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01E" w:rsidRDefault="00344FF4" w:rsidP="00344FF4">
      <w:pPr>
        <w:spacing w:after="0" w:line="240" w:lineRule="auto"/>
        <w:ind w:left="100" w:right="-20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Group HW: </w:t>
      </w:r>
      <w:r w:rsidR="00556986">
        <w:rPr>
          <w:rFonts w:ascii="Calibri" w:eastAsia="Calibri" w:hAnsi="Calibri" w:cs="Calibri"/>
          <w:b/>
          <w:bCs/>
          <w:sz w:val="28"/>
          <w:szCs w:val="28"/>
        </w:rPr>
        <w:t>Real Estate</w:t>
      </w:r>
      <w:r w:rsidR="003011E3">
        <w:rPr>
          <w:rFonts w:ascii="Calibri" w:eastAsia="Calibri" w:hAnsi="Calibri" w:cs="Calibri"/>
          <w:b/>
          <w:bCs/>
          <w:sz w:val="28"/>
          <w:szCs w:val="28"/>
        </w:rPr>
        <w:t xml:space="preserve"> Interface</w:t>
      </w:r>
    </w:p>
    <w:p w:rsidR="00316CC5" w:rsidRDefault="00316CC5" w:rsidP="00344FF4">
      <w:pPr>
        <w:spacing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</w:p>
    <w:p w:rsidR="00D3306B" w:rsidRDefault="00D3306B" w:rsidP="00D3306B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cstheme="minorHAnsi"/>
          <w:sz w:val="24"/>
          <w:szCs w:val="24"/>
        </w:rPr>
        <w:t>Grab a copy of the HTML from here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</w:r>
      <w:hyperlink r:id="rId8" w:history="1">
        <w:r w:rsidRPr="00285575">
          <w:rPr>
            <w:rStyle w:val="Hyperlink"/>
            <w:rFonts w:ascii="Calibri" w:eastAsia="Calibri" w:hAnsi="Calibri" w:cs="Calibri"/>
            <w:sz w:val="24"/>
            <w:szCs w:val="24"/>
          </w:rPr>
          <w:t>http://cgi.soic.indiana.edu/~johfdunc/real_estate.html</w:t>
        </w:r>
      </w:hyperlink>
      <w:r>
        <w:rPr>
          <w:rFonts w:ascii="Calibri" w:eastAsia="Calibri" w:hAnsi="Calibri" w:cs="Calibri"/>
          <w:sz w:val="24"/>
          <w:szCs w:val="24"/>
        </w:rPr>
        <w:br/>
      </w:r>
    </w:p>
    <w:p w:rsidR="00D3306B" w:rsidRDefault="00D3306B" w:rsidP="00D3306B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100"/>
        <w:rPr>
          <w:rFonts w:ascii="Calibri" w:eastAsia="Calibri" w:hAnsi="Calibri" w:cs="Calibri"/>
          <w:spacing w:val="-1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For this assignment, you will write a .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cgi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handler for this .html page. If you choose to have your .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cgi</w:t>
      </w:r>
      <w:proofErr w:type="spellEnd"/>
      <w:r>
        <w:rPr>
          <w:rFonts w:ascii="Calibri" w:eastAsia="Calibri" w:hAnsi="Calibri" w:cs="Calibri"/>
          <w:spacing w:val="-1"/>
          <w:sz w:val="24"/>
          <w:szCs w:val="24"/>
        </w:rPr>
        <w:t xml:space="preserve"> page link back to itself, make sure there is no way this can result in an infinite loop! (i.e. don’t attempt to open and read from it as a URL)</w:t>
      </w:r>
    </w:p>
    <w:p w:rsidR="00D3306B" w:rsidRPr="00FD74A7" w:rsidRDefault="00D3306B" w:rsidP="00D3306B">
      <w:pPr>
        <w:pStyle w:val="ListParagraph"/>
        <w:widowControl/>
        <w:autoSpaceDE w:val="0"/>
        <w:autoSpaceDN w:val="0"/>
        <w:adjustRightInd w:val="0"/>
        <w:spacing w:after="0" w:line="240" w:lineRule="auto"/>
        <w:ind w:left="954"/>
        <w:rPr>
          <w:rFonts w:ascii="Calibri" w:eastAsia="Calibri" w:hAnsi="Calibri" w:cs="Calibri"/>
          <w:sz w:val="24"/>
          <w:szCs w:val="24"/>
        </w:rPr>
      </w:pPr>
    </w:p>
    <w:p w:rsidR="00D3306B" w:rsidRDefault="00D3306B" w:rsidP="00D3306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46982"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eastAsia="Calibri" w:cstheme="minorHAnsi"/>
          <w:sz w:val="24"/>
          <w:szCs w:val="24"/>
        </w:rPr>
        <w:t>25</w:t>
      </w:r>
      <w:r w:rsidRPr="00746982">
        <w:rPr>
          <w:rFonts w:eastAsia="Calibri" w:cstheme="minorHAnsi"/>
          <w:spacing w:val="-2"/>
          <w:sz w:val="24"/>
          <w:szCs w:val="24"/>
        </w:rPr>
        <w:t xml:space="preserve"> </w:t>
      </w:r>
      <w:r w:rsidRPr="00746982">
        <w:rPr>
          <w:rFonts w:eastAsia="Calibri" w:cstheme="minorHAnsi"/>
          <w:spacing w:val="1"/>
          <w:sz w:val="24"/>
          <w:szCs w:val="24"/>
        </w:rPr>
        <w:t>p</w:t>
      </w:r>
      <w:r w:rsidRPr="00746982">
        <w:rPr>
          <w:rFonts w:eastAsia="Calibri" w:cstheme="minorHAnsi"/>
          <w:sz w:val="24"/>
          <w:szCs w:val="24"/>
        </w:rPr>
        <w:t>oi</w:t>
      </w:r>
      <w:r w:rsidRPr="00746982">
        <w:rPr>
          <w:rFonts w:eastAsia="Calibri" w:cstheme="minorHAnsi"/>
          <w:spacing w:val="-1"/>
          <w:sz w:val="24"/>
          <w:szCs w:val="24"/>
        </w:rPr>
        <w:t>n</w:t>
      </w:r>
      <w:r w:rsidRPr="00746982">
        <w:rPr>
          <w:rFonts w:eastAsia="Calibri" w:cstheme="minorHAnsi"/>
          <w:spacing w:val="1"/>
          <w:sz w:val="24"/>
          <w:szCs w:val="24"/>
        </w:rPr>
        <w:t>t</w:t>
      </w:r>
      <w:r w:rsidRPr="00746982">
        <w:rPr>
          <w:rFonts w:eastAsia="Calibri" w:cstheme="minorHAnsi"/>
          <w:sz w:val="24"/>
          <w:szCs w:val="24"/>
        </w:rPr>
        <w:t xml:space="preserve">s) </w:t>
      </w:r>
      <w:r>
        <w:rPr>
          <w:rFonts w:eastAsia="Calibri" w:cstheme="minorHAnsi"/>
          <w:sz w:val="24"/>
          <w:szCs w:val="24"/>
        </w:rPr>
        <w:t xml:space="preserve">Create </w:t>
      </w:r>
      <w:proofErr w:type="spellStart"/>
      <w:r w:rsidRPr="00D3306B">
        <w:rPr>
          <w:rFonts w:eastAsia="Calibri" w:cstheme="minorHAnsi"/>
          <w:b/>
          <w:color w:val="002060"/>
          <w:sz w:val="24"/>
          <w:szCs w:val="24"/>
        </w:rPr>
        <w:t>real_estate.cgi</w:t>
      </w:r>
      <w:proofErr w:type="spellEnd"/>
      <w:r>
        <w:rPr>
          <w:rFonts w:eastAsia="Calibri" w:cstheme="minorHAnsi"/>
          <w:sz w:val="24"/>
          <w:szCs w:val="24"/>
        </w:rPr>
        <w:t xml:space="preserve"> and enable display of all records in the Person table (the View All Clients link should work), then modify </w:t>
      </w:r>
      <w:proofErr w:type="spellStart"/>
      <w:r w:rsidRPr="00D3306B">
        <w:rPr>
          <w:rFonts w:eastAsia="Calibri" w:cstheme="minorHAnsi"/>
          <w:b/>
          <w:color w:val="002060"/>
          <w:sz w:val="24"/>
          <w:szCs w:val="24"/>
        </w:rPr>
        <w:t>real_estate.cgi</w:t>
      </w:r>
      <w:proofErr w:type="spellEnd"/>
      <w:r>
        <w:rPr>
          <w:rFonts w:eastAsia="Calibri" w:cstheme="minorHAnsi"/>
          <w:sz w:val="24"/>
          <w:szCs w:val="24"/>
        </w:rPr>
        <w:t xml:space="preserve"> to enable display of all records in the House table (the View All Houses link should work).</w:t>
      </w:r>
      <w:r>
        <w:rPr>
          <w:rFonts w:ascii="Calibri" w:eastAsia="Calibri" w:hAnsi="Calibri" w:cs="Calibri"/>
          <w:sz w:val="24"/>
          <w:szCs w:val="24"/>
        </w:rPr>
        <w:t xml:space="preserve"> Use tables.</w:t>
      </w:r>
    </w:p>
    <w:p w:rsidR="00D3306B" w:rsidRPr="00FD74A7" w:rsidRDefault="00D3306B" w:rsidP="00D3306B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D3306B" w:rsidRDefault="00D3306B" w:rsidP="00D3306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746982"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eastAsia="Calibri" w:cstheme="minorHAnsi"/>
          <w:sz w:val="24"/>
          <w:szCs w:val="24"/>
        </w:rPr>
        <w:t>3</w:t>
      </w:r>
      <w:r w:rsidRPr="00746982">
        <w:rPr>
          <w:rFonts w:eastAsia="Calibri" w:cstheme="minorHAnsi"/>
          <w:sz w:val="24"/>
          <w:szCs w:val="24"/>
        </w:rPr>
        <w:t>0</w:t>
      </w:r>
      <w:r w:rsidRPr="00746982">
        <w:rPr>
          <w:rFonts w:eastAsia="Calibri" w:cstheme="minorHAnsi"/>
          <w:spacing w:val="-2"/>
          <w:sz w:val="24"/>
          <w:szCs w:val="24"/>
        </w:rPr>
        <w:t xml:space="preserve"> </w:t>
      </w:r>
      <w:r w:rsidRPr="00746982">
        <w:rPr>
          <w:rFonts w:eastAsia="Calibri" w:cstheme="minorHAnsi"/>
          <w:spacing w:val="1"/>
          <w:sz w:val="24"/>
          <w:szCs w:val="24"/>
        </w:rPr>
        <w:t>p</w:t>
      </w:r>
      <w:r w:rsidRPr="00746982">
        <w:rPr>
          <w:rFonts w:eastAsia="Calibri" w:cstheme="minorHAnsi"/>
          <w:sz w:val="24"/>
          <w:szCs w:val="24"/>
        </w:rPr>
        <w:t>oi</w:t>
      </w:r>
      <w:r w:rsidRPr="00746982">
        <w:rPr>
          <w:rFonts w:eastAsia="Calibri" w:cstheme="minorHAnsi"/>
          <w:spacing w:val="-1"/>
          <w:sz w:val="24"/>
          <w:szCs w:val="24"/>
        </w:rPr>
        <w:t>n</w:t>
      </w:r>
      <w:r w:rsidRPr="00746982">
        <w:rPr>
          <w:rFonts w:eastAsia="Calibri" w:cstheme="minorHAnsi"/>
          <w:spacing w:val="1"/>
          <w:sz w:val="24"/>
          <w:szCs w:val="24"/>
        </w:rPr>
        <w:t>t</w:t>
      </w:r>
      <w:r w:rsidRPr="00746982">
        <w:rPr>
          <w:rFonts w:eastAsia="Calibri" w:cstheme="minorHAnsi"/>
          <w:sz w:val="24"/>
          <w:szCs w:val="24"/>
        </w:rPr>
        <w:t xml:space="preserve">s) </w:t>
      </w:r>
      <w:r>
        <w:rPr>
          <w:rFonts w:eastAsia="Calibri" w:cstheme="minorHAnsi"/>
          <w:sz w:val="24"/>
          <w:szCs w:val="24"/>
        </w:rPr>
        <w:t>Enable the user to edit (view, then save) records in the Person and House tables (the Edit links in both listings should work).</w:t>
      </w:r>
      <w:r>
        <w:rPr>
          <w:rFonts w:ascii="Calibri" w:eastAsia="Calibri" w:hAnsi="Calibri" w:cs="Calibri"/>
          <w:sz w:val="24"/>
          <w:szCs w:val="24"/>
        </w:rPr>
        <w:t xml:space="preserve">  Use forms.</w:t>
      </w:r>
    </w:p>
    <w:p w:rsidR="00D3306B" w:rsidRPr="00FD74A7" w:rsidRDefault="00D3306B" w:rsidP="00D3306B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D3306B" w:rsidRPr="00FD74A7" w:rsidRDefault="00D3306B" w:rsidP="00D3306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(20 points) Enable the user to delete records from the Person and House tables (the Delete links in both listings should work).</w:t>
      </w:r>
    </w:p>
    <w:p w:rsidR="00D3306B" w:rsidRPr="00FD74A7" w:rsidRDefault="00D3306B" w:rsidP="00D3306B">
      <w:pPr>
        <w:pStyle w:val="ListParagraph"/>
        <w:rPr>
          <w:rFonts w:ascii="Calibri" w:eastAsia="Calibri" w:hAnsi="Calibri" w:cs="Calibri"/>
          <w:sz w:val="24"/>
          <w:szCs w:val="24"/>
        </w:rPr>
      </w:pPr>
    </w:p>
    <w:p w:rsidR="00D3306B" w:rsidRPr="00B905FE" w:rsidRDefault="00D3306B" w:rsidP="00D3306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24" w:right="219" w:hanging="360"/>
        <w:rPr>
          <w:rFonts w:ascii="Calibri" w:eastAsia="Calibri" w:hAnsi="Calibri" w:cs="Calibri"/>
          <w:position w:val="1"/>
          <w:sz w:val="24"/>
          <w:szCs w:val="24"/>
        </w:rPr>
      </w:pPr>
      <w:r w:rsidRPr="00FD74A7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25</w:t>
      </w:r>
      <w:r w:rsidRPr="00FD74A7">
        <w:rPr>
          <w:rFonts w:ascii="Calibri" w:eastAsia="Calibri" w:hAnsi="Calibri" w:cs="Calibri"/>
          <w:sz w:val="24"/>
          <w:szCs w:val="24"/>
        </w:rPr>
        <w:t xml:space="preserve"> points) When displaying houses, instead of displaying their Owner as a number, display the Owner’s name. When displaying houses, if there is no one in the Person table </w:t>
      </w:r>
      <w:proofErr w:type="gramStart"/>
      <w:r w:rsidRPr="00FD74A7">
        <w:rPr>
          <w:rFonts w:ascii="Calibri" w:eastAsia="Calibri" w:hAnsi="Calibri" w:cs="Calibri"/>
          <w:sz w:val="24"/>
          <w:szCs w:val="24"/>
        </w:rPr>
        <w:t>whose</w:t>
      </w:r>
      <w:proofErr w:type="gramEnd"/>
      <w:r w:rsidRPr="00FD74A7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00593EC0">
        <w:rPr>
          <w:rFonts w:ascii="Calibri" w:eastAsia="Calibri" w:hAnsi="Calibri" w:cs="Calibri"/>
          <w:b/>
          <w:sz w:val="24"/>
          <w:szCs w:val="24"/>
        </w:rPr>
        <w:t>PersonID</w:t>
      </w:r>
      <w:proofErr w:type="spellEnd"/>
      <w:r w:rsidRPr="00FD74A7">
        <w:rPr>
          <w:rFonts w:ascii="Calibri" w:eastAsia="Calibri" w:hAnsi="Calibri" w:cs="Calibri"/>
          <w:sz w:val="24"/>
          <w:szCs w:val="24"/>
        </w:rPr>
        <w:t xml:space="preserve"> matches the Owner for a house, don’t display that record. Instead, give the user a warning at the top of the page.</w:t>
      </w:r>
    </w:p>
    <w:p w:rsidR="00D3306B" w:rsidRPr="00B905FE" w:rsidRDefault="00D3306B" w:rsidP="00D3306B">
      <w:pPr>
        <w:pStyle w:val="ListParagraph"/>
        <w:rPr>
          <w:rFonts w:ascii="Calibri" w:eastAsia="Calibri" w:hAnsi="Calibri" w:cs="Calibri"/>
          <w:position w:val="1"/>
          <w:sz w:val="24"/>
          <w:szCs w:val="24"/>
        </w:rPr>
      </w:pPr>
    </w:p>
    <w:p w:rsidR="00D3306B" w:rsidRPr="00FD74A7" w:rsidRDefault="00D3306B" w:rsidP="00D3306B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924" w:right="219" w:hanging="360"/>
        <w:rPr>
          <w:rFonts w:ascii="Calibri" w:eastAsia="Calibri" w:hAnsi="Calibri" w:cs="Calibri"/>
          <w:position w:val="1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(10 points BONUS) Enable the links at the top of the Current Clients and Current Houses tables that allow the user to re-order the table by sorting the data differently. See my example for how this looks when it’s working.</w:t>
      </w:r>
    </w:p>
    <w:p w:rsidR="00D3306B" w:rsidRDefault="00D3306B" w:rsidP="00D3306B">
      <w:pPr>
        <w:spacing w:after="0" w:line="292" w:lineRule="exact"/>
        <w:ind w:left="924" w:right="-20"/>
        <w:rPr>
          <w:rFonts w:ascii="Calibri" w:eastAsia="Calibri" w:hAnsi="Calibri" w:cs="Calibri"/>
          <w:position w:val="1"/>
          <w:sz w:val="24"/>
          <w:szCs w:val="24"/>
        </w:rPr>
      </w:pPr>
    </w:p>
    <w:p w:rsidR="00D3306B" w:rsidRDefault="00D3306B" w:rsidP="00D3306B">
      <w:pPr>
        <w:spacing w:after="0" w:line="292" w:lineRule="exact"/>
        <w:ind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Y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position w:val="1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sol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t</w:t>
      </w:r>
      <w:r>
        <w:rPr>
          <w:rFonts w:ascii="Calibri" w:eastAsia="Calibri" w:hAnsi="Calibri" w:cs="Calibri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s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h</w:t>
      </w:r>
      <w:r>
        <w:rPr>
          <w:rFonts w:ascii="Calibri" w:eastAsia="Calibri" w:hAnsi="Calibri" w:cs="Calibri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u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position w:val="1"/>
          <w:sz w:val="24"/>
          <w:szCs w:val="24"/>
        </w:rPr>
        <w:t>ok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li</w:t>
      </w:r>
      <w:r>
        <w:rPr>
          <w:rFonts w:ascii="Calibri" w:eastAsia="Calibri" w:hAnsi="Calibri" w:cs="Calibri"/>
          <w:spacing w:val="-1"/>
          <w:position w:val="1"/>
          <w:sz w:val="24"/>
          <w:szCs w:val="24"/>
        </w:rPr>
        <w:t>k</w:t>
      </w:r>
      <w:r>
        <w:rPr>
          <w:rFonts w:ascii="Calibri" w:eastAsia="Calibri" w:hAnsi="Calibri" w:cs="Calibri"/>
          <w:position w:val="1"/>
          <w:sz w:val="24"/>
          <w:szCs w:val="24"/>
        </w:rPr>
        <w:t>e</w:t>
      </w:r>
    </w:p>
    <w:p w:rsidR="00D3306B" w:rsidRDefault="00D3306B" w:rsidP="00D3306B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4"/>
          <w:szCs w:val="24"/>
        </w:rPr>
      </w:pPr>
      <w:hyperlink r:id="rId9" w:history="1">
        <w:r w:rsidRPr="00285575">
          <w:rPr>
            <w:rStyle w:val="Hyperlink"/>
            <w:rFonts w:ascii="Calibri" w:eastAsia="Calibri" w:hAnsi="Calibri" w:cs="Calibri"/>
            <w:sz w:val="24"/>
            <w:szCs w:val="24"/>
          </w:rPr>
          <w:t>http://cgi.soic.indiana.edu/~johfdunc/real_estate.html</w:t>
        </w:r>
      </w:hyperlink>
      <w:r>
        <w:rPr>
          <w:rFonts w:ascii="Calibri" w:eastAsia="Calibri" w:hAnsi="Calibri" w:cs="Calibri"/>
          <w:color w:val="000000"/>
          <w:sz w:val="24"/>
          <w:szCs w:val="24"/>
        </w:rPr>
        <w:t xml:space="preserve"> a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color w:val="000000"/>
          <w:sz w:val="24"/>
          <w:szCs w:val="24"/>
        </w:rPr>
        <w:t>ld ex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it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same</w:t>
      </w:r>
      <w:r>
        <w:rPr>
          <w:rFonts w:ascii="Calibri" w:eastAsia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color w:val="000000"/>
          <w:sz w:val="24"/>
          <w:szCs w:val="24"/>
        </w:rPr>
        <w:t>e</w:t>
      </w:r>
      <w:r>
        <w:rPr>
          <w:rFonts w:ascii="Calibri" w:eastAsia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color w:val="000000"/>
          <w:sz w:val="24"/>
          <w:szCs w:val="24"/>
        </w:rPr>
        <w:t>avior. The bonus is implemented so you can see how it works.</w:t>
      </w:r>
    </w:p>
    <w:p w:rsidR="00D3306B" w:rsidRDefault="00D3306B" w:rsidP="00D3306B">
      <w:pPr>
        <w:spacing w:after="0" w:line="240" w:lineRule="auto"/>
        <w:ind w:right="-20"/>
        <w:rPr>
          <w:rFonts w:ascii="Calibri" w:eastAsia="Calibri" w:hAnsi="Calibri" w:cs="Calibri"/>
          <w:color w:val="000000"/>
          <w:sz w:val="24"/>
          <w:szCs w:val="24"/>
        </w:rPr>
      </w:pPr>
    </w:p>
    <w:p w:rsidR="00D3306B" w:rsidRPr="003D6D1B" w:rsidRDefault="00D3306B" w:rsidP="00D3306B">
      <w:pPr>
        <w:spacing w:after="0" w:line="240" w:lineRule="auto"/>
        <w:ind w:right="-20"/>
        <w:jc w:val="center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3D6D1B">
        <w:rPr>
          <w:rFonts w:ascii="Calibri" w:eastAsia="Calibri" w:hAnsi="Calibri" w:cs="Calibri"/>
          <w:b/>
          <w:color w:val="FF0000"/>
          <w:sz w:val="24"/>
          <w:szCs w:val="24"/>
        </w:rPr>
        <w:t>Because this application is live and DELETE and UPDATE are involved, please be courteous to other groups and only alter data that you’ve created.</w:t>
      </w:r>
    </w:p>
    <w:p w:rsidR="00556986" w:rsidRDefault="00556986">
      <w:pPr>
        <w:rPr>
          <w:b/>
          <w:sz w:val="24"/>
        </w:rPr>
      </w:pPr>
      <w:r>
        <w:rPr>
          <w:b/>
          <w:sz w:val="24"/>
        </w:rPr>
        <w:br w:type="page"/>
      </w:r>
    </w:p>
    <w:p w:rsidR="00676E0E" w:rsidRPr="00676E0E" w:rsidRDefault="00344FF4" w:rsidP="00676E0E">
      <w:pPr>
        <w:rPr>
          <w:b/>
          <w:sz w:val="24"/>
        </w:rPr>
      </w:pPr>
      <w:r w:rsidRPr="00676E0E">
        <w:rPr>
          <w:b/>
          <w:sz w:val="24"/>
        </w:rPr>
        <w:lastRenderedPageBreak/>
        <w:t>Su</w:t>
      </w:r>
      <w:r w:rsidRPr="00676E0E">
        <w:rPr>
          <w:b/>
          <w:spacing w:val="1"/>
          <w:sz w:val="24"/>
        </w:rPr>
        <w:t>b</w:t>
      </w:r>
      <w:r w:rsidRPr="00676E0E">
        <w:rPr>
          <w:b/>
          <w:spacing w:val="-1"/>
          <w:sz w:val="24"/>
        </w:rPr>
        <w:t>m</w:t>
      </w:r>
      <w:r w:rsidRPr="00676E0E">
        <w:rPr>
          <w:b/>
          <w:spacing w:val="1"/>
          <w:sz w:val="24"/>
        </w:rPr>
        <w:t>i</w:t>
      </w:r>
      <w:r w:rsidRPr="00676E0E">
        <w:rPr>
          <w:b/>
          <w:sz w:val="24"/>
        </w:rPr>
        <w:t>ss</w:t>
      </w:r>
      <w:r w:rsidR="00676E0E" w:rsidRPr="00676E0E">
        <w:rPr>
          <w:b/>
          <w:spacing w:val="1"/>
          <w:sz w:val="24"/>
        </w:rPr>
        <w:t>io</w:t>
      </w:r>
      <w:r w:rsidRPr="00676E0E">
        <w:rPr>
          <w:b/>
          <w:sz w:val="24"/>
        </w:rPr>
        <w:t>n</w:t>
      </w:r>
    </w:p>
    <w:p w:rsidR="00344FF4" w:rsidRDefault="00344FF4" w:rsidP="00344FF4">
      <w:pPr>
        <w:spacing w:before="13" w:after="0" w:line="280" w:lineRule="exact"/>
        <w:rPr>
          <w:sz w:val="28"/>
          <w:szCs w:val="28"/>
        </w:rPr>
      </w:pPr>
    </w:p>
    <w:p w:rsidR="00344FF4" w:rsidRPr="00B3226A" w:rsidRDefault="00344FF4" w:rsidP="00341463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 w:rsidR="00341463">
        <w:rPr>
          <w:rFonts w:ascii="Calibri" w:eastAsia="Calibri" w:hAnsi="Calibri" w:cs="Calibri"/>
          <w:spacing w:val="-6"/>
          <w:sz w:val="24"/>
          <w:szCs w:val="24"/>
        </w:rPr>
        <w:t xml:space="preserve">s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</w:t>
      </w:r>
      <w:proofErr w:type="spellStart"/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proofErr w:type="spellEnd"/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556986">
        <w:rPr>
          <w:rFonts w:ascii="Calibri" w:eastAsia="Calibri" w:hAnsi="Calibri" w:cs="Calibri"/>
          <w:sz w:val="24"/>
          <w:szCs w:val="24"/>
        </w:rPr>
        <w:t>7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(Group) </w:t>
      </w:r>
      <w:r>
        <w:rPr>
          <w:rFonts w:ascii="Calibri" w:eastAsia="Calibri" w:hAnsi="Calibri" w:cs="Calibri"/>
          <w:sz w:val="24"/>
          <w:szCs w:val="24"/>
        </w:rPr>
        <w:t>as</w:t>
      </w:r>
      <w:r w:rsidR="00556986">
        <w:rPr>
          <w:rFonts w:ascii="Calibri" w:eastAsia="Calibri" w:hAnsi="Calibri" w:cs="Calibri"/>
          <w:sz w:val="24"/>
          <w:szCs w:val="24"/>
        </w:rPr>
        <w:t xml:space="preserve"> </w:t>
      </w:r>
      <w:r w:rsidR="00341463">
        <w:rPr>
          <w:rFonts w:ascii="Calibri" w:eastAsia="Calibri" w:hAnsi="Calibri" w:cs="Calibri"/>
          <w:spacing w:val="-1"/>
          <w:sz w:val="24"/>
          <w:szCs w:val="24"/>
        </w:rPr>
        <w:t>.</w:t>
      </w:r>
      <w:proofErr w:type="spellStart"/>
      <w:r w:rsidR="00341463">
        <w:rPr>
          <w:rFonts w:ascii="Calibri" w:eastAsia="Calibri" w:hAnsi="Calibri" w:cs="Calibri"/>
          <w:spacing w:val="-1"/>
          <w:sz w:val="24"/>
          <w:szCs w:val="24"/>
        </w:rPr>
        <w:t>cgi</w:t>
      </w:r>
      <w:proofErr w:type="spellEnd"/>
      <w:r w:rsidR="00341463">
        <w:rPr>
          <w:rFonts w:ascii="Calibri" w:eastAsia="Calibri" w:hAnsi="Calibri" w:cs="Calibri"/>
          <w:spacing w:val="-1"/>
          <w:sz w:val="24"/>
          <w:szCs w:val="24"/>
        </w:rPr>
        <w:t xml:space="preserve"> and .html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 w:rsidRPr="00341463">
        <w:rPr>
          <w:rFonts w:ascii="Calibri" w:eastAsia="Calibri" w:hAnsi="Calibri" w:cs="Calibri"/>
          <w:bCs/>
          <w:spacing w:val="-2"/>
          <w:sz w:val="24"/>
          <w:szCs w:val="24"/>
        </w:rPr>
        <w:t>f</w:t>
      </w:r>
      <w:r w:rsidRPr="00341463">
        <w:rPr>
          <w:rFonts w:ascii="Calibri" w:eastAsia="Calibri" w:hAnsi="Calibri" w:cs="Calibri"/>
          <w:bCs/>
          <w:spacing w:val="1"/>
          <w:sz w:val="24"/>
          <w:szCs w:val="24"/>
        </w:rPr>
        <w:t>il</w:t>
      </w:r>
      <w:r w:rsidRPr="00341463">
        <w:rPr>
          <w:rFonts w:ascii="Calibri" w:eastAsia="Calibri" w:hAnsi="Calibri" w:cs="Calibri"/>
          <w:bCs/>
          <w:sz w:val="24"/>
          <w:szCs w:val="24"/>
        </w:rPr>
        <w:t>e</w:t>
      </w:r>
      <w:r w:rsidR="000211BC" w:rsidRPr="00341463">
        <w:rPr>
          <w:rFonts w:ascii="Calibri" w:eastAsia="Calibri" w:hAnsi="Calibri" w:cs="Calibri"/>
          <w:bCs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 w:rsidR="000211BC">
        <w:rPr>
          <w:rFonts w:ascii="Calibri" w:eastAsia="Calibri" w:hAnsi="Calibri" w:cs="Calibri"/>
          <w:spacing w:val="-1"/>
          <w:sz w:val="24"/>
          <w:szCs w:val="24"/>
        </w:rPr>
        <w:t xml:space="preserve">s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55698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7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</w:t>
      </w:r>
      <w:r w:rsidR="0055698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real_estate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cgi</w:t>
      </w:r>
      <w:r w:rsidR="000211BC" w:rsidRPr="00556986">
        <w:rPr>
          <w:rFonts w:ascii="Calibri" w:eastAsia="Calibri" w:hAnsi="Calibri" w:cs="Calibri"/>
          <w:bCs/>
          <w:sz w:val="24"/>
          <w:szCs w:val="24"/>
        </w:rPr>
        <w:t xml:space="preserve">, </w:t>
      </w:r>
      <w:r w:rsidR="00556986" w:rsidRPr="00556986">
        <w:rPr>
          <w:rFonts w:ascii="Calibri" w:eastAsia="Calibri" w:hAnsi="Calibri" w:cs="Calibri"/>
          <w:bCs/>
          <w:sz w:val="24"/>
          <w:szCs w:val="24"/>
        </w:rPr>
        <w:t>and</w:t>
      </w:r>
      <w:r w:rsidR="00556986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 w:rsidR="00341463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 w:rsidR="00341463"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 w:rsidR="00341463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 w:rsidR="00341463"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 w:rsidR="00341463"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55698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7</w:t>
      </w:r>
      <w:r w:rsidR="00341463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</w:t>
      </w:r>
      <w:r w:rsidR="00556986" w:rsidRPr="0055698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 xml:space="preserve"> </w:t>
      </w:r>
      <w:r w:rsidR="00556986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real_estate</w:t>
      </w:r>
      <w:r w:rsidR="00341463">
        <w:rPr>
          <w:rFonts w:ascii="Calibri" w:eastAsia="Calibri" w:hAnsi="Calibri" w:cs="Calibri"/>
          <w:b/>
          <w:bCs/>
          <w:i/>
          <w:sz w:val="24"/>
          <w:szCs w:val="24"/>
        </w:rPr>
        <w:t>.html</w:t>
      </w:r>
      <w:r w:rsidR="00B3226A">
        <w:rPr>
          <w:rFonts w:ascii="Calibri" w:eastAsia="Calibri" w:hAnsi="Calibri" w:cs="Calibri"/>
          <w:b/>
          <w:bCs/>
          <w:i/>
          <w:sz w:val="24"/>
          <w:szCs w:val="24"/>
        </w:rPr>
        <w:t xml:space="preserve"> </w:t>
      </w:r>
      <w:r w:rsidR="00B3226A">
        <w:rPr>
          <w:rFonts w:ascii="Calibri" w:eastAsia="Calibri" w:hAnsi="Calibri" w:cs="Calibri"/>
          <w:bCs/>
          <w:sz w:val="24"/>
          <w:szCs w:val="24"/>
        </w:rPr>
        <w:br/>
      </w:r>
      <w:proofErr w:type="gramStart"/>
      <w:r w:rsidR="00B3226A">
        <w:rPr>
          <w:rFonts w:ascii="Calibri" w:eastAsia="Calibri" w:hAnsi="Calibri" w:cs="Calibri"/>
          <w:bCs/>
          <w:sz w:val="24"/>
          <w:szCs w:val="24"/>
        </w:rPr>
        <w:t>You</w:t>
      </w:r>
      <w:proofErr w:type="gramEnd"/>
      <w:r w:rsidR="00B3226A">
        <w:rPr>
          <w:rFonts w:ascii="Calibri" w:eastAsia="Calibri" w:hAnsi="Calibri" w:cs="Calibri"/>
          <w:bCs/>
          <w:sz w:val="24"/>
          <w:szCs w:val="24"/>
        </w:rPr>
        <w:t xml:space="preserve"> should also have your files online in your </w:t>
      </w:r>
      <w:proofErr w:type="spellStart"/>
      <w:r w:rsidR="00B3226A" w:rsidRPr="007B0100">
        <w:rPr>
          <w:rFonts w:ascii="Calibri" w:eastAsia="Calibri" w:hAnsi="Calibri" w:cs="Calibri"/>
          <w:b/>
          <w:bCs/>
          <w:sz w:val="24"/>
          <w:szCs w:val="24"/>
        </w:rPr>
        <w:t>cgi</w:t>
      </w:r>
      <w:proofErr w:type="spellEnd"/>
      <w:r w:rsidR="00B3226A" w:rsidRPr="007B0100">
        <w:rPr>
          <w:rFonts w:ascii="Calibri" w:eastAsia="Calibri" w:hAnsi="Calibri" w:cs="Calibri"/>
          <w:b/>
          <w:bCs/>
          <w:sz w:val="24"/>
          <w:szCs w:val="24"/>
        </w:rPr>
        <w:t>-pub</w:t>
      </w:r>
      <w:r w:rsidR="00B3226A">
        <w:rPr>
          <w:rFonts w:ascii="Calibri" w:eastAsia="Calibri" w:hAnsi="Calibri" w:cs="Calibri"/>
          <w:bCs/>
          <w:sz w:val="24"/>
          <w:szCs w:val="24"/>
        </w:rPr>
        <w:t xml:space="preserve"> folder so that they can be accessed through the normal URL.</w:t>
      </w:r>
      <w:bookmarkStart w:id="0" w:name="_GoBack"/>
      <w:bookmarkEnd w:id="0"/>
    </w:p>
    <w:p w:rsidR="00344FF4" w:rsidRDefault="00344FF4" w:rsidP="00344FF4">
      <w:pPr>
        <w:spacing w:before="18" w:after="0" w:line="260" w:lineRule="exact"/>
        <w:rPr>
          <w:sz w:val="26"/>
          <w:szCs w:val="26"/>
        </w:rPr>
      </w:pPr>
    </w:p>
    <w:p w:rsidR="00344FF4" w:rsidRDefault="00344FF4" w:rsidP="00344FF4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344FF4" w:rsidRDefault="00344FF4" w:rsidP="00344FF4">
      <w:pPr>
        <w:spacing w:before="3" w:after="0" w:line="280" w:lineRule="exact"/>
        <w:rPr>
          <w:sz w:val="28"/>
          <w:szCs w:val="28"/>
        </w:rPr>
      </w:pP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344FF4" w:rsidRDefault="00344FF4" w:rsidP="00344FF4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group number</w:t>
      </w:r>
    </w:p>
    <w:p w:rsidR="00344FF4" w:rsidRDefault="00344FF4" w:rsidP="00344FF4">
      <w:pPr>
        <w:spacing w:before="5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 submit a copy of the </w:t>
      </w:r>
      <w:r w:rsidRPr="00582C76">
        <w:rPr>
          <w:rFonts w:ascii="Calibri" w:eastAsia="Calibri" w:hAnsi="Calibri" w:cs="Calibri"/>
          <w:sz w:val="24"/>
          <w:szCs w:val="24"/>
        </w:rPr>
        <w:t>I211 Homework Team Feedback Form</w:t>
      </w:r>
      <w:r>
        <w:rPr>
          <w:rFonts w:ascii="Calibri" w:eastAsia="Calibri" w:hAnsi="Calibri" w:cs="Calibri"/>
          <w:sz w:val="24"/>
          <w:szCs w:val="24"/>
        </w:rPr>
        <w:t xml:space="preserve"> (found on </w:t>
      </w:r>
      <w:proofErr w:type="spellStart"/>
      <w:r>
        <w:rPr>
          <w:rFonts w:ascii="Calibri" w:eastAsia="Calibri" w:hAnsi="Calibri" w:cs="Calibri"/>
          <w:sz w:val="24"/>
          <w:szCs w:val="24"/>
        </w:rPr>
        <w:t>Oncourse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). You must submit a copy of this form </w:t>
      </w:r>
      <w:proofErr w:type="gramStart"/>
      <w:r>
        <w:rPr>
          <w:rFonts w:ascii="Calibri" w:eastAsia="Calibri" w:hAnsi="Calibri" w:cs="Calibri"/>
          <w:sz w:val="24"/>
          <w:szCs w:val="24"/>
        </w:rPr>
        <w:t>with every homework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or lose 50% of your grade!</w:t>
      </w:r>
    </w:p>
    <w:p w:rsidR="00344FF4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</w:p>
    <w:p w:rsidR="00344FF4" w:rsidRPr="00EB239A" w:rsidRDefault="00344FF4" w:rsidP="00344FF4">
      <w:pPr>
        <w:spacing w:after="0" w:line="238" w:lineRule="auto"/>
        <w:ind w:left="100" w:right="498"/>
        <w:jc w:val="both"/>
        <w:rPr>
          <w:rFonts w:ascii="Calibri" w:eastAsia="Calibri" w:hAnsi="Calibri" w:cs="Calibri"/>
          <w:b/>
          <w:sz w:val="24"/>
          <w:szCs w:val="24"/>
        </w:rPr>
      </w:pPr>
      <w:r w:rsidRPr="00EB239A">
        <w:rPr>
          <w:rFonts w:ascii="Calibri" w:eastAsia="Calibri" w:hAnsi="Calibri" w:cs="Calibri"/>
          <w:b/>
          <w:sz w:val="24"/>
          <w:szCs w:val="24"/>
        </w:rPr>
        <w:t>Each member of the group must submit their own copy</w:t>
      </w:r>
      <w:r>
        <w:rPr>
          <w:rFonts w:ascii="Calibri" w:eastAsia="Calibri" w:hAnsi="Calibri" w:cs="Calibri"/>
          <w:b/>
          <w:sz w:val="24"/>
          <w:szCs w:val="24"/>
        </w:rPr>
        <w:t xml:space="preserve"> of the homework</w:t>
      </w:r>
      <w:r w:rsidRPr="00EB239A">
        <w:rPr>
          <w:rFonts w:ascii="Calibri" w:eastAsia="Calibri" w:hAnsi="Calibri" w:cs="Calibri"/>
          <w:b/>
          <w:sz w:val="24"/>
          <w:szCs w:val="24"/>
        </w:rPr>
        <w:t>!</w:t>
      </w:r>
    </w:p>
    <w:p w:rsidR="00344FF4" w:rsidRDefault="00344FF4" w:rsidP="00344FF4">
      <w:pPr>
        <w:spacing w:before="1" w:after="0" w:line="280" w:lineRule="exact"/>
        <w:rPr>
          <w:sz w:val="28"/>
          <w:szCs w:val="28"/>
        </w:rPr>
      </w:pPr>
    </w:p>
    <w:p w:rsidR="00344FF4" w:rsidRDefault="00344FF4" w:rsidP="00344FF4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thoroughly!</w:t>
      </w:r>
    </w:p>
    <w:p w:rsidR="008026B4" w:rsidRDefault="008026B4" w:rsidP="00344FF4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</w:p>
    <w:sectPr w:rsidR="008026B4" w:rsidSect="00316CC5">
      <w:headerReference w:type="default" r:id="rId10"/>
      <w:pgSz w:w="12240" w:h="15840"/>
      <w:pgMar w:top="1440" w:right="1440" w:bottom="1440" w:left="1440" w:header="76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A09" w:rsidRDefault="00047A09">
      <w:pPr>
        <w:spacing w:after="0" w:line="240" w:lineRule="auto"/>
      </w:pPr>
      <w:r>
        <w:separator/>
      </w:r>
    </w:p>
  </w:endnote>
  <w:endnote w:type="continuationSeparator" w:id="0">
    <w:p w:rsidR="00047A09" w:rsidRDefault="0004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A09" w:rsidRDefault="00047A09">
      <w:pPr>
        <w:spacing w:after="0" w:line="240" w:lineRule="auto"/>
      </w:pPr>
      <w:r>
        <w:separator/>
      </w:r>
    </w:p>
  </w:footnote>
  <w:footnote w:type="continuationSeparator" w:id="0">
    <w:p w:rsidR="00047A09" w:rsidRDefault="00047A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26B4" w:rsidRDefault="00047A09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3.7pt;margin-top:37.05pt;width:124.85pt;height:16.8pt;z-index:-251658752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556986">
                  <w:rPr>
                    <w:rFonts w:ascii="Calibri" w:eastAsia="Calibri" w:hAnsi="Calibri" w:cs="Calibri"/>
                    <w:position w:val="1"/>
                  </w:rPr>
                  <w:t>7</w:t>
                </w:r>
                <w:r w:rsidR="00344FF4">
                  <w:rPr>
                    <w:rFonts w:ascii="Calibri" w:eastAsia="Calibri" w:hAnsi="Calibri" w:cs="Calibri"/>
                    <w:position w:val="1"/>
                  </w:rPr>
                  <w:t xml:space="preserve"> Group Work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8026B4" w:rsidRDefault="00DE1D6C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25697"/>
    <w:multiLevelType w:val="hybridMultilevel"/>
    <w:tmpl w:val="0C187110"/>
    <w:lvl w:ilvl="0" w:tplc="B1CC5ECC">
      <w:start w:val="1"/>
      <w:numFmt w:val="decimal"/>
      <w:lvlText w:val="%1."/>
      <w:lvlJc w:val="left"/>
      <w:pPr>
        <w:ind w:left="95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026B4"/>
    <w:rsid w:val="000211BC"/>
    <w:rsid w:val="00022366"/>
    <w:rsid w:val="00037379"/>
    <w:rsid w:val="00047A09"/>
    <w:rsid w:val="000D60E9"/>
    <w:rsid w:val="00237C72"/>
    <w:rsid w:val="003011E3"/>
    <w:rsid w:val="00316CC5"/>
    <w:rsid w:val="0033572C"/>
    <w:rsid w:val="00341463"/>
    <w:rsid w:val="00344FF4"/>
    <w:rsid w:val="003A10F2"/>
    <w:rsid w:val="003E1626"/>
    <w:rsid w:val="00406490"/>
    <w:rsid w:val="00543BD3"/>
    <w:rsid w:val="00556986"/>
    <w:rsid w:val="0056290C"/>
    <w:rsid w:val="00593EC0"/>
    <w:rsid w:val="0059701E"/>
    <w:rsid w:val="00676E0E"/>
    <w:rsid w:val="007B0100"/>
    <w:rsid w:val="007D285D"/>
    <w:rsid w:val="008026B4"/>
    <w:rsid w:val="00885EED"/>
    <w:rsid w:val="0089621B"/>
    <w:rsid w:val="009E277B"/>
    <w:rsid w:val="00A22228"/>
    <w:rsid w:val="00A32470"/>
    <w:rsid w:val="00B3226A"/>
    <w:rsid w:val="00BB09E6"/>
    <w:rsid w:val="00D13AA5"/>
    <w:rsid w:val="00D3306B"/>
    <w:rsid w:val="00DB3576"/>
    <w:rsid w:val="00DE1D6C"/>
    <w:rsid w:val="00F47CC6"/>
    <w:rsid w:val="00FE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01E"/>
  </w:style>
  <w:style w:type="paragraph" w:styleId="Footer">
    <w:name w:val="footer"/>
    <w:basedOn w:val="Normal"/>
    <w:link w:val="FooterChar"/>
    <w:uiPriority w:val="99"/>
    <w:unhideWhenUsed/>
    <w:rsid w:val="00597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01E"/>
  </w:style>
  <w:style w:type="character" w:styleId="Hyperlink">
    <w:name w:val="Hyperlink"/>
    <w:basedOn w:val="DefaultParagraphFont"/>
    <w:uiPriority w:val="99"/>
    <w:unhideWhenUsed/>
    <w:rsid w:val="00237C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1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1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6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gi.soic.indiana.edu/~johfdunc/real_estat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cgi.soic.indiana.edu/~johfdunc/real_e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23</cp:revision>
  <dcterms:created xsi:type="dcterms:W3CDTF">2012-06-26T10:13:00Z</dcterms:created>
  <dcterms:modified xsi:type="dcterms:W3CDTF">2014-07-28T20:04:00Z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2012-02-01T00:00:00Z</vt:filetime>
  </property>
  <property fmtid="{D5CDD505-2E9C-101B-9397-08002B2CF9AE}" pid="3" name="LastSaved">
    <vt:filetime>2012-06-26T00:00:00Z</vt:filetime>
  </property>
</Properties>
</file>