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Roboto" w:cs="Roboto" w:eastAsia="Roboto" w:hAnsi="Roboto"/>
          <w:b w:val="1"/>
          <w:bCs w:val="1"/>
          <w:sz w:val="46"/>
          <w:szCs w:val="46"/>
        </w:rPr>
      </w:pPr>
      <w:bookmarkStart w:colFirst="0" w:colLast="0" w:name="_bvesfs942mou" w:id="0"/>
      <w:bookmarkEnd w:id="0"/>
      <w:r w:rsidDel="00000000" w:rsidR="00000000" w:rsidRPr="00000000">
        <w:rPr>
          <w:rFonts w:ascii="Roboto" w:cs="Roboto" w:eastAsia="Roboto" w:hAnsi="Roboto"/>
          <w:b w:val="1"/>
          <w:bCs w:val="1"/>
          <w:sz w:val="46"/>
          <w:szCs w:val="46"/>
          <w:rtl w:val="0"/>
        </w:rPr>
        <w:t xml:space="preserve">Analyse Réflexive – Compétence AC11.06 : Installer un poste client</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cm30y8m18gr" w:id="1"/>
      <w:bookmarkEnd w:id="1"/>
      <w:r w:rsidDel="00000000" w:rsidR="00000000" w:rsidRPr="00000000">
        <w:rPr>
          <w:rFonts w:ascii="Roboto" w:cs="Roboto" w:eastAsia="Roboto" w:hAnsi="Roboto"/>
          <w:b w:val="1"/>
          <w:bCs w:val="1"/>
          <w:sz w:val="34"/>
          <w:szCs w:val="34"/>
          <w:rtl w:val="0"/>
        </w:rPr>
        <w:t xml:space="preserve">Objectifs de la compétence</w:t>
      </w:r>
    </w:p>
    <w:p w:rsidR="00000000" w:rsidDel="00000000" w:rsidP="00000000" w:rsidRDefault="00000000" w:rsidRPr="00000000" w14:paraId="000000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L'objectif principal de la compétence AC11.06 Installer un poste client était d'être capable de préparer un poste de travail (sous Linux), de le connecter correctement au réseau et de l'intégrer dans un domaine afin qu'il puisse utiliser des comptes centralisés et accéder à des ressources partagées.</w:t>
      </w:r>
    </w:p>
    <w:p w:rsidR="00000000" w:rsidDel="00000000" w:rsidP="00000000" w:rsidRDefault="00000000" w:rsidRPr="00000000" w14:paraId="0000000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Plus concrètement, il s'agissait de partir d'une machine virtuelle assez « brute » pour en faire un poste client fonctionnel dans une infrastructure Samba/Active Directory déjà mise en place dans les TP. Cela signifiait :</w:t>
      </w:r>
    </w:p>
    <w:p w:rsidR="00000000" w:rsidDel="00000000" w:rsidP="00000000" w:rsidRDefault="00000000" w:rsidRPr="00000000" w14:paraId="00000005">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installer un système d'exploitation (Ubuntu 24.04) ;</w:t>
      </w:r>
    </w:p>
    <w:p w:rsidR="00000000" w:rsidDel="00000000" w:rsidP="00000000" w:rsidRDefault="00000000" w:rsidRPr="00000000" w14:paraId="00000006">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 configurer correctement sur le réseau ;</w:t>
      </w:r>
    </w:p>
    <w:p w:rsidR="00000000" w:rsidDel="00000000" w:rsidP="00000000" w:rsidRDefault="00000000" w:rsidRPr="00000000" w14:paraId="00000007">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l'intégrer au domaine DOMAIN.LAN ;</w:t>
      </w:r>
    </w:p>
    <w:p w:rsidR="00000000" w:rsidDel="00000000" w:rsidP="00000000" w:rsidRDefault="00000000" w:rsidRPr="00000000" w14:paraId="00000008">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permettre aux utilisateurs du domaine de s'y connecter ;</w:t>
      </w:r>
    </w:p>
    <w:p w:rsidR="00000000" w:rsidDel="00000000" w:rsidP="00000000" w:rsidRDefault="00000000" w:rsidRPr="00000000" w14:paraId="00000009">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donner accès aux partages réseau.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bCs w:val="1"/>
          <w:sz w:val="34"/>
          <w:szCs w:val="34"/>
        </w:rPr>
      </w:pPr>
      <w:bookmarkStart w:colFirst="0" w:colLast="0" w:name="_uu95hl7cbohb" w:id="2"/>
      <w:bookmarkEnd w:id="2"/>
      <w:r w:rsidDel="00000000" w:rsidR="00000000" w:rsidRPr="00000000">
        <w:rPr>
          <w:rFonts w:ascii="Roboto" w:cs="Roboto" w:eastAsia="Roboto" w:hAnsi="Roboto"/>
          <w:b w:val="1"/>
          <w:bCs w:val="1"/>
          <w:sz w:val="34"/>
          <w:szCs w:val="34"/>
          <w:rtl w:val="0"/>
        </w:rPr>
        <w:t xml:space="preserve">Stratégie mise en place</w:t>
      </w:r>
    </w:p>
    <w:p w:rsidR="00000000" w:rsidDel="00000000" w:rsidP="00000000" w:rsidRDefault="00000000" w:rsidRPr="00000000" w14:paraId="0000000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Pour aborder cette compétence, je n'ai pas essayé d'apprendre par cœur toutes les commandes, mais plutôt de suivre une logique par étapes en m'appuyant sur les sujets de TP et sur ce que j'avais déjà vu en R1.08.</w:t>
      </w:r>
    </w:p>
    <w:p w:rsidR="00000000" w:rsidDel="00000000" w:rsidP="00000000" w:rsidRDefault="00000000" w:rsidRPr="00000000" w14:paraId="0000000D">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 stratégie a été la suivante :</w:t>
      </w:r>
    </w:p>
    <w:p w:rsidR="00000000" w:rsidDel="00000000" w:rsidP="00000000" w:rsidRDefault="00000000" w:rsidRPr="00000000" w14:paraId="0000000E">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D'abord me mettre à l'aise avec le shell et les bases Linux : navigation dans les dossiers, manipulation de fichiers, droits d'accès, scripts simples grâce aux premiers TP. Cela m'a donné confiance pour utiliser la ligne de commande sans panique.</w:t>
      </w:r>
    </w:p>
    <w:p w:rsidR="00000000" w:rsidDel="00000000" w:rsidP="00000000" w:rsidRDefault="00000000" w:rsidRPr="00000000" w14:paraId="0000000F">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Ensuite, utiliser ces bases pour suivre la procédure Samba : vérifier le réseau, configurer le DNS, rejoindre le domaine, puis tester les connexions et les partages. J'ai progressé du simple (ping, test réseau) vers le complexe (intégration domaine, authentification).</w:t>
      </w:r>
    </w:p>
    <w:p w:rsidR="00000000" w:rsidDel="00000000" w:rsidP="00000000" w:rsidRDefault="00000000" w:rsidRPr="00000000" w14:paraId="0000001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Plutôt que de vouloir tout comprendre techniquement dès le début (Kerberos, PAM, winbind, etc.), j'ai choisi de :</w:t>
      </w:r>
    </w:p>
    <w:p w:rsidR="00000000" w:rsidDel="00000000" w:rsidP="00000000" w:rsidRDefault="00000000" w:rsidRPr="00000000" w14:paraId="00000011">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suivre les consignes dans l'ordre ;</w:t>
      </w:r>
    </w:p>
    <w:p w:rsidR="00000000" w:rsidDel="00000000" w:rsidP="00000000" w:rsidRDefault="00000000" w:rsidRPr="00000000" w14:paraId="00000012">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vérifier le résultat après chaque étape (ping, realm list, smbclient, etc.) ;</w:t>
      </w:r>
    </w:p>
    <w:p w:rsidR="00000000" w:rsidDel="00000000" w:rsidP="00000000" w:rsidRDefault="00000000" w:rsidRPr="00000000" w14:paraId="00000013">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noter ce que je comprenais le mieux pour pouvoir m'y référer ensuite.</w:t>
      </w:r>
    </w:p>
    <w:p w:rsidR="00000000" w:rsidDel="00000000" w:rsidP="00000000" w:rsidRDefault="00000000" w:rsidRPr="00000000" w14:paraId="0000001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Cette approche m'a permis de ne pas me perdre dans la complexité globale et de progresser graduellement.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Roboto" w:cs="Roboto" w:eastAsia="Roboto" w:hAnsi="Roboto"/>
          <w:b w:val="1"/>
          <w:bCs w:val="1"/>
          <w:sz w:val="34"/>
          <w:szCs w:val="34"/>
        </w:rPr>
      </w:pPr>
      <w:bookmarkStart w:colFirst="0" w:colLast="0" w:name="_xut59hj9dmkt" w:id="3"/>
      <w:bookmarkEnd w:id="3"/>
      <w:r w:rsidDel="00000000" w:rsidR="00000000" w:rsidRPr="00000000">
        <w:rPr>
          <w:rFonts w:ascii="Roboto" w:cs="Roboto" w:eastAsia="Roboto" w:hAnsi="Roboto"/>
          <w:b w:val="1"/>
          <w:bCs w:val="1"/>
          <w:sz w:val="34"/>
          <w:szCs w:val="34"/>
          <w:rtl w:val="0"/>
        </w:rPr>
        <w:t xml:space="preserve">Ressenti pendant l'apprentissage</w:t>
      </w:r>
    </w:p>
    <w:p w:rsidR="00000000" w:rsidDel="00000000" w:rsidP="00000000" w:rsidRDefault="00000000" w:rsidRPr="00000000" w14:paraId="0000001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 début, l'ensemble m'a paru assez complexe, surtout la partie « domaine » et la quantité de commandes à taper. Je ne savais pas ce qui était important et ce qui était juste des détails de configuration.</w:t>
      </w:r>
    </w:p>
    <w:p w:rsidR="00000000" w:rsidDel="00000000" w:rsidP="00000000" w:rsidRDefault="00000000" w:rsidRPr="00000000" w14:paraId="00000018">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avançant, j'ai commencé à me sentir plus à l'aise avec la logique générale : un serveur qui centralise les comptes et les partages, des clients qui s'y connectent, et des tests pour vérifier que tout fonctionne.</w:t>
      </w:r>
    </w:p>
    <w:p w:rsidR="00000000" w:rsidDel="00000000" w:rsidP="00000000" w:rsidRDefault="00000000" w:rsidRPr="00000000" w14:paraId="00000019">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Il y a eu des moments de frustration, notamment quand ça ne marchait pas du premier coup (problèmes de DNS, de configuration, d'accès aux partages). Par exemple, quand la résolution de domaine échouait, j'ai dû relire plusieurs fois les consignes pour comprendre que systemd-resolved monopolisait le port 53.</w:t>
      </w:r>
    </w:p>
    <w:p w:rsidR="00000000" w:rsidDel="00000000" w:rsidP="00000000" w:rsidRDefault="00000000" w:rsidRPr="00000000" w14:paraId="0000001A">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Mais aussi un sentiment de satisfaction quand le poste client rejoignait le domaine et que je pouvais utiliser un compte du domaine pour accéder à un partage ou me connecter en ligne de commande.</w:t>
      </w:r>
    </w:p>
    <w:p w:rsidR="00000000" w:rsidDel="00000000" w:rsidP="00000000" w:rsidRDefault="00000000" w:rsidRPr="00000000" w14:paraId="0000001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Globalement, je me sens plus confiant qu'au début, même si je sais que je n'ai pas tout compris dans le détail. C'est un peu comme apprendre à conduire : au début, faire marche arrière dans un garage est stressant, mais après quelques essais, on prend confiance.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Roboto" w:cs="Roboto" w:eastAsia="Roboto" w:hAnsi="Roboto"/>
          <w:b w:val="1"/>
          <w:bCs w:val="1"/>
          <w:sz w:val="34"/>
          <w:szCs w:val="34"/>
        </w:rPr>
      </w:pPr>
      <w:bookmarkStart w:colFirst="0" w:colLast="0" w:name="_7lha8c3bsq06" w:id="4"/>
      <w:bookmarkEnd w:id="4"/>
      <w:r w:rsidDel="00000000" w:rsidR="00000000" w:rsidRPr="00000000">
        <w:rPr>
          <w:rFonts w:ascii="Roboto" w:cs="Roboto" w:eastAsia="Roboto" w:hAnsi="Roboto"/>
          <w:b w:val="1"/>
          <w:bCs w:val="1"/>
          <w:sz w:val="34"/>
          <w:szCs w:val="34"/>
          <w:rtl w:val="0"/>
        </w:rPr>
        <w:t xml:space="preserve">Compétences développées</w:t>
      </w:r>
    </w:p>
    <w:p w:rsidR="00000000" w:rsidDel="00000000" w:rsidP="00000000" w:rsidRDefault="00000000" w:rsidRPr="00000000" w14:paraId="0000001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Même si je me mets une note de 3/4 et pas 4/4, cette compétence m'a permis de développer plusieurs choses importantes :</w:t>
      </w:r>
    </w:p>
    <w:p w:rsidR="00000000" w:rsidDel="00000000" w:rsidP="00000000" w:rsidRDefault="00000000" w:rsidRPr="00000000" w14:paraId="0000001F">
      <w:pPr>
        <w:pStyle w:val="Heading2"/>
        <w:keepNext w:val="0"/>
        <w:keepLines w:val="0"/>
        <w:spacing w:after="80" w:lineRule="auto"/>
        <w:rPr>
          <w:rFonts w:ascii="Roboto" w:cs="Roboto" w:eastAsia="Roboto" w:hAnsi="Roboto"/>
          <w:b w:val="1"/>
          <w:bCs w:val="1"/>
          <w:sz w:val="34"/>
          <w:szCs w:val="34"/>
        </w:rPr>
      </w:pPr>
      <w:bookmarkStart w:colFirst="0" w:colLast="0" w:name="_jro60h5935gc" w:id="5"/>
      <w:bookmarkEnd w:id="5"/>
      <w:r w:rsidDel="00000000" w:rsidR="00000000" w:rsidRPr="00000000">
        <w:rPr>
          <w:rFonts w:ascii="Roboto" w:cs="Roboto" w:eastAsia="Roboto" w:hAnsi="Roboto"/>
          <w:b w:val="1"/>
          <w:bCs w:val="1"/>
          <w:sz w:val="34"/>
          <w:szCs w:val="34"/>
          <w:rtl w:val="0"/>
        </w:rPr>
        <w:t xml:space="preserve">Techniquement</w:t>
      </w:r>
    </w:p>
    <w:p w:rsidR="00000000" w:rsidDel="00000000" w:rsidP="00000000" w:rsidRDefault="00000000" w:rsidRPr="00000000" w14:paraId="00000020">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Meilleure maîtrise de la ligne de commande Linux et des notions de fichiers, droits et scripts ;</w:t>
      </w:r>
    </w:p>
    <w:p w:rsidR="00000000" w:rsidDel="00000000" w:rsidP="00000000" w:rsidRDefault="00000000" w:rsidRPr="00000000" w14:paraId="00000021">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Compréhension globale de ce que signifie « intégrer un poste client à un domaine » et pourquoi le DNS et la configuration réseau sont essentiels ;</w:t>
      </w:r>
    </w:p>
    <w:p w:rsidR="00000000" w:rsidDel="00000000" w:rsidP="00000000" w:rsidRDefault="00000000" w:rsidRPr="00000000" w14:paraId="00000022">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Capacité à utiliser des outils comme </w:t>
      </w:r>
      <w:r w:rsidDel="00000000" w:rsidR="00000000" w:rsidRPr="00000000">
        <w:rPr>
          <w:rFonts w:ascii="Courier New" w:cs="Courier New" w:eastAsia="Courier New" w:hAnsi="Courier New"/>
          <w:color w:val="188038"/>
          <w:sz w:val="21"/>
          <w:szCs w:val="21"/>
          <w:rtl w:val="0"/>
        </w:rPr>
        <w:t xml:space="preserve">smbclient</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realm</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getent</w:t>
      </w:r>
      <w:r w:rsidDel="00000000" w:rsidR="00000000" w:rsidRPr="00000000">
        <w:rPr>
          <w:rFonts w:ascii="Roboto" w:cs="Roboto" w:eastAsia="Roboto" w:hAnsi="Roboto"/>
          <w:sz w:val="24"/>
          <w:szCs w:val="24"/>
          <w:rtl w:val="0"/>
        </w:rPr>
        <w:t xml:space="preserve"> sans nécessairement comprendre tous les détails sous-jacents.</w:t>
      </w:r>
    </w:p>
    <w:p w:rsidR="00000000" w:rsidDel="00000000" w:rsidP="00000000" w:rsidRDefault="00000000" w:rsidRPr="00000000" w14:paraId="00000023">
      <w:pPr>
        <w:pStyle w:val="Heading2"/>
        <w:keepNext w:val="0"/>
        <w:keepLines w:val="0"/>
        <w:spacing w:after="80" w:lineRule="auto"/>
        <w:rPr>
          <w:rFonts w:ascii="Roboto" w:cs="Roboto" w:eastAsia="Roboto" w:hAnsi="Roboto"/>
          <w:b w:val="1"/>
          <w:bCs w:val="1"/>
          <w:sz w:val="34"/>
          <w:szCs w:val="34"/>
        </w:rPr>
      </w:pPr>
      <w:bookmarkStart w:colFirst="0" w:colLast="0" w:name="_a6kdr6ykat5s" w:id="6"/>
      <w:bookmarkEnd w:id="6"/>
      <w:r w:rsidDel="00000000" w:rsidR="00000000" w:rsidRPr="00000000">
        <w:rPr>
          <w:rFonts w:ascii="Roboto" w:cs="Roboto" w:eastAsia="Roboto" w:hAnsi="Roboto"/>
          <w:b w:val="1"/>
          <w:bCs w:val="1"/>
          <w:sz w:val="34"/>
          <w:szCs w:val="34"/>
          <w:rtl w:val="0"/>
        </w:rPr>
        <w:t xml:space="preserve">Méthodologiquement</w:t>
      </w:r>
    </w:p>
    <w:p w:rsidR="00000000" w:rsidDel="00000000" w:rsidP="00000000" w:rsidRDefault="00000000" w:rsidRPr="00000000" w14:paraId="00000024">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Capacité à suivre une procédure pas à pas en vérifiant chaque étape ;</w:t>
      </w:r>
    </w:p>
    <w:p w:rsidR="00000000" w:rsidDel="00000000" w:rsidP="00000000" w:rsidRDefault="00000000" w:rsidRPr="00000000" w14:paraId="00000025">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Habitude de lire les consignes attentivement et de m'appuyer sur les retours des commandes pour comprendre ce qui se passe ;</w:t>
      </w:r>
    </w:p>
    <w:p w:rsidR="00000000" w:rsidDel="00000000" w:rsidP="00000000" w:rsidRDefault="00000000" w:rsidRPr="00000000" w14:paraId="00000026">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Compétence à diagnostiquer un problème : quand quelque chose ne fonctionne pas, je vérifier d'abord la connectivité réseau, puis la résolution DNS, puis les configurations spécifiques.</w:t>
      </w:r>
    </w:p>
    <w:p w:rsidR="00000000" w:rsidDel="00000000" w:rsidP="00000000" w:rsidRDefault="00000000" w:rsidRPr="00000000" w14:paraId="00000027">
      <w:pPr>
        <w:pStyle w:val="Heading2"/>
        <w:keepNext w:val="0"/>
        <w:keepLines w:val="0"/>
        <w:spacing w:after="80" w:lineRule="auto"/>
        <w:rPr>
          <w:rFonts w:ascii="Roboto" w:cs="Roboto" w:eastAsia="Roboto" w:hAnsi="Roboto"/>
          <w:b w:val="1"/>
          <w:bCs w:val="1"/>
          <w:sz w:val="34"/>
          <w:szCs w:val="34"/>
        </w:rPr>
      </w:pPr>
      <w:bookmarkStart w:colFirst="0" w:colLast="0" w:name="_i0el9rhwrc62" w:id="7"/>
      <w:bookmarkEnd w:id="7"/>
      <w:r w:rsidDel="00000000" w:rsidR="00000000" w:rsidRPr="00000000">
        <w:rPr>
          <w:rFonts w:ascii="Roboto" w:cs="Roboto" w:eastAsia="Roboto" w:hAnsi="Roboto"/>
          <w:b w:val="1"/>
          <w:bCs w:val="1"/>
          <w:sz w:val="34"/>
          <w:szCs w:val="34"/>
          <w:rtl w:val="0"/>
        </w:rPr>
        <w:t xml:space="preserve">En termes de savoir-être</w:t>
      </w:r>
    </w:p>
    <w:p w:rsidR="00000000" w:rsidDel="00000000" w:rsidP="00000000" w:rsidRDefault="00000000" w:rsidRPr="00000000" w14:paraId="00000028">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Plus de rigueur dans la manière de travailler : tester, vérifier, corriger avant de déclarer que c'est « bon » ;</w:t>
      </w:r>
    </w:p>
    <w:p w:rsidR="00000000" w:rsidDel="00000000" w:rsidP="00000000" w:rsidRDefault="00000000" w:rsidRPr="00000000" w14:paraId="00000029">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Meilleure persévérance face aux erreurs : j'ai moins tendance à abandonner dès que ça ne marche pas ;</w:t>
      </w:r>
    </w:p>
    <w:p w:rsidR="00000000" w:rsidDel="00000000" w:rsidP="00000000" w:rsidRDefault="00000000" w:rsidRPr="00000000" w14:paraId="0000002A">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Plus de curiosité : je suis allé regarder les fichiers de configuration (smb.conf, resolv.conf, etc.) pour essayer de comprendre.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Roboto" w:cs="Roboto" w:eastAsia="Roboto" w:hAnsi="Roboto"/>
          <w:b w:val="1"/>
          <w:bCs w:val="1"/>
          <w:sz w:val="34"/>
          <w:szCs w:val="34"/>
        </w:rPr>
      </w:pPr>
      <w:bookmarkStart w:colFirst="0" w:colLast="0" w:name="_98kkyrywejjb" w:id="8"/>
      <w:bookmarkEnd w:id="8"/>
      <w:r w:rsidDel="00000000" w:rsidR="00000000" w:rsidRPr="00000000">
        <w:rPr>
          <w:rFonts w:ascii="Roboto" w:cs="Roboto" w:eastAsia="Roboto" w:hAnsi="Roboto"/>
          <w:b w:val="1"/>
          <w:bCs w:val="1"/>
          <w:sz w:val="34"/>
          <w:szCs w:val="34"/>
          <w:rtl w:val="0"/>
        </w:rPr>
        <w:t xml:space="preserve">Ce que j'aurais pu faire différemment</w:t>
      </w:r>
    </w:p>
    <w:p w:rsidR="00000000" w:rsidDel="00000000" w:rsidP="00000000" w:rsidRDefault="00000000" w:rsidRPr="00000000" w14:paraId="0000002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Avec le recul, il y a plusieurs choses que j'aurais pu faire autrement pour progresser encore plus sur cette compétence :</w:t>
      </w:r>
    </w:p>
    <w:p w:rsidR="00000000" w:rsidDel="00000000" w:rsidP="00000000" w:rsidRDefault="00000000" w:rsidRPr="00000000" w14:paraId="0000002E">
      <w:pPr>
        <w:pStyle w:val="Heading2"/>
        <w:keepNext w:val="0"/>
        <w:keepLines w:val="0"/>
        <w:spacing w:after="80" w:lineRule="auto"/>
        <w:rPr>
          <w:rFonts w:ascii="Roboto" w:cs="Roboto" w:eastAsia="Roboto" w:hAnsi="Roboto"/>
          <w:b w:val="1"/>
          <w:bCs w:val="1"/>
          <w:sz w:val="34"/>
          <w:szCs w:val="34"/>
        </w:rPr>
      </w:pPr>
      <w:bookmarkStart w:colFirst="0" w:colLast="0" w:name="_rzjb8ubpuw8s" w:id="9"/>
      <w:bookmarkEnd w:id="9"/>
      <w:r w:rsidDel="00000000" w:rsidR="00000000" w:rsidRPr="00000000">
        <w:rPr>
          <w:rFonts w:ascii="Roboto" w:cs="Roboto" w:eastAsia="Roboto" w:hAnsi="Roboto"/>
          <w:b w:val="1"/>
          <w:bCs w:val="1"/>
          <w:sz w:val="34"/>
          <w:szCs w:val="34"/>
          <w:rtl w:val="0"/>
        </w:rPr>
        <w:t xml:space="preserve">Mieux préparer les séances</w:t>
      </w:r>
    </w:p>
    <w:p w:rsidR="00000000" w:rsidDel="00000000" w:rsidP="00000000" w:rsidRDefault="00000000" w:rsidRPr="00000000" w14:paraId="0000002F">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Relire le cours et les notions principales (domaine, DNS, Samba, AD) avant les TP pour arriver avec plus de repères et moins de surprises.</w:t>
      </w:r>
    </w:p>
    <w:p w:rsidR="00000000" w:rsidDel="00000000" w:rsidP="00000000" w:rsidRDefault="00000000" w:rsidRPr="00000000" w14:paraId="00000030">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Noter à l'avance les questions que je me posais, plutôt que d'attendre d'être bloqué pour y réfléchir.</w:t>
      </w:r>
    </w:p>
    <w:p w:rsidR="00000000" w:rsidDel="00000000" w:rsidP="00000000" w:rsidRDefault="00000000" w:rsidRPr="00000000" w14:paraId="00000031">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Consulter le wiki officiel Samba dès le début, plutôt que de me contenter uniquement des sujets de TP.</w:t>
      </w:r>
    </w:p>
    <w:p w:rsidR="00000000" w:rsidDel="00000000" w:rsidP="00000000" w:rsidRDefault="00000000" w:rsidRPr="00000000" w14:paraId="00000032">
      <w:pPr>
        <w:pStyle w:val="Heading2"/>
        <w:keepNext w:val="0"/>
        <w:keepLines w:val="0"/>
        <w:spacing w:after="80" w:lineRule="auto"/>
        <w:rPr>
          <w:rFonts w:ascii="Roboto" w:cs="Roboto" w:eastAsia="Roboto" w:hAnsi="Roboto"/>
          <w:b w:val="1"/>
          <w:bCs w:val="1"/>
          <w:sz w:val="34"/>
          <w:szCs w:val="34"/>
        </w:rPr>
      </w:pPr>
      <w:bookmarkStart w:colFirst="0" w:colLast="0" w:name="_u9oyoqbt342y" w:id="10"/>
      <w:bookmarkEnd w:id="10"/>
      <w:r w:rsidDel="00000000" w:rsidR="00000000" w:rsidRPr="00000000">
        <w:rPr>
          <w:rFonts w:ascii="Roboto" w:cs="Roboto" w:eastAsia="Roboto" w:hAnsi="Roboto"/>
          <w:b w:val="1"/>
          <w:bCs w:val="1"/>
          <w:sz w:val="34"/>
          <w:szCs w:val="34"/>
          <w:rtl w:val="0"/>
        </w:rPr>
        <w:t xml:space="preserve">Prendre plus de notes « personnelles »</w:t>
      </w:r>
    </w:p>
    <w:p w:rsidR="00000000" w:rsidDel="00000000" w:rsidP="00000000" w:rsidRDefault="00000000" w:rsidRPr="00000000" w14:paraId="00000033">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Écrire mes propres résumés des étapes (par exemple « Étape 1 : vérifier réseau, Étape 2 : config DNS, Étape 3 : rejoindre domaine ») avec mes mots pour mieux les retenir.</w:t>
      </w:r>
    </w:p>
    <w:p w:rsidR="00000000" w:rsidDel="00000000" w:rsidP="00000000" w:rsidRDefault="00000000" w:rsidRPr="00000000" w14:paraId="00000034">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Sauvegarder quelques commandes clés dans un petit mémo plutôt que de tout redécouvrir à chaque TP.</w:t>
      </w:r>
    </w:p>
    <w:p w:rsidR="00000000" w:rsidDel="00000000" w:rsidP="00000000" w:rsidRDefault="00000000" w:rsidRPr="00000000" w14:paraId="00000035">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Dessiner des schémas simples de l'architecture (serveur + client + domaine + partages) pour mieux visualiser l'ensemble.</w:t>
      </w:r>
    </w:p>
    <w:p w:rsidR="00000000" w:rsidDel="00000000" w:rsidP="00000000" w:rsidRDefault="00000000" w:rsidRPr="00000000" w14:paraId="00000036">
      <w:pPr>
        <w:pStyle w:val="Heading2"/>
        <w:keepNext w:val="0"/>
        <w:keepLines w:val="0"/>
        <w:spacing w:after="80" w:lineRule="auto"/>
        <w:rPr>
          <w:rFonts w:ascii="Roboto" w:cs="Roboto" w:eastAsia="Roboto" w:hAnsi="Roboto"/>
          <w:b w:val="1"/>
          <w:bCs w:val="1"/>
          <w:sz w:val="34"/>
          <w:szCs w:val="34"/>
        </w:rPr>
      </w:pPr>
      <w:bookmarkStart w:colFirst="0" w:colLast="0" w:name="_iuwjlh29x40k" w:id="11"/>
      <w:bookmarkEnd w:id="11"/>
      <w:r w:rsidDel="00000000" w:rsidR="00000000" w:rsidRPr="00000000">
        <w:rPr>
          <w:rFonts w:ascii="Roboto" w:cs="Roboto" w:eastAsia="Roboto" w:hAnsi="Roboto"/>
          <w:b w:val="1"/>
          <w:bCs w:val="1"/>
          <w:sz w:val="34"/>
          <w:szCs w:val="34"/>
          <w:rtl w:val="0"/>
        </w:rPr>
        <w:t xml:space="preserve">Chercher à comprendre un peu plus la théorie</w:t>
      </w:r>
    </w:p>
    <w:p w:rsidR="00000000" w:rsidDel="00000000" w:rsidP="00000000" w:rsidRDefault="00000000" w:rsidRPr="00000000" w14:paraId="0000003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Même si je n'ai pas besoin d'entrer dans tous les détails, prendre le temps d'aller voir rapidement ce qu'est Kerberos, PAM, winbind m'aurait aidé à mieux voir l'ensemble.</w:t>
      </w:r>
    </w:p>
    <w:p w:rsidR="00000000" w:rsidDel="00000000" w:rsidP="00000000" w:rsidRDefault="00000000" w:rsidRPr="00000000" w14:paraId="0000003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Utiliser davantage la documentation (man, aide en ligne) au lieu de me contenter uniquement de ce qui est écrit dans l'énoncé.</w:t>
      </w:r>
    </w:p>
    <w:p w:rsidR="00000000" w:rsidDel="00000000" w:rsidP="00000000" w:rsidRDefault="00000000" w:rsidRPr="00000000" w14:paraId="0000003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Poser plus de questions à l'enseignant ou aux camarades pour clarifier les points que je ne comprenais pas bien.</w:t>
      </w:r>
    </w:p>
    <w:p w:rsidR="00000000" w:rsidDel="00000000" w:rsidP="00000000" w:rsidRDefault="00000000" w:rsidRPr="00000000" w14:paraId="0000003A">
      <w:pPr>
        <w:pStyle w:val="Heading2"/>
        <w:keepNext w:val="0"/>
        <w:keepLines w:val="0"/>
        <w:spacing w:after="80" w:lineRule="auto"/>
        <w:rPr>
          <w:rFonts w:ascii="Roboto" w:cs="Roboto" w:eastAsia="Roboto" w:hAnsi="Roboto"/>
          <w:b w:val="1"/>
          <w:bCs w:val="1"/>
          <w:sz w:val="34"/>
          <w:szCs w:val="34"/>
        </w:rPr>
      </w:pPr>
      <w:bookmarkStart w:colFirst="0" w:colLast="0" w:name="_84l1ouns91fs" w:id="12"/>
      <w:bookmarkEnd w:id="12"/>
      <w:r w:rsidDel="00000000" w:rsidR="00000000" w:rsidRPr="00000000">
        <w:rPr>
          <w:rFonts w:ascii="Roboto" w:cs="Roboto" w:eastAsia="Roboto" w:hAnsi="Roboto"/>
          <w:b w:val="1"/>
          <w:bCs w:val="1"/>
          <w:sz w:val="34"/>
          <w:szCs w:val="34"/>
          <w:rtl w:val="0"/>
        </w:rPr>
        <w:t xml:space="preserve">Tester plus par moi-même</w:t>
      </w:r>
    </w:p>
    <w:p w:rsidR="00000000" w:rsidDel="00000000" w:rsidP="00000000" w:rsidRDefault="00000000" w:rsidRPr="00000000" w14:paraId="0000003B">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Une fois la configuration fonctionnelle, j'aurais pu faire quelques expériences supplémentaires : changer un paramètre, créer un nouvel utilisateur, tester un autre poste, etc., pour consolider la compréhension.</w:t>
      </w:r>
    </w:p>
    <w:p w:rsidR="00000000" w:rsidDel="00000000" w:rsidP="00000000" w:rsidRDefault="00000000" w:rsidRPr="00000000" w14:paraId="0000003C">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Essayer de « casser » volontairement quelque chose pour voir les symptômes d'une mauvaise configuration (par exemple, modifier le /etc/resolv.conf pour voir l'impact).</w:t>
      </w:r>
    </w:p>
    <w:p w:rsidR="00000000" w:rsidDel="00000000" w:rsidP="00000000" w:rsidRDefault="00000000" w:rsidRPr="00000000" w14:paraId="0000003D">
      <w:pPr>
        <w:pStyle w:val="Heading2"/>
        <w:keepNext w:val="0"/>
        <w:keepLines w:val="0"/>
        <w:spacing w:after="80" w:lineRule="auto"/>
        <w:rPr>
          <w:rFonts w:ascii="Roboto" w:cs="Roboto" w:eastAsia="Roboto" w:hAnsi="Roboto"/>
          <w:b w:val="1"/>
          <w:bCs w:val="1"/>
          <w:sz w:val="34"/>
          <w:szCs w:val="34"/>
        </w:rPr>
      </w:pPr>
      <w:bookmarkStart w:colFirst="0" w:colLast="0" w:name="_gy88gxm4wbea" w:id="13"/>
      <w:bookmarkEnd w:id="13"/>
      <w:r w:rsidDel="00000000" w:rsidR="00000000" w:rsidRPr="00000000">
        <w:rPr>
          <w:rFonts w:ascii="Roboto" w:cs="Roboto" w:eastAsia="Roboto" w:hAnsi="Roboto"/>
          <w:b w:val="1"/>
          <w:bCs w:val="1"/>
          <w:sz w:val="34"/>
          <w:szCs w:val="34"/>
          <w:rtl w:val="0"/>
        </w:rPr>
        <w:t xml:space="preserve">Être plus autonome dès le départ</w:t>
      </w:r>
    </w:p>
    <w:p w:rsidR="00000000" w:rsidDel="00000000" w:rsidP="00000000" w:rsidRDefault="00000000" w:rsidRPr="00000000" w14:paraId="0000003E">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 pas toujours dépendre du sujet de TP : après les premières étapes, essayer de mémoriser les commandes pour taper sans regarder.</w:t>
      </w:r>
    </w:p>
    <w:p w:rsidR="00000000" w:rsidDel="00000000" w:rsidP="00000000" w:rsidRDefault="00000000" w:rsidRPr="00000000" w14:paraId="0000003F">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Prendre le temps de lire et comprendre les messages d'erreur plutôt que de juste exécuter les commandes proposées.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Roboto" w:cs="Roboto" w:eastAsia="Roboto" w:hAnsi="Roboto"/>
          <w:b w:val="1"/>
          <w:bCs w:val="1"/>
          <w:sz w:val="34"/>
          <w:szCs w:val="34"/>
        </w:rPr>
      </w:pPr>
      <w:bookmarkStart w:colFirst="0" w:colLast="0" w:name="_1uzzn9frqr6n" w:id="14"/>
      <w:bookmarkEnd w:id="14"/>
      <w:r w:rsidDel="00000000" w:rsidR="00000000" w:rsidRPr="00000000">
        <w:rPr>
          <w:rFonts w:ascii="Roboto" w:cs="Roboto" w:eastAsia="Roboto" w:hAnsi="Roboto"/>
          <w:b w:val="1"/>
          <w:bCs w:val="1"/>
          <w:sz w:val="34"/>
          <w:szCs w:val="34"/>
          <w:rtl w:val="0"/>
        </w:rPr>
        <w:t xml:space="preserve">Conclusion et perspectives</w:t>
      </w:r>
    </w:p>
    <w:p w:rsidR="00000000" w:rsidDel="00000000" w:rsidP="00000000" w:rsidRDefault="00000000" w:rsidRPr="00000000" w14:paraId="0000004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je devais refaire cette compétence, je garderais la même approche par étapes (c'est efficace), mais avec plus de préparation, plus de notes personnelles, un peu plus de curiosité sur la partie théorique, et plus d'expérimentation personnelle, afin de me rapprocher d'un niveau 4/4.</w:t>
      </w:r>
    </w:p>
    <w:p w:rsidR="00000000" w:rsidDel="00000000" w:rsidP="00000000" w:rsidRDefault="00000000" w:rsidRPr="00000000" w14:paraId="0000004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Je suis conscient que je dois continuer à me former sur ces domaines pour devenir plus autonome, mais j'ai une base solide pour progresser. Cette expérience m'a montré que l'administration système/réseau est un domaine qui m'intéresse et où j'aime progresser.</w:t>
      </w:r>
    </w:p>
    <w:p w:rsidR="00000000" w:rsidDel="00000000" w:rsidP="00000000" w:rsidRDefault="00000000" w:rsidRPr="00000000" w14:paraId="0000004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Les prochaines étapes pour moi seraient :</w:t>
      </w:r>
    </w:p>
    <w:p w:rsidR="00000000" w:rsidDel="00000000" w:rsidP="00000000" w:rsidRDefault="00000000" w:rsidRPr="00000000" w14:paraId="0000004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Approfondir la compréhension des services Linux (DNS, authentification, permissions) ;</w:t>
      </w:r>
    </w:p>
    <w:p w:rsidR="00000000" w:rsidDel="00000000" w:rsidP="00000000" w:rsidRDefault="00000000" w:rsidRPr="00000000" w14:paraId="00000046">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Devenir capable de déployer cette configuration sur plusieurs postes ;</w:t>
      </w:r>
    </w:p>
    <w:p w:rsidR="00000000" w:rsidDel="00000000" w:rsidP="00000000" w:rsidRDefault="00000000" w:rsidRPr="00000000" w14:paraId="0000004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Explorer des domaines complémentaires comme la sécurité réseau ou la gestion des groupes de stratégie ;</w:t>
      </w:r>
    </w:p>
    <w:p w:rsidR="00000000" w:rsidDel="00000000" w:rsidP="00000000" w:rsidRDefault="00000000" w:rsidRPr="00000000" w14:paraId="00000048">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Gagner en autonomie en faisant moins dépendre de la documentation.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