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3C7438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82B75">
        <w:t>&lt;</w:t>
      </w:r>
      <w:r w:rsidR="007E0AA5">
        <w:t>TCC: TBD</w:t>
      </w:r>
      <w:bookmarkStart w:id="0" w:name="_GoBack"/>
      <w:bookmarkEnd w:id="0"/>
      <w:r w:rsidR="00B82B75">
        <w:t>&gt;</w:t>
      </w:r>
      <w:r>
        <w:fldChar w:fldCharType="end"/>
      </w:r>
    </w:p>
    <w:p w:rsidR="003C7438" w:rsidRDefault="003C7438">
      <w:pPr>
        <w:pStyle w:val="Ttulo"/>
      </w:pPr>
      <w:fldSimple w:instr=" TITLE  \* MERGEFORMAT ">
        <w:r w:rsidR="00B82B75">
          <w:t>Iteration Plan</w:t>
        </w:r>
      </w:fldSimple>
    </w:p>
    <w:p w:rsidR="003C7438" w:rsidRDefault="003C7438">
      <w:pPr>
        <w:pStyle w:val="Ttulo"/>
        <w:jc w:val="left"/>
      </w:pPr>
    </w:p>
    <w:p w:rsidR="00176824" w:rsidRPr="00B82B75" w:rsidRDefault="00176824" w:rsidP="00176824">
      <w:pPr>
        <w:pStyle w:val="InfoBlue"/>
        <w:rPr>
          <w:lang w:val="pt-BR"/>
        </w:rPr>
      </w:pPr>
      <w:r w:rsidRPr="00B82B75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B82B75" w:rsidRDefault="008A4D87" w:rsidP="008A4D87">
      <w:pPr>
        <w:pStyle w:val="Ttulo1"/>
        <w:rPr>
          <w:lang w:val="pt-BR"/>
        </w:rPr>
      </w:pPr>
      <w:r w:rsidRPr="00B82B75">
        <w:rPr>
          <w:lang w:val="pt-BR"/>
        </w:rPr>
        <w:t xml:space="preserve">1.  </w:t>
      </w:r>
      <w:r w:rsidR="003C7438" w:rsidRPr="00B82B75">
        <w:rPr>
          <w:lang w:val="pt-BR"/>
        </w:rPr>
        <w:t xml:space="preserve">Key </w:t>
      </w:r>
      <w:proofErr w:type="spellStart"/>
      <w:r w:rsidR="005F5C34" w:rsidRPr="00B82B75">
        <w:rPr>
          <w:lang w:val="pt-BR"/>
        </w:rPr>
        <w:t>m</w:t>
      </w:r>
      <w:r w:rsidR="003C7438" w:rsidRPr="00B82B75">
        <w:rPr>
          <w:lang w:val="pt-BR"/>
        </w:rPr>
        <w:t>ilestones</w:t>
      </w:r>
      <w:proofErr w:type="spellEnd"/>
    </w:p>
    <w:p w:rsidR="003C7438" w:rsidRPr="00B82B75" w:rsidRDefault="003C7438" w:rsidP="00612E0C">
      <w:pPr>
        <w:pStyle w:val="InfoBlue"/>
        <w:rPr>
          <w:vanish w:val="0"/>
          <w:lang w:val="pt-BR"/>
        </w:rPr>
      </w:pPr>
      <w:r w:rsidRPr="00B82B75">
        <w:rPr>
          <w:vanish w:val="0"/>
          <w:lang w:val="pt-BR"/>
        </w:rPr>
        <w:t>[</w:t>
      </w:r>
      <w:r w:rsidR="00A15332" w:rsidRPr="00B82B75">
        <w:rPr>
          <w:vanish w:val="0"/>
          <w:lang w:val="pt-BR"/>
        </w:rPr>
        <w:t xml:space="preserve">Key dates </w:t>
      </w:r>
      <w:proofErr w:type="spellStart"/>
      <w:r w:rsidRPr="00B82B75">
        <w:rPr>
          <w:vanish w:val="0"/>
          <w:lang w:val="pt-BR"/>
        </w:rPr>
        <w:t>showing</w:t>
      </w:r>
      <w:proofErr w:type="spellEnd"/>
      <w:r w:rsidRPr="00B82B75">
        <w:rPr>
          <w:vanish w:val="0"/>
          <w:lang w:val="pt-BR"/>
        </w:rPr>
        <w:t xml:space="preserve"> </w:t>
      </w:r>
      <w:proofErr w:type="spellStart"/>
      <w:r w:rsidRPr="00B82B75">
        <w:rPr>
          <w:vanish w:val="0"/>
          <w:lang w:val="pt-BR"/>
        </w:rPr>
        <w:t>timelines</w:t>
      </w:r>
      <w:proofErr w:type="spellEnd"/>
      <w:r w:rsidRPr="00B82B75">
        <w:rPr>
          <w:vanish w:val="0"/>
          <w:lang w:val="pt-BR"/>
        </w:rPr>
        <w:t xml:space="preserve">, </w:t>
      </w:r>
      <w:proofErr w:type="spellStart"/>
      <w:r w:rsidR="00A15332" w:rsidRPr="00B82B75">
        <w:rPr>
          <w:vanish w:val="0"/>
          <w:lang w:val="pt-BR"/>
        </w:rPr>
        <w:t>such</w:t>
      </w:r>
      <w:proofErr w:type="spellEnd"/>
      <w:r w:rsidR="00A15332" w:rsidRPr="00B82B75">
        <w:rPr>
          <w:vanish w:val="0"/>
          <w:lang w:val="pt-BR"/>
        </w:rPr>
        <w:t xml:space="preserve"> </w:t>
      </w:r>
      <w:proofErr w:type="gramStart"/>
      <w:r w:rsidR="00A15332" w:rsidRPr="00B82B75">
        <w:rPr>
          <w:vanish w:val="0"/>
          <w:lang w:val="pt-BR"/>
        </w:rPr>
        <w:t>as star</w:t>
      </w:r>
      <w:r w:rsidR="009D6937" w:rsidRPr="00B82B75">
        <w:rPr>
          <w:vanish w:val="0"/>
          <w:lang w:val="pt-BR"/>
        </w:rPr>
        <w:t>t</w:t>
      </w:r>
      <w:proofErr w:type="gramEnd"/>
      <w:r w:rsidR="00A15332" w:rsidRPr="00B82B75">
        <w:rPr>
          <w:vanish w:val="0"/>
          <w:lang w:val="pt-BR"/>
        </w:rPr>
        <w:t xml:space="preserve"> </w:t>
      </w:r>
      <w:proofErr w:type="spellStart"/>
      <w:r w:rsidR="00A15332" w:rsidRPr="00B82B75">
        <w:rPr>
          <w:vanish w:val="0"/>
          <w:lang w:val="pt-BR"/>
        </w:rPr>
        <w:t>and</w:t>
      </w:r>
      <w:proofErr w:type="spellEnd"/>
      <w:r w:rsidR="00A15332" w:rsidRPr="00B82B75">
        <w:rPr>
          <w:vanish w:val="0"/>
          <w:lang w:val="pt-BR"/>
        </w:rPr>
        <w:t xml:space="preserve"> </w:t>
      </w:r>
      <w:proofErr w:type="spellStart"/>
      <w:r w:rsidR="00A15332" w:rsidRPr="00B82B75">
        <w:rPr>
          <w:vanish w:val="0"/>
          <w:lang w:val="pt-BR"/>
        </w:rPr>
        <w:t>end</w:t>
      </w:r>
      <w:proofErr w:type="spellEnd"/>
      <w:r w:rsidR="00A15332" w:rsidRPr="00B82B75">
        <w:rPr>
          <w:vanish w:val="0"/>
          <w:lang w:val="pt-BR"/>
        </w:rPr>
        <w:t xml:space="preserve"> date</w:t>
      </w:r>
      <w:r w:rsidR="00612E0C" w:rsidRPr="00B82B75">
        <w:rPr>
          <w:vanish w:val="0"/>
          <w:lang w:val="pt-BR"/>
        </w:rPr>
        <w:t xml:space="preserve">; </w:t>
      </w:r>
      <w:proofErr w:type="spellStart"/>
      <w:r w:rsidRPr="00B82B75">
        <w:rPr>
          <w:vanish w:val="0"/>
          <w:lang w:val="pt-BR"/>
        </w:rPr>
        <w:t>intermediate</w:t>
      </w:r>
      <w:proofErr w:type="spellEnd"/>
      <w:r w:rsidRPr="00B82B75">
        <w:rPr>
          <w:vanish w:val="0"/>
          <w:lang w:val="pt-BR"/>
        </w:rPr>
        <w:t xml:space="preserve"> </w:t>
      </w:r>
      <w:proofErr w:type="spellStart"/>
      <w:r w:rsidRPr="00B82B75">
        <w:rPr>
          <w:vanish w:val="0"/>
          <w:lang w:val="pt-BR"/>
        </w:rPr>
        <w:t>milestones</w:t>
      </w:r>
      <w:proofErr w:type="spellEnd"/>
      <w:r w:rsidR="00612E0C" w:rsidRPr="00B82B75">
        <w:rPr>
          <w:vanish w:val="0"/>
          <w:lang w:val="pt-BR"/>
        </w:rPr>
        <w:t xml:space="preserve">; </w:t>
      </w:r>
      <w:proofErr w:type="spellStart"/>
      <w:r w:rsidR="00A15332" w:rsidRPr="00B82B75">
        <w:rPr>
          <w:vanish w:val="0"/>
          <w:lang w:val="pt-BR"/>
        </w:rPr>
        <w:t>synchronization</w:t>
      </w:r>
      <w:proofErr w:type="spellEnd"/>
      <w:r w:rsidR="00A15332" w:rsidRPr="00B82B75">
        <w:rPr>
          <w:vanish w:val="0"/>
          <w:lang w:val="pt-BR"/>
        </w:rPr>
        <w:t xml:space="preserve"> points </w:t>
      </w:r>
      <w:proofErr w:type="spellStart"/>
      <w:r w:rsidR="00A15332" w:rsidRPr="00B82B75">
        <w:rPr>
          <w:vanish w:val="0"/>
          <w:lang w:val="pt-BR"/>
        </w:rPr>
        <w:t>with</w:t>
      </w:r>
      <w:proofErr w:type="spellEnd"/>
      <w:r w:rsidR="00A15332" w:rsidRPr="00B82B75">
        <w:rPr>
          <w:vanish w:val="0"/>
          <w:lang w:val="pt-BR"/>
        </w:rPr>
        <w:t xml:space="preserve"> </w:t>
      </w:r>
      <w:proofErr w:type="spellStart"/>
      <w:r w:rsidR="00A15332" w:rsidRPr="00B82B75">
        <w:rPr>
          <w:vanish w:val="0"/>
          <w:lang w:val="pt-BR"/>
        </w:rPr>
        <w:t>other</w:t>
      </w:r>
      <w:proofErr w:type="spellEnd"/>
      <w:r w:rsidR="00A15332" w:rsidRPr="00B82B75">
        <w:rPr>
          <w:vanish w:val="0"/>
          <w:lang w:val="pt-BR"/>
        </w:rPr>
        <w:t xml:space="preserve"> </w:t>
      </w:r>
      <w:proofErr w:type="spellStart"/>
      <w:r w:rsidR="00A15332" w:rsidRPr="00B82B75">
        <w:rPr>
          <w:vanish w:val="0"/>
          <w:lang w:val="pt-BR"/>
        </w:rPr>
        <w:t>teams</w:t>
      </w:r>
      <w:proofErr w:type="spellEnd"/>
      <w:r w:rsidR="00612E0C" w:rsidRPr="00B82B75">
        <w:rPr>
          <w:vanish w:val="0"/>
          <w:lang w:val="pt-BR"/>
        </w:rPr>
        <w:t>;</w:t>
      </w:r>
      <w:r w:rsidR="00A15332" w:rsidRPr="00B82B75">
        <w:rPr>
          <w:vanish w:val="0"/>
          <w:lang w:val="pt-BR"/>
        </w:rPr>
        <w:t xml:space="preserve"> </w:t>
      </w:r>
      <w:r w:rsidRPr="00B82B75">
        <w:rPr>
          <w:vanish w:val="0"/>
          <w:lang w:val="pt-BR"/>
        </w:rPr>
        <w:t>demos</w:t>
      </w:r>
      <w:r w:rsidR="00612E0C" w:rsidRPr="00B82B75">
        <w:rPr>
          <w:vanish w:val="0"/>
          <w:lang w:val="pt-BR"/>
        </w:rPr>
        <w:t>;</w:t>
      </w:r>
      <w:r w:rsidRPr="00B82B75">
        <w:rPr>
          <w:vanish w:val="0"/>
          <w:lang w:val="pt-BR"/>
        </w:rPr>
        <w:t xml:space="preserve"> </w:t>
      </w:r>
      <w:proofErr w:type="spellStart"/>
      <w:r w:rsidRPr="00B82B75">
        <w:rPr>
          <w:vanish w:val="0"/>
          <w:lang w:val="pt-BR"/>
        </w:rPr>
        <w:t>and</w:t>
      </w:r>
      <w:proofErr w:type="spellEnd"/>
      <w:r w:rsidRPr="00B82B75">
        <w:rPr>
          <w:vanish w:val="0"/>
          <w:lang w:val="pt-BR"/>
        </w:rPr>
        <w:t xml:space="preserve"> </w:t>
      </w:r>
      <w:proofErr w:type="spellStart"/>
      <w:r w:rsidRPr="00B82B75">
        <w:rPr>
          <w:vanish w:val="0"/>
          <w:lang w:val="pt-BR"/>
        </w:rPr>
        <w:t>so</w:t>
      </w:r>
      <w:proofErr w:type="spellEnd"/>
      <w:r w:rsidRPr="00B82B75">
        <w:rPr>
          <w:vanish w:val="0"/>
          <w:lang w:val="pt-BR"/>
        </w:rPr>
        <w:t xml:space="preserve"> </w:t>
      </w:r>
      <w:proofErr w:type="spellStart"/>
      <w:r w:rsidRPr="00B82B75">
        <w:rPr>
          <w:vanish w:val="0"/>
          <w:lang w:val="pt-BR"/>
        </w:rPr>
        <w:t>on</w:t>
      </w:r>
      <w:proofErr w:type="spellEnd"/>
      <w:r w:rsidRPr="00B82B75">
        <w:rPr>
          <w:vanish w:val="0"/>
          <w:lang w:val="pt-BR"/>
        </w:rPr>
        <w:t xml:space="preserve"> for </w:t>
      </w:r>
      <w:proofErr w:type="spellStart"/>
      <w:r w:rsidRPr="00B82B75">
        <w:rPr>
          <w:vanish w:val="0"/>
          <w:lang w:val="pt-BR"/>
        </w:rPr>
        <w:t>the</w:t>
      </w:r>
      <w:proofErr w:type="spellEnd"/>
      <w:r w:rsidRPr="00B82B75">
        <w:rPr>
          <w:vanish w:val="0"/>
          <w:lang w:val="pt-BR"/>
        </w:rPr>
        <w:t xml:space="preserve"> </w:t>
      </w:r>
      <w:proofErr w:type="spellStart"/>
      <w:r w:rsidRPr="00B82B75">
        <w:rPr>
          <w:vanish w:val="0"/>
          <w:lang w:val="pt-BR"/>
        </w:rPr>
        <w:t>iteration</w:t>
      </w:r>
      <w:proofErr w:type="spellEnd"/>
      <w:r w:rsidRPr="00B82B75">
        <w:rPr>
          <w:vanish w:val="0"/>
          <w:lang w:val="pt-BR"/>
        </w:rPr>
        <w:t>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B82B7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1" w:name="OLE_LINK1"/>
            <w:proofErr w:type="spellStart"/>
            <w:r w:rsidRPr="00B82B75">
              <w:rPr>
                <w:rFonts w:ascii="Arial" w:hAnsi="Arial" w:cs="Arial"/>
                <w:b/>
                <w:bCs/>
                <w:lang w:val="pt-BR"/>
              </w:rPr>
              <w:t>Milestone</w:t>
            </w:r>
            <w:proofErr w:type="spellEnd"/>
          </w:p>
        </w:tc>
        <w:tc>
          <w:tcPr>
            <w:tcW w:w="1872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82B75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B82B7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17/03/2015</w:t>
            </w:r>
          </w:p>
        </w:tc>
      </w:tr>
      <w:tr w:rsidR="003C7438" w:rsidRPr="00B82B7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Modelagem de negócio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24/03/2015</w:t>
            </w:r>
          </w:p>
        </w:tc>
      </w:tr>
      <w:tr w:rsidR="003C7438" w:rsidRPr="00B82B7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Identificar e refinar os requisitos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01/04/2015</w:t>
            </w:r>
          </w:p>
        </w:tc>
      </w:tr>
      <w:tr w:rsidR="003C7438" w:rsidRPr="00B82B7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09/04/2015</w:t>
            </w:r>
          </w:p>
        </w:tc>
      </w:tr>
      <w:bookmarkEnd w:id="1"/>
    </w:tbl>
    <w:p w:rsidR="003C7438" w:rsidRPr="00B82B75" w:rsidRDefault="003C7438">
      <w:pPr>
        <w:pStyle w:val="Corpodetexto"/>
        <w:ind w:left="0"/>
        <w:rPr>
          <w:lang w:val="pt-BR"/>
        </w:rPr>
      </w:pPr>
    </w:p>
    <w:p w:rsidR="003C7438" w:rsidRPr="00B82B75" w:rsidRDefault="008A4D87">
      <w:pPr>
        <w:pStyle w:val="Ttulo1"/>
        <w:rPr>
          <w:b w:val="0"/>
          <w:lang w:val="pt-BR"/>
        </w:rPr>
      </w:pPr>
      <w:r w:rsidRPr="00B82B75">
        <w:rPr>
          <w:lang w:val="pt-BR"/>
        </w:rPr>
        <w:t xml:space="preserve">2.  </w:t>
      </w:r>
      <w:r w:rsidR="00A15332" w:rsidRPr="00B82B75">
        <w:rPr>
          <w:lang w:val="pt-BR"/>
        </w:rPr>
        <w:t>High-</w:t>
      </w:r>
      <w:proofErr w:type="spellStart"/>
      <w:r w:rsidR="00A15332" w:rsidRPr="00B82B75">
        <w:rPr>
          <w:lang w:val="pt-BR"/>
        </w:rPr>
        <w:t>level</w:t>
      </w:r>
      <w:proofErr w:type="spellEnd"/>
      <w:r w:rsidR="003C7438" w:rsidRPr="00B82B75">
        <w:rPr>
          <w:lang w:val="pt-BR"/>
        </w:rPr>
        <w:t xml:space="preserve"> </w:t>
      </w:r>
      <w:proofErr w:type="spellStart"/>
      <w:r w:rsidR="00B7002B" w:rsidRPr="00B82B75">
        <w:rPr>
          <w:lang w:val="pt-BR"/>
        </w:rPr>
        <w:t>o</w:t>
      </w:r>
      <w:r w:rsidR="003C7438" w:rsidRPr="00B82B75">
        <w:rPr>
          <w:lang w:val="pt-BR"/>
        </w:rPr>
        <w:t>bjectives</w:t>
      </w:r>
      <w:proofErr w:type="spellEnd"/>
    </w:p>
    <w:p w:rsidR="003C7438" w:rsidRPr="00B82B75" w:rsidRDefault="003C7438" w:rsidP="00612E0C">
      <w:pPr>
        <w:pStyle w:val="InfoBlue"/>
        <w:rPr>
          <w:vanish w:val="0"/>
          <w:lang w:val="pt-BR"/>
        </w:rPr>
      </w:pPr>
      <w:r w:rsidRPr="00B82B75">
        <w:rPr>
          <w:vanish w:val="0"/>
          <w:lang w:val="pt-BR"/>
        </w:rPr>
        <w:t>[</w:t>
      </w:r>
      <w:proofErr w:type="spellStart"/>
      <w:r w:rsidR="000B6D46" w:rsidRPr="00B82B75">
        <w:rPr>
          <w:vanish w:val="0"/>
          <w:lang w:val="pt-BR"/>
        </w:rPr>
        <w:t>List</w:t>
      </w:r>
      <w:proofErr w:type="spellEnd"/>
      <w:r w:rsidR="000B6D46" w:rsidRPr="00B82B75">
        <w:rPr>
          <w:vanish w:val="0"/>
          <w:lang w:val="pt-BR"/>
        </w:rPr>
        <w:t xml:space="preserve"> </w:t>
      </w:r>
      <w:proofErr w:type="spellStart"/>
      <w:r w:rsidR="000B6D46" w:rsidRPr="00B82B75">
        <w:rPr>
          <w:vanish w:val="0"/>
          <w:lang w:val="pt-BR"/>
        </w:rPr>
        <w:t>the</w:t>
      </w:r>
      <w:proofErr w:type="spellEnd"/>
      <w:r w:rsidR="000B6D46" w:rsidRPr="00B82B75">
        <w:rPr>
          <w:vanish w:val="0"/>
          <w:lang w:val="pt-BR"/>
        </w:rPr>
        <w:t xml:space="preserve"> </w:t>
      </w:r>
      <w:proofErr w:type="spellStart"/>
      <w:r w:rsidR="000B6D46" w:rsidRPr="00B82B75">
        <w:rPr>
          <w:vanish w:val="0"/>
          <w:lang w:val="pt-BR"/>
        </w:rPr>
        <w:t>k</w:t>
      </w:r>
      <w:r w:rsidR="00A15332" w:rsidRPr="00B82B75">
        <w:rPr>
          <w:vanish w:val="0"/>
          <w:lang w:val="pt-BR"/>
        </w:rPr>
        <w:t>ey</w:t>
      </w:r>
      <w:proofErr w:type="spellEnd"/>
      <w:r w:rsidR="00A15332" w:rsidRPr="00B82B75">
        <w:rPr>
          <w:vanish w:val="0"/>
          <w:lang w:val="pt-BR"/>
        </w:rPr>
        <w:t xml:space="preserve"> </w:t>
      </w:r>
      <w:proofErr w:type="spellStart"/>
      <w:r w:rsidR="00A15332" w:rsidRPr="00B82B75">
        <w:rPr>
          <w:vanish w:val="0"/>
          <w:lang w:val="pt-BR"/>
        </w:rPr>
        <w:t>o</w:t>
      </w:r>
      <w:r w:rsidRPr="00B82B75">
        <w:rPr>
          <w:vanish w:val="0"/>
          <w:lang w:val="pt-BR"/>
        </w:rPr>
        <w:t>bjectives</w:t>
      </w:r>
      <w:proofErr w:type="spellEnd"/>
      <w:r w:rsidR="00A15332" w:rsidRPr="00B82B75">
        <w:rPr>
          <w:vanish w:val="0"/>
          <w:lang w:val="pt-BR"/>
        </w:rPr>
        <w:t xml:space="preserve"> for </w:t>
      </w:r>
      <w:proofErr w:type="spellStart"/>
      <w:r w:rsidR="00A15332" w:rsidRPr="00B82B75">
        <w:rPr>
          <w:vanish w:val="0"/>
          <w:lang w:val="pt-BR"/>
        </w:rPr>
        <w:t>the</w:t>
      </w:r>
      <w:proofErr w:type="spellEnd"/>
      <w:r w:rsidR="00A15332" w:rsidRPr="00B82B75">
        <w:rPr>
          <w:vanish w:val="0"/>
          <w:lang w:val="pt-BR"/>
        </w:rPr>
        <w:t xml:space="preserve"> </w:t>
      </w:r>
      <w:proofErr w:type="spellStart"/>
      <w:r w:rsidR="00A15332" w:rsidRPr="00B82B75">
        <w:rPr>
          <w:vanish w:val="0"/>
          <w:lang w:val="pt-BR"/>
        </w:rPr>
        <w:t>iteration</w:t>
      </w:r>
      <w:proofErr w:type="spellEnd"/>
      <w:r w:rsidR="000B6D46" w:rsidRPr="00B82B75">
        <w:rPr>
          <w:vanish w:val="0"/>
          <w:lang w:val="pt-BR"/>
        </w:rPr>
        <w:t>,</w:t>
      </w:r>
      <w:r w:rsidR="00612E0C" w:rsidRPr="00B82B75">
        <w:rPr>
          <w:vanish w:val="0"/>
          <w:lang w:val="pt-BR"/>
        </w:rPr>
        <w:t xml:space="preserve"> </w:t>
      </w:r>
      <w:proofErr w:type="spellStart"/>
      <w:r w:rsidR="00612E0C" w:rsidRPr="00B82B75">
        <w:rPr>
          <w:vanish w:val="0"/>
          <w:lang w:val="pt-BR"/>
        </w:rPr>
        <w:t>typically</w:t>
      </w:r>
      <w:proofErr w:type="spellEnd"/>
      <w:r w:rsidR="00612E0C" w:rsidRPr="00B82B75">
        <w:rPr>
          <w:vanish w:val="0"/>
          <w:lang w:val="pt-BR"/>
        </w:rPr>
        <w:t xml:space="preserve"> </w:t>
      </w:r>
      <w:proofErr w:type="spellStart"/>
      <w:r w:rsidR="00612E0C" w:rsidRPr="00B82B75">
        <w:rPr>
          <w:vanish w:val="0"/>
          <w:lang w:val="pt-BR"/>
        </w:rPr>
        <w:t>one</w:t>
      </w:r>
      <w:proofErr w:type="spellEnd"/>
      <w:r w:rsidR="00612E0C" w:rsidRPr="00B82B75">
        <w:rPr>
          <w:vanish w:val="0"/>
          <w:lang w:val="pt-BR"/>
        </w:rPr>
        <w:t xml:space="preserve"> </w:t>
      </w:r>
      <w:proofErr w:type="spellStart"/>
      <w:r w:rsidR="00612E0C" w:rsidRPr="00B82B75">
        <w:rPr>
          <w:vanish w:val="0"/>
          <w:lang w:val="pt-BR"/>
        </w:rPr>
        <w:t>to</w:t>
      </w:r>
      <w:proofErr w:type="spellEnd"/>
      <w:r w:rsidR="00612E0C" w:rsidRPr="00B82B75">
        <w:rPr>
          <w:vanish w:val="0"/>
          <w:lang w:val="pt-BR"/>
        </w:rPr>
        <w:t xml:space="preserve"> </w:t>
      </w:r>
      <w:proofErr w:type="spellStart"/>
      <w:r w:rsidR="00612E0C" w:rsidRPr="00B82B75">
        <w:rPr>
          <w:vanish w:val="0"/>
          <w:lang w:val="pt-BR"/>
        </w:rPr>
        <w:t>five</w:t>
      </w:r>
      <w:proofErr w:type="spellEnd"/>
      <w:r w:rsidR="00612E0C" w:rsidRPr="00B82B75">
        <w:rPr>
          <w:vanish w:val="0"/>
          <w:lang w:val="pt-BR"/>
        </w:rPr>
        <w:t xml:space="preserve">. </w:t>
      </w:r>
      <w:proofErr w:type="spellStart"/>
      <w:r w:rsidR="00612E0C" w:rsidRPr="00B82B75">
        <w:rPr>
          <w:vanish w:val="0"/>
          <w:lang w:val="pt-BR"/>
        </w:rPr>
        <w:t>E</w:t>
      </w:r>
      <w:r w:rsidR="00FB1FB8" w:rsidRPr="00B82B75">
        <w:rPr>
          <w:vanish w:val="0"/>
          <w:lang w:val="pt-BR"/>
        </w:rPr>
        <w:t>xamples</w:t>
      </w:r>
      <w:proofErr w:type="spellEnd"/>
      <w:r w:rsidR="00FB1FB8" w:rsidRPr="00B82B75">
        <w:rPr>
          <w:vanish w:val="0"/>
          <w:lang w:val="pt-BR"/>
        </w:rPr>
        <w:t xml:space="preserve"> </w:t>
      </w:r>
      <w:proofErr w:type="spellStart"/>
      <w:r w:rsidR="00612E0C" w:rsidRPr="00B82B75">
        <w:rPr>
          <w:vanish w:val="0"/>
          <w:lang w:val="pt-BR"/>
        </w:rPr>
        <w:t>follow</w:t>
      </w:r>
      <w:proofErr w:type="spellEnd"/>
      <w:r w:rsidR="00FB1FB8" w:rsidRPr="00B82B75">
        <w:rPr>
          <w:vanish w:val="0"/>
          <w:lang w:val="pt-BR"/>
        </w:rPr>
        <w:t>.</w:t>
      </w:r>
      <w:r w:rsidRPr="00B82B75">
        <w:rPr>
          <w:vanish w:val="0"/>
          <w:lang w:val="pt-BR"/>
        </w:rPr>
        <w:t>]</w:t>
      </w:r>
    </w:p>
    <w:p w:rsidR="000561FC" w:rsidRPr="007E0AA5" w:rsidRDefault="0028331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Criar o documento de modelagem de negócios</w:t>
      </w:r>
      <w:r w:rsidR="00B7002B" w:rsidRPr="007E0AA5">
        <w:rPr>
          <w:lang w:val="pt-BR"/>
        </w:rPr>
        <w:t>.</w:t>
      </w:r>
    </w:p>
    <w:p w:rsidR="00283318" w:rsidRPr="007E0AA5" w:rsidRDefault="0028331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Documento de planejamento da iteração</w:t>
      </w:r>
    </w:p>
    <w:p w:rsidR="00283318" w:rsidRPr="007E0AA5" w:rsidRDefault="0028331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Levantamento de requisitos</w:t>
      </w:r>
    </w:p>
    <w:p w:rsidR="007E0AA5" w:rsidRDefault="00283318" w:rsidP="007E0AA5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Criação de cenários de teste em alto n</w:t>
      </w:r>
      <w:r w:rsidR="007E0AA5">
        <w:rPr>
          <w:lang w:val="pt-BR"/>
        </w:rPr>
        <w:t>ível</w:t>
      </w:r>
    </w:p>
    <w:p w:rsidR="007E0AA5" w:rsidRDefault="007E0AA5" w:rsidP="007E0AA5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Criar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Items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List</w:t>
      </w:r>
      <w:proofErr w:type="spellEnd"/>
    </w:p>
    <w:p w:rsidR="007E0AA5" w:rsidRPr="007E0AA5" w:rsidRDefault="007E0AA5" w:rsidP="007E0AA5">
      <w:pPr>
        <w:pStyle w:val="Corpodetexto"/>
        <w:rPr>
          <w:lang w:val="pt-BR"/>
        </w:rPr>
      </w:pP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Pr="008A4D87" w:rsidRDefault="001E146F" w:rsidP="008A4D87">
      <w:pPr>
        <w:pStyle w:val="Corpodetexto"/>
        <w:ind w:left="360"/>
      </w:pPr>
      <w:proofErr w:type="gramStart"/>
      <w:r>
        <w:t>or</w:t>
      </w:r>
      <w:proofErr w:type="gramEnd"/>
    </w:p>
    <w:p w:rsidR="00A15332" w:rsidRDefault="00A15332" w:rsidP="00612E0C">
      <w:pPr>
        <w:pStyle w:val="Corpodetexto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Ttulo2"/>
      </w:pPr>
      <w:r w:rsidRPr="005F5C34">
        <w:t>Favorable response to technical demo.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FA" w:rsidRDefault="00CD33FA">
      <w:r>
        <w:separator/>
      </w:r>
    </w:p>
  </w:endnote>
  <w:endnote w:type="continuationSeparator" w:id="0">
    <w:p w:rsidR="00CD33FA" w:rsidRDefault="00CD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B82B7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2B7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0AA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0AA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FA" w:rsidRDefault="00CD33FA">
      <w:r>
        <w:separator/>
      </w:r>
    </w:p>
  </w:footnote>
  <w:footnote w:type="continuationSeparator" w:id="0">
    <w:p w:rsidR="00CD33FA" w:rsidRDefault="00CD3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7E0AA5">
          <w:pPr>
            <w:pStyle w:val="Cabealho"/>
            <w:tabs>
              <w:tab w:val="clear" w:pos="4320"/>
              <w:tab w:val="clear" w:pos="8640"/>
            </w:tabs>
          </w:pPr>
          <w:r>
            <w:t>TCC: TBD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D1755E">
          <w:fldSimple w:instr=" TITLE  \* MERGEFORMAT ">
            <w:r w:rsidR="00B82B75">
              <w:t>Iteration Plan</w:t>
            </w:r>
          </w:fldSimple>
        </w:p>
      </w:tc>
      <w:tc>
        <w:tcPr>
          <w:tcW w:w="3179" w:type="dxa"/>
        </w:tcPr>
        <w:p w:rsidR="00D1755E" w:rsidRDefault="007E0AA5" w:rsidP="007E0AA5">
          <w:r>
            <w:t xml:space="preserve">  Date:  17</w:t>
          </w:r>
          <w:r w:rsidR="00D1755E">
            <w:t>/</w:t>
          </w:r>
          <w:r>
            <w:t>03</w:t>
          </w:r>
          <w:r w:rsidR="00D1755E">
            <w:t>/</w:t>
          </w:r>
          <w:r>
            <w:t>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7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83318"/>
    <w:rsid w:val="003C7438"/>
    <w:rsid w:val="003D20BC"/>
    <w:rsid w:val="004D621B"/>
    <w:rsid w:val="004E307A"/>
    <w:rsid w:val="005F5C34"/>
    <w:rsid w:val="00612E0C"/>
    <w:rsid w:val="00676232"/>
    <w:rsid w:val="00766B33"/>
    <w:rsid w:val="007E0AA5"/>
    <w:rsid w:val="008A4D87"/>
    <w:rsid w:val="009367DD"/>
    <w:rsid w:val="009D6937"/>
    <w:rsid w:val="00A15332"/>
    <w:rsid w:val="00A31804"/>
    <w:rsid w:val="00AC5C10"/>
    <w:rsid w:val="00B5408F"/>
    <w:rsid w:val="00B7002B"/>
    <w:rsid w:val="00B82B75"/>
    <w:rsid w:val="00BB2A09"/>
    <w:rsid w:val="00C55459"/>
    <w:rsid w:val="00C72CDA"/>
    <w:rsid w:val="00C93D0D"/>
    <w:rsid w:val="00CB4A37"/>
    <w:rsid w:val="00CD33FA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54489-58E0-476D-80C6-8C60F2B4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202815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15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BENITO OSWALDO JOAO ROMEO LUIZ</cp:lastModifiedBy>
  <cp:revision>2</cp:revision>
  <cp:lastPrinted>1601-01-01T00:00:00Z</cp:lastPrinted>
  <dcterms:created xsi:type="dcterms:W3CDTF">2015-03-18T01:22:00Z</dcterms:created>
  <dcterms:modified xsi:type="dcterms:W3CDTF">2015-03-18T01:37:00Z</dcterms:modified>
</cp:coreProperties>
</file>