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192" w:rsidRDefault="002C4805">
      <w:pPr>
        <w:pStyle w:val="Title"/>
      </w:pPr>
      <w:r>
        <w:t>HAC Integration Layer</w:t>
      </w:r>
    </w:p>
    <w:p w:rsidR="00617192" w:rsidRDefault="002C4805">
      <w:pPr>
        <w:pStyle w:val="Title"/>
      </w:pPr>
      <w:r>
        <w:t xml:space="preserve">Plano de </w:t>
      </w:r>
      <w:proofErr w:type="spellStart"/>
      <w:r>
        <w:t>Projeto</w:t>
      </w:r>
      <w:proofErr w:type="spellEnd"/>
    </w:p>
    <w:p w:rsidR="00CF3857" w:rsidRDefault="00CF3857" w:rsidP="00CF3857"/>
    <w:p w:rsidR="00617192" w:rsidRDefault="00617192" w:rsidP="002C4805">
      <w:pPr>
        <w:pStyle w:val="Heading1"/>
      </w:pPr>
      <w:bookmarkStart w:id="0" w:name="_Toc447095880"/>
      <w:bookmarkStart w:id="1" w:name="_Toc456598586"/>
      <w:bookmarkStart w:id="2" w:name="_Toc456600917"/>
      <w:bookmarkStart w:id="3" w:name="_Toc524312826"/>
      <w:bookmarkStart w:id="4" w:name="_Toc20734058"/>
      <w:r>
        <w:t>Introduction</w:t>
      </w:r>
      <w:bookmarkEnd w:id="3"/>
      <w:bookmarkEnd w:id="4"/>
    </w:p>
    <w:p w:rsidR="002C4805" w:rsidRPr="002C4805" w:rsidRDefault="002C4805" w:rsidP="00B84543">
      <w:pPr>
        <w:pStyle w:val="BodyText"/>
        <w:ind w:left="360"/>
      </w:pPr>
      <w:r>
        <w:t xml:space="preserve">O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consiste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integração</w:t>
      </w:r>
      <w:proofErr w:type="spellEnd"/>
      <w:r>
        <w:t xml:space="preserve"> entre </w:t>
      </w:r>
      <w:proofErr w:type="spellStart"/>
      <w:r>
        <w:t>dois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desenvolvidos</w:t>
      </w:r>
      <w:proofErr w:type="spellEnd"/>
      <w:r>
        <w:t xml:space="preserve"> no </w:t>
      </w:r>
      <w:proofErr w:type="spellStart"/>
      <w:r>
        <w:t>Grupo</w:t>
      </w:r>
      <w:proofErr w:type="spellEnd"/>
      <w:r>
        <w:t xml:space="preserve"> de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Embarcados</w:t>
      </w:r>
      <w:proofErr w:type="spellEnd"/>
      <w:r>
        <w:t xml:space="preserve"> (GSE) </w:t>
      </w:r>
      <w:proofErr w:type="spellStart"/>
      <w:r>
        <w:t>situado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PUCRS. </w:t>
      </w:r>
      <w:proofErr w:type="gramStart"/>
      <w:r>
        <w:t xml:space="preserve">Um dos </w:t>
      </w:r>
      <w:proofErr w:type="spellStart"/>
      <w:r>
        <w:t>sistemas</w:t>
      </w:r>
      <w:proofErr w:type="spellEnd"/>
      <w:r>
        <w:t xml:space="preserve"> é um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operacional</w:t>
      </w:r>
      <w:proofErr w:type="spellEnd"/>
      <w:r>
        <w:t xml:space="preserve"> de tempo real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plataformas</w:t>
      </w:r>
      <w:proofErr w:type="spellEnd"/>
      <w:r>
        <w:t xml:space="preserve"> </w:t>
      </w:r>
      <w:proofErr w:type="spellStart"/>
      <w:r>
        <w:t>MPSoC</w:t>
      </w:r>
      <w:proofErr w:type="spellEnd"/>
      <w:r>
        <w:t xml:space="preserve">, </w:t>
      </w:r>
      <w:proofErr w:type="spellStart"/>
      <w:r>
        <w:t>HellfireOS</w:t>
      </w:r>
      <w:proofErr w:type="spellEnd"/>
      <w:r>
        <w:t>.</w:t>
      </w:r>
      <w:proofErr w:type="gramEnd"/>
      <w:r>
        <w:t xml:space="preserve"> O outro </w:t>
      </w:r>
      <w:proofErr w:type="spellStart"/>
      <w:r>
        <w:t>sistema</w:t>
      </w:r>
      <w:proofErr w:type="spellEnd"/>
      <w:r>
        <w:t xml:space="preserve"> é um middleware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soluções</w:t>
      </w:r>
      <w:proofErr w:type="spellEnd"/>
      <w:r>
        <w:t xml:space="preserve"> de </w:t>
      </w:r>
      <w:proofErr w:type="spellStart"/>
      <w:r>
        <w:t>IoT</w:t>
      </w:r>
      <w:proofErr w:type="spellEnd"/>
      <w:r>
        <w:t xml:space="preserve"> </w:t>
      </w:r>
      <w:proofErr w:type="spellStart"/>
      <w:r>
        <w:t>chamado</w:t>
      </w:r>
      <w:proofErr w:type="spellEnd"/>
      <w:r>
        <w:t xml:space="preserve"> </w:t>
      </w:r>
      <w:proofErr w:type="spellStart"/>
      <w:r>
        <w:t>COMPaaS</w:t>
      </w:r>
      <w:proofErr w:type="spellEnd"/>
      <w:r>
        <w:t>.</w:t>
      </w:r>
    </w:p>
    <w:p w:rsidR="00617192" w:rsidRDefault="00617192" w:rsidP="00B84543">
      <w:pPr>
        <w:pStyle w:val="Heading1"/>
      </w:pPr>
      <w:bookmarkStart w:id="5" w:name="_Toc524312837"/>
      <w:bookmarkStart w:id="6" w:name="_Toc20734060"/>
      <w:r>
        <w:t xml:space="preserve">Project </w:t>
      </w:r>
      <w:r w:rsidR="00466E89">
        <w:t>o</w:t>
      </w:r>
      <w:r>
        <w:t>rganization</w:t>
      </w:r>
      <w:bookmarkEnd w:id="5"/>
      <w:bookmarkEnd w:id="6"/>
    </w:p>
    <w:p w:rsidR="00B84543" w:rsidRDefault="00B84543" w:rsidP="00B84543">
      <w:pPr>
        <w:ind w:left="360"/>
      </w:pPr>
      <w:r>
        <w:t xml:space="preserve">O time do </w:t>
      </w:r>
      <w:proofErr w:type="spellStart"/>
      <w:r>
        <w:t>projeto</w:t>
      </w:r>
      <w:proofErr w:type="spellEnd"/>
      <w:r>
        <w:t xml:space="preserve"> </w:t>
      </w:r>
      <w:r w:rsidR="0031111D">
        <w:t xml:space="preserve">é </w:t>
      </w:r>
      <w:proofErr w:type="spellStart"/>
      <w:r w:rsidR="0031111D">
        <w:t>constituido</w:t>
      </w:r>
      <w:proofErr w:type="spellEnd"/>
      <w:r w:rsidR="0031111D">
        <w:t xml:space="preserve"> de do</w:t>
      </w:r>
      <w:r>
        <w:t>s</w:t>
      </w:r>
      <w:r w:rsidR="0031111D">
        <w:t xml:space="preserve"> </w:t>
      </w:r>
      <w:proofErr w:type="spellStart"/>
      <w:r w:rsidR="0031111D">
        <w:t>seguintes</w:t>
      </w:r>
      <w:proofErr w:type="spellEnd"/>
      <w:r>
        <w:t xml:space="preserve"> </w:t>
      </w:r>
      <w:proofErr w:type="spellStart"/>
      <w:r>
        <w:t>membros</w:t>
      </w:r>
      <w:proofErr w:type="spellEnd"/>
      <w:r>
        <w:t>:</w:t>
      </w:r>
    </w:p>
    <w:p w:rsidR="00B84543" w:rsidRDefault="00B84543" w:rsidP="00B84543">
      <w:pPr>
        <w:ind w:left="360"/>
      </w:pPr>
      <w:r>
        <w:t xml:space="preserve">Cristiano </w:t>
      </w:r>
      <w:proofErr w:type="spellStart"/>
      <w:r>
        <w:t>Bolla</w:t>
      </w:r>
      <w:proofErr w:type="spellEnd"/>
      <w:r>
        <w:t xml:space="preserve"> </w:t>
      </w:r>
      <w:proofErr w:type="spellStart"/>
      <w:r>
        <w:t>Fernandes</w:t>
      </w:r>
      <w:proofErr w:type="spellEnd"/>
      <w:r>
        <w:t xml:space="preserve">: </w:t>
      </w:r>
      <w:proofErr w:type="spellStart"/>
      <w:r>
        <w:t>Arquiteto</w:t>
      </w:r>
      <w:proofErr w:type="spellEnd"/>
      <w:r>
        <w:t xml:space="preserve">, </w:t>
      </w:r>
      <w:proofErr w:type="spellStart"/>
      <w:r>
        <w:t>Analista</w:t>
      </w:r>
      <w:proofErr w:type="spellEnd"/>
      <w:r>
        <w:t xml:space="preserve"> e </w:t>
      </w:r>
      <w:proofErr w:type="spellStart"/>
      <w:r>
        <w:t>Desenvolvedor</w:t>
      </w:r>
      <w:proofErr w:type="spellEnd"/>
    </w:p>
    <w:p w:rsidR="00B84543" w:rsidRDefault="00B84543" w:rsidP="00B84543">
      <w:pPr>
        <w:ind w:left="360"/>
      </w:pPr>
      <w:r>
        <w:t xml:space="preserve">Benito O.J.R.L.M e Silva: </w:t>
      </w:r>
      <w:proofErr w:type="spellStart"/>
      <w:r>
        <w:t>Gerente</w:t>
      </w:r>
      <w:proofErr w:type="spellEnd"/>
      <w:r>
        <w:t xml:space="preserve">, </w:t>
      </w:r>
      <w:proofErr w:type="spellStart"/>
      <w:r>
        <w:t>Analista</w:t>
      </w:r>
      <w:proofErr w:type="spellEnd"/>
      <w:r>
        <w:t xml:space="preserve"> e </w:t>
      </w:r>
      <w:proofErr w:type="spellStart"/>
      <w:r>
        <w:t>Testador</w:t>
      </w:r>
      <w:proofErr w:type="spellEnd"/>
    </w:p>
    <w:p w:rsidR="00B84543" w:rsidRDefault="00B84543" w:rsidP="00B84543">
      <w:pPr>
        <w:ind w:left="360"/>
      </w:pPr>
    </w:p>
    <w:p w:rsidR="00B84543" w:rsidRDefault="00B84543" w:rsidP="00B84543">
      <w:pPr>
        <w:ind w:left="360"/>
      </w:pPr>
      <w:proofErr w:type="gramStart"/>
      <w:r>
        <w:t xml:space="preserve">Para a </w:t>
      </w:r>
      <w:proofErr w:type="spellStart"/>
      <w:r>
        <w:t>comunicação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utilizado</w:t>
      </w:r>
      <w:proofErr w:type="spellEnd"/>
      <w:r>
        <w:t xml:space="preserve"> a </w:t>
      </w:r>
      <w:proofErr w:type="spellStart"/>
      <w:r>
        <w:t>ferramenta</w:t>
      </w:r>
      <w:proofErr w:type="spellEnd"/>
      <w:r w:rsidR="0031111D">
        <w:t xml:space="preserve"> </w:t>
      </w:r>
      <w:proofErr w:type="spellStart"/>
      <w:r w:rsidR="0031111D">
        <w:t>TeamViewer</w:t>
      </w:r>
      <w:proofErr w:type="spellEnd"/>
      <w:r>
        <w:t>.</w:t>
      </w:r>
      <w:proofErr w:type="gramEnd"/>
    </w:p>
    <w:p w:rsidR="0031111D" w:rsidRDefault="00002CF5" w:rsidP="0031111D">
      <w:pPr>
        <w:pStyle w:val="Heading1"/>
        <w:spacing w:before="240"/>
      </w:pPr>
      <w:bookmarkStart w:id="7" w:name="_Toc524312847"/>
      <w:bookmarkStart w:id="8" w:name="_Toc20734070"/>
      <w:r>
        <w:t>Project practices</w:t>
      </w:r>
      <w:r w:rsidR="00E10E75">
        <w:t xml:space="preserve"> and </w:t>
      </w:r>
      <w:r w:rsidR="00466E89">
        <w:t>m</w:t>
      </w:r>
      <w:r w:rsidR="00617192">
        <w:t xml:space="preserve">easurements </w:t>
      </w:r>
    </w:p>
    <w:p w:rsidR="0031111D" w:rsidRPr="0031111D" w:rsidRDefault="0031111D" w:rsidP="0031111D">
      <w:pPr>
        <w:ind w:left="360"/>
      </w:pPr>
      <w:r>
        <w:t xml:space="preserve">No </w:t>
      </w:r>
      <w:proofErr w:type="spellStart"/>
      <w:r>
        <w:t>projeto</w:t>
      </w:r>
      <w:proofErr w:type="spellEnd"/>
      <w:r>
        <w:t xml:space="preserve"> sera </w:t>
      </w:r>
      <w:proofErr w:type="spellStart"/>
      <w:r>
        <w:t>utilizado</w:t>
      </w:r>
      <w:proofErr w:type="spellEnd"/>
      <w:r>
        <w:t xml:space="preserve"> o </w:t>
      </w:r>
      <w:proofErr w:type="spellStart"/>
      <w:r>
        <w:t>processo</w:t>
      </w:r>
      <w:proofErr w:type="spellEnd"/>
      <w:r>
        <w:t xml:space="preserve"> do </w:t>
      </w:r>
      <w:proofErr w:type="spellStart"/>
      <w:r>
        <w:t>OpenUp</w:t>
      </w:r>
      <w:proofErr w:type="spellEnd"/>
      <w:r>
        <w:t xml:space="preserve">. Para </w:t>
      </w:r>
      <w:proofErr w:type="spellStart"/>
      <w:r>
        <w:t>versionamento</w:t>
      </w:r>
      <w:proofErr w:type="spellEnd"/>
      <w:r>
        <w:t xml:space="preserve"> do </w:t>
      </w:r>
      <w:proofErr w:type="spellStart"/>
      <w:r>
        <w:t>código</w:t>
      </w:r>
      <w:proofErr w:type="spellEnd"/>
      <w:r w:rsidR="00F71460">
        <w:t xml:space="preserve">, </w:t>
      </w:r>
      <w:proofErr w:type="spellStart"/>
      <w:r w:rsidR="00F71460">
        <w:t>registro</w:t>
      </w:r>
      <w:proofErr w:type="spellEnd"/>
      <w:r w:rsidR="00F71460">
        <w:t xml:space="preserve"> de bugs e improvements</w:t>
      </w:r>
      <w:r>
        <w:t xml:space="preserve"> sera </w:t>
      </w:r>
      <w:proofErr w:type="spellStart"/>
      <w:r>
        <w:t>utilizado</w:t>
      </w:r>
      <w:proofErr w:type="spellEnd"/>
      <w:r>
        <w:t xml:space="preserve"> o </w:t>
      </w:r>
      <w:proofErr w:type="spellStart"/>
      <w:r>
        <w:t>github</w:t>
      </w:r>
      <w:proofErr w:type="spellEnd"/>
      <w:r>
        <w:t>.</w:t>
      </w:r>
    </w:p>
    <w:p w:rsidR="0031111D" w:rsidRPr="0031111D" w:rsidRDefault="001C4707" w:rsidP="0031111D">
      <w:pPr>
        <w:pStyle w:val="InfoBlue"/>
        <w:jc w:val="both"/>
      </w:pPr>
      <w:r>
        <w:t>[</w:t>
      </w:r>
      <w:r w:rsidR="00617192">
        <w:t xml:space="preserve">Describe or reference </w:t>
      </w:r>
      <w:r w:rsidR="00E10E75">
        <w:t xml:space="preserve">which </w:t>
      </w:r>
      <w:r w:rsidR="00985541">
        <w:t xml:space="preserve">management and technical practices </w:t>
      </w:r>
      <w:r w:rsidR="00995672">
        <w:t>will be used</w:t>
      </w:r>
      <w:r w:rsidR="00985541">
        <w:t xml:space="preserve"> in the project</w:t>
      </w:r>
      <w:r w:rsidR="00E10E75">
        <w:t xml:space="preserve">, such as </w:t>
      </w:r>
      <w:r w:rsidR="00985541">
        <w:t xml:space="preserve">iterative development, </w:t>
      </w:r>
      <w:r w:rsidR="00625FE9">
        <w:t>continuous integration</w:t>
      </w:r>
      <w:r w:rsidR="00466E89">
        <w:t>,</w:t>
      </w:r>
      <w:r w:rsidR="00E10E75">
        <w:t xml:space="preserve"> </w:t>
      </w:r>
      <w:r w:rsidR="001C105F">
        <w:t xml:space="preserve">independent testing </w:t>
      </w:r>
      <w:r w:rsidR="00466E89">
        <w:t xml:space="preserve">and list any </w:t>
      </w:r>
      <w:r w:rsidR="00E10E75">
        <w:t>changes</w:t>
      </w:r>
      <w:r w:rsidR="001C105F">
        <w:t xml:space="preserve"> or particular configuration to the project</w:t>
      </w:r>
      <w:r w:rsidR="005E00C1">
        <w:t xml:space="preserve">. </w:t>
      </w:r>
      <w:r w:rsidR="00E10E75">
        <w:t>Specify how you will track progress</w:t>
      </w:r>
      <w:r w:rsidR="005E00C1">
        <w:t xml:space="preserve"> in each practice.</w:t>
      </w:r>
      <w:r w:rsidR="00036D16">
        <w:t xml:space="preserve"> </w:t>
      </w:r>
      <w:r w:rsidR="00880534">
        <w:t>As</w:t>
      </w:r>
      <w:r w:rsidR="00036D16">
        <w:t xml:space="preserve"> an example</w:t>
      </w:r>
      <w:r w:rsidR="00880534">
        <w:t>,</w:t>
      </w:r>
      <w:r w:rsidR="00036D16">
        <w:t xml:space="preserve"> for iterative development the team may decide to</w:t>
      </w:r>
      <w:r w:rsidR="00625FE9">
        <w:t xml:space="preserve"> use iteration assessments </w:t>
      </w:r>
      <w:r w:rsidR="00E10E75">
        <w:t xml:space="preserve">and </w:t>
      </w:r>
      <w:r w:rsidR="00880534">
        <w:t>i</w:t>
      </w:r>
      <w:r w:rsidR="00E10E75">
        <w:t xml:space="preserve">teration </w:t>
      </w:r>
      <w:proofErr w:type="spellStart"/>
      <w:r w:rsidR="00F72DA9">
        <w:t>b</w:t>
      </w:r>
      <w:r w:rsidR="00E10E75">
        <w:t>urndown</w:t>
      </w:r>
      <w:proofErr w:type="spellEnd"/>
      <w:r w:rsidR="00466E89">
        <w:t xml:space="preserve"> reports</w:t>
      </w:r>
      <w:r w:rsidR="00036D16">
        <w:t xml:space="preserve"> and </w:t>
      </w:r>
      <w:r w:rsidR="00880534">
        <w:t xml:space="preserve">collect </w:t>
      </w:r>
      <w:r w:rsidR="00036D16">
        <w:t>metrics such as velocity (</w:t>
      </w:r>
      <w:r w:rsidR="00880534">
        <w:t xml:space="preserve">completed work item </w:t>
      </w:r>
      <w:r w:rsidR="00036D16">
        <w:t>points/</w:t>
      </w:r>
      <w:r w:rsidR="00E10E75">
        <w:t xml:space="preserve"> </w:t>
      </w:r>
      <w:r w:rsidR="00880534">
        <w:t>iteration)</w:t>
      </w:r>
      <w:r w:rsidR="00F72DA9">
        <w:t>.</w:t>
      </w:r>
    </w:p>
    <w:p w:rsidR="00617192" w:rsidRDefault="00617192" w:rsidP="00466E89">
      <w:pPr>
        <w:pStyle w:val="Heading1"/>
      </w:pPr>
      <w:r>
        <w:t xml:space="preserve">Project </w:t>
      </w:r>
      <w:bookmarkEnd w:id="7"/>
      <w:bookmarkEnd w:id="8"/>
      <w:r w:rsidR="00466E89">
        <w:t>m</w:t>
      </w:r>
      <w:r>
        <w:t xml:space="preserve">ilestones and </w:t>
      </w:r>
      <w:r w:rsidR="00466E89">
        <w:t>o</w:t>
      </w:r>
      <w:r>
        <w:t>bjectives</w:t>
      </w:r>
    </w:p>
    <w:p w:rsidR="00713B62" w:rsidRDefault="00E65F3F" w:rsidP="00616D42">
      <w:pPr>
        <w:pStyle w:val="InfoBlue"/>
        <w:jc w:val="both"/>
      </w:pPr>
      <w:r>
        <w:t>[</w:t>
      </w:r>
      <w:r w:rsidR="0028752B">
        <w:t>Define</w:t>
      </w:r>
      <w:r w:rsidR="00713B62">
        <w:t xml:space="preserve"> and describe the high-level objectives for the </w:t>
      </w:r>
      <w:r w:rsidR="00880534">
        <w:t xml:space="preserve">iterations </w:t>
      </w:r>
      <w:r w:rsidR="00713B62">
        <w:t>and define milestones. For example, use the following table to lay</w:t>
      </w:r>
      <w:r w:rsidR="00466E89">
        <w:t xml:space="preserve"> </w:t>
      </w:r>
      <w:r w:rsidR="00713B62">
        <w:t>out the schedule</w:t>
      </w:r>
      <w:r w:rsidR="00880534">
        <w:t>. If needed you may group the iterations in</w:t>
      </w:r>
      <w:r w:rsidR="00616D42">
        <w:t>to phases and use a separate tab</w:t>
      </w:r>
      <w:r w:rsidR="00880534">
        <w:t>le for each phase</w:t>
      </w:r>
      <w:r w:rsidR="001C4707">
        <w:t>]</w:t>
      </w:r>
    </w:p>
    <w:p w:rsidR="00880534" w:rsidRPr="00880534" w:rsidRDefault="00880534" w:rsidP="00880534"/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"/>
        <w:gridCol w:w="4300"/>
        <w:gridCol w:w="1825"/>
        <w:gridCol w:w="1726"/>
      </w:tblGrid>
      <w:tr w:rsidR="00880534">
        <w:tc>
          <w:tcPr>
            <w:tcW w:w="1005" w:type="dxa"/>
            <w:shd w:val="clear" w:color="auto" w:fill="E6E6E6"/>
          </w:tcPr>
          <w:p w:rsidR="00880534" w:rsidRPr="001C4707" w:rsidRDefault="00880534" w:rsidP="00EF0522">
            <w:pPr>
              <w:pStyle w:val="BodyText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>Iteration</w:t>
            </w:r>
          </w:p>
        </w:tc>
        <w:tc>
          <w:tcPr>
            <w:tcW w:w="4300" w:type="dxa"/>
            <w:shd w:val="clear" w:color="auto" w:fill="E6E6E6"/>
          </w:tcPr>
          <w:p w:rsidR="00880534" w:rsidRPr="001C4707" w:rsidRDefault="00880534" w:rsidP="00EF0522">
            <w:pPr>
              <w:pStyle w:val="BodyText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 xml:space="preserve">Primary objectives </w:t>
            </w:r>
            <w:r w:rsidRPr="001C4707">
              <w:rPr>
                <w:rFonts w:ascii="Arial" w:hAnsi="Arial" w:cs="Arial"/>
              </w:rPr>
              <w:t>(risks and use case scenarios)</w:t>
            </w:r>
          </w:p>
        </w:tc>
        <w:tc>
          <w:tcPr>
            <w:tcW w:w="1825" w:type="dxa"/>
            <w:shd w:val="clear" w:color="auto" w:fill="E6E6E6"/>
          </w:tcPr>
          <w:p w:rsidR="00880534" w:rsidRPr="001C4707" w:rsidRDefault="00880534" w:rsidP="00EF0522">
            <w:pPr>
              <w:pStyle w:val="BodyText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>Scheduled start or milestone</w:t>
            </w:r>
          </w:p>
        </w:tc>
        <w:tc>
          <w:tcPr>
            <w:tcW w:w="1726" w:type="dxa"/>
            <w:shd w:val="clear" w:color="auto" w:fill="E6E6E6"/>
          </w:tcPr>
          <w:p w:rsidR="00880534" w:rsidRPr="001C4707" w:rsidRDefault="00880534" w:rsidP="00EF0522">
            <w:pPr>
              <w:pStyle w:val="BodyText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>Target velocity</w:t>
            </w:r>
          </w:p>
        </w:tc>
      </w:tr>
      <w:tr w:rsidR="00880534">
        <w:tc>
          <w:tcPr>
            <w:tcW w:w="1005" w:type="dxa"/>
          </w:tcPr>
          <w:p w:rsidR="00880534" w:rsidRPr="001C4707" w:rsidRDefault="00880534" w:rsidP="00EF0522">
            <w:pPr>
              <w:pStyle w:val="BodyText"/>
              <w:spacing w:before="60"/>
              <w:ind w:left="0"/>
            </w:pPr>
            <w:r w:rsidRPr="001C4707">
              <w:t>I1</w:t>
            </w:r>
          </w:p>
        </w:tc>
        <w:tc>
          <w:tcPr>
            <w:tcW w:w="4300" w:type="dxa"/>
          </w:tcPr>
          <w:p w:rsidR="00880534" w:rsidRPr="001C4707" w:rsidRDefault="00880534" w:rsidP="00EF0522">
            <w:pPr>
              <w:pStyle w:val="BodyText"/>
              <w:spacing w:before="60"/>
              <w:ind w:left="0"/>
            </w:pPr>
            <w:r w:rsidRPr="001C4707">
              <w:t>Objectives</w:t>
            </w:r>
          </w:p>
          <w:p w:rsidR="00880534" w:rsidRDefault="00292F8F" w:rsidP="00466E89">
            <w:pPr>
              <w:pStyle w:val="BodyText"/>
              <w:numPr>
                <w:ilvl w:val="0"/>
                <w:numId w:val="10"/>
              </w:numPr>
              <w:spacing w:before="60"/>
            </w:pPr>
            <w:proofErr w:type="spellStart"/>
            <w:r>
              <w:t>Levantar</w:t>
            </w:r>
            <w:proofErr w:type="spellEnd"/>
            <w:r>
              <w:t xml:space="preserve">  </w:t>
            </w:r>
            <w:proofErr w:type="spellStart"/>
            <w:r>
              <w:t>requisitos</w:t>
            </w:r>
            <w:proofErr w:type="spellEnd"/>
          </w:p>
          <w:p w:rsidR="00880534" w:rsidRPr="001C4707" w:rsidRDefault="00292F8F" w:rsidP="00B3080C">
            <w:pPr>
              <w:pStyle w:val="BodyText"/>
              <w:numPr>
                <w:ilvl w:val="0"/>
                <w:numId w:val="10"/>
              </w:numPr>
              <w:spacing w:before="60"/>
            </w:pPr>
            <w:proofErr w:type="spellStart"/>
            <w:r>
              <w:t>Criar</w:t>
            </w:r>
            <w:proofErr w:type="spellEnd"/>
            <w:r>
              <w:t xml:space="preserve"> </w:t>
            </w:r>
            <w:proofErr w:type="spellStart"/>
            <w:r>
              <w:t>documentos</w:t>
            </w:r>
            <w:proofErr w:type="spellEnd"/>
            <w:r>
              <w:t xml:space="preserve"> </w:t>
            </w:r>
            <w:proofErr w:type="spellStart"/>
            <w:r>
              <w:t>necessários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inicio</w:t>
            </w:r>
            <w:proofErr w:type="spellEnd"/>
            <w:r>
              <w:t xml:space="preserve"> da </w:t>
            </w:r>
            <w:proofErr w:type="spellStart"/>
            <w:r>
              <w:t>elaboração</w:t>
            </w:r>
            <w:proofErr w:type="spellEnd"/>
          </w:p>
        </w:tc>
        <w:tc>
          <w:tcPr>
            <w:tcW w:w="1825" w:type="dxa"/>
          </w:tcPr>
          <w:p w:rsidR="00880534" w:rsidRPr="001C4707" w:rsidRDefault="00F71460" w:rsidP="00F71460">
            <w:pPr>
              <w:pStyle w:val="BodyText"/>
              <w:spacing w:before="60"/>
              <w:ind w:left="0"/>
            </w:pPr>
            <w:r>
              <w:t>10-03-2015</w:t>
            </w:r>
            <w:r w:rsidR="00880534" w:rsidRPr="001C4707">
              <w:t>/</w:t>
            </w:r>
            <w:r>
              <w:t>09-04-2015</w:t>
            </w:r>
          </w:p>
        </w:tc>
        <w:tc>
          <w:tcPr>
            <w:tcW w:w="1726" w:type="dxa"/>
          </w:tcPr>
          <w:p w:rsidR="00880534" w:rsidRPr="001C4707" w:rsidRDefault="00DA1C77" w:rsidP="00EF0522">
            <w:pPr>
              <w:pStyle w:val="BodyText"/>
              <w:spacing w:before="60"/>
              <w:ind w:left="0"/>
            </w:pPr>
            <w:r>
              <w:t>100</w:t>
            </w:r>
          </w:p>
        </w:tc>
      </w:tr>
      <w:tr w:rsidR="00880534">
        <w:tc>
          <w:tcPr>
            <w:tcW w:w="1005" w:type="dxa"/>
          </w:tcPr>
          <w:p w:rsidR="00880534" w:rsidRPr="001C4707" w:rsidRDefault="00880534" w:rsidP="00EF0522">
            <w:pPr>
              <w:pStyle w:val="BodyText"/>
              <w:spacing w:before="60"/>
              <w:ind w:left="0"/>
            </w:pPr>
            <w:r w:rsidRPr="001C4707">
              <w:t>I2</w:t>
            </w:r>
          </w:p>
        </w:tc>
        <w:tc>
          <w:tcPr>
            <w:tcW w:w="4300" w:type="dxa"/>
          </w:tcPr>
          <w:p w:rsidR="00880534" w:rsidRDefault="00880534" w:rsidP="00AF5F1E">
            <w:pPr>
              <w:pStyle w:val="BodyText"/>
              <w:spacing w:before="60"/>
              <w:ind w:left="0"/>
            </w:pPr>
            <w:r w:rsidRPr="001C4707">
              <w:t>Objectives</w:t>
            </w:r>
          </w:p>
          <w:p w:rsidR="00880534" w:rsidRDefault="00AF5F1E" w:rsidP="00AF5F1E">
            <w:pPr>
              <w:pStyle w:val="BodyText"/>
              <w:numPr>
                <w:ilvl w:val="0"/>
                <w:numId w:val="11"/>
              </w:numPr>
              <w:spacing w:before="60"/>
            </w:pPr>
            <w:proofErr w:type="spellStart"/>
            <w:r>
              <w:t>Executar</w:t>
            </w:r>
            <w:proofErr w:type="spellEnd"/>
            <w:r>
              <w:t xml:space="preserve"> </w:t>
            </w:r>
            <w:proofErr w:type="spellStart"/>
            <w:r>
              <w:t>tarefa</w:t>
            </w:r>
            <w:proofErr w:type="spellEnd"/>
            <w:r>
              <w:t xml:space="preserve"> 2 e 3</w:t>
            </w:r>
          </w:p>
          <w:p w:rsidR="00AF5F1E" w:rsidRPr="001C4707" w:rsidRDefault="00AF5F1E" w:rsidP="00AF5F1E">
            <w:pPr>
              <w:pStyle w:val="BodyText"/>
              <w:numPr>
                <w:ilvl w:val="0"/>
                <w:numId w:val="11"/>
              </w:numPr>
              <w:spacing w:before="60"/>
            </w:pPr>
            <w:proofErr w:type="spellStart"/>
            <w:r>
              <w:t>Mitigar</w:t>
            </w:r>
            <w:proofErr w:type="spellEnd"/>
            <w:r>
              <w:t xml:space="preserve"> </w:t>
            </w:r>
            <w:proofErr w:type="spellStart"/>
            <w:r>
              <w:t>risco</w:t>
            </w:r>
            <w:proofErr w:type="spellEnd"/>
            <w:r>
              <w:t xml:space="preserve"> 2</w:t>
            </w:r>
          </w:p>
        </w:tc>
        <w:tc>
          <w:tcPr>
            <w:tcW w:w="1825" w:type="dxa"/>
          </w:tcPr>
          <w:p w:rsidR="00880534" w:rsidRPr="001C4707" w:rsidRDefault="00292F8F" w:rsidP="00292F8F">
            <w:pPr>
              <w:pStyle w:val="BodyText"/>
              <w:spacing w:before="60"/>
              <w:ind w:left="0"/>
            </w:pPr>
            <w:r>
              <w:t>10-04-2015</w:t>
            </w:r>
            <w:r w:rsidR="00880534" w:rsidRPr="001C4707">
              <w:t>/</w:t>
            </w:r>
            <w:r>
              <w:t>21-05-2015</w:t>
            </w:r>
          </w:p>
        </w:tc>
        <w:tc>
          <w:tcPr>
            <w:tcW w:w="1726" w:type="dxa"/>
          </w:tcPr>
          <w:p w:rsidR="00880534" w:rsidRPr="001C4707" w:rsidRDefault="00DA1C77" w:rsidP="00EF0522">
            <w:pPr>
              <w:pStyle w:val="BodyText"/>
              <w:spacing w:before="60"/>
              <w:ind w:left="0"/>
            </w:pPr>
            <w:r>
              <w:t>90</w:t>
            </w:r>
          </w:p>
        </w:tc>
      </w:tr>
      <w:tr w:rsidR="00292F8F">
        <w:tc>
          <w:tcPr>
            <w:tcW w:w="1005" w:type="dxa"/>
          </w:tcPr>
          <w:p w:rsidR="00292F8F" w:rsidRPr="001C4707" w:rsidRDefault="00292F8F" w:rsidP="00EF0522">
            <w:pPr>
              <w:pStyle w:val="BodyText"/>
              <w:spacing w:before="60"/>
              <w:ind w:left="0"/>
            </w:pPr>
            <w:r>
              <w:t>I3</w:t>
            </w:r>
          </w:p>
        </w:tc>
        <w:tc>
          <w:tcPr>
            <w:tcW w:w="4300" w:type="dxa"/>
          </w:tcPr>
          <w:p w:rsidR="00292F8F" w:rsidRDefault="00292F8F" w:rsidP="00292F8F">
            <w:pPr>
              <w:pStyle w:val="BodyText"/>
              <w:spacing w:before="60"/>
              <w:ind w:left="0"/>
            </w:pPr>
            <w:r>
              <w:t>Objectives</w:t>
            </w:r>
          </w:p>
          <w:p w:rsidR="00292F8F" w:rsidRPr="001C4707" w:rsidRDefault="00AF5F1E" w:rsidP="00292F8F">
            <w:pPr>
              <w:pStyle w:val="BodyText"/>
              <w:spacing w:before="60"/>
              <w:ind w:left="0"/>
            </w:pPr>
            <w:r>
              <w:t xml:space="preserve">1.     </w:t>
            </w:r>
            <w:proofErr w:type="spellStart"/>
            <w:r>
              <w:t>Executar</w:t>
            </w:r>
            <w:proofErr w:type="spellEnd"/>
            <w:r>
              <w:t xml:space="preserve"> </w:t>
            </w:r>
            <w:proofErr w:type="spellStart"/>
            <w:r>
              <w:t>tarefa</w:t>
            </w:r>
            <w:proofErr w:type="spellEnd"/>
            <w:r>
              <w:t xml:space="preserve"> 4</w:t>
            </w:r>
          </w:p>
        </w:tc>
        <w:tc>
          <w:tcPr>
            <w:tcW w:w="1825" w:type="dxa"/>
          </w:tcPr>
          <w:p w:rsidR="00292F8F" w:rsidRPr="001C4707" w:rsidRDefault="00AF5F1E" w:rsidP="00EF0522">
            <w:pPr>
              <w:pStyle w:val="BodyText"/>
              <w:spacing w:before="60"/>
              <w:ind w:left="0"/>
            </w:pPr>
            <w:r>
              <w:t>22-05-2015/30-06-2015</w:t>
            </w:r>
          </w:p>
        </w:tc>
        <w:tc>
          <w:tcPr>
            <w:tcW w:w="1726" w:type="dxa"/>
          </w:tcPr>
          <w:p w:rsidR="00292F8F" w:rsidRPr="001C4707" w:rsidRDefault="00DA1C77" w:rsidP="00EF0522">
            <w:pPr>
              <w:pStyle w:val="BodyText"/>
              <w:spacing w:before="60"/>
              <w:ind w:left="0"/>
            </w:pPr>
            <w:r>
              <w:t>50</w:t>
            </w:r>
          </w:p>
        </w:tc>
      </w:tr>
      <w:tr w:rsidR="00DA1C77">
        <w:tc>
          <w:tcPr>
            <w:tcW w:w="1005" w:type="dxa"/>
          </w:tcPr>
          <w:p w:rsidR="00DA1C77" w:rsidRDefault="00DA1C77" w:rsidP="00EF0522">
            <w:pPr>
              <w:pStyle w:val="BodyText"/>
              <w:spacing w:before="60"/>
              <w:ind w:left="0"/>
            </w:pPr>
            <w:r>
              <w:t>I4</w:t>
            </w:r>
          </w:p>
        </w:tc>
        <w:tc>
          <w:tcPr>
            <w:tcW w:w="4300" w:type="dxa"/>
          </w:tcPr>
          <w:p w:rsidR="00DA1C77" w:rsidRDefault="00DA1C77" w:rsidP="00292F8F">
            <w:pPr>
              <w:pStyle w:val="BodyText"/>
              <w:spacing w:before="60"/>
              <w:ind w:left="0"/>
            </w:pPr>
            <w:r>
              <w:t>Objectives</w:t>
            </w:r>
          </w:p>
          <w:p w:rsidR="00DA1C77" w:rsidRDefault="00DA1C77" w:rsidP="00DA1C77">
            <w:pPr>
              <w:pStyle w:val="BodyText"/>
              <w:spacing w:before="60"/>
              <w:ind w:left="0"/>
            </w:pPr>
            <w:r>
              <w:t xml:space="preserve">1.     </w:t>
            </w:r>
            <w:proofErr w:type="spellStart"/>
            <w:r>
              <w:t>Executar</w:t>
            </w:r>
            <w:proofErr w:type="spellEnd"/>
            <w:r>
              <w:t xml:space="preserve"> </w:t>
            </w:r>
            <w:proofErr w:type="spellStart"/>
            <w:r>
              <w:t>tarefa</w:t>
            </w:r>
            <w:proofErr w:type="spellEnd"/>
            <w:r>
              <w:t xml:space="preserve"> 5</w:t>
            </w:r>
          </w:p>
          <w:p w:rsidR="00DA1C77" w:rsidRDefault="00DA1C77" w:rsidP="00DA1C77">
            <w:pPr>
              <w:pStyle w:val="BodyText"/>
              <w:spacing w:before="60"/>
              <w:ind w:left="0"/>
            </w:pPr>
            <w:r>
              <w:t xml:space="preserve">2.     </w:t>
            </w:r>
            <w:proofErr w:type="spellStart"/>
            <w:r>
              <w:t>Mitigar</w:t>
            </w:r>
            <w:proofErr w:type="spellEnd"/>
            <w:r>
              <w:t xml:space="preserve"> </w:t>
            </w:r>
            <w:proofErr w:type="spellStart"/>
            <w:r>
              <w:t>risco</w:t>
            </w:r>
            <w:proofErr w:type="spellEnd"/>
            <w:r>
              <w:t xml:space="preserve"> 3</w:t>
            </w:r>
          </w:p>
        </w:tc>
        <w:tc>
          <w:tcPr>
            <w:tcW w:w="1825" w:type="dxa"/>
          </w:tcPr>
          <w:p w:rsidR="00DA1C77" w:rsidRDefault="00DA1C77" w:rsidP="00EF0522">
            <w:pPr>
              <w:pStyle w:val="BodyText"/>
              <w:spacing w:before="60"/>
              <w:ind w:left="0"/>
            </w:pPr>
            <w:r>
              <w:t>01-07-2015/20-07-2015</w:t>
            </w:r>
          </w:p>
        </w:tc>
        <w:tc>
          <w:tcPr>
            <w:tcW w:w="1726" w:type="dxa"/>
          </w:tcPr>
          <w:p w:rsidR="00DA1C77" w:rsidRDefault="00DA1C77" w:rsidP="00EF0522">
            <w:pPr>
              <w:pStyle w:val="BodyText"/>
              <w:spacing w:before="60"/>
              <w:ind w:left="0"/>
            </w:pPr>
            <w:r>
              <w:t>70</w:t>
            </w:r>
          </w:p>
        </w:tc>
      </w:tr>
      <w:tr w:rsidR="00584B15">
        <w:tc>
          <w:tcPr>
            <w:tcW w:w="1005" w:type="dxa"/>
          </w:tcPr>
          <w:p w:rsidR="00584B15" w:rsidRDefault="00584B15" w:rsidP="00EF0522">
            <w:pPr>
              <w:pStyle w:val="BodyText"/>
              <w:spacing w:before="60"/>
              <w:ind w:left="0"/>
            </w:pPr>
            <w:r>
              <w:lastRenderedPageBreak/>
              <w:t>I5</w:t>
            </w:r>
          </w:p>
        </w:tc>
        <w:tc>
          <w:tcPr>
            <w:tcW w:w="4300" w:type="dxa"/>
          </w:tcPr>
          <w:p w:rsidR="00584B15" w:rsidRDefault="00584B15" w:rsidP="00292F8F">
            <w:pPr>
              <w:pStyle w:val="BodyText"/>
              <w:spacing w:before="60"/>
              <w:ind w:left="0"/>
            </w:pPr>
            <w:r>
              <w:t>Objectives</w:t>
            </w:r>
          </w:p>
          <w:p w:rsidR="00584B15" w:rsidRDefault="00584B15" w:rsidP="00584B15">
            <w:pPr>
              <w:pStyle w:val="BodyText"/>
              <w:spacing w:before="60"/>
              <w:ind w:left="0"/>
            </w:pPr>
            <w:r>
              <w:t xml:space="preserve">1.      </w:t>
            </w:r>
            <w:proofErr w:type="spellStart"/>
            <w:r>
              <w:t>Desenvolver</w:t>
            </w:r>
            <w:proofErr w:type="spellEnd"/>
            <w:r>
              <w:t xml:space="preserve"> </w:t>
            </w:r>
            <w:proofErr w:type="spellStart"/>
            <w:r>
              <w:t>Tarefa</w:t>
            </w:r>
            <w:proofErr w:type="spellEnd"/>
            <w:r>
              <w:t xml:space="preserve"> 6</w:t>
            </w:r>
          </w:p>
          <w:p w:rsidR="00584B15" w:rsidRDefault="00584B15" w:rsidP="00584B15">
            <w:pPr>
              <w:pStyle w:val="BodyText"/>
              <w:spacing w:before="60"/>
              <w:ind w:left="0"/>
            </w:pPr>
            <w:r>
              <w:t xml:space="preserve">2.      </w:t>
            </w:r>
            <w:proofErr w:type="spellStart"/>
            <w:r>
              <w:t>Mitigar</w:t>
            </w:r>
            <w:proofErr w:type="spellEnd"/>
            <w:r>
              <w:t xml:space="preserve"> </w:t>
            </w:r>
            <w:proofErr w:type="spellStart"/>
            <w:r>
              <w:t>risco</w:t>
            </w:r>
            <w:proofErr w:type="spellEnd"/>
            <w:r>
              <w:t xml:space="preserve"> 3</w:t>
            </w:r>
          </w:p>
        </w:tc>
        <w:tc>
          <w:tcPr>
            <w:tcW w:w="1825" w:type="dxa"/>
          </w:tcPr>
          <w:p w:rsidR="00584B15" w:rsidRDefault="00584B15" w:rsidP="00EF0522">
            <w:pPr>
              <w:pStyle w:val="BodyText"/>
              <w:spacing w:before="60"/>
              <w:ind w:left="0"/>
            </w:pPr>
            <w:r>
              <w:t>21-07-2015/10-08-2015</w:t>
            </w:r>
          </w:p>
        </w:tc>
        <w:tc>
          <w:tcPr>
            <w:tcW w:w="1726" w:type="dxa"/>
          </w:tcPr>
          <w:p w:rsidR="00584B15" w:rsidRDefault="00584B15" w:rsidP="00EF0522">
            <w:pPr>
              <w:pStyle w:val="BodyText"/>
              <w:spacing w:before="60"/>
              <w:ind w:left="0"/>
            </w:pPr>
            <w:r>
              <w:t>70</w:t>
            </w:r>
          </w:p>
        </w:tc>
      </w:tr>
      <w:tr w:rsidR="00584B15">
        <w:tc>
          <w:tcPr>
            <w:tcW w:w="1005" w:type="dxa"/>
          </w:tcPr>
          <w:p w:rsidR="00584B15" w:rsidRDefault="00584B15" w:rsidP="00EF0522">
            <w:pPr>
              <w:pStyle w:val="BodyText"/>
              <w:spacing w:before="60"/>
              <w:ind w:left="0"/>
            </w:pPr>
            <w:r>
              <w:t>I6</w:t>
            </w:r>
          </w:p>
        </w:tc>
        <w:tc>
          <w:tcPr>
            <w:tcW w:w="4300" w:type="dxa"/>
          </w:tcPr>
          <w:p w:rsidR="00584B15" w:rsidRDefault="006B6FA3" w:rsidP="00292F8F">
            <w:pPr>
              <w:pStyle w:val="BodyText"/>
              <w:spacing w:before="60"/>
              <w:ind w:left="0"/>
            </w:pPr>
            <w:r>
              <w:t>Objectives</w:t>
            </w:r>
          </w:p>
          <w:p w:rsidR="006B6FA3" w:rsidRDefault="006B6FA3" w:rsidP="006B6FA3">
            <w:pPr>
              <w:pStyle w:val="BodyText"/>
              <w:spacing w:before="60"/>
              <w:ind w:left="0"/>
            </w:pPr>
            <w:r>
              <w:t xml:space="preserve">1.      </w:t>
            </w:r>
            <w:proofErr w:type="spellStart"/>
            <w:r>
              <w:t>Desenvolver</w:t>
            </w:r>
            <w:proofErr w:type="spellEnd"/>
            <w:r>
              <w:t xml:space="preserve"> </w:t>
            </w:r>
            <w:proofErr w:type="spellStart"/>
            <w:r>
              <w:t>tarefa</w:t>
            </w:r>
            <w:proofErr w:type="spellEnd"/>
            <w:r>
              <w:t xml:space="preserve"> 7</w:t>
            </w:r>
          </w:p>
        </w:tc>
        <w:tc>
          <w:tcPr>
            <w:tcW w:w="1825" w:type="dxa"/>
          </w:tcPr>
          <w:p w:rsidR="00584B15" w:rsidRDefault="006B6FA3" w:rsidP="00EF0522">
            <w:pPr>
              <w:pStyle w:val="BodyText"/>
              <w:spacing w:before="60"/>
              <w:ind w:left="0"/>
            </w:pPr>
            <w:r>
              <w:t>11-08-2015/01-09-2015</w:t>
            </w:r>
          </w:p>
        </w:tc>
        <w:tc>
          <w:tcPr>
            <w:tcW w:w="1726" w:type="dxa"/>
          </w:tcPr>
          <w:p w:rsidR="00584B15" w:rsidRDefault="006B6FA3" w:rsidP="00EF0522">
            <w:pPr>
              <w:pStyle w:val="BodyText"/>
              <w:spacing w:before="60"/>
              <w:ind w:left="0"/>
            </w:pPr>
            <w:r>
              <w:t>100</w:t>
            </w:r>
          </w:p>
        </w:tc>
      </w:tr>
      <w:tr w:rsidR="006B6FA3">
        <w:tc>
          <w:tcPr>
            <w:tcW w:w="1005" w:type="dxa"/>
          </w:tcPr>
          <w:p w:rsidR="006B6FA3" w:rsidRDefault="006B6FA3" w:rsidP="00EF0522">
            <w:pPr>
              <w:pStyle w:val="BodyText"/>
              <w:spacing w:before="60"/>
              <w:ind w:left="0"/>
            </w:pPr>
            <w:r>
              <w:t>I7</w:t>
            </w:r>
          </w:p>
        </w:tc>
        <w:tc>
          <w:tcPr>
            <w:tcW w:w="4300" w:type="dxa"/>
          </w:tcPr>
          <w:p w:rsidR="006B6FA3" w:rsidRDefault="006B6FA3" w:rsidP="00292F8F">
            <w:pPr>
              <w:pStyle w:val="BodyText"/>
              <w:spacing w:before="60"/>
              <w:ind w:left="0"/>
            </w:pPr>
            <w:r>
              <w:t>Objectives</w:t>
            </w:r>
          </w:p>
          <w:p w:rsidR="006B6FA3" w:rsidRDefault="006B6FA3" w:rsidP="006B6FA3">
            <w:pPr>
              <w:pStyle w:val="BodyText"/>
              <w:spacing w:before="60"/>
              <w:ind w:left="0"/>
            </w:pPr>
            <w:r>
              <w:t xml:space="preserve">1.      </w:t>
            </w:r>
            <w:proofErr w:type="spellStart"/>
            <w:r>
              <w:t>Desenvolver</w:t>
            </w:r>
            <w:proofErr w:type="spellEnd"/>
            <w:r>
              <w:t xml:space="preserve"> </w:t>
            </w:r>
            <w:proofErr w:type="spellStart"/>
            <w:r>
              <w:t>tarefa</w:t>
            </w:r>
            <w:proofErr w:type="spellEnd"/>
            <w:r>
              <w:t xml:space="preserve"> 8</w:t>
            </w:r>
          </w:p>
        </w:tc>
        <w:tc>
          <w:tcPr>
            <w:tcW w:w="1825" w:type="dxa"/>
          </w:tcPr>
          <w:p w:rsidR="006B6FA3" w:rsidRDefault="006B6FA3" w:rsidP="00EF0522">
            <w:pPr>
              <w:pStyle w:val="BodyText"/>
              <w:spacing w:before="60"/>
              <w:ind w:left="0"/>
            </w:pPr>
            <w:r>
              <w:t>02-09-2015/20-09-2015</w:t>
            </w:r>
          </w:p>
        </w:tc>
        <w:tc>
          <w:tcPr>
            <w:tcW w:w="1726" w:type="dxa"/>
          </w:tcPr>
          <w:p w:rsidR="006B6FA3" w:rsidRDefault="006B6FA3" w:rsidP="00EF0522">
            <w:pPr>
              <w:pStyle w:val="BodyText"/>
              <w:spacing w:before="60"/>
              <w:ind w:left="0"/>
            </w:pPr>
            <w:r>
              <w:t>50</w:t>
            </w:r>
          </w:p>
        </w:tc>
      </w:tr>
      <w:tr w:rsidR="006B6FA3" w:rsidTr="006B6FA3">
        <w:tc>
          <w:tcPr>
            <w:tcW w:w="1005" w:type="dxa"/>
          </w:tcPr>
          <w:p w:rsidR="006B6FA3" w:rsidRDefault="006B6FA3" w:rsidP="00EF0522">
            <w:pPr>
              <w:pStyle w:val="BodyText"/>
              <w:spacing w:before="60"/>
              <w:ind w:left="0"/>
            </w:pPr>
            <w:r>
              <w:t>I8</w:t>
            </w:r>
          </w:p>
        </w:tc>
        <w:tc>
          <w:tcPr>
            <w:tcW w:w="4300" w:type="dxa"/>
          </w:tcPr>
          <w:p w:rsidR="006B6FA3" w:rsidRDefault="006B6FA3" w:rsidP="00292F8F">
            <w:pPr>
              <w:pStyle w:val="BodyText"/>
              <w:spacing w:before="60"/>
              <w:ind w:left="0"/>
            </w:pPr>
            <w:r>
              <w:t>Objectives</w:t>
            </w:r>
          </w:p>
          <w:p w:rsidR="006B6FA3" w:rsidRDefault="006B6FA3" w:rsidP="006B6FA3">
            <w:pPr>
              <w:pStyle w:val="BodyText"/>
              <w:spacing w:before="60"/>
              <w:ind w:left="0"/>
            </w:pPr>
            <w:r>
              <w:t xml:space="preserve">1.      </w:t>
            </w:r>
            <w:proofErr w:type="spellStart"/>
            <w:r>
              <w:t>Executar</w:t>
            </w:r>
            <w:proofErr w:type="spellEnd"/>
            <w:r>
              <w:t xml:space="preserve"> </w:t>
            </w:r>
            <w:proofErr w:type="spellStart"/>
            <w:r>
              <w:t>Tarefa</w:t>
            </w:r>
            <w:proofErr w:type="spellEnd"/>
            <w:r>
              <w:t xml:space="preserve"> 9</w:t>
            </w:r>
          </w:p>
          <w:p w:rsidR="006B6FA3" w:rsidRDefault="006B6FA3" w:rsidP="006B6FA3">
            <w:pPr>
              <w:pStyle w:val="BodyText"/>
              <w:spacing w:before="60"/>
              <w:ind w:left="0"/>
            </w:pPr>
            <w:r>
              <w:t xml:space="preserve">2.      </w:t>
            </w:r>
            <w:proofErr w:type="spellStart"/>
            <w:r>
              <w:t>Desenvolver</w:t>
            </w:r>
            <w:proofErr w:type="spellEnd"/>
            <w:r>
              <w:t xml:space="preserve"> UC001, UC002 e UC003</w:t>
            </w:r>
          </w:p>
        </w:tc>
        <w:tc>
          <w:tcPr>
            <w:tcW w:w="1825" w:type="dxa"/>
          </w:tcPr>
          <w:p w:rsidR="006B6FA3" w:rsidRDefault="006B6FA3" w:rsidP="00EF0522">
            <w:pPr>
              <w:pStyle w:val="BodyText"/>
              <w:spacing w:before="60"/>
              <w:ind w:left="0"/>
            </w:pPr>
            <w:r>
              <w:t>21-09-2015/12-12-2015</w:t>
            </w:r>
          </w:p>
        </w:tc>
        <w:tc>
          <w:tcPr>
            <w:tcW w:w="1726" w:type="dxa"/>
          </w:tcPr>
          <w:p w:rsidR="006B6FA3" w:rsidRDefault="006B6FA3" w:rsidP="00EF0522">
            <w:pPr>
              <w:pStyle w:val="BodyText"/>
              <w:spacing w:before="60"/>
              <w:ind w:left="0"/>
            </w:pPr>
            <w:r>
              <w:t>50</w:t>
            </w:r>
          </w:p>
        </w:tc>
      </w:tr>
      <w:bookmarkEnd w:id="0"/>
      <w:bookmarkEnd w:id="1"/>
      <w:bookmarkEnd w:id="2"/>
    </w:tbl>
    <w:p w:rsidR="00B42205" w:rsidRDefault="00B42205"/>
    <w:p w:rsidR="00B42205" w:rsidRDefault="00D84079" w:rsidP="00B42205">
      <w:pPr>
        <w:pStyle w:val="Heading1"/>
      </w:pPr>
      <w:r>
        <w:t>Deployment</w:t>
      </w:r>
    </w:p>
    <w:p w:rsidR="00D84079" w:rsidRPr="00D84079" w:rsidRDefault="00D84079" w:rsidP="00D84079">
      <w:pPr>
        <w:ind w:left="360"/>
      </w:pPr>
      <w:r>
        <w:t xml:space="preserve">O deploy sera </w:t>
      </w:r>
      <w:proofErr w:type="spellStart"/>
      <w:r>
        <w:t>feito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um </w:t>
      </w:r>
      <w:proofErr w:type="spellStart"/>
      <w:r>
        <w:t>cabo</w:t>
      </w:r>
      <w:proofErr w:type="spellEnd"/>
      <w:r>
        <w:t xml:space="preserve"> </w:t>
      </w:r>
      <w:proofErr w:type="spellStart"/>
      <w:r>
        <w:t>usb</w:t>
      </w:r>
      <w:proofErr w:type="spellEnd"/>
      <w:r>
        <w:t>.</w:t>
      </w:r>
      <w:bookmarkStart w:id="9" w:name="_GoBack"/>
      <w:bookmarkEnd w:id="9"/>
    </w:p>
    <w:p w:rsidR="00D84079" w:rsidRPr="00D84079" w:rsidRDefault="001C4707" w:rsidP="00D84079">
      <w:pPr>
        <w:pStyle w:val="InfoBlue"/>
        <w:jc w:val="both"/>
      </w:pPr>
      <w:r>
        <w:t>[</w:t>
      </w:r>
      <w:r w:rsidR="00466E89">
        <w:t>Outline</w:t>
      </w:r>
      <w:r w:rsidR="00466E89" w:rsidRPr="0028752B">
        <w:t xml:space="preserve"> the strategy for deploying the software (and its updates) into the production environment</w:t>
      </w:r>
      <w:r w:rsidR="00466E89">
        <w:t>.</w:t>
      </w:r>
      <w:r>
        <w:t>]</w:t>
      </w:r>
    </w:p>
    <w:p w:rsidR="00B42205" w:rsidRDefault="00B42205" w:rsidP="00B42205">
      <w:pPr>
        <w:pStyle w:val="Heading1"/>
      </w:pPr>
      <w:r>
        <w:t xml:space="preserve">Lessons </w:t>
      </w:r>
      <w:r w:rsidR="00466E89">
        <w:t>l</w:t>
      </w:r>
      <w:r>
        <w:t>earned</w:t>
      </w:r>
    </w:p>
    <w:p w:rsidR="00B42205" w:rsidRPr="00B42205" w:rsidRDefault="001C4707" w:rsidP="00625FE9">
      <w:pPr>
        <w:pStyle w:val="InfoBlue"/>
        <w:jc w:val="both"/>
      </w:pPr>
      <w:r>
        <w:t>[</w:t>
      </w:r>
      <w:r w:rsidR="00910B95" w:rsidRPr="00910B95">
        <w:t>List lessons learn</w:t>
      </w:r>
      <w:r w:rsidR="00466E89">
        <w:t>ed</w:t>
      </w:r>
      <w:r w:rsidR="00910B95" w:rsidRPr="00910B95">
        <w:t xml:space="preserve"> from the retrospective, with special emphasis on actions to be taken to improve</w:t>
      </w:r>
      <w:r w:rsidR="00466E89">
        <w:t>, f</w:t>
      </w:r>
      <w:r w:rsidR="00910B95" w:rsidRPr="00910B95">
        <w:t>or example</w:t>
      </w:r>
      <w:r w:rsidR="00466E89">
        <w:t xml:space="preserve">: </w:t>
      </w:r>
      <w:r w:rsidR="00910B95" w:rsidRPr="00910B95">
        <w:t>the development environment, the process, or team collaboration.</w:t>
      </w:r>
      <w:r>
        <w:t>]</w:t>
      </w:r>
    </w:p>
    <w:sectPr w:rsidR="00B42205" w:rsidRPr="00B4220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4B15" w:rsidRDefault="00584B15">
      <w:r>
        <w:separator/>
      </w:r>
    </w:p>
  </w:endnote>
  <w:endnote w:type="continuationSeparator" w:id="0">
    <w:p w:rsidR="00584B15" w:rsidRDefault="00584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84B1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84B15" w:rsidRDefault="00584B15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84B15" w:rsidRDefault="00584B15" w:rsidP="00B95E08">
          <w:pPr>
            <w:jc w:val="center"/>
          </w:pPr>
          <w:r>
            <w:t xml:space="preserve">Benito e Cristiano,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84B15" w:rsidRDefault="00584B1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D84079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D84079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584B15" w:rsidRDefault="00584B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4B15" w:rsidRDefault="00584B15">
      <w:r>
        <w:separator/>
      </w:r>
    </w:p>
  </w:footnote>
  <w:footnote w:type="continuationSeparator" w:id="0">
    <w:p w:rsidR="00584B15" w:rsidRDefault="00584B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84B15">
      <w:tc>
        <w:tcPr>
          <w:tcW w:w="6379" w:type="dxa"/>
        </w:tcPr>
        <w:p w:rsidR="00584B15" w:rsidRDefault="00584B15">
          <w:r>
            <w:t>HAC Integration Layer</w:t>
          </w:r>
        </w:p>
      </w:tc>
      <w:tc>
        <w:tcPr>
          <w:tcW w:w="3179" w:type="dxa"/>
        </w:tcPr>
        <w:p w:rsidR="00584B15" w:rsidRDefault="00584B1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584B15">
      <w:tc>
        <w:tcPr>
          <w:tcW w:w="6379" w:type="dxa"/>
        </w:tcPr>
        <w:p w:rsidR="00584B15" w:rsidRDefault="00584B15">
          <w:fldSimple w:instr=" TITLE  \* MERGEFORMAT ">
            <w:r>
              <w:t>Project Plan</w:t>
            </w:r>
          </w:fldSimple>
        </w:p>
      </w:tc>
      <w:tc>
        <w:tcPr>
          <w:tcW w:w="3179" w:type="dxa"/>
        </w:tcPr>
        <w:p w:rsidR="00584B15" w:rsidRDefault="00584B15" w:rsidP="001F2B9D">
          <w:r>
            <w:t xml:space="preserve">  Date: 17/04/2015</w:t>
          </w:r>
        </w:p>
      </w:tc>
    </w:tr>
  </w:tbl>
  <w:p w:rsidR="00584B15" w:rsidRDefault="00584B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DA0E82C"/>
    <w:lvl w:ilvl="0">
      <w:start w:val="1"/>
      <w:numFmt w:val="decimal"/>
      <w:pStyle w:val="Heading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0D8F5438"/>
    <w:multiLevelType w:val="hybridMultilevel"/>
    <w:tmpl w:val="C212C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22F668DF"/>
    <w:multiLevelType w:val="hybridMultilevel"/>
    <w:tmpl w:val="E5C2E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C11DE9"/>
    <w:multiLevelType w:val="multilevel"/>
    <w:tmpl w:val="C0D891C6"/>
    <w:lvl w:ilvl="0">
      <w:start w:val="1"/>
      <w:numFmt w:val="upperLetter"/>
      <w:pStyle w:val="Heading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Heading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>
    <w:nsid w:val="2D9C7923"/>
    <w:multiLevelType w:val="hybridMultilevel"/>
    <w:tmpl w:val="B7583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65695F"/>
    <w:multiLevelType w:val="hybridMultilevel"/>
    <w:tmpl w:val="D6A88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9BA6225"/>
    <w:multiLevelType w:val="hybridMultilevel"/>
    <w:tmpl w:val="0FF69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38251F"/>
    <w:multiLevelType w:val="hybridMultilevel"/>
    <w:tmpl w:val="3BB64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1DF26EB"/>
    <w:multiLevelType w:val="hybridMultilevel"/>
    <w:tmpl w:val="A9D00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95625D"/>
    <w:multiLevelType w:val="hybridMultilevel"/>
    <w:tmpl w:val="D1461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7B327F"/>
    <w:multiLevelType w:val="hybridMultilevel"/>
    <w:tmpl w:val="335E1E8E"/>
    <w:lvl w:ilvl="0" w:tplc="AEFC7EC0">
      <w:start w:val="1"/>
      <w:numFmt w:val="decimal"/>
      <w:pStyle w:val="Heading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ECA7869"/>
    <w:multiLevelType w:val="hybridMultilevel"/>
    <w:tmpl w:val="7972A9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6FB67BBF"/>
    <w:multiLevelType w:val="hybridMultilevel"/>
    <w:tmpl w:val="7DEC59E8"/>
    <w:lvl w:ilvl="0" w:tplc="0CCE8734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D25A5E"/>
    <w:multiLevelType w:val="hybridMultilevel"/>
    <w:tmpl w:val="F3A6D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9"/>
  </w:num>
  <w:num w:numId="3">
    <w:abstractNumId w:val="12"/>
  </w:num>
  <w:num w:numId="4">
    <w:abstractNumId w:val="6"/>
  </w:num>
  <w:num w:numId="5">
    <w:abstractNumId w:val="4"/>
  </w:num>
  <w:num w:numId="6">
    <w:abstractNumId w:val="2"/>
  </w:num>
  <w:num w:numId="7">
    <w:abstractNumId w:val="20"/>
  </w:num>
  <w:num w:numId="8">
    <w:abstractNumId w:val="15"/>
  </w:num>
  <w:num w:numId="9">
    <w:abstractNumId w:val="19"/>
  </w:num>
  <w:num w:numId="10">
    <w:abstractNumId w:val="1"/>
  </w:num>
  <w:num w:numId="11">
    <w:abstractNumId w:val="16"/>
  </w:num>
  <w:num w:numId="12">
    <w:abstractNumId w:val="7"/>
  </w:num>
  <w:num w:numId="13">
    <w:abstractNumId w:val="14"/>
  </w:num>
  <w:num w:numId="14">
    <w:abstractNumId w:val="8"/>
  </w:num>
  <w:num w:numId="15">
    <w:abstractNumId w:val="13"/>
  </w:num>
  <w:num w:numId="16">
    <w:abstractNumId w:val="17"/>
  </w:num>
  <w:num w:numId="17">
    <w:abstractNumId w:val="10"/>
  </w:num>
  <w:num w:numId="18">
    <w:abstractNumId w:val="11"/>
  </w:num>
  <w:num w:numId="19">
    <w:abstractNumId w:val="18"/>
  </w:num>
  <w:num w:numId="20">
    <w:abstractNumId w:val="5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805"/>
    <w:rsid w:val="00002CF5"/>
    <w:rsid w:val="00036D16"/>
    <w:rsid w:val="00167C3E"/>
    <w:rsid w:val="001C105F"/>
    <w:rsid w:val="001C4707"/>
    <w:rsid w:val="001F2B9D"/>
    <w:rsid w:val="0028752B"/>
    <w:rsid w:val="00292F8F"/>
    <w:rsid w:val="002C4805"/>
    <w:rsid w:val="00310D8F"/>
    <w:rsid w:val="0031111D"/>
    <w:rsid w:val="003F4175"/>
    <w:rsid w:val="004217B3"/>
    <w:rsid w:val="00450935"/>
    <w:rsid w:val="00466E89"/>
    <w:rsid w:val="0055241B"/>
    <w:rsid w:val="00554AB1"/>
    <w:rsid w:val="00584B15"/>
    <w:rsid w:val="005E00C1"/>
    <w:rsid w:val="00616D42"/>
    <w:rsid w:val="00617192"/>
    <w:rsid w:val="00625FE9"/>
    <w:rsid w:val="00656AB2"/>
    <w:rsid w:val="006B6FA3"/>
    <w:rsid w:val="006E16C2"/>
    <w:rsid w:val="006E44DA"/>
    <w:rsid w:val="006F3C09"/>
    <w:rsid w:val="0070640C"/>
    <w:rsid w:val="00713B62"/>
    <w:rsid w:val="00724D1C"/>
    <w:rsid w:val="00730E8A"/>
    <w:rsid w:val="00735F6E"/>
    <w:rsid w:val="007459E1"/>
    <w:rsid w:val="00786E04"/>
    <w:rsid w:val="007E6D18"/>
    <w:rsid w:val="008273B6"/>
    <w:rsid w:val="00880534"/>
    <w:rsid w:val="00910B95"/>
    <w:rsid w:val="00917BB3"/>
    <w:rsid w:val="00953F35"/>
    <w:rsid w:val="00974F01"/>
    <w:rsid w:val="00977BDD"/>
    <w:rsid w:val="00985541"/>
    <w:rsid w:val="00995672"/>
    <w:rsid w:val="009F1F07"/>
    <w:rsid w:val="00A231CF"/>
    <w:rsid w:val="00A73CB7"/>
    <w:rsid w:val="00AB18F3"/>
    <w:rsid w:val="00AE6F81"/>
    <w:rsid w:val="00AF0526"/>
    <w:rsid w:val="00AF5F1E"/>
    <w:rsid w:val="00B3080C"/>
    <w:rsid w:val="00B42205"/>
    <w:rsid w:val="00B84543"/>
    <w:rsid w:val="00B95E08"/>
    <w:rsid w:val="00BD6BB0"/>
    <w:rsid w:val="00CE5612"/>
    <w:rsid w:val="00CF3857"/>
    <w:rsid w:val="00D05E66"/>
    <w:rsid w:val="00D105E7"/>
    <w:rsid w:val="00D17CD2"/>
    <w:rsid w:val="00D84079"/>
    <w:rsid w:val="00DA1C77"/>
    <w:rsid w:val="00DE0ACE"/>
    <w:rsid w:val="00E10E75"/>
    <w:rsid w:val="00E65F3F"/>
    <w:rsid w:val="00EF0522"/>
    <w:rsid w:val="00F22D93"/>
    <w:rsid w:val="00F71460"/>
    <w:rsid w:val="00F72DA9"/>
    <w:rsid w:val="00FC0675"/>
    <w:rsid w:val="00FD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semiHidden/>
    <w:pPr>
      <w:ind w:left="400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DefaultParagraphFont"/>
  </w:style>
  <w:style w:type="character" w:customStyle="1" w:styleId="spelle">
    <w:name w:val="spelle"/>
    <w:basedOn w:val="DefaultParagraphFont"/>
  </w:style>
  <w:style w:type="paragraph" w:styleId="CommentSubject">
    <w:name w:val="annotation subject"/>
    <w:basedOn w:val="CommentText"/>
    <w:next w:val="CommentText"/>
    <w:semiHidden/>
    <w:pPr>
      <w:widowControl w:val="0"/>
      <w:spacing w:line="240" w:lineRule="atLeast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semiHidden/>
    <w:pPr>
      <w:ind w:left="400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DefaultParagraphFont"/>
  </w:style>
  <w:style w:type="character" w:customStyle="1" w:styleId="spelle">
    <w:name w:val="spelle"/>
    <w:basedOn w:val="DefaultParagraphFont"/>
  </w:style>
  <w:style w:type="paragraph" w:styleId="CommentSubject">
    <w:name w:val="annotation subject"/>
    <w:basedOn w:val="CommentText"/>
    <w:next w:val="CommentText"/>
    <w:semiHidden/>
    <w:pPr>
      <w:widowControl w:val="0"/>
      <w:spacing w:line="24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5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>Eclipse Process Framework</Company>
  <LinksUpToDate>false</LinksUpToDate>
  <CharactersWithSpaces>2672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&lt;&lt;Project Name&gt;&gt;</dc:subject>
  <dc:creator>Admin</dc:creator>
  <cp:keywords/>
  <cp:lastModifiedBy>Admin</cp:lastModifiedBy>
  <cp:revision>9</cp:revision>
  <cp:lastPrinted>2015-04-17T18:35:00Z</cp:lastPrinted>
  <dcterms:created xsi:type="dcterms:W3CDTF">2015-04-17T18:30:00Z</dcterms:created>
  <dcterms:modified xsi:type="dcterms:W3CDTF">2015-04-18T03:36:00Z</dcterms:modified>
</cp:coreProperties>
</file>