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8A140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TC00</w:t>
      </w:r>
      <w:r w:rsidR="00BA1496">
        <w:rPr>
          <w:rFonts w:ascii="Arial" w:hAnsi="Arial"/>
          <w:b/>
          <w:color w:val="0000FF"/>
          <w:sz w:val="24"/>
          <w:szCs w:val="24"/>
        </w:rPr>
        <w:t>6</w:t>
      </w:r>
      <w:r w:rsidR="00FC3658">
        <w:rPr>
          <w:rFonts w:ascii="Arial" w:hAnsi="Arial"/>
          <w:b/>
          <w:color w:val="0000FF"/>
          <w:sz w:val="24"/>
          <w:szCs w:val="24"/>
        </w:rPr>
        <w:t xml:space="preserve"> – </w:t>
      </w:r>
      <w:r w:rsidR="00BA1496">
        <w:rPr>
          <w:rFonts w:ascii="Arial" w:hAnsi="Arial"/>
          <w:b/>
          <w:color w:val="0000FF"/>
          <w:sz w:val="24"/>
          <w:szCs w:val="24"/>
        </w:rPr>
        <w:t>Contar Acessos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 xml:space="preserve">O usuário deve conseguir </w:t>
      </w:r>
      <w:r w:rsidR="00BA1496">
        <w:rPr>
          <w:rFonts w:ascii="Arial" w:hAnsi="Arial"/>
          <w:color w:val="0000FF"/>
          <w:sz w:val="20"/>
        </w:rPr>
        <w:t>ver a contagem de acessos a pagina inicial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BA1496">
        <w:rPr>
          <w:rFonts w:ascii="Arial" w:hAnsi="Arial"/>
          <w:color w:val="0000FF"/>
          <w:sz w:val="20"/>
        </w:rPr>
        <w:t>N/A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C3658">
        <w:rPr>
          <w:rFonts w:ascii="Arial" w:hAnsi="Arial"/>
          <w:color w:val="0000FF"/>
          <w:sz w:val="20"/>
        </w:rPr>
        <w:t xml:space="preserve">O usuário tem acesso </w:t>
      </w:r>
      <w:r w:rsidR="00BA1496">
        <w:rPr>
          <w:rFonts w:ascii="Arial" w:hAnsi="Arial"/>
          <w:color w:val="0000FF"/>
          <w:sz w:val="20"/>
        </w:rPr>
        <w:t>ao relatório de acessos a pagina inicial</w:t>
      </w:r>
    </w:p>
    <w:p w:rsidR="00B468D4" w:rsidRPr="00FC3658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C3658">
        <w:rPr>
          <w:rFonts w:ascii="Arial" w:hAnsi="Arial"/>
          <w:color w:val="0000FF"/>
          <w:sz w:val="20"/>
        </w:rPr>
        <w:t>N/A</w:t>
      </w:r>
      <w:bookmarkStart w:id="0" w:name="_GoBack"/>
      <w:bookmarkEnd w:id="0"/>
    </w:p>
    <w:sectPr w:rsidR="00B468D4" w:rsidRPr="00FC3658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07" w:rsidRDefault="008A1407">
      <w:r>
        <w:separator/>
      </w:r>
    </w:p>
  </w:endnote>
  <w:endnote w:type="continuationSeparator" w:id="0">
    <w:p w:rsidR="008A1407" w:rsidRDefault="008A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A1496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A1496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07" w:rsidRDefault="008A1407">
      <w:r>
        <w:separator/>
      </w:r>
    </w:p>
  </w:footnote>
  <w:footnote w:type="continuationSeparator" w:id="0">
    <w:p w:rsidR="008A1407" w:rsidRDefault="008A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D40751">
      <w:rPr>
        <w:b/>
        <w:sz w:val="28"/>
      </w:rPr>
      <w:t>HAC Integration Layer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BA1496">
      <w:rPr>
        <w:b/>
        <w:i/>
        <w:sz w:val="28"/>
      </w:rPr>
      <w:t>Contar Acessos</w:t>
    </w:r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1407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1496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4075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3658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4</cp:revision>
  <cp:lastPrinted>2003-10-06T13:49:00Z</cp:lastPrinted>
  <dcterms:created xsi:type="dcterms:W3CDTF">2015-04-07T21:08:00Z</dcterms:created>
  <dcterms:modified xsi:type="dcterms:W3CDTF">2015-06-30T01:14:00Z</dcterms:modified>
</cp:coreProperties>
</file>