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19CCE" w14:textId="77777777" w:rsidR="009A4536" w:rsidRDefault="00650CDA">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hidden="0" allowOverlap="1" wp14:anchorId="5DE19E56" wp14:editId="5DE19E57">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5DE19CCF" w14:textId="77777777" w:rsidR="009A4536" w:rsidRDefault="00650CDA">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5DE19CD0" w14:textId="52E2085A" w:rsidR="009A4536" w:rsidRPr="00AA3815" w:rsidRDefault="00650CDA">
      <w:pPr>
        <w:pStyle w:val="Subtitle"/>
        <w:rPr>
          <w:i/>
          <w:color w:val="F95C3C"/>
          <w:sz w:val="28"/>
          <w:szCs w:val="28"/>
          <w:lang w:val="en-US"/>
        </w:rPr>
      </w:pPr>
      <w:bookmarkStart w:id="2" w:name="_1wt0j3pwo9rk" w:colFirst="0" w:colLast="0"/>
      <w:bookmarkEnd w:id="2"/>
      <w:r>
        <w:rPr>
          <w:i/>
          <w:color w:val="F95C3C"/>
          <w:sz w:val="28"/>
          <w:szCs w:val="28"/>
        </w:rPr>
        <w:t xml:space="preserve">Process Name: </w:t>
      </w:r>
      <w:r w:rsidR="00AA3815" w:rsidRPr="00AA3815">
        <w:rPr>
          <w:i/>
          <w:color w:val="F95C3C"/>
          <w:sz w:val="28"/>
          <w:szCs w:val="28"/>
        </w:rPr>
        <w:t>Calculate Client Security Hash</w:t>
      </w:r>
    </w:p>
    <w:p w14:paraId="5DE19CD1" w14:textId="77777777" w:rsidR="009A4536" w:rsidRDefault="00650CDA">
      <w:pPr>
        <w:rPr>
          <w:color w:val="02B3E4"/>
        </w:rPr>
      </w:pPr>
      <w:r>
        <w:rPr>
          <w:color w:val="02B3E4"/>
          <w:sz w:val="36"/>
          <w:szCs w:val="36"/>
        </w:rPr>
        <w:t>Table of Contents</w:t>
      </w:r>
    </w:p>
    <w:p w14:paraId="5DE19CD2" w14:textId="77777777" w:rsidR="009A4536" w:rsidRDefault="009A4536"/>
    <w:sdt>
      <w:sdtPr>
        <w:id w:val="-169641309"/>
        <w:docPartObj>
          <w:docPartGallery w:val="Table of Contents"/>
          <w:docPartUnique/>
        </w:docPartObj>
      </w:sdtPr>
      <w:sdtContent>
        <w:p w14:paraId="5DE19CD3" w14:textId="77777777" w:rsidR="009A4536" w:rsidRDefault="00650CDA">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5DE19CD4" w14:textId="77777777" w:rsidR="009A4536" w:rsidRDefault="009E7860">
          <w:pPr>
            <w:tabs>
              <w:tab w:val="right" w:pos="10800"/>
            </w:tabs>
            <w:spacing w:before="200" w:line="240" w:lineRule="auto"/>
            <w:rPr>
              <w:color w:val="000000"/>
            </w:rPr>
          </w:pPr>
          <w:hyperlink w:anchor="_soa72miybokv">
            <w:r w:rsidR="00650CDA">
              <w:rPr>
                <w:color w:val="000000"/>
              </w:rPr>
              <w:t>Automated Master Project Details</w:t>
            </w:r>
          </w:hyperlink>
          <w:r w:rsidR="00650CDA">
            <w:rPr>
              <w:color w:val="000000"/>
            </w:rPr>
            <w:tab/>
          </w:r>
          <w:r w:rsidR="00650CDA">
            <w:fldChar w:fldCharType="begin"/>
          </w:r>
          <w:r w:rsidR="00650CDA">
            <w:instrText xml:space="preserve"> PAGEREF _soa72miybokv \h </w:instrText>
          </w:r>
          <w:r w:rsidR="00650CDA">
            <w:fldChar w:fldCharType="separate"/>
          </w:r>
          <w:r w:rsidR="00650CDA">
            <w:rPr>
              <w:b/>
              <w:color w:val="000000"/>
            </w:rPr>
            <w:t>1</w:t>
          </w:r>
          <w:r w:rsidR="00650CDA">
            <w:fldChar w:fldCharType="end"/>
          </w:r>
        </w:p>
        <w:p w14:paraId="5DE19CD5" w14:textId="77777777" w:rsidR="009A4536" w:rsidRDefault="009E7860">
          <w:pPr>
            <w:tabs>
              <w:tab w:val="right" w:pos="10800"/>
            </w:tabs>
            <w:spacing w:before="200" w:line="240" w:lineRule="auto"/>
            <w:rPr>
              <w:color w:val="000000"/>
            </w:rPr>
          </w:pPr>
          <w:hyperlink w:anchor="_e5eh7vtp3elw">
            <w:r w:rsidR="00650CDA">
              <w:rPr>
                <w:color w:val="000000"/>
              </w:rPr>
              <w:t>Runtime Guide</w:t>
            </w:r>
          </w:hyperlink>
          <w:r w:rsidR="00650CDA">
            <w:rPr>
              <w:color w:val="000000"/>
            </w:rPr>
            <w:tab/>
          </w:r>
          <w:r w:rsidR="00650CDA">
            <w:fldChar w:fldCharType="begin"/>
          </w:r>
          <w:r w:rsidR="00650CDA">
            <w:instrText xml:space="preserve"> PAGEREF _e5eh7vtp3elw \h </w:instrText>
          </w:r>
          <w:r w:rsidR="00650CDA">
            <w:fldChar w:fldCharType="separate"/>
          </w:r>
          <w:r w:rsidR="00650CDA">
            <w:rPr>
              <w:b/>
              <w:color w:val="000000"/>
            </w:rPr>
            <w:t>1</w:t>
          </w:r>
          <w:r w:rsidR="00650CDA">
            <w:fldChar w:fldCharType="end"/>
          </w:r>
        </w:p>
        <w:p w14:paraId="5DE19CD6" w14:textId="77777777" w:rsidR="009A4536" w:rsidRDefault="009E7860">
          <w:pPr>
            <w:tabs>
              <w:tab w:val="right" w:pos="10800"/>
            </w:tabs>
            <w:spacing w:before="60" w:line="240" w:lineRule="auto"/>
            <w:ind w:left="360"/>
            <w:rPr>
              <w:color w:val="000000"/>
            </w:rPr>
          </w:pPr>
          <w:hyperlink w:anchor="_2pt89uzbsm6q">
            <w:r w:rsidR="00650CDA">
              <w:rPr>
                <w:color w:val="000000"/>
              </w:rPr>
              <w:t>Runtime Diagram</w:t>
            </w:r>
          </w:hyperlink>
          <w:r w:rsidR="00650CDA">
            <w:rPr>
              <w:color w:val="000000"/>
            </w:rPr>
            <w:tab/>
          </w:r>
          <w:r w:rsidR="00650CDA">
            <w:fldChar w:fldCharType="begin"/>
          </w:r>
          <w:r w:rsidR="00650CDA">
            <w:instrText xml:space="preserve"> PAGEREF _2pt89uzbsm6q \h </w:instrText>
          </w:r>
          <w:r w:rsidR="00650CDA">
            <w:fldChar w:fldCharType="separate"/>
          </w:r>
          <w:r w:rsidR="00650CDA">
            <w:rPr>
              <w:color w:val="000000"/>
            </w:rPr>
            <w:t>1</w:t>
          </w:r>
          <w:r w:rsidR="00650CDA">
            <w:fldChar w:fldCharType="end"/>
          </w:r>
        </w:p>
        <w:p w14:paraId="5DE19CD7" w14:textId="77777777" w:rsidR="009A4536" w:rsidRDefault="009E7860">
          <w:pPr>
            <w:tabs>
              <w:tab w:val="right" w:pos="10800"/>
            </w:tabs>
            <w:spacing w:before="60" w:line="240" w:lineRule="auto"/>
            <w:ind w:left="360"/>
            <w:rPr>
              <w:color w:val="000000"/>
            </w:rPr>
          </w:pPr>
          <w:hyperlink w:anchor="_8uc76jjm25ud">
            <w:r w:rsidR="00650CDA">
              <w:rPr>
                <w:color w:val="000000"/>
              </w:rPr>
              <w:t>List of Packages</w:t>
            </w:r>
          </w:hyperlink>
          <w:r w:rsidR="00650CDA">
            <w:rPr>
              <w:color w:val="000000"/>
            </w:rPr>
            <w:tab/>
          </w:r>
          <w:r w:rsidR="00650CDA">
            <w:fldChar w:fldCharType="begin"/>
          </w:r>
          <w:r w:rsidR="00650CDA">
            <w:instrText xml:space="preserve"> PAGEREF _8uc76jjm25ud \h </w:instrText>
          </w:r>
          <w:r w:rsidR="00650CDA">
            <w:fldChar w:fldCharType="separate"/>
          </w:r>
          <w:r w:rsidR="00650CDA">
            <w:rPr>
              <w:color w:val="000000"/>
            </w:rPr>
            <w:t>2</w:t>
          </w:r>
          <w:r w:rsidR="00650CDA">
            <w:fldChar w:fldCharType="end"/>
          </w:r>
        </w:p>
        <w:p w14:paraId="5DE19CD8" w14:textId="77777777" w:rsidR="009A4536" w:rsidRDefault="009E7860">
          <w:pPr>
            <w:tabs>
              <w:tab w:val="right" w:pos="10800"/>
            </w:tabs>
            <w:spacing w:before="60" w:line="240" w:lineRule="auto"/>
            <w:ind w:left="360"/>
            <w:rPr>
              <w:color w:val="000000"/>
            </w:rPr>
          </w:pPr>
          <w:hyperlink w:anchor="_33q1drg667x0">
            <w:r w:rsidR="00650CDA">
              <w:rPr>
                <w:color w:val="000000"/>
              </w:rPr>
              <w:t>Master Project Runtime Details</w:t>
            </w:r>
          </w:hyperlink>
          <w:r w:rsidR="00650CDA">
            <w:rPr>
              <w:color w:val="000000"/>
            </w:rPr>
            <w:tab/>
          </w:r>
          <w:r w:rsidR="00650CDA">
            <w:fldChar w:fldCharType="begin"/>
          </w:r>
          <w:r w:rsidR="00650CDA">
            <w:instrText xml:space="preserve"> PAGEREF _33q1drg667x0 \h </w:instrText>
          </w:r>
          <w:r w:rsidR="00650CDA">
            <w:fldChar w:fldCharType="separate"/>
          </w:r>
          <w:r w:rsidR="00650CDA">
            <w:rPr>
              <w:color w:val="000000"/>
            </w:rPr>
            <w:t>2</w:t>
          </w:r>
          <w:r w:rsidR="00650CDA">
            <w:fldChar w:fldCharType="end"/>
          </w:r>
        </w:p>
        <w:p w14:paraId="5DE19CD9" w14:textId="77777777" w:rsidR="009A4536" w:rsidRDefault="009E7860">
          <w:pPr>
            <w:tabs>
              <w:tab w:val="right" w:pos="10800"/>
            </w:tabs>
            <w:spacing w:before="200" w:line="240" w:lineRule="auto"/>
            <w:rPr>
              <w:b/>
              <w:color w:val="000000"/>
            </w:rPr>
          </w:pPr>
          <w:hyperlink w:anchor="_q7qb3l8qz84p">
            <w:r w:rsidR="00650CDA">
              <w:rPr>
                <w:b/>
                <w:color w:val="000000"/>
              </w:rPr>
              <w:t>Project Details</w:t>
            </w:r>
          </w:hyperlink>
          <w:r w:rsidR="00650CDA">
            <w:rPr>
              <w:b/>
              <w:color w:val="000000"/>
            </w:rPr>
            <w:tab/>
          </w:r>
          <w:r w:rsidR="00650CDA">
            <w:fldChar w:fldCharType="begin"/>
          </w:r>
          <w:r w:rsidR="00650CDA">
            <w:instrText xml:space="preserve"> PAGEREF _q7qb3l8qz84p \h </w:instrText>
          </w:r>
          <w:r w:rsidR="00650CDA">
            <w:fldChar w:fldCharType="separate"/>
          </w:r>
          <w:r w:rsidR="00650CDA">
            <w:rPr>
              <w:b/>
              <w:color w:val="000000"/>
            </w:rPr>
            <w:t>3</w:t>
          </w:r>
          <w:r w:rsidR="00650CDA">
            <w:fldChar w:fldCharType="end"/>
          </w:r>
        </w:p>
        <w:p w14:paraId="5DE19CDA" w14:textId="77777777" w:rsidR="009A4536" w:rsidRDefault="009E7860">
          <w:pPr>
            <w:tabs>
              <w:tab w:val="right" w:pos="10800"/>
            </w:tabs>
            <w:spacing w:before="60" w:line="240" w:lineRule="auto"/>
            <w:ind w:left="360"/>
            <w:rPr>
              <w:color w:val="000000"/>
            </w:rPr>
          </w:pPr>
          <w:hyperlink w:anchor="_vrc3lxjwb5na">
            <w:r w:rsidR="00650CDA">
              <w:rPr>
                <w:color w:val="000000"/>
              </w:rPr>
              <w:t>Project Name: &lt;project name&gt;</w:t>
            </w:r>
          </w:hyperlink>
          <w:r w:rsidR="00650CDA">
            <w:rPr>
              <w:color w:val="000000"/>
            </w:rPr>
            <w:tab/>
          </w:r>
          <w:r w:rsidR="00650CDA">
            <w:fldChar w:fldCharType="begin"/>
          </w:r>
          <w:r w:rsidR="00650CDA">
            <w:instrText xml:space="preserve"> PAGEREF _vrc3lxjwb5na \h </w:instrText>
          </w:r>
          <w:r w:rsidR="00650CDA">
            <w:fldChar w:fldCharType="separate"/>
          </w:r>
          <w:r w:rsidR="00650CDA">
            <w:rPr>
              <w:color w:val="000000"/>
            </w:rPr>
            <w:t>3</w:t>
          </w:r>
          <w:r w:rsidR="00650CDA">
            <w:fldChar w:fldCharType="end"/>
          </w:r>
        </w:p>
        <w:p w14:paraId="5DE19CDB" w14:textId="77777777" w:rsidR="009A4536" w:rsidRDefault="009E7860">
          <w:pPr>
            <w:tabs>
              <w:tab w:val="right" w:pos="10800"/>
            </w:tabs>
            <w:spacing w:before="60" w:line="240" w:lineRule="auto"/>
            <w:ind w:left="720"/>
            <w:rPr>
              <w:color w:val="000000"/>
            </w:rPr>
          </w:pPr>
          <w:hyperlink w:anchor="_in5ehl2op8tm">
            <w:r w:rsidR="00650CDA">
              <w:rPr>
                <w:color w:val="000000"/>
              </w:rPr>
              <w:t>Workflow(s) specific to the Project</w:t>
            </w:r>
          </w:hyperlink>
          <w:r w:rsidR="00650CDA">
            <w:rPr>
              <w:color w:val="000000"/>
            </w:rPr>
            <w:tab/>
          </w:r>
          <w:r w:rsidR="00650CDA">
            <w:fldChar w:fldCharType="begin"/>
          </w:r>
          <w:r w:rsidR="00650CDA">
            <w:instrText xml:space="preserve"> PAGEREF _in5ehl2op8tm \h </w:instrText>
          </w:r>
          <w:r w:rsidR="00650CDA">
            <w:fldChar w:fldCharType="separate"/>
          </w:r>
          <w:r w:rsidR="00650CDA">
            <w:rPr>
              <w:color w:val="000000"/>
            </w:rPr>
            <w:t>4</w:t>
          </w:r>
          <w:r w:rsidR="00650CDA">
            <w:fldChar w:fldCharType="end"/>
          </w:r>
        </w:p>
        <w:p w14:paraId="5DE19CDC" w14:textId="77777777" w:rsidR="009A4536" w:rsidRDefault="009E7860">
          <w:pPr>
            <w:tabs>
              <w:tab w:val="right" w:pos="10800"/>
            </w:tabs>
            <w:spacing w:before="60" w:line="240" w:lineRule="auto"/>
            <w:ind w:left="360"/>
          </w:pPr>
          <w:hyperlink w:anchor="_eddmfv9qxvte">
            <w:r w:rsidR="00650CDA">
              <w:t>Project Name: &lt;project name&gt;</w:t>
            </w:r>
          </w:hyperlink>
          <w:r w:rsidR="00650CDA">
            <w:tab/>
          </w:r>
          <w:r w:rsidR="00650CDA">
            <w:fldChar w:fldCharType="begin"/>
          </w:r>
          <w:r w:rsidR="00650CDA">
            <w:instrText xml:space="preserve"> PAGEREF _eddmfv9qxvte \h </w:instrText>
          </w:r>
          <w:r w:rsidR="00650CDA">
            <w:fldChar w:fldCharType="separate"/>
          </w:r>
          <w:r w:rsidR="00650CDA">
            <w:t>4</w:t>
          </w:r>
          <w:r w:rsidR="00650CDA">
            <w:fldChar w:fldCharType="end"/>
          </w:r>
        </w:p>
        <w:p w14:paraId="5DE19CDD" w14:textId="77777777" w:rsidR="009A4536" w:rsidRDefault="009E7860">
          <w:pPr>
            <w:tabs>
              <w:tab w:val="right" w:pos="10800"/>
            </w:tabs>
            <w:spacing w:before="60" w:line="240" w:lineRule="auto"/>
            <w:ind w:left="720"/>
          </w:pPr>
          <w:hyperlink w:anchor="_cebp8lzhrwzt">
            <w:r w:rsidR="00650CDA">
              <w:t>Workflow(s) specific to the Project</w:t>
            </w:r>
          </w:hyperlink>
          <w:r w:rsidR="00650CDA">
            <w:tab/>
          </w:r>
          <w:r w:rsidR="00650CDA">
            <w:fldChar w:fldCharType="begin"/>
          </w:r>
          <w:r w:rsidR="00650CDA">
            <w:instrText xml:space="preserve"> PAGEREF _cebp8lzhrwzt \h </w:instrText>
          </w:r>
          <w:r w:rsidR="00650CDA">
            <w:fldChar w:fldCharType="separate"/>
          </w:r>
          <w:r w:rsidR="00650CDA">
            <w:t>5</w:t>
          </w:r>
          <w:r w:rsidR="00650CDA">
            <w:fldChar w:fldCharType="end"/>
          </w:r>
        </w:p>
        <w:p w14:paraId="5DE19CDE" w14:textId="77777777" w:rsidR="009A4536" w:rsidRDefault="009E7860">
          <w:pPr>
            <w:tabs>
              <w:tab w:val="right" w:pos="10800"/>
            </w:tabs>
            <w:spacing w:before="200" w:line="240" w:lineRule="auto"/>
            <w:rPr>
              <w:b/>
              <w:color w:val="000000"/>
            </w:rPr>
          </w:pPr>
          <w:hyperlink w:anchor="_azdzmbnsrqr4">
            <w:r w:rsidR="00650CDA">
              <w:rPr>
                <w:b/>
                <w:color w:val="000000"/>
              </w:rPr>
              <w:t>Compliance Considerations and Reporting Requirements</w:t>
            </w:r>
          </w:hyperlink>
          <w:r w:rsidR="00650CDA">
            <w:rPr>
              <w:b/>
              <w:color w:val="000000"/>
            </w:rPr>
            <w:tab/>
          </w:r>
          <w:r w:rsidR="00650CDA">
            <w:fldChar w:fldCharType="begin"/>
          </w:r>
          <w:r w:rsidR="00650CDA">
            <w:instrText xml:space="preserve"> PAGEREF _azdzmbnsrqr4 \h </w:instrText>
          </w:r>
          <w:r w:rsidR="00650CDA">
            <w:fldChar w:fldCharType="separate"/>
          </w:r>
          <w:r w:rsidR="00650CDA">
            <w:rPr>
              <w:b/>
              <w:color w:val="000000"/>
            </w:rPr>
            <w:t>5</w:t>
          </w:r>
          <w:r w:rsidR="00650CDA">
            <w:fldChar w:fldCharType="end"/>
          </w:r>
        </w:p>
        <w:p w14:paraId="5DE19CDF" w14:textId="77777777" w:rsidR="009A4536" w:rsidRDefault="009E7860">
          <w:pPr>
            <w:tabs>
              <w:tab w:val="right" w:pos="10800"/>
            </w:tabs>
            <w:spacing w:before="200" w:line="240" w:lineRule="auto"/>
            <w:rPr>
              <w:b/>
              <w:color w:val="000000"/>
            </w:rPr>
          </w:pPr>
          <w:hyperlink w:anchor="_gmvdjkbe065o">
            <w:r w:rsidR="00650CDA">
              <w:rPr>
                <w:b/>
                <w:color w:val="000000"/>
              </w:rPr>
              <w:t>Other Details</w:t>
            </w:r>
          </w:hyperlink>
          <w:r w:rsidR="00650CDA">
            <w:rPr>
              <w:b/>
              <w:color w:val="000000"/>
            </w:rPr>
            <w:tab/>
          </w:r>
          <w:r w:rsidR="00650CDA">
            <w:fldChar w:fldCharType="begin"/>
          </w:r>
          <w:r w:rsidR="00650CDA">
            <w:instrText xml:space="preserve"> PAGEREF _gmvdjkbe065o \h </w:instrText>
          </w:r>
          <w:r w:rsidR="00650CDA">
            <w:fldChar w:fldCharType="separate"/>
          </w:r>
          <w:r w:rsidR="00650CDA">
            <w:rPr>
              <w:b/>
              <w:color w:val="000000"/>
            </w:rPr>
            <w:t>6</w:t>
          </w:r>
          <w:r w:rsidR="00650CDA">
            <w:fldChar w:fldCharType="end"/>
          </w:r>
        </w:p>
        <w:p w14:paraId="5DE19CE0" w14:textId="77777777" w:rsidR="009A4536" w:rsidRDefault="009E7860">
          <w:pPr>
            <w:tabs>
              <w:tab w:val="right" w:pos="10800"/>
            </w:tabs>
            <w:spacing w:before="60" w:line="240" w:lineRule="auto"/>
            <w:ind w:left="360"/>
            <w:rPr>
              <w:color w:val="000000"/>
            </w:rPr>
          </w:pPr>
          <w:hyperlink w:anchor="_3e7irmfl1h6l">
            <w:r w:rsidR="00650CDA">
              <w:rPr>
                <w:color w:val="000000"/>
              </w:rPr>
              <w:t>Future Improvements</w:t>
            </w:r>
          </w:hyperlink>
          <w:r w:rsidR="00650CDA">
            <w:rPr>
              <w:color w:val="000000"/>
            </w:rPr>
            <w:tab/>
          </w:r>
          <w:r w:rsidR="00650CDA">
            <w:fldChar w:fldCharType="begin"/>
          </w:r>
          <w:r w:rsidR="00650CDA">
            <w:instrText xml:space="preserve"> PAGEREF _3e7irmfl1h6l \h </w:instrText>
          </w:r>
          <w:r w:rsidR="00650CDA">
            <w:fldChar w:fldCharType="separate"/>
          </w:r>
          <w:r w:rsidR="00650CDA">
            <w:rPr>
              <w:color w:val="000000"/>
            </w:rPr>
            <w:t>6</w:t>
          </w:r>
          <w:r w:rsidR="00650CDA">
            <w:fldChar w:fldCharType="end"/>
          </w:r>
        </w:p>
        <w:p w14:paraId="5DE19CE1" w14:textId="77777777" w:rsidR="009A4536" w:rsidRDefault="009E7860">
          <w:pPr>
            <w:tabs>
              <w:tab w:val="right" w:pos="10800"/>
            </w:tabs>
            <w:spacing w:before="60" w:line="240" w:lineRule="auto"/>
            <w:ind w:left="360"/>
            <w:rPr>
              <w:color w:val="000000"/>
            </w:rPr>
          </w:pPr>
          <w:hyperlink w:anchor="_qtg3tsjmu03s">
            <w:r w:rsidR="00650CDA">
              <w:rPr>
                <w:color w:val="000000"/>
              </w:rPr>
              <w:t>Debugging Tips</w:t>
            </w:r>
          </w:hyperlink>
          <w:r w:rsidR="00650CDA">
            <w:rPr>
              <w:color w:val="000000"/>
            </w:rPr>
            <w:tab/>
          </w:r>
          <w:r w:rsidR="00650CDA">
            <w:fldChar w:fldCharType="begin"/>
          </w:r>
          <w:r w:rsidR="00650CDA">
            <w:instrText xml:space="preserve"> PAGEREF _qtg3tsjmu03s \h </w:instrText>
          </w:r>
          <w:r w:rsidR="00650CDA">
            <w:fldChar w:fldCharType="separate"/>
          </w:r>
          <w:r w:rsidR="00650CDA">
            <w:rPr>
              <w:color w:val="000000"/>
            </w:rPr>
            <w:t>6</w:t>
          </w:r>
          <w:r w:rsidR="00650CDA">
            <w:fldChar w:fldCharType="end"/>
          </w:r>
        </w:p>
        <w:p w14:paraId="5DE19CE2" w14:textId="77777777" w:rsidR="009A4536" w:rsidRDefault="009E7860">
          <w:pPr>
            <w:tabs>
              <w:tab w:val="right" w:pos="10800"/>
            </w:tabs>
            <w:spacing w:before="60" w:line="240" w:lineRule="auto"/>
            <w:ind w:left="360"/>
            <w:rPr>
              <w:color w:val="000000"/>
            </w:rPr>
          </w:pPr>
          <w:hyperlink w:anchor="_zgfonke2bma">
            <w:r w:rsidR="00650CDA">
              <w:rPr>
                <w:color w:val="000000"/>
              </w:rPr>
              <w:t>Other Remarks</w:t>
            </w:r>
          </w:hyperlink>
          <w:r w:rsidR="00650CDA">
            <w:rPr>
              <w:color w:val="000000"/>
            </w:rPr>
            <w:tab/>
          </w:r>
          <w:r w:rsidR="00650CDA">
            <w:fldChar w:fldCharType="begin"/>
          </w:r>
          <w:r w:rsidR="00650CDA">
            <w:instrText xml:space="preserve"> PAGEREF _zgfonke2bma \h </w:instrText>
          </w:r>
          <w:r w:rsidR="00650CDA">
            <w:fldChar w:fldCharType="separate"/>
          </w:r>
          <w:r w:rsidR="00650CDA">
            <w:rPr>
              <w:color w:val="000000"/>
            </w:rPr>
            <w:t>6</w:t>
          </w:r>
          <w:r w:rsidR="00650CDA">
            <w:fldChar w:fldCharType="end"/>
          </w:r>
        </w:p>
        <w:p w14:paraId="5DE19CE3" w14:textId="77777777" w:rsidR="009A4536" w:rsidRDefault="009E7860">
          <w:pPr>
            <w:tabs>
              <w:tab w:val="right" w:pos="10800"/>
            </w:tabs>
            <w:spacing w:before="200" w:line="240" w:lineRule="auto"/>
            <w:rPr>
              <w:b/>
              <w:color w:val="000000"/>
            </w:rPr>
          </w:pPr>
          <w:hyperlink w:anchor="_qba241jo7cu2">
            <w:r w:rsidR="00650CDA">
              <w:rPr>
                <w:b/>
                <w:color w:val="000000"/>
              </w:rPr>
              <w:t>Post UAT Specifications</w:t>
            </w:r>
          </w:hyperlink>
          <w:r w:rsidR="00650CDA">
            <w:rPr>
              <w:b/>
              <w:color w:val="000000"/>
            </w:rPr>
            <w:tab/>
          </w:r>
          <w:r w:rsidR="00650CDA">
            <w:fldChar w:fldCharType="begin"/>
          </w:r>
          <w:r w:rsidR="00650CDA">
            <w:instrText xml:space="preserve"> PAGEREF _qba241jo7cu2 \h </w:instrText>
          </w:r>
          <w:r w:rsidR="00650CDA">
            <w:fldChar w:fldCharType="separate"/>
          </w:r>
          <w:r w:rsidR="00650CDA">
            <w:rPr>
              <w:b/>
              <w:color w:val="000000"/>
            </w:rPr>
            <w:t>6</w:t>
          </w:r>
          <w:r w:rsidR="00650CDA">
            <w:fldChar w:fldCharType="end"/>
          </w:r>
        </w:p>
        <w:p w14:paraId="5DE19CE4" w14:textId="77777777" w:rsidR="009A4536" w:rsidRDefault="009E7860">
          <w:pPr>
            <w:tabs>
              <w:tab w:val="right" w:pos="10800"/>
            </w:tabs>
            <w:spacing w:before="200" w:after="80" w:line="240" w:lineRule="auto"/>
            <w:rPr>
              <w:b/>
              <w:color w:val="000000"/>
            </w:rPr>
          </w:pPr>
          <w:hyperlink w:anchor="_go2cr78yd0pl">
            <w:r w:rsidR="00650CDA">
              <w:rPr>
                <w:b/>
                <w:color w:val="000000"/>
              </w:rPr>
              <w:t>Glossary</w:t>
            </w:r>
          </w:hyperlink>
          <w:r w:rsidR="00650CDA">
            <w:rPr>
              <w:b/>
              <w:color w:val="000000"/>
            </w:rPr>
            <w:tab/>
          </w:r>
          <w:r w:rsidR="00650CDA">
            <w:fldChar w:fldCharType="begin"/>
          </w:r>
          <w:r w:rsidR="00650CDA">
            <w:instrText xml:space="preserve"> PAGEREF _go2cr78yd0pl \h </w:instrText>
          </w:r>
          <w:r w:rsidR="00650CDA">
            <w:fldChar w:fldCharType="separate"/>
          </w:r>
          <w:r w:rsidR="00650CDA">
            <w:rPr>
              <w:b/>
              <w:color w:val="000000"/>
            </w:rPr>
            <w:t>6</w:t>
          </w:r>
          <w:r w:rsidR="00650CDA">
            <w:fldChar w:fldCharType="end"/>
          </w:r>
          <w:r w:rsidR="00650CDA">
            <w:fldChar w:fldCharType="end"/>
          </w:r>
        </w:p>
      </w:sdtContent>
    </w:sdt>
    <w:p w14:paraId="5DE19CE5" w14:textId="77777777" w:rsidR="009A4536" w:rsidRDefault="009A4536"/>
    <w:p w14:paraId="5DE19CE6" w14:textId="77777777" w:rsidR="009A4536" w:rsidRDefault="00650CDA">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9A4536" w14:paraId="5DE19CEE" w14:textId="77777777">
        <w:tc>
          <w:tcPr>
            <w:tcW w:w="1542" w:type="dxa"/>
            <w:shd w:val="clear" w:color="auto" w:fill="auto"/>
            <w:tcMar>
              <w:top w:w="100" w:type="dxa"/>
              <w:left w:w="100" w:type="dxa"/>
              <w:bottom w:w="100" w:type="dxa"/>
              <w:right w:w="100" w:type="dxa"/>
            </w:tcMar>
          </w:tcPr>
          <w:p w14:paraId="5DE19CE7" w14:textId="77777777" w:rsidR="009A4536" w:rsidRDefault="00650CDA">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5DE19CE8" w14:textId="77777777" w:rsidR="009A4536" w:rsidRDefault="00650CDA">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5DE19CE9" w14:textId="77777777" w:rsidR="009A4536" w:rsidRDefault="00650CDA">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5DE19CEA" w14:textId="77777777" w:rsidR="009A4536" w:rsidRDefault="00650CDA">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5DE19CEB" w14:textId="77777777" w:rsidR="009A4536" w:rsidRDefault="00650CDA">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5DE19CEC" w14:textId="77777777" w:rsidR="009A4536" w:rsidRDefault="00650CDA">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5DE19CED" w14:textId="77777777" w:rsidR="009A4536" w:rsidRDefault="00650CDA">
            <w:pPr>
              <w:widowControl w:val="0"/>
              <w:pBdr>
                <w:top w:val="nil"/>
                <w:left w:val="nil"/>
                <w:bottom w:val="nil"/>
                <w:right w:val="nil"/>
                <w:between w:val="nil"/>
              </w:pBdr>
              <w:spacing w:line="240" w:lineRule="auto"/>
            </w:pPr>
            <w:r>
              <w:t>Comments</w:t>
            </w:r>
          </w:p>
        </w:tc>
      </w:tr>
      <w:tr w:rsidR="009A4536" w14:paraId="5DE19CF6" w14:textId="77777777">
        <w:tc>
          <w:tcPr>
            <w:tcW w:w="1542" w:type="dxa"/>
            <w:shd w:val="clear" w:color="auto" w:fill="auto"/>
            <w:tcMar>
              <w:top w:w="100" w:type="dxa"/>
              <w:left w:w="100" w:type="dxa"/>
              <w:bottom w:w="100" w:type="dxa"/>
              <w:right w:w="100" w:type="dxa"/>
            </w:tcMar>
          </w:tcPr>
          <w:p w14:paraId="5DE19CEF" w14:textId="64852153" w:rsidR="009A4536" w:rsidRDefault="00A56790">
            <w:pPr>
              <w:widowControl w:val="0"/>
              <w:pBdr>
                <w:top w:val="nil"/>
                <w:left w:val="nil"/>
                <w:bottom w:val="nil"/>
                <w:right w:val="nil"/>
                <w:between w:val="nil"/>
              </w:pBdr>
              <w:spacing w:line="240" w:lineRule="auto"/>
            </w:pPr>
            <w:r>
              <w:t>27-Dec-2020</w:t>
            </w:r>
          </w:p>
        </w:tc>
        <w:tc>
          <w:tcPr>
            <w:tcW w:w="1542" w:type="dxa"/>
            <w:shd w:val="clear" w:color="auto" w:fill="auto"/>
            <w:tcMar>
              <w:top w:w="100" w:type="dxa"/>
              <w:left w:w="100" w:type="dxa"/>
              <w:bottom w:w="100" w:type="dxa"/>
              <w:right w:w="100" w:type="dxa"/>
            </w:tcMar>
          </w:tcPr>
          <w:p w14:paraId="5DE19CF0" w14:textId="77777777" w:rsidR="009A4536" w:rsidRDefault="00650CDA">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5DE19CF1" w14:textId="77777777" w:rsidR="009A4536" w:rsidRDefault="00650CDA">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5DE19CF2" w14:textId="247C1EF0" w:rsidR="009A4536" w:rsidRDefault="00A56790">
            <w:pPr>
              <w:widowControl w:val="0"/>
              <w:pBdr>
                <w:top w:val="nil"/>
                <w:left w:val="nil"/>
                <w:bottom w:val="nil"/>
                <w:right w:val="nil"/>
                <w:between w:val="nil"/>
              </w:pBdr>
              <w:spacing w:line="240" w:lineRule="auto"/>
            </w:pPr>
            <w:r>
              <w:t>Jes Hunsballe</w:t>
            </w:r>
          </w:p>
        </w:tc>
        <w:tc>
          <w:tcPr>
            <w:tcW w:w="1542" w:type="dxa"/>
            <w:shd w:val="clear" w:color="auto" w:fill="auto"/>
            <w:tcMar>
              <w:top w:w="100" w:type="dxa"/>
              <w:left w:w="100" w:type="dxa"/>
              <w:bottom w:w="100" w:type="dxa"/>
              <w:right w:w="100" w:type="dxa"/>
            </w:tcMar>
          </w:tcPr>
          <w:p w14:paraId="5DE19CF3" w14:textId="27578A46" w:rsidR="009A4536" w:rsidRDefault="00A56790">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5DE19CF4" w14:textId="2EC8ECEC" w:rsidR="009A4536" w:rsidRDefault="00A56790">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5DE19CF5" w14:textId="77777777" w:rsidR="009A4536" w:rsidRDefault="009A4536">
            <w:pPr>
              <w:widowControl w:val="0"/>
              <w:pBdr>
                <w:top w:val="nil"/>
                <w:left w:val="nil"/>
                <w:bottom w:val="nil"/>
                <w:right w:val="nil"/>
                <w:between w:val="nil"/>
              </w:pBdr>
              <w:spacing w:line="240" w:lineRule="auto"/>
            </w:pPr>
          </w:p>
        </w:tc>
      </w:tr>
    </w:tbl>
    <w:p w14:paraId="5DE19CF7" w14:textId="77777777" w:rsidR="009A4536" w:rsidRDefault="009A4536"/>
    <w:p w14:paraId="5DE19CF8" w14:textId="77777777" w:rsidR="009A4536" w:rsidRDefault="00650CDA">
      <w:r>
        <w:rPr>
          <w:noProof/>
        </w:rPr>
        <mc:AlternateContent>
          <mc:Choice Requires="wpg">
            <w:drawing>
              <wp:inline distT="114300" distB="114300" distL="114300" distR="114300" wp14:anchorId="5DE19E58" wp14:editId="5DE19E59">
                <wp:extent cx="6824663" cy="18957"/>
                <wp:effectExtent l="0" t="0" r="0" b="0"/>
                <wp:docPr id="1" name=""/>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5DE19CF9" w14:textId="77777777" w:rsidR="009A4536" w:rsidRDefault="00650CDA">
      <w:pPr>
        <w:pStyle w:val="Heading1"/>
        <w:numPr>
          <w:ilvl w:val="0"/>
          <w:numId w:val="1"/>
        </w:numPr>
      </w:pPr>
      <w:bookmarkStart w:id="3" w:name="_fmc2ik42b62t" w:colFirst="0" w:colLast="0"/>
      <w:bookmarkEnd w:id="3"/>
      <w:r>
        <w:lastRenderedPageBreak/>
        <w:t>Document Overview</w:t>
      </w:r>
    </w:p>
    <w:p w14:paraId="5DE19CFA" w14:textId="77777777" w:rsidR="009A4536" w:rsidRDefault="00650CDA">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DE19CFB" w14:textId="77777777" w:rsidR="009A4536" w:rsidRDefault="009A4536">
      <w:pPr>
        <w:ind w:left="720"/>
      </w:pPr>
    </w:p>
    <w:p w14:paraId="5DE19CFC" w14:textId="77777777" w:rsidR="009A4536" w:rsidRDefault="00650CDA">
      <w:pPr>
        <w:ind w:left="720"/>
      </w:pPr>
      <w:r>
        <w:t>The document naming convention will follow the naming convention and the version of the automated process. This can be “business process name version” or it can be defined, case by case, as part of the larger RPA project design.</w:t>
      </w:r>
    </w:p>
    <w:p w14:paraId="5DE19CFD" w14:textId="77777777" w:rsidR="009A4536" w:rsidRDefault="009A4536">
      <w:pPr>
        <w:ind w:left="720"/>
      </w:pPr>
    </w:p>
    <w:p w14:paraId="5DE19CFE" w14:textId="77777777" w:rsidR="009A4536" w:rsidRDefault="00650CDA">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5DE19CFF" w14:textId="77777777" w:rsidR="009A4536" w:rsidRDefault="009A4536">
      <w:pPr>
        <w:ind w:left="720"/>
      </w:pPr>
    </w:p>
    <w:p w14:paraId="5DE19D00" w14:textId="77777777" w:rsidR="009A4536" w:rsidRDefault="00650CDA">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5DE19D01" w14:textId="77777777" w:rsidR="009A4536" w:rsidRDefault="00650CDA">
      <w:pPr>
        <w:pStyle w:val="Heading1"/>
        <w:numPr>
          <w:ilvl w:val="0"/>
          <w:numId w:val="1"/>
        </w:numPr>
      </w:pPr>
      <w:bookmarkStart w:id="4" w:name="_soa72miybokv" w:colFirst="0" w:colLast="0"/>
      <w:bookmarkEnd w:id="4"/>
      <w:r>
        <w:t>Master Project Details</w:t>
      </w:r>
    </w:p>
    <w:p w14:paraId="5DE19D02" w14:textId="77777777" w:rsidR="009A4536" w:rsidRDefault="00650CDA">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14:paraId="5DE19D03" w14:textId="77777777" w:rsidR="009A4536" w:rsidRDefault="009A4536"/>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9A4536" w14:paraId="5DE19D08" w14:textId="77777777">
        <w:tc>
          <w:tcPr>
            <w:tcW w:w="480" w:type="dxa"/>
            <w:shd w:val="clear" w:color="auto" w:fill="auto"/>
            <w:tcMar>
              <w:top w:w="100" w:type="dxa"/>
              <w:left w:w="100" w:type="dxa"/>
              <w:bottom w:w="100" w:type="dxa"/>
              <w:right w:w="100" w:type="dxa"/>
            </w:tcMar>
          </w:tcPr>
          <w:p w14:paraId="5DE19D04" w14:textId="77777777" w:rsidR="009A4536" w:rsidRDefault="00650CDA">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5DE19D05" w14:textId="77777777" w:rsidR="009A4536" w:rsidRDefault="00650CDA">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5DE19D06" w14:textId="77777777" w:rsidR="009A4536" w:rsidRDefault="00650CDA">
            <w:pPr>
              <w:widowControl w:val="0"/>
              <w:pBdr>
                <w:top w:val="nil"/>
                <w:left w:val="nil"/>
                <w:bottom w:val="nil"/>
                <w:right w:val="nil"/>
                <w:between w:val="nil"/>
              </w:pBdr>
              <w:spacing w:line="240" w:lineRule="auto"/>
            </w:pPr>
            <w:r>
              <w:t xml:space="preserve">Details </w:t>
            </w:r>
          </w:p>
          <w:p w14:paraId="5DE19D07" w14:textId="77777777" w:rsidR="009A4536" w:rsidRDefault="00650CDA">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9A4536" w14:paraId="5DE19D0C" w14:textId="77777777">
        <w:tc>
          <w:tcPr>
            <w:tcW w:w="480" w:type="dxa"/>
            <w:shd w:val="clear" w:color="auto" w:fill="auto"/>
            <w:tcMar>
              <w:top w:w="100" w:type="dxa"/>
              <w:left w:w="100" w:type="dxa"/>
              <w:bottom w:w="100" w:type="dxa"/>
              <w:right w:w="100" w:type="dxa"/>
            </w:tcMar>
          </w:tcPr>
          <w:p w14:paraId="5DE19D09" w14:textId="77777777" w:rsidR="009A4536" w:rsidRDefault="00650CDA">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5DE19D0A" w14:textId="77777777" w:rsidR="009A4536" w:rsidRDefault="00650CDA">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5DE19D0B" w14:textId="0A253662" w:rsidR="009A4536" w:rsidRDefault="00AA3815">
            <w:pPr>
              <w:widowControl w:val="0"/>
              <w:pBdr>
                <w:top w:val="nil"/>
                <w:left w:val="nil"/>
                <w:bottom w:val="nil"/>
                <w:right w:val="nil"/>
                <w:between w:val="nil"/>
              </w:pBdr>
              <w:spacing w:line="240" w:lineRule="auto"/>
            </w:pPr>
            <w:r w:rsidRPr="00AA3815">
              <w:t>Calculate Client Security Hash</w:t>
            </w:r>
            <w:r w:rsidR="0001678A">
              <w:t xml:space="preserve"> v1</w:t>
            </w:r>
          </w:p>
        </w:tc>
      </w:tr>
      <w:tr w:rsidR="009A4536" w14:paraId="5DE19D10" w14:textId="77777777">
        <w:tc>
          <w:tcPr>
            <w:tcW w:w="480" w:type="dxa"/>
            <w:shd w:val="clear" w:color="auto" w:fill="auto"/>
            <w:tcMar>
              <w:top w:w="100" w:type="dxa"/>
              <w:left w:w="100" w:type="dxa"/>
              <w:bottom w:w="100" w:type="dxa"/>
              <w:right w:w="100" w:type="dxa"/>
            </w:tcMar>
          </w:tcPr>
          <w:p w14:paraId="5DE19D0D" w14:textId="77777777" w:rsidR="009A4536" w:rsidRDefault="00650CDA">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5DE19D0E" w14:textId="77777777" w:rsidR="009A4536" w:rsidRDefault="00650CDA">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5DE19D0F" w14:textId="5E8524E8" w:rsidR="009A4536" w:rsidRDefault="00DD3ACC">
            <w:pPr>
              <w:widowControl w:val="0"/>
              <w:pBdr>
                <w:top w:val="nil"/>
                <w:left w:val="nil"/>
                <w:bottom w:val="nil"/>
                <w:right w:val="nil"/>
                <w:between w:val="nil"/>
              </w:pBdr>
              <w:spacing w:line="240" w:lineRule="auto"/>
            </w:pPr>
            <w:r>
              <w:t>Attended</w:t>
            </w:r>
          </w:p>
        </w:tc>
      </w:tr>
      <w:tr w:rsidR="009A4536" w14:paraId="5DE19D14" w14:textId="77777777">
        <w:tc>
          <w:tcPr>
            <w:tcW w:w="480" w:type="dxa"/>
            <w:shd w:val="clear" w:color="auto" w:fill="auto"/>
            <w:tcMar>
              <w:top w:w="100" w:type="dxa"/>
              <w:left w:w="100" w:type="dxa"/>
              <w:bottom w:w="100" w:type="dxa"/>
              <w:right w:w="100" w:type="dxa"/>
            </w:tcMar>
          </w:tcPr>
          <w:p w14:paraId="5DE19D11" w14:textId="77777777" w:rsidR="009A4536" w:rsidRDefault="00650CDA">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5DE19D12" w14:textId="77777777" w:rsidR="009A4536" w:rsidRDefault="00650CDA">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5DE19D13" w14:textId="6C704F9A" w:rsidR="009A4536" w:rsidRDefault="00DD3ACC">
            <w:pPr>
              <w:widowControl w:val="0"/>
              <w:pBdr>
                <w:top w:val="nil"/>
                <w:left w:val="nil"/>
                <w:bottom w:val="nil"/>
                <w:right w:val="nil"/>
                <w:between w:val="nil"/>
              </w:pBdr>
              <w:spacing w:line="240" w:lineRule="auto"/>
            </w:pPr>
            <w:r>
              <w:t>No</w:t>
            </w:r>
          </w:p>
        </w:tc>
      </w:tr>
      <w:tr w:rsidR="009A4536" w14:paraId="5DE19D19" w14:textId="77777777">
        <w:tc>
          <w:tcPr>
            <w:tcW w:w="480" w:type="dxa"/>
            <w:shd w:val="clear" w:color="auto" w:fill="auto"/>
            <w:tcMar>
              <w:top w:w="100" w:type="dxa"/>
              <w:left w:w="100" w:type="dxa"/>
              <w:bottom w:w="100" w:type="dxa"/>
              <w:right w:w="100" w:type="dxa"/>
            </w:tcMar>
          </w:tcPr>
          <w:p w14:paraId="5DE19D15" w14:textId="77777777" w:rsidR="009A4536" w:rsidRDefault="00650CDA">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5DE19D16" w14:textId="77777777" w:rsidR="009A4536" w:rsidRDefault="00650CDA">
            <w:pPr>
              <w:widowControl w:val="0"/>
              <w:pBdr>
                <w:top w:val="nil"/>
                <w:left w:val="nil"/>
                <w:bottom w:val="nil"/>
                <w:right w:val="nil"/>
                <w:between w:val="nil"/>
              </w:pBdr>
              <w:spacing w:line="240" w:lineRule="auto"/>
            </w:pPr>
            <w:r>
              <w:t>Scalable? (Yes/No)</w:t>
            </w:r>
          </w:p>
          <w:p w14:paraId="5DE19D17" w14:textId="77777777" w:rsidR="009A4536" w:rsidRDefault="00650CDA">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5DE19D18" w14:textId="4F50E973" w:rsidR="009A4536" w:rsidRDefault="00DD3ACC">
            <w:pPr>
              <w:widowControl w:val="0"/>
              <w:pBdr>
                <w:top w:val="nil"/>
                <w:left w:val="nil"/>
                <w:bottom w:val="nil"/>
                <w:right w:val="nil"/>
                <w:between w:val="nil"/>
              </w:pBdr>
              <w:spacing w:line="240" w:lineRule="auto"/>
            </w:pPr>
            <w:r>
              <w:t>No</w:t>
            </w:r>
          </w:p>
        </w:tc>
      </w:tr>
    </w:tbl>
    <w:p w14:paraId="5DE19D1A" w14:textId="77777777" w:rsidR="009A4536" w:rsidRDefault="009A4536"/>
    <w:p w14:paraId="5DE19D1B" w14:textId="77777777" w:rsidR="009A4536" w:rsidRDefault="00650CDA">
      <w:pPr>
        <w:pStyle w:val="Heading1"/>
        <w:numPr>
          <w:ilvl w:val="0"/>
          <w:numId w:val="1"/>
        </w:numPr>
      </w:pPr>
      <w:bookmarkStart w:id="8" w:name="_e5eh7vtp3elw" w:colFirst="0" w:colLast="0"/>
      <w:bookmarkEnd w:id="8"/>
      <w:r>
        <w:lastRenderedPageBreak/>
        <w:t>Runtime Guide</w:t>
      </w:r>
    </w:p>
    <w:p w14:paraId="5DE19D1C" w14:textId="77777777" w:rsidR="009A4536" w:rsidRDefault="00650CDA">
      <w:pPr>
        <w:pStyle w:val="Heading2"/>
        <w:numPr>
          <w:ilvl w:val="1"/>
          <w:numId w:val="1"/>
        </w:numPr>
        <w:spacing w:before="0"/>
        <w:rPr>
          <w:color w:val="F95C3C"/>
        </w:rPr>
      </w:pPr>
      <w:bookmarkStart w:id="9" w:name="_2pt89uzbsm6q" w:colFirst="0" w:colLast="0"/>
      <w:bookmarkEnd w:id="9"/>
      <w:r>
        <w:rPr>
          <w:color w:val="F95C3C"/>
        </w:rPr>
        <w:t>Runtime Diagram</w:t>
      </w:r>
    </w:p>
    <w:p w14:paraId="5DE19D1D" w14:textId="53D2FEE2" w:rsidR="009A4536" w:rsidRDefault="00650CDA">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6088F3AC" w14:textId="6CFF3113" w:rsidR="00A312F8" w:rsidRPr="00A312F8" w:rsidRDefault="00A312F8" w:rsidP="00A312F8">
      <w:pPr>
        <w:ind w:left="1418"/>
      </w:pPr>
      <w:r>
        <w:rPr>
          <w:noProof/>
        </w:rPr>
        <w:drawing>
          <wp:inline distT="0" distB="0" distL="0" distR="0" wp14:anchorId="150A8D88" wp14:editId="5404B2B0">
            <wp:extent cx="4175760" cy="1579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l="39111" t="42140"/>
                    <a:stretch/>
                  </pic:blipFill>
                  <pic:spPr bwMode="auto">
                    <a:xfrm>
                      <a:off x="0" y="0"/>
                      <a:ext cx="4175760" cy="1579880"/>
                    </a:xfrm>
                    <a:prstGeom prst="rect">
                      <a:avLst/>
                    </a:prstGeom>
                    <a:ln>
                      <a:noFill/>
                    </a:ln>
                    <a:extLst>
                      <a:ext uri="{53640926-AAD7-44D8-BBD7-CCE9431645EC}">
                        <a14:shadowObscured xmlns:a14="http://schemas.microsoft.com/office/drawing/2010/main"/>
                      </a:ext>
                    </a:extLst>
                  </pic:spPr>
                </pic:pic>
              </a:graphicData>
            </a:graphic>
          </wp:inline>
        </w:drawing>
      </w:r>
    </w:p>
    <w:p w14:paraId="5DE19D1F" w14:textId="77777777" w:rsidR="009A4536" w:rsidRDefault="00650CDA">
      <w:pPr>
        <w:pStyle w:val="Heading2"/>
        <w:numPr>
          <w:ilvl w:val="1"/>
          <w:numId w:val="1"/>
        </w:numPr>
        <w:rPr>
          <w:color w:val="F95C3C"/>
        </w:rPr>
      </w:pPr>
      <w:bookmarkStart w:id="11" w:name="_8uc76jjm25ud" w:colFirst="0" w:colLast="0"/>
      <w:bookmarkEnd w:id="11"/>
      <w:r>
        <w:rPr>
          <w:color w:val="F95C3C"/>
        </w:rPr>
        <w:t>List of Packages</w:t>
      </w:r>
    </w:p>
    <w:p w14:paraId="5DE19D20" w14:textId="77777777" w:rsidR="009A4536" w:rsidRDefault="00650CDA">
      <w:pPr>
        <w:pStyle w:val="Subtitle"/>
        <w:ind w:left="1440"/>
      </w:pPr>
      <w:bookmarkStart w:id="12" w:name="_6f543geh282m" w:colFirst="0" w:colLast="0"/>
      <w:bookmarkEnd w:id="12"/>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9A4536" w14:paraId="5DE19D24" w14:textId="77777777">
        <w:tc>
          <w:tcPr>
            <w:tcW w:w="754" w:type="dxa"/>
            <w:shd w:val="clear" w:color="auto" w:fill="auto"/>
            <w:tcMar>
              <w:top w:w="100" w:type="dxa"/>
              <w:left w:w="100" w:type="dxa"/>
              <w:bottom w:w="100" w:type="dxa"/>
              <w:right w:w="100" w:type="dxa"/>
            </w:tcMar>
          </w:tcPr>
          <w:p w14:paraId="5DE19D21" w14:textId="77777777" w:rsidR="009A4536" w:rsidRDefault="00650CDA">
            <w:pPr>
              <w:widowControl w:val="0"/>
              <w:spacing w:line="240" w:lineRule="auto"/>
            </w:pPr>
            <w:r>
              <w:t>#</w:t>
            </w:r>
          </w:p>
        </w:tc>
        <w:tc>
          <w:tcPr>
            <w:tcW w:w="5022" w:type="dxa"/>
            <w:shd w:val="clear" w:color="auto" w:fill="auto"/>
            <w:tcMar>
              <w:top w:w="100" w:type="dxa"/>
              <w:left w:w="100" w:type="dxa"/>
              <w:bottom w:w="100" w:type="dxa"/>
              <w:right w:w="100" w:type="dxa"/>
            </w:tcMar>
          </w:tcPr>
          <w:p w14:paraId="5DE19D22" w14:textId="77777777" w:rsidR="009A4536" w:rsidRDefault="00650CDA">
            <w:pPr>
              <w:widowControl w:val="0"/>
              <w:spacing w:line="240" w:lineRule="auto"/>
            </w:pPr>
            <w:r>
              <w:t>Package Name</w:t>
            </w:r>
          </w:p>
        </w:tc>
        <w:tc>
          <w:tcPr>
            <w:tcW w:w="5022" w:type="dxa"/>
            <w:shd w:val="clear" w:color="auto" w:fill="auto"/>
            <w:tcMar>
              <w:top w:w="100" w:type="dxa"/>
              <w:left w:w="100" w:type="dxa"/>
              <w:bottom w:w="100" w:type="dxa"/>
              <w:right w:w="100" w:type="dxa"/>
            </w:tcMar>
          </w:tcPr>
          <w:p w14:paraId="5DE19D23" w14:textId="77777777" w:rsidR="009A4536" w:rsidRDefault="00650CDA">
            <w:pPr>
              <w:widowControl w:val="0"/>
              <w:spacing w:line="240" w:lineRule="auto"/>
            </w:pPr>
            <w:r>
              <w:t>High-Level Description</w:t>
            </w:r>
          </w:p>
        </w:tc>
      </w:tr>
      <w:tr w:rsidR="009A4536" w14:paraId="5DE19D28" w14:textId="77777777">
        <w:tc>
          <w:tcPr>
            <w:tcW w:w="754" w:type="dxa"/>
            <w:shd w:val="clear" w:color="auto" w:fill="auto"/>
            <w:tcMar>
              <w:top w:w="100" w:type="dxa"/>
              <w:left w:w="100" w:type="dxa"/>
              <w:bottom w:w="100" w:type="dxa"/>
              <w:right w:w="100" w:type="dxa"/>
            </w:tcMar>
          </w:tcPr>
          <w:p w14:paraId="5DE19D25" w14:textId="786B1A49" w:rsidR="009A4536" w:rsidRDefault="00A312F8">
            <w:pPr>
              <w:widowControl w:val="0"/>
              <w:spacing w:line="240" w:lineRule="auto"/>
            </w:pPr>
            <w:r>
              <w:t>1</w:t>
            </w:r>
          </w:p>
        </w:tc>
        <w:tc>
          <w:tcPr>
            <w:tcW w:w="5022" w:type="dxa"/>
            <w:shd w:val="clear" w:color="auto" w:fill="auto"/>
            <w:tcMar>
              <w:top w:w="100" w:type="dxa"/>
              <w:left w:w="100" w:type="dxa"/>
              <w:bottom w:w="100" w:type="dxa"/>
              <w:right w:w="100" w:type="dxa"/>
            </w:tcMar>
          </w:tcPr>
          <w:p w14:paraId="5DE19D26" w14:textId="7C98A8DB" w:rsidR="009A4536" w:rsidRDefault="00A312F8">
            <w:pPr>
              <w:widowControl w:val="0"/>
              <w:spacing w:line="240" w:lineRule="auto"/>
            </w:pPr>
            <w:proofErr w:type="spellStart"/>
            <w:r>
              <w:t>UiPath.Excel.Activities</w:t>
            </w:r>
            <w:proofErr w:type="spellEnd"/>
            <w:r>
              <w:t xml:space="preserve"> v2.8.6</w:t>
            </w:r>
          </w:p>
        </w:tc>
        <w:tc>
          <w:tcPr>
            <w:tcW w:w="5022" w:type="dxa"/>
            <w:shd w:val="clear" w:color="auto" w:fill="auto"/>
            <w:tcMar>
              <w:top w:w="100" w:type="dxa"/>
              <w:left w:w="100" w:type="dxa"/>
              <w:bottom w:w="100" w:type="dxa"/>
              <w:right w:w="100" w:type="dxa"/>
            </w:tcMar>
          </w:tcPr>
          <w:p w14:paraId="5DE19D27" w14:textId="204CADBB" w:rsidR="009A4536" w:rsidRDefault="00A312F8">
            <w:pPr>
              <w:widowControl w:val="0"/>
              <w:spacing w:line="240" w:lineRule="auto"/>
            </w:pPr>
            <w:r>
              <w:t>N/A</w:t>
            </w:r>
          </w:p>
        </w:tc>
      </w:tr>
      <w:tr w:rsidR="009A4536" w14:paraId="5DE19D2C" w14:textId="77777777">
        <w:tc>
          <w:tcPr>
            <w:tcW w:w="754" w:type="dxa"/>
            <w:shd w:val="clear" w:color="auto" w:fill="auto"/>
            <w:tcMar>
              <w:top w:w="100" w:type="dxa"/>
              <w:left w:w="100" w:type="dxa"/>
              <w:bottom w:w="100" w:type="dxa"/>
              <w:right w:w="100" w:type="dxa"/>
            </w:tcMar>
          </w:tcPr>
          <w:p w14:paraId="5DE19D29" w14:textId="3FDC5D8D" w:rsidR="009A4536" w:rsidRDefault="00A312F8">
            <w:pPr>
              <w:widowControl w:val="0"/>
              <w:spacing w:line="240" w:lineRule="auto"/>
            </w:pPr>
            <w:r>
              <w:t>2</w:t>
            </w:r>
          </w:p>
        </w:tc>
        <w:tc>
          <w:tcPr>
            <w:tcW w:w="5022" w:type="dxa"/>
            <w:shd w:val="clear" w:color="auto" w:fill="auto"/>
            <w:tcMar>
              <w:top w:w="100" w:type="dxa"/>
              <w:left w:w="100" w:type="dxa"/>
              <w:bottom w:w="100" w:type="dxa"/>
              <w:right w:w="100" w:type="dxa"/>
            </w:tcMar>
          </w:tcPr>
          <w:p w14:paraId="5DE19D2A" w14:textId="0BAC0D20" w:rsidR="009A4536" w:rsidRDefault="00A312F8">
            <w:pPr>
              <w:widowControl w:val="0"/>
              <w:spacing w:line="240" w:lineRule="auto"/>
            </w:pPr>
            <w:proofErr w:type="spellStart"/>
            <w:r>
              <w:t>UiPath.Mail.Activities</w:t>
            </w:r>
            <w:proofErr w:type="spellEnd"/>
            <w:r>
              <w:t xml:space="preserve"> v1.8.6</w:t>
            </w:r>
          </w:p>
        </w:tc>
        <w:tc>
          <w:tcPr>
            <w:tcW w:w="5022" w:type="dxa"/>
            <w:shd w:val="clear" w:color="auto" w:fill="auto"/>
            <w:tcMar>
              <w:top w:w="100" w:type="dxa"/>
              <w:left w:w="100" w:type="dxa"/>
              <w:bottom w:w="100" w:type="dxa"/>
              <w:right w:w="100" w:type="dxa"/>
            </w:tcMar>
          </w:tcPr>
          <w:p w14:paraId="5DE19D2B" w14:textId="17812B75" w:rsidR="009A4536" w:rsidRDefault="00A312F8">
            <w:pPr>
              <w:widowControl w:val="0"/>
              <w:spacing w:line="240" w:lineRule="auto"/>
            </w:pPr>
            <w:r>
              <w:t>N/A</w:t>
            </w:r>
          </w:p>
        </w:tc>
      </w:tr>
      <w:tr w:rsidR="00A312F8" w14:paraId="2E95444F" w14:textId="77777777">
        <w:tc>
          <w:tcPr>
            <w:tcW w:w="754" w:type="dxa"/>
            <w:shd w:val="clear" w:color="auto" w:fill="auto"/>
            <w:tcMar>
              <w:top w:w="100" w:type="dxa"/>
              <w:left w:w="100" w:type="dxa"/>
              <w:bottom w:w="100" w:type="dxa"/>
              <w:right w:w="100" w:type="dxa"/>
            </w:tcMar>
          </w:tcPr>
          <w:p w14:paraId="3072E10C" w14:textId="2F6A4D50" w:rsidR="00A312F8" w:rsidRDefault="00A312F8">
            <w:pPr>
              <w:widowControl w:val="0"/>
              <w:spacing w:line="240" w:lineRule="auto"/>
            </w:pPr>
            <w:r>
              <w:t>3</w:t>
            </w:r>
          </w:p>
        </w:tc>
        <w:tc>
          <w:tcPr>
            <w:tcW w:w="5022" w:type="dxa"/>
            <w:shd w:val="clear" w:color="auto" w:fill="auto"/>
            <w:tcMar>
              <w:top w:w="100" w:type="dxa"/>
              <w:left w:w="100" w:type="dxa"/>
              <w:bottom w:w="100" w:type="dxa"/>
              <w:right w:w="100" w:type="dxa"/>
            </w:tcMar>
          </w:tcPr>
          <w:p w14:paraId="423060E0" w14:textId="74C1108B" w:rsidR="00A312F8" w:rsidRDefault="00A312F8">
            <w:pPr>
              <w:widowControl w:val="0"/>
              <w:spacing w:line="240" w:lineRule="auto"/>
            </w:pPr>
            <w:proofErr w:type="spellStart"/>
            <w:r>
              <w:t>UiPath.System.Activities</w:t>
            </w:r>
            <w:proofErr w:type="spellEnd"/>
            <w:r>
              <w:t xml:space="preserve"> v20.4.0</w:t>
            </w:r>
          </w:p>
        </w:tc>
        <w:tc>
          <w:tcPr>
            <w:tcW w:w="5022" w:type="dxa"/>
            <w:shd w:val="clear" w:color="auto" w:fill="auto"/>
            <w:tcMar>
              <w:top w:w="100" w:type="dxa"/>
              <w:left w:w="100" w:type="dxa"/>
              <w:bottom w:w="100" w:type="dxa"/>
              <w:right w:w="100" w:type="dxa"/>
            </w:tcMar>
          </w:tcPr>
          <w:p w14:paraId="55015135" w14:textId="29E0120C" w:rsidR="00A312F8" w:rsidRDefault="00A312F8">
            <w:pPr>
              <w:widowControl w:val="0"/>
              <w:spacing w:line="240" w:lineRule="auto"/>
            </w:pPr>
            <w:r>
              <w:t>System activities</w:t>
            </w:r>
          </w:p>
        </w:tc>
      </w:tr>
      <w:tr w:rsidR="00A312F8" w14:paraId="0CB59C91" w14:textId="77777777">
        <w:tc>
          <w:tcPr>
            <w:tcW w:w="754" w:type="dxa"/>
            <w:shd w:val="clear" w:color="auto" w:fill="auto"/>
            <w:tcMar>
              <w:top w:w="100" w:type="dxa"/>
              <w:left w:w="100" w:type="dxa"/>
              <w:bottom w:w="100" w:type="dxa"/>
              <w:right w:w="100" w:type="dxa"/>
            </w:tcMar>
          </w:tcPr>
          <w:p w14:paraId="641F1CF9" w14:textId="2E4429E3" w:rsidR="00A312F8" w:rsidRDefault="00A312F8">
            <w:pPr>
              <w:widowControl w:val="0"/>
              <w:spacing w:line="240" w:lineRule="auto"/>
            </w:pPr>
            <w:r>
              <w:t>4</w:t>
            </w:r>
          </w:p>
        </w:tc>
        <w:tc>
          <w:tcPr>
            <w:tcW w:w="5022" w:type="dxa"/>
            <w:shd w:val="clear" w:color="auto" w:fill="auto"/>
            <w:tcMar>
              <w:top w:w="100" w:type="dxa"/>
              <w:left w:w="100" w:type="dxa"/>
              <w:bottom w:w="100" w:type="dxa"/>
              <w:right w:w="100" w:type="dxa"/>
            </w:tcMar>
          </w:tcPr>
          <w:p w14:paraId="18A75BC5" w14:textId="416340C7" w:rsidR="00A312F8" w:rsidRDefault="00A312F8">
            <w:pPr>
              <w:widowControl w:val="0"/>
              <w:spacing w:line="240" w:lineRule="auto"/>
            </w:pPr>
            <w:proofErr w:type="spellStart"/>
            <w:r>
              <w:t>UiPath.UiAutomation.Activities</w:t>
            </w:r>
            <w:proofErr w:type="spellEnd"/>
            <w:r>
              <w:t xml:space="preserve"> v20.4.2</w:t>
            </w:r>
          </w:p>
        </w:tc>
        <w:tc>
          <w:tcPr>
            <w:tcW w:w="5022" w:type="dxa"/>
            <w:shd w:val="clear" w:color="auto" w:fill="auto"/>
            <w:tcMar>
              <w:top w:w="100" w:type="dxa"/>
              <w:left w:w="100" w:type="dxa"/>
              <w:bottom w:w="100" w:type="dxa"/>
              <w:right w:w="100" w:type="dxa"/>
            </w:tcMar>
          </w:tcPr>
          <w:p w14:paraId="677849D7" w14:textId="2F0D4209" w:rsidR="00A312F8" w:rsidRDefault="00A312F8">
            <w:pPr>
              <w:widowControl w:val="0"/>
              <w:spacing w:line="240" w:lineRule="auto"/>
            </w:pPr>
            <w:r>
              <w:t>Browser activities</w:t>
            </w:r>
          </w:p>
        </w:tc>
      </w:tr>
    </w:tbl>
    <w:p w14:paraId="5DE19D2D" w14:textId="77777777" w:rsidR="009A4536" w:rsidRDefault="00650CDA">
      <w:pPr>
        <w:pStyle w:val="Subtitle"/>
        <w:spacing w:after="160" w:line="256" w:lineRule="auto"/>
      </w:pPr>
      <w:bookmarkStart w:id="13" w:name="_g0hosre9qc7u" w:colFirst="0" w:colLast="0"/>
      <w:bookmarkEnd w:id="13"/>
      <w:r>
        <w:t>*Add more rows to the table to include all the project names and versions. No fields should be left empty. Use “N/A” for the items that don't apply to your project.</w:t>
      </w:r>
    </w:p>
    <w:p w14:paraId="5DE19D2E" w14:textId="77777777" w:rsidR="009A4536" w:rsidRDefault="00650CDA">
      <w:pPr>
        <w:pStyle w:val="Heading2"/>
        <w:numPr>
          <w:ilvl w:val="1"/>
          <w:numId w:val="1"/>
        </w:numPr>
        <w:rPr>
          <w:color w:val="F95C3C"/>
        </w:rPr>
      </w:pPr>
      <w:bookmarkStart w:id="14" w:name="_33q1drg667x0" w:colFirst="0" w:colLast="0"/>
      <w:bookmarkEnd w:id="14"/>
      <w:r>
        <w:rPr>
          <w:color w:val="F95C3C"/>
        </w:rPr>
        <w:t>Master Project Runtime Details</w:t>
      </w:r>
    </w:p>
    <w:p w14:paraId="5DE19D2F" w14:textId="77777777" w:rsidR="009A4536" w:rsidRDefault="00650CDA">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A4536" w14:paraId="5DE19D34" w14:textId="77777777">
        <w:tc>
          <w:tcPr>
            <w:tcW w:w="555" w:type="dxa"/>
            <w:shd w:val="clear" w:color="auto" w:fill="auto"/>
            <w:tcMar>
              <w:top w:w="100" w:type="dxa"/>
              <w:left w:w="100" w:type="dxa"/>
              <w:bottom w:w="100" w:type="dxa"/>
              <w:right w:w="100" w:type="dxa"/>
            </w:tcMar>
          </w:tcPr>
          <w:p w14:paraId="5DE19D30" w14:textId="77777777" w:rsidR="009A4536" w:rsidRDefault="00650CDA">
            <w:pPr>
              <w:widowControl w:val="0"/>
              <w:spacing w:line="240" w:lineRule="auto"/>
            </w:pPr>
            <w:r>
              <w:t>#</w:t>
            </w:r>
          </w:p>
        </w:tc>
        <w:tc>
          <w:tcPr>
            <w:tcW w:w="3555" w:type="dxa"/>
            <w:shd w:val="clear" w:color="auto" w:fill="auto"/>
            <w:tcMar>
              <w:top w:w="100" w:type="dxa"/>
              <w:left w:w="100" w:type="dxa"/>
              <w:bottom w:w="100" w:type="dxa"/>
              <w:right w:w="100" w:type="dxa"/>
            </w:tcMar>
          </w:tcPr>
          <w:p w14:paraId="5DE19D31" w14:textId="77777777" w:rsidR="009A4536" w:rsidRDefault="00650CDA">
            <w:pPr>
              <w:widowControl w:val="0"/>
              <w:spacing w:line="240" w:lineRule="auto"/>
            </w:pPr>
            <w:r>
              <w:t>Item</w:t>
            </w:r>
          </w:p>
        </w:tc>
        <w:tc>
          <w:tcPr>
            <w:tcW w:w="6675" w:type="dxa"/>
            <w:shd w:val="clear" w:color="auto" w:fill="auto"/>
            <w:tcMar>
              <w:top w:w="100" w:type="dxa"/>
              <w:left w:w="100" w:type="dxa"/>
              <w:bottom w:w="100" w:type="dxa"/>
              <w:right w:w="100" w:type="dxa"/>
            </w:tcMar>
          </w:tcPr>
          <w:p w14:paraId="5DE19D32" w14:textId="77777777" w:rsidR="009A4536" w:rsidRDefault="00650CDA">
            <w:pPr>
              <w:widowControl w:val="0"/>
              <w:spacing w:line="240" w:lineRule="auto"/>
            </w:pPr>
            <w:r>
              <w:t>Details</w:t>
            </w:r>
          </w:p>
          <w:p w14:paraId="5DE19D33" w14:textId="77777777" w:rsidR="009A4536" w:rsidRDefault="00650CDA">
            <w:pPr>
              <w:pStyle w:val="Subtitle"/>
              <w:widowControl w:val="0"/>
              <w:spacing w:after="0" w:line="240" w:lineRule="auto"/>
            </w:pPr>
            <w:bookmarkStart w:id="16" w:name="_ix86zqg5xuua" w:colFirst="0" w:colLast="0"/>
            <w:bookmarkEnd w:id="16"/>
            <w:r>
              <w:t>(Fill in with free text. If the section does not apply to your automation, mark the field as “N/A”. No empty fields. )</w:t>
            </w:r>
          </w:p>
        </w:tc>
      </w:tr>
      <w:tr w:rsidR="009A4536" w14:paraId="5DE19D38" w14:textId="77777777">
        <w:tc>
          <w:tcPr>
            <w:tcW w:w="555" w:type="dxa"/>
            <w:shd w:val="clear" w:color="auto" w:fill="auto"/>
            <w:tcMar>
              <w:top w:w="100" w:type="dxa"/>
              <w:left w:w="100" w:type="dxa"/>
              <w:bottom w:w="100" w:type="dxa"/>
              <w:right w:w="100" w:type="dxa"/>
            </w:tcMar>
          </w:tcPr>
          <w:p w14:paraId="5DE19D35" w14:textId="77777777" w:rsidR="009A4536" w:rsidRDefault="00650CDA">
            <w:pPr>
              <w:widowControl w:val="0"/>
              <w:spacing w:line="240" w:lineRule="auto"/>
            </w:pPr>
            <w:r>
              <w:t>1</w:t>
            </w:r>
          </w:p>
        </w:tc>
        <w:tc>
          <w:tcPr>
            <w:tcW w:w="3555" w:type="dxa"/>
            <w:shd w:val="clear" w:color="auto" w:fill="auto"/>
            <w:tcMar>
              <w:top w:w="100" w:type="dxa"/>
              <w:left w:w="100" w:type="dxa"/>
              <w:bottom w:w="100" w:type="dxa"/>
              <w:right w:w="100" w:type="dxa"/>
            </w:tcMar>
          </w:tcPr>
          <w:p w14:paraId="5DE19D36" w14:textId="77777777" w:rsidR="009A4536" w:rsidRDefault="00650CDA">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17D5CDB5" w14:textId="70EEDF9F" w:rsidR="0059731B" w:rsidRDefault="0059731B">
            <w:pPr>
              <w:widowControl w:val="0"/>
              <w:spacing w:line="240" w:lineRule="auto"/>
            </w:pPr>
            <w:r>
              <w:t xml:space="preserve">OS: </w:t>
            </w:r>
            <w:r w:rsidR="00AA3815">
              <w:t>MS Windows</w:t>
            </w:r>
            <w:r>
              <w:t xml:space="preserve"> 10</w:t>
            </w:r>
          </w:p>
          <w:p w14:paraId="188324D3" w14:textId="727357B0" w:rsidR="0059731B" w:rsidRDefault="0059731B">
            <w:pPr>
              <w:widowControl w:val="0"/>
              <w:spacing w:line="240" w:lineRule="auto"/>
            </w:pPr>
            <w:r>
              <w:t xml:space="preserve">CPU: </w:t>
            </w:r>
            <w:r w:rsidRPr="0059731B">
              <w:t>Intel</w:t>
            </w:r>
            <w:r w:rsidR="002A6E29">
              <w:t xml:space="preserve"> </w:t>
            </w:r>
            <w:r w:rsidRPr="0059731B">
              <w:t>Core i7</w:t>
            </w:r>
          </w:p>
          <w:p w14:paraId="5515BDF5" w14:textId="46ECA924" w:rsidR="0059731B" w:rsidRDefault="0059731B">
            <w:pPr>
              <w:widowControl w:val="0"/>
              <w:spacing w:line="240" w:lineRule="auto"/>
            </w:pPr>
            <w:r>
              <w:t xml:space="preserve">GPU: </w:t>
            </w:r>
            <w:r w:rsidR="002A6E29">
              <w:t>N/A</w:t>
            </w:r>
          </w:p>
          <w:p w14:paraId="3AAA4CFA" w14:textId="31334FA5" w:rsidR="0059731B" w:rsidRDefault="0059731B">
            <w:pPr>
              <w:widowControl w:val="0"/>
              <w:spacing w:line="240" w:lineRule="auto"/>
            </w:pPr>
            <w:r>
              <w:t xml:space="preserve">RAM: </w:t>
            </w:r>
            <w:r w:rsidR="002A6E29">
              <w:t>8</w:t>
            </w:r>
            <w:r>
              <w:t xml:space="preserve"> GB</w:t>
            </w:r>
          </w:p>
          <w:p w14:paraId="0160ECED" w14:textId="22C9D8C4" w:rsidR="009A4536" w:rsidRDefault="0059731B">
            <w:pPr>
              <w:widowControl w:val="0"/>
              <w:spacing w:line="240" w:lineRule="auto"/>
            </w:pPr>
            <w:r>
              <w:t xml:space="preserve">Browser: </w:t>
            </w:r>
            <w:r w:rsidR="00AA3815">
              <w:t>Chrome</w:t>
            </w:r>
          </w:p>
          <w:p w14:paraId="5DE19D37" w14:textId="0940B24E" w:rsidR="002D576D" w:rsidRDefault="002A6E29">
            <w:pPr>
              <w:widowControl w:val="0"/>
              <w:spacing w:line="240" w:lineRule="auto"/>
            </w:pPr>
            <w:r>
              <w:t xml:space="preserve">UiPath: </w:t>
            </w:r>
            <w:r w:rsidR="002D576D">
              <w:t>UiPath Studio</w:t>
            </w:r>
          </w:p>
        </w:tc>
      </w:tr>
      <w:tr w:rsidR="009A4536" w14:paraId="5DE19D3C" w14:textId="77777777">
        <w:tc>
          <w:tcPr>
            <w:tcW w:w="555" w:type="dxa"/>
            <w:shd w:val="clear" w:color="auto" w:fill="auto"/>
            <w:tcMar>
              <w:top w:w="100" w:type="dxa"/>
              <w:left w:w="100" w:type="dxa"/>
              <w:bottom w:w="100" w:type="dxa"/>
              <w:right w:w="100" w:type="dxa"/>
            </w:tcMar>
          </w:tcPr>
          <w:p w14:paraId="5DE19D39" w14:textId="77777777" w:rsidR="009A4536" w:rsidRDefault="00650CDA">
            <w:pPr>
              <w:widowControl w:val="0"/>
              <w:spacing w:line="240" w:lineRule="auto"/>
            </w:pPr>
            <w:r>
              <w:lastRenderedPageBreak/>
              <w:t>2</w:t>
            </w:r>
          </w:p>
        </w:tc>
        <w:tc>
          <w:tcPr>
            <w:tcW w:w="3555" w:type="dxa"/>
            <w:shd w:val="clear" w:color="auto" w:fill="auto"/>
            <w:tcMar>
              <w:top w:w="100" w:type="dxa"/>
              <w:left w:w="100" w:type="dxa"/>
              <w:bottom w:w="100" w:type="dxa"/>
              <w:right w:w="100" w:type="dxa"/>
            </w:tcMar>
          </w:tcPr>
          <w:p w14:paraId="5DE19D3A" w14:textId="77777777" w:rsidR="009A4536" w:rsidRDefault="00650CDA">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5980AA57" w14:textId="45F7DEC7" w:rsidR="009A4536" w:rsidRDefault="002D576D">
            <w:pPr>
              <w:widowControl w:val="0"/>
              <w:spacing w:line="240" w:lineRule="auto"/>
            </w:pPr>
            <w:r>
              <w:t>ACME test site (</w:t>
            </w:r>
            <w:r w:rsidRPr="002D576D">
              <w:t>acme-test.uipath.com</w:t>
            </w:r>
            <w:r>
              <w:t>) account credentials,</w:t>
            </w:r>
          </w:p>
          <w:p w14:paraId="7AC4D666" w14:textId="1CADD1C0" w:rsidR="002D576D" w:rsidRDefault="002D576D">
            <w:pPr>
              <w:widowControl w:val="0"/>
              <w:spacing w:line="240" w:lineRule="auto"/>
            </w:pPr>
            <w:r>
              <w:t>UiPath Web Automation plugin for Chrome,</w:t>
            </w:r>
          </w:p>
          <w:p w14:paraId="6FD3EE3A" w14:textId="77777777" w:rsidR="002D576D" w:rsidRDefault="002D576D">
            <w:pPr>
              <w:widowControl w:val="0"/>
              <w:spacing w:line="240" w:lineRule="auto"/>
            </w:pPr>
            <w:r>
              <w:t>Chrome browser</w:t>
            </w:r>
          </w:p>
          <w:p w14:paraId="5DE19D3B" w14:textId="23B2CC99" w:rsidR="00D75E95" w:rsidRDefault="00D75E95">
            <w:pPr>
              <w:widowControl w:val="0"/>
              <w:spacing w:line="240" w:lineRule="auto"/>
            </w:pPr>
            <w:r>
              <w:t>UiPath Studio</w:t>
            </w:r>
          </w:p>
        </w:tc>
      </w:tr>
      <w:tr w:rsidR="009A4536" w14:paraId="5DE19D40" w14:textId="77777777">
        <w:tc>
          <w:tcPr>
            <w:tcW w:w="555" w:type="dxa"/>
            <w:shd w:val="clear" w:color="auto" w:fill="auto"/>
            <w:tcMar>
              <w:top w:w="100" w:type="dxa"/>
              <w:left w:w="100" w:type="dxa"/>
              <w:bottom w:w="100" w:type="dxa"/>
              <w:right w:w="100" w:type="dxa"/>
            </w:tcMar>
          </w:tcPr>
          <w:p w14:paraId="5DE19D3D" w14:textId="77777777" w:rsidR="009A4536" w:rsidRDefault="00650CDA">
            <w:pPr>
              <w:widowControl w:val="0"/>
              <w:spacing w:line="240" w:lineRule="auto"/>
            </w:pPr>
            <w:r>
              <w:t>3</w:t>
            </w:r>
          </w:p>
        </w:tc>
        <w:tc>
          <w:tcPr>
            <w:tcW w:w="3555" w:type="dxa"/>
            <w:shd w:val="clear" w:color="auto" w:fill="auto"/>
            <w:tcMar>
              <w:top w:w="100" w:type="dxa"/>
              <w:left w:w="100" w:type="dxa"/>
              <w:bottom w:w="100" w:type="dxa"/>
              <w:right w:w="100" w:type="dxa"/>
            </w:tcMar>
          </w:tcPr>
          <w:p w14:paraId="5DE19D3E" w14:textId="77777777" w:rsidR="009A4536" w:rsidRDefault="00650CDA">
            <w:pPr>
              <w:widowControl w:val="0"/>
              <w:spacing w:line="240" w:lineRule="auto"/>
            </w:pPr>
            <w:r>
              <w:t>Input Data</w:t>
            </w:r>
          </w:p>
        </w:tc>
        <w:tc>
          <w:tcPr>
            <w:tcW w:w="6675" w:type="dxa"/>
            <w:shd w:val="clear" w:color="auto" w:fill="auto"/>
            <w:tcMar>
              <w:top w:w="100" w:type="dxa"/>
              <w:left w:w="100" w:type="dxa"/>
              <w:bottom w:w="100" w:type="dxa"/>
              <w:right w:w="100" w:type="dxa"/>
            </w:tcMar>
          </w:tcPr>
          <w:p w14:paraId="5DE19D3F" w14:textId="04034C46" w:rsidR="009A4536" w:rsidRDefault="0001678A">
            <w:pPr>
              <w:widowControl w:val="0"/>
              <w:spacing w:line="240" w:lineRule="auto"/>
            </w:pPr>
            <w:r>
              <w:t>Client ID, name, country (Work Item details)</w:t>
            </w:r>
          </w:p>
        </w:tc>
      </w:tr>
      <w:tr w:rsidR="009A4536" w14:paraId="5DE19D44" w14:textId="77777777">
        <w:tc>
          <w:tcPr>
            <w:tcW w:w="555" w:type="dxa"/>
            <w:shd w:val="clear" w:color="auto" w:fill="auto"/>
            <w:tcMar>
              <w:top w:w="100" w:type="dxa"/>
              <w:left w:w="100" w:type="dxa"/>
              <w:bottom w:w="100" w:type="dxa"/>
              <w:right w:w="100" w:type="dxa"/>
            </w:tcMar>
          </w:tcPr>
          <w:p w14:paraId="5DE19D41" w14:textId="77777777" w:rsidR="009A4536" w:rsidRDefault="00650CDA">
            <w:pPr>
              <w:widowControl w:val="0"/>
              <w:spacing w:line="240" w:lineRule="auto"/>
            </w:pPr>
            <w:r>
              <w:t>4</w:t>
            </w:r>
          </w:p>
        </w:tc>
        <w:tc>
          <w:tcPr>
            <w:tcW w:w="3555" w:type="dxa"/>
            <w:shd w:val="clear" w:color="auto" w:fill="auto"/>
            <w:tcMar>
              <w:top w:w="100" w:type="dxa"/>
              <w:left w:w="100" w:type="dxa"/>
              <w:bottom w:w="100" w:type="dxa"/>
              <w:right w:w="100" w:type="dxa"/>
            </w:tcMar>
          </w:tcPr>
          <w:p w14:paraId="5DE19D42" w14:textId="77777777" w:rsidR="009A4536" w:rsidRDefault="00650CDA">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5DE19D43" w14:textId="67E56FA0" w:rsidR="009A4536" w:rsidRDefault="0001678A">
            <w:pPr>
              <w:widowControl w:val="0"/>
              <w:spacing w:line="240" w:lineRule="auto"/>
            </w:pPr>
            <w:r>
              <w:t>Client security hash</w:t>
            </w:r>
          </w:p>
        </w:tc>
      </w:tr>
      <w:tr w:rsidR="009A4536" w14:paraId="5DE19D48" w14:textId="77777777">
        <w:tc>
          <w:tcPr>
            <w:tcW w:w="555" w:type="dxa"/>
            <w:shd w:val="clear" w:color="auto" w:fill="auto"/>
            <w:tcMar>
              <w:top w:w="100" w:type="dxa"/>
              <w:left w:w="100" w:type="dxa"/>
              <w:bottom w:w="100" w:type="dxa"/>
              <w:right w:w="100" w:type="dxa"/>
            </w:tcMar>
          </w:tcPr>
          <w:p w14:paraId="5DE19D45" w14:textId="77777777" w:rsidR="009A4536" w:rsidRDefault="00650CDA">
            <w:pPr>
              <w:widowControl w:val="0"/>
              <w:spacing w:line="240" w:lineRule="auto"/>
            </w:pPr>
            <w:r>
              <w:t>5</w:t>
            </w:r>
          </w:p>
        </w:tc>
        <w:tc>
          <w:tcPr>
            <w:tcW w:w="3555" w:type="dxa"/>
            <w:shd w:val="clear" w:color="auto" w:fill="auto"/>
            <w:tcMar>
              <w:top w:w="100" w:type="dxa"/>
              <w:left w:w="100" w:type="dxa"/>
              <w:bottom w:w="100" w:type="dxa"/>
              <w:right w:w="100" w:type="dxa"/>
            </w:tcMar>
          </w:tcPr>
          <w:p w14:paraId="5DE19D46" w14:textId="77777777" w:rsidR="009A4536" w:rsidRDefault="00650CDA">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5DE19D47" w14:textId="6BE72407" w:rsidR="009A4536" w:rsidRDefault="0001678A">
            <w:pPr>
              <w:widowControl w:val="0"/>
              <w:spacing w:line="240" w:lineRule="auto"/>
            </w:pPr>
            <w:r>
              <w:t>Manually by user from user’s Windows PC</w:t>
            </w:r>
          </w:p>
        </w:tc>
      </w:tr>
      <w:tr w:rsidR="009A4536" w14:paraId="5DE19D4C" w14:textId="77777777">
        <w:tc>
          <w:tcPr>
            <w:tcW w:w="555" w:type="dxa"/>
            <w:shd w:val="clear" w:color="auto" w:fill="auto"/>
            <w:tcMar>
              <w:top w:w="100" w:type="dxa"/>
              <w:left w:w="100" w:type="dxa"/>
              <w:bottom w:w="100" w:type="dxa"/>
              <w:right w:w="100" w:type="dxa"/>
            </w:tcMar>
          </w:tcPr>
          <w:p w14:paraId="5DE19D49" w14:textId="77777777" w:rsidR="009A4536" w:rsidRDefault="00650CDA">
            <w:pPr>
              <w:widowControl w:val="0"/>
              <w:spacing w:line="240" w:lineRule="auto"/>
            </w:pPr>
            <w:r>
              <w:t>6</w:t>
            </w:r>
          </w:p>
        </w:tc>
        <w:tc>
          <w:tcPr>
            <w:tcW w:w="3555" w:type="dxa"/>
            <w:shd w:val="clear" w:color="auto" w:fill="auto"/>
            <w:tcMar>
              <w:top w:w="100" w:type="dxa"/>
              <w:left w:w="100" w:type="dxa"/>
              <w:bottom w:w="100" w:type="dxa"/>
              <w:right w:w="100" w:type="dxa"/>
            </w:tcMar>
          </w:tcPr>
          <w:p w14:paraId="5DE19D4A" w14:textId="77777777" w:rsidR="009A4536" w:rsidRDefault="00650CDA">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5DE19D4B" w14:textId="460A95CE" w:rsidR="009A4536" w:rsidRDefault="00CD4836">
            <w:pPr>
              <w:widowControl w:val="0"/>
              <w:spacing w:line="240" w:lineRule="auto"/>
            </w:pPr>
            <w:r>
              <w:t>N/A</w:t>
            </w:r>
          </w:p>
        </w:tc>
      </w:tr>
      <w:tr w:rsidR="009A4536" w14:paraId="5DE19D51" w14:textId="77777777">
        <w:tc>
          <w:tcPr>
            <w:tcW w:w="555" w:type="dxa"/>
            <w:shd w:val="clear" w:color="auto" w:fill="auto"/>
            <w:tcMar>
              <w:top w:w="100" w:type="dxa"/>
              <w:left w:w="100" w:type="dxa"/>
              <w:bottom w:w="100" w:type="dxa"/>
              <w:right w:w="100" w:type="dxa"/>
            </w:tcMar>
          </w:tcPr>
          <w:p w14:paraId="5DE19D4D" w14:textId="77777777" w:rsidR="009A4536" w:rsidRDefault="00650CDA">
            <w:pPr>
              <w:widowControl w:val="0"/>
              <w:spacing w:line="240" w:lineRule="auto"/>
            </w:pPr>
            <w:r>
              <w:t>7</w:t>
            </w:r>
          </w:p>
        </w:tc>
        <w:tc>
          <w:tcPr>
            <w:tcW w:w="3555" w:type="dxa"/>
            <w:shd w:val="clear" w:color="auto" w:fill="auto"/>
            <w:tcMar>
              <w:top w:w="100" w:type="dxa"/>
              <w:left w:w="100" w:type="dxa"/>
              <w:bottom w:w="100" w:type="dxa"/>
              <w:right w:w="100" w:type="dxa"/>
            </w:tcMar>
          </w:tcPr>
          <w:p w14:paraId="5DE19D4E" w14:textId="77777777" w:rsidR="009A4536" w:rsidRDefault="00650CDA">
            <w:pPr>
              <w:widowControl w:val="0"/>
              <w:spacing w:line="240" w:lineRule="auto"/>
            </w:pPr>
            <w:r>
              <w:t>Reporting</w:t>
            </w:r>
          </w:p>
          <w:p w14:paraId="5DE19D4F" w14:textId="77777777" w:rsidR="009A4536" w:rsidRDefault="00650CDA">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14:paraId="5DE19D50" w14:textId="4E274193" w:rsidR="009A4536" w:rsidRDefault="00CD4836">
            <w:pPr>
              <w:widowControl w:val="0"/>
              <w:spacing w:line="240" w:lineRule="auto"/>
            </w:pPr>
            <w:r>
              <w:t>N/A</w:t>
            </w:r>
          </w:p>
        </w:tc>
      </w:tr>
      <w:tr w:rsidR="009A4536" w14:paraId="5DE19D56" w14:textId="77777777">
        <w:trPr>
          <w:trHeight w:val="420"/>
        </w:trPr>
        <w:tc>
          <w:tcPr>
            <w:tcW w:w="555" w:type="dxa"/>
            <w:vMerge w:val="restart"/>
            <w:shd w:val="clear" w:color="auto" w:fill="auto"/>
            <w:tcMar>
              <w:top w:w="100" w:type="dxa"/>
              <w:left w:w="100" w:type="dxa"/>
              <w:bottom w:w="100" w:type="dxa"/>
              <w:right w:w="100" w:type="dxa"/>
            </w:tcMar>
          </w:tcPr>
          <w:p w14:paraId="5DE19D52" w14:textId="77777777" w:rsidR="009A4536" w:rsidRDefault="00650CDA">
            <w:pPr>
              <w:widowControl w:val="0"/>
              <w:spacing w:line="240" w:lineRule="auto"/>
            </w:pPr>
            <w:r>
              <w:t>8</w:t>
            </w:r>
          </w:p>
        </w:tc>
        <w:tc>
          <w:tcPr>
            <w:tcW w:w="3555" w:type="dxa"/>
            <w:shd w:val="clear" w:color="auto" w:fill="auto"/>
            <w:tcMar>
              <w:top w:w="100" w:type="dxa"/>
              <w:left w:w="100" w:type="dxa"/>
              <w:bottom w:w="100" w:type="dxa"/>
              <w:right w:w="100" w:type="dxa"/>
            </w:tcMar>
          </w:tcPr>
          <w:p w14:paraId="5DE19D53" w14:textId="77777777" w:rsidR="009A4536" w:rsidRDefault="00650CDA">
            <w:pPr>
              <w:widowControl w:val="0"/>
              <w:spacing w:line="240" w:lineRule="auto"/>
            </w:pPr>
            <w:r>
              <w:t>Manual Error Handling</w:t>
            </w:r>
          </w:p>
          <w:p w14:paraId="5DE19D54" w14:textId="77777777" w:rsidR="009A4536" w:rsidRDefault="00650CDA">
            <w:pPr>
              <w:pStyle w:val="Subtitle"/>
              <w:widowControl w:val="0"/>
              <w:spacing w:after="0" w:line="240" w:lineRule="auto"/>
            </w:pPr>
            <w:bookmarkStart w:id="18" w:name="_ubvsfu2lyi8r" w:colFirst="0" w:colLast="0"/>
            <w:bookmarkEnd w:id="18"/>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5DE19D55" w14:textId="56EC4894" w:rsidR="009A4536" w:rsidRDefault="00CD4836">
            <w:pPr>
              <w:widowControl w:val="0"/>
              <w:spacing w:line="240" w:lineRule="auto"/>
            </w:pPr>
            <w:r>
              <w:t>Failed transactions are left unprocessed.</w:t>
            </w:r>
          </w:p>
        </w:tc>
      </w:tr>
      <w:tr w:rsidR="009A4536" w14:paraId="5DE19D5A" w14:textId="77777777">
        <w:trPr>
          <w:trHeight w:val="420"/>
        </w:trPr>
        <w:tc>
          <w:tcPr>
            <w:tcW w:w="555" w:type="dxa"/>
            <w:vMerge/>
            <w:shd w:val="clear" w:color="auto" w:fill="auto"/>
            <w:tcMar>
              <w:top w:w="100" w:type="dxa"/>
              <w:left w:w="100" w:type="dxa"/>
              <w:bottom w:w="100" w:type="dxa"/>
              <w:right w:w="100" w:type="dxa"/>
            </w:tcMar>
          </w:tcPr>
          <w:p w14:paraId="5DE19D57"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58" w14:textId="77777777" w:rsidR="009A4536" w:rsidRDefault="00650CDA">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5DE19D59" w14:textId="0F5B0663" w:rsidR="009A4536" w:rsidRDefault="00CD4836">
            <w:pPr>
              <w:widowControl w:val="0"/>
              <w:spacing w:line="240" w:lineRule="auto"/>
            </w:pPr>
            <w:r>
              <w:t>Run the process again and the failed transactions (Work Items) will be identified and processed.</w:t>
            </w:r>
          </w:p>
        </w:tc>
      </w:tr>
      <w:tr w:rsidR="009A4536" w14:paraId="5DE19D5E" w14:textId="77777777">
        <w:trPr>
          <w:trHeight w:val="420"/>
        </w:trPr>
        <w:tc>
          <w:tcPr>
            <w:tcW w:w="555" w:type="dxa"/>
            <w:vMerge/>
            <w:shd w:val="clear" w:color="auto" w:fill="auto"/>
            <w:tcMar>
              <w:top w:w="100" w:type="dxa"/>
              <w:left w:w="100" w:type="dxa"/>
              <w:bottom w:w="100" w:type="dxa"/>
              <w:right w:w="100" w:type="dxa"/>
            </w:tcMar>
          </w:tcPr>
          <w:p w14:paraId="5DE19D5B"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5C" w14:textId="77777777" w:rsidR="009A4536" w:rsidRDefault="00650CDA">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DE19D5D" w14:textId="60265D3F" w:rsidR="009A4536" w:rsidRDefault="00CD4836">
            <w:pPr>
              <w:widowControl w:val="0"/>
              <w:spacing w:line="240" w:lineRule="auto"/>
            </w:pPr>
            <w:r>
              <w:t>N/A</w:t>
            </w:r>
          </w:p>
        </w:tc>
      </w:tr>
      <w:tr w:rsidR="009A4536" w14:paraId="5DE19D62" w14:textId="77777777">
        <w:trPr>
          <w:trHeight w:val="420"/>
        </w:trPr>
        <w:tc>
          <w:tcPr>
            <w:tcW w:w="555" w:type="dxa"/>
            <w:vMerge w:val="restart"/>
            <w:shd w:val="clear" w:color="auto" w:fill="auto"/>
            <w:tcMar>
              <w:top w:w="100" w:type="dxa"/>
              <w:left w:w="100" w:type="dxa"/>
              <w:bottom w:w="100" w:type="dxa"/>
              <w:right w:w="100" w:type="dxa"/>
            </w:tcMar>
          </w:tcPr>
          <w:p w14:paraId="5DE19D5F" w14:textId="77777777" w:rsidR="009A4536" w:rsidRDefault="00650CDA">
            <w:pPr>
              <w:widowControl w:val="0"/>
              <w:spacing w:line="240" w:lineRule="auto"/>
            </w:pPr>
            <w:r>
              <w:t>9</w:t>
            </w:r>
          </w:p>
        </w:tc>
        <w:tc>
          <w:tcPr>
            <w:tcW w:w="3555" w:type="dxa"/>
            <w:shd w:val="clear" w:color="auto" w:fill="auto"/>
            <w:tcMar>
              <w:top w:w="100" w:type="dxa"/>
              <w:left w:w="100" w:type="dxa"/>
              <w:bottom w:w="100" w:type="dxa"/>
              <w:right w:w="100" w:type="dxa"/>
            </w:tcMar>
          </w:tcPr>
          <w:p w14:paraId="5DE19D60" w14:textId="77777777" w:rsidR="009A4536" w:rsidRDefault="00650CDA">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5DE19D61" w14:textId="1FEF2348" w:rsidR="009A4536" w:rsidRDefault="00CD4836">
            <w:pPr>
              <w:widowControl w:val="0"/>
              <w:spacing w:line="240" w:lineRule="auto"/>
            </w:pPr>
            <w:r>
              <w:t>N/A</w:t>
            </w:r>
          </w:p>
        </w:tc>
      </w:tr>
      <w:tr w:rsidR="009A4536" w14:paraId="5DE19D67" w14:textId="77777777">
        <w:trPr>
          <w:trHeight w:val="420"/>
        </w:trPr>
        <w:tc>
          <w:tcPr>
            <w:tcW w:w="555" w:type="dxa"/>
            <w:vMerge/>
            <w:shd w:val="clear" w:color="auto" w:fill="auto"/>
            <w:tcMar>
              <w:top w:w="100" w:type="dxa"/>
              <w:left w:w="100" w:type="dxa"/>
              <w:bottom w:w="100" w:type="dxa"/>
              <w:right w:w="100" w:type="dxa"/>
            </w:tcMar>
          </w:tcPr>
          <w:p w14:paraId="5DE19D63"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64" w14:textId="77777777" w:rsidR="009A4536" w:rsidRDefault="00650CDA">
            <w:pPr>
              <w:widowControl w:val="0"/>
              <w:numPr>
                <w:ilvl w:val="0"/>
                <w:numId w:val="6"/>
              </w:numPr>
              <w:spacing w:line="240" w:lineRule="auto"/>
            </w:pPr>
            <w:r>
              <w:t>Password Policies</w:t>
            </w:r>
          </w:p>
          <w:p w14:paraId="5DE19D65" w14:textId="77777777" w:rsidR="009A4536" w:rsidRDefault="00650CDA">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14:paraId="5DE19D66" w14:textId="1CD07563" w:rsidR="009A4536" w:rsidRDefault="00CD4836">
            <w:pPr>
              <w:widowControl w:val="0"/>
              <w:spacing w:line="240" w:lineRule="auto"/>
            </w:pPr>
            <w:r>
              <w:t>N/A</w:t>
            </w:r>
          </w:p>
        </w:tc>
      </w:tr>
      <w:tr w:rsidR="009A4536" w14:paraId="5DE19D6C" w14:textId="77777777">
        <w:trPr>
          <w:trHeight w:val="420"/>
        </w:trPr>
        <w:tc>
          <w:tcPr>
            <w:tcW w:w="555" w:type="dxa"/>
            <w:vMerge/>
            <w:shd w:val="clear" w:color="auto" w:fill="auto"/>
            <w:tcMar>
              <w:top w:w="100" w:type="dxa"/>
              <w:left w:w="100" w:type="dxa"/>
              <w:bottom w:w="100" w:type="dxa"/>
              <w:right w:w="100" w:type="dxa"/>
            </w:tcMar>
          </w:tcPr>
          <w:p w14:paraId="5DE19D68"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69" w14:textId="77777777" w:rsidR="009A4536" w:rsidRDefault="00650CDA">
            <w:pPr>
              <w:widowControl w:val="0"/>
              <w:numPr>
                <w:ilvl w:val="0"/>
                <w:numId w:val="6"/>
              </w:numPr>
              <w:spacing w:line="240" w:lineRule="auto"/>
            </w:pPr>
            <w:r>
              <w:t>Stored Credentials</w:t>
            </w:r>
          </w:p>
          <w:p w14:paraId="5DE19D6A" w14:textId="77777777" w:rsidR="009A4536" w:rsidRDefault="00650CDA">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14:paraId="5DE19D6B" w14:textId="04342A4A" w:rsidR="009A4536" w:rsidRDefault="00CD4836">
            <w:pPr>
              <w:widowControl w:val="0"/>
              <w:spacing w:line="240" w:lineRule="auto"/>
            </w:pPr>
            <w:r>
              <w:t>N/A</w:t>
            </w:r>
          </w:p>
        </w:tc>
      </w:tr>
      <w:tr w:rsidR="009A4536" w14:paraId="5DE19D70" w14:textId="77777777">
        <w:trPr>
          <w:trHeight w:val="420"/>
        </w:trPr>
        <w:tc>
          <w:tcPr>
            <w:tcW w:w="555" w:type="dxa"/>
            <w:vMerge/>
            <w:shd w:val="clear" w:color="auto" w:fill="auto"/>
            <w:tcMar>
              <w:top w:w="100" w:type="dxa"/>
              <w:left w:w="100" w:type="dxa"/>
              <w:bottom w:w="100" w:type="dxa"/>
              <w:right w:w="100" w:type="dxa"/>
            </w:tcMar>
          </w:tcPr>
          <w:p w14:paraId="5DE19D6D"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6E" w14:textId="77777777" w:rsidR="009A4536" w:rsidRDefault="00650CDA">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5DE19D6F" w14:textId="60470BC2" w:rsidR="009A4536" w:rsidRDefault="00CD4836">
            <w:pPr>
              <w:widowControl w:val="0"/>
              <w:spacing w:line="240" w:lineRule="auto"/>
            </w:pPr>
            <w:r>
              <w:t>N/A</w:t>
            </w:r>
          </w:p>
        </w:tc>
      </w:tr>
      <w:tr w:rsidR="009A4536" w14:paraId="5DE19D74" w14:textId="77777777">
        <w:trPr>
          <w:trHeight w:val="420"/>
        </w:trPr>
        <w:tc>
          <w:tcPr>
            <w:tcW w:w="555" w:type="dxa"/>
            <w:vMerge/>
            <w:shd w:val="clear" w:color="auto" w:fill="auto"/>
            <w:tcMar>
              <w:top w:w="100" w:type="dxa"/>
              <w:left w:w="100" w:type="dxa"/>
              <w:bottom w:w="100" w:type="dxa"/>
              <w:right w:w="100" w:type="dxa"/>
            </w:tcMar>
          </w:tcPr>
          <w:p w14:paraId="5DE19D71"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72" w14:textId="77777777" w:rsidR="009A4536" w:rsidRDefault="00650CDA">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5DE19D73" w14:textId="209AF821" w:rsidR="009A4536" w:rsidRDefault="00CD4836">
            <w:pPr>
              <w:widowControl w:val="0"/>
              <w:spacing w:line="240" w:lineRule="auto"/>
            </w:pPr>
            <w:r>
              <w:t>N/A</w:t>
            </w:r>
          </w:p>
        </w:tc>
      </w:tr>
      <w:tr w:rsidR="009A4536" w14:paraId="5DE19D78" w14:textId="77777777">
        <w:trPr>
          <w:trHeight w:val="420"/>
        </w:trPr>
        <w:tc>
          <w:tcPr>
            <w:tcW w:w="555" w:type="dxa"/>
            <w:vMerge/>
            <w:shd w:val="clear" w:color="auto" w:fill="auto"/>
            <w:tcMar>
              <w:top w:w="100" w:type="dxa"/>
              <w:left w:w="100" w:type="dxa"/>
              <w:bottom w:w="100" w:type="dxa"/>
              <w:right w:w="100" w:type="dxa"/>
            </w:tcMar>
          </w:tcPr>
          <w:p w14:paraId="5DE19D75"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76" w14:textId="77777777" w:rsidR="009A4536" w:rsidRDefault="00650CDA">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DE19D77" w14:textId="742DDDFB" w:rsidR="009A4536" w:rsidRDefault="00CD4836">
            <w:pPr>
              <w:widowControl w:val="0"/>
              <w:spacing w:line="240" w:lineRule="auto"/>
            </w:pPr>
            <w:r>
              <w:t>N/A</w:t>
            </w:r>
          </w:p>
        </w:tc>
      </w:tr>
      <w:tr w:rsidR="009A4536" w14:paraId="5DE19D7C" w14:textId="77777777">
        <w:trPr>
          <w:trHeight w:val="420"/>
        </w:trPr>
        <w:tc>
          <w:tcPr>
            <w:tcW w:w="555" w:type="dxa"/>
            <w:shd w:val="clear" w:color="auto" w:fill="auto"/>
            <w:tcMar>
              <w:top w:w="100" w:type="dxa"/>
              <w:left w:w="100" w:type="dxa"/>
              <w:bottom w:w="100" w:type="dxa"/>
              <w:right w:w="100" w:type="dxa"/>
            </w:tcMar>
          </w:tcPr>
          <w:p w14:paraId="5DE19D79" w14:textId="77777777" w:rsidR="009A4536" w:rsidRDefault="00650CDA">
            <w:pPr>
              <w:widowControl w:val="0"/>
              <w:spacing w:line="240" w:lineRule="auto"/>
            </w:pPr>
            <w:r>
              <w:t>10</w:t>
            </w:r>
          </w:p>
        </w:tc>
        <w:tc>
          <w:tcPr>
            <w:tcW w:w="3555" w:type="dxa"/>
            <w:shd w:val="clear" w:color="auto" w:fill="auto"/>
            <w:tcMar>
              <w:top w:w="100" w:type="dxa"/>
              <w:left w:w="100" w:type="dxa"/>
              <w:bottom w:w="100" w:type="dxa"/>
              <w:right w:w="100" w:type="dxa"/>
            </w:tcMar>
          </w:tcPr>
          <w:p w14:paraId="5DE19D7A" w14:textId="77777777" w:rsidR="009A4536" w:rsidRDefault="00650CDA">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5DE19D7B" w14:textId="5D3F14E4" w:rsidR="009A4536" w:rsidRDefault="00D657BC">
            <w:pPr>
              <w:widowControl w:val="0"/>
              <w:spacing w:line="240" w:lineRule="auto"/>
            </w:pPr>
            <w:r>
              <w:t>1920 x 1080</w:t>
            </w:r>
          </w:p>
        </w:tc>
      </w:tr>
    </w:tbl>
    <w:p w14:paraId="5DE19D7D" w14:textId="77777777" w:rsidR="009A4536" w:rsidRDefault="009A4536"/>
    <w:p w14:paraId="5DE19D7E" w14:textId="77777777" w:rsidR="009A4536" w:rsidRDefault="00650CDA">
      <w:pPr>
        <w:pStyle w:val="Heading1"/>
        <w:numPr>
          <w:ilvl w:val="0"/>
          <w:numId w:val="1"/>
        </w:numPr>
      </w:pPr>
      <w:bookmarkStart w:id="21" w:name="_q7qb3l8qz84p" w:colFirst="0" w:colLast="0"/>
      <w:bookmarkEnd w:id="21"/>
      <w:r>
        <w:lastRenderedPageBreak/>
        <w:t>Project Details</w:t>
      </w:r>
    </w:p>
    <w:p w14:paraId="5DE19D7F" w14:textId="77777777" w:rsidR="009A4536" w:rsidRDefault="00650CDA">
      <w:pPr>
        <w:pStyle w:val="Subtitle"/>
        <w:ind w:left="720"/>
      </w:pPr>
      <w:bookmarkStart w:id="22" w:name="_4662ozqs2wgp" w:colFirst="0" w:colLast="0"/>
      <w:bookmarkEnd w:id="22"/>
      <w:r>
        <w:t xml:space="preserve">In this section describe all the projects that compose the automated process. </w:t>
      </w:r>
    </w:p>
    <w:p w14:paraId="5DE19D80" w14:textId="77777777" w:rsidR="009A4536" w:rsidRDefault="00650CDA">
      <w:pPr>
        <w:pStyle w:val="Subtitle"/>
        <w:ind w:left="720"/>
      </w:pPr>
      <w:bookmarkStart w:id="23" w:name="_l33sphh53wzu" w:colFirst="0" w:colLast="0"/>
      <w:bookmarkEnd w:id="23"/>
      <w:r>
        <w:t xml:space="preserve">For each project, describe the workflow(s) in the logical order that they are called in. </w:t>
      </w:r>
    </w:p>
    <w:p w14:paraId="5DE19D81" w14:textId="77777777" w:rsidR="009A4536" w:rsidRDefault="00650CDA">
      <w:pPr>
        <w:pStyle w:val="Subtitle"/>
        <w:ind w:left="720"/>
      </w:pPr>
      <w:bookmarkStart w:id="24" w:name="_bta77rnhjn7b" w:colFirst="0" w:colLast="0"/>
      <w:bookmarkEnd w:id="24"/>
      <w:r>
        <w:t>If the workflow is a flowchart, also include the exported image from Studio.</w:t>
      </w:r>
    </w:p>
    <w:p w14:paraId="5DE19D82" w14:textId="77777777" w:rsidR="009A4536" w:rsidRDefault="00650CDA">
      <w:pPr>
        <w:pStyle w:val="Subtitle"/>
        <w:ind w:left="720"/>
      </w:pPr>
      <w:bookmarkStart w:id="25" w:name="_e82y3o3iyyjs" w:colFirst="0" w:colLast="0"/>
      <w:bookmarkEnd w:id="25"/>
      <w:r>
        <w:t>If the automated process is composed of multiple projects, copy paste and fill in the table below for each project with its specific details (there are 2 here already, assuming a dispatcher and performer project)</w:t>
      </w:r>
    </w:p>
    <w:p w14:paraId="5DE19D83" w14:textId="6D906402" w:rsidR="009A4536" w:rsidRDefault="00650CDA">
      <w:pPr>
        <w:pStyle w:val="Heading2"/>
        <w:numPr>
          <w:ilvl w:val="0"/>
          <w:numId w:val="9"/>
        </w:numPr>
      </w:pPr>
      <w:bookmarkStart w:id="26" w:name="_vrc3lxjwb5na" w:colFirst="0" w:colLast="0"/>
      <w:bookmarkEnd w:id="26"/>
      <w:r>
        <w:t xml:space="preserve">Project Name: </w:t>
      </w:r>
      <w:r w:rsidR="00E106A5" w:rsidRPr="00E106A5">
        <w:t>Calculate Client Security Hash</w:t>
      </w:r>
    </w:p>
    <w:p w14:paraId="5DE19D84" w14:textId="77777777" w:rsidR="009A4536" w:rsidRDefault="00650CDA">
      <w:pPr>
        <w:pStyle w:val="Subtitle"/>
        <w:ind w:left="1440"/>
      </w:pPr>
      <w:bookmarkStart w:id="27" w:name="_euhhmqopi0bx" w:colFirst="0" w:colLast="0"/>
      <w:bookmarkEnd w:id="27"/>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A4536" w14:paraId="5DE19D89" w14:textId="77777777">
        <w:tc>
          <w:tcPr>
            <w:tcW w:w="555" w:type="dxa"/>
            <w:shd w:val="clear" w:color="auto" w:fill="auto"/>
            <w:tcMar>
              <w:top w:w="100" w:type="dxa"/>
              <w:left w:w="100" w:type="dxa"/>
              <w:bottom w:w="100" w:type="dxa"/>
              <w:right w:w="100" w:type="dxa"/>
            </w:tcMar>
          </w:tcPr>
          <w:p w14:paraId="5DE19D85" w14:textId="77777777" w:rsidR="009A4536" w:rsidRDefault="00650CDA">
            <w:pPr>
              <w:widowControl w:val="0"/>
              <w:spacing w:line="240" w:lineRule="auto"/>
            </w:pPr>
            <w:r>
              <w:t>#</w:t>
            </w:r>
          </w:p>
        </w:tc>
        <w:tc>
          <w:tcPr>
            <w:tcW w:w="3555" w:type="dxa"/>
            <w:shd w:val="clear" w:color="auto" w:fill="auto"/>
            <w:tcMar>
              <w:top w:w="100" w:type="dxa"/>
              <w:left w:w="100" w:type="dxa"/>
              <w:bottom w:w="100" w:type="dxa"/>
              <w:right w:w="100" w:type="dxa"/>
            </w:tcMar>
          </w:tcPr>
          <w:p w14:paraId="5DE19D86" w14:textId="77777777" w:rsidR="009A4536" w:rsidRDefault="00650CDA">
            <w:pPr>
              <w:widowControl w:val="0"/>
              <w:spacing w:line="240" w:lineRule="auto"/>
            </w:pPr>
            <w:r>
              <w:t>Item Name</w:t>
            </w:r>
          </w:p>
        </w:tc>
        <w:tc>
          <w:tcPr>
            <w:tcW w:w="6675" w:type="dxa"/>
            <w:shd w:val="clear" w:color="auto" w:fill="auto"/>
            <w:tcMar>
              <w:top w:w="100" w:type="dxa"/>
              <w:left w:w="100" w:type="dxa"/>
              <w:bottom w:w="100" w:type="dxa"/>
              <w:right w:w="100" w:type="dxa"/>
            </w:tcMar>
          </w:tcPr>
          <w:p w14:paraId="5DE19D87" w14:textId="77777777" w:rsidR="009A4536" w:rsidRDefault="00650CDA">
            <w:pPr>
              <w:widowControl w:val="0"/>
              <w:spacing w:line="240" w:lineRule="auto"/>
            </w:pPr>
            <w:r>
              <w:t xml:space="preserve">Details </w:t>
            </w:r>
          </w:p>
          <w:p w14:paraId="5DE19D88" w14:textId="77777777" w:rsidR="009A4536" w:rsidRDefault="00650CDA">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9A4536" w14:paraId="5DE19D8E" w14:textId="77777777">
        <w:tc>
          <w:tcPr>
            <w:tcW w:w="555" w:type="dxa"/>
            <w:shd w:val="clear" w:color="auto" w:fill="auto"/>
            <w:tcMar>
              <w:top w:w="100" w:type="dxa"/>
              <w:left w:w="100" w:type="dxa"/>
              <w:bottom w:w="100" w:type="dxa"/>
              <w:right w:w="100" w:type="dxa"/>
            </w:tcMar>
          </w:tcPr>
          <w:p w14:paraId="5DE19D8A" w14:textId="77777777" w:rsidR="009A4536" w:rsidRDefault="00650CDA">
            <w:pPr>
              <w:widowControl w:val="0"/>
              <w:spacing w:line="240" w:lineRule="auto"/>
            </w:pPr>
            <w:r>
              <w:t>1</w:t>
            </w:r>
          </w:p>
        </w:tc>
        <w:tc>
          <w:tcPr>
            <w:tcW w:w="3555" w:type="dxa"/>
          </w:tcPr>
          <w:p w14:paraId="5DE19D8B" w14:textId="77777777" w:rsidR="009A4536" w:rsidRDefault="00650CDA">
            <w:pPr>
              <w:spacing w:line="240" w:lineRule="auto"/>
            </w:pPr>
            <w:r>
              <w:t xml:space="preserve">Environment used for development </w:t>
            </w:r>
          </w:p>
          <w:p w14:paraId="5DE19D8C" w14:textId="77777777" w:rsidR="009A4536" w:rsidRDefault="00650CDA">
            <w:pPr>
              <w:pStyle w:val="Subtitle"/>
              <w:spacing w:after="0" w:line="240" w:lineRule="auto"/>
            </w:pPr>
            <w:bookmarkStart w:id="29" w:name="_moiz2l58r4c9" w:colFirst="0" w:colLast="0"/>
            <w:bookmarkEnd w:id="29"/>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074E247A" w14:textId="77777777" w:rsidR="002A6E29" w:rsidRDefault="002A6E29" w:rsidP="002A6E29">
            <w:pPr>
              <w:widowControl w:val="0"/>
              <w:spacing w:line="240" w:lineRule="auto"/>
            </w:pPr>
            <w:r>
              <w:t>OS: MS Windows 10 Home 64bit v</w:t>
            </w:r>
            <w:r w:rsidRPr="0059731B">
              <w:t>10.0.19042</w:t>
            </w:r>
            <w:r>
              <w:t xml:space="preserve"> </w:t>
            </w:r>
            <w:r w:rsidRPr="0059731B">
              <w:t>Build 19042</w:t>
            </w:r>
          </w:p>
          <w:p w14:paraId="5BDA08C0" w14:textId="77777777" w:rsidR="002A6E29" w:rsidRDefault="002A6E29" w:rsidP="002A6E29">
            <w:pPr>
              <w:widowControl w:val="0"/>
              <w:spacing w:line="240" w:lineRule="auto"/>
            </w:pPr>
            <w:r>
              <w:t xml:space="preserve">CPU: </w:t>
            </w:r>
            <w:r w:rsidRPr="0059731B">
              <w:t>Intel(R) Core(TM) i7-8565U</w:t>
            </w:r>
          </w:p>
          <w:p w14:paraId="568EA2F0" w14:textId="77777777" w:rsidR="002A6E29" w:rsidRDefault="002A6E29" w:rsidP="002A6E29">
            <w:pPr>
              <w:widowControl w:val="0"/>
              <w:spacing w:line="240" w:lineRule="auto"/>
            </w:pPr>
            <w:r>
              <w:t xml:space="preserve">GPU: </w:t>
            </w:r>
            <w:r w:rsidRPr="0059731B">
              <w:t>Intel(R) UHD Graphics 620</w:t>
            </w:r>
          </w:p>
          <w:p w14:paraId="390DAE53" w14:textId="77777777" w:rsidR="002A6E29" w:rsidRDefault="002A6E29" w:rsidP="002A6E29">
            <w:pPr>
              <w:widowControl w:val="0"/>
              <w:spacing w:line="240" w:lineRule="auto"/>
            </w:pPr>
            <w:r>
              <w:t>RAM: 16 GB</w:t>
            </w:r>
          </w:p>
          <w:p w14:paraId="5CE57786" w14:textId="77777777" w:rsidR="002A6E29" w:rsidRDefault="002A6E29" w:rsidP="002A6E29">
            <w:pPr>
              <w:widowControl w:val="0"/>
              <w:spacing w:line="240" w:lineRule="auto"/>
            </w:pPr>
            <w:r>
              <w:t>Browser: Chrome v</w:t>
            </w:r>
            <w:r w:rsidRPr="0059731B">
              <w:t>87.0.4280.88 (Official Build) (64-bit)</w:t>
            </w:r>
          </w:p>
          <w:p w14:paraId="5DE19D8D" w14:textId="6A27338F" w:rsidR="009A4536" w:rsidRDefault="002A6E29" w:rsidP="002A6E29">
            <w:pPr>
              <w:widowControl w:val="0"/>
              <w:spacing w:line="240" w:lineRule="auto"/>
            </w:pPr>
            <w:r>
              <w:t>UiPath Studio 2019.10.5</w:t>
            </w:r>
          </w:p>
        </w:tc>
      </w:tr>
      <w:tr w:rsidR="000D0941" w14:paraId="5DE19D93" w14:textId="77777777">
        <w:tc>
          <w:tcPr>
            <w:tcW w:w="555" w:type="dxa"/>
            <w:shd w:val="clear" w:color="auto" w:fill="auto"/>
            <w:tcMar>
              <w:top w:w="100" w:type="dxa"/>
              <w:left w:w="100" w:type="dxa"/>
              <w:bottom w:w="100" w:type="dxa"/>
              <w:right w:w="100" w:type="dxa"/>
            </w:tcMar>
          </w:tcPr>
          <w:p w14:paraId="5DE19D8F" w14:textId="77777777" w:rsidR="000D0941" w:rsidRDefault="000D0941" w:rsidP="000D0941">
            <w:pPr>
              <w:widowControl w:val="0"/>
              <w:spacing w:line="240" w:lineRule="auto"/>
            </w:pPr>
            <w:r>
              <w:t>2</w:t>
            </w:r>
          </w:p>
        </w:tc>
        <w:tc>
          <w:tcPr>
            <w:tcW w:w="3555" w:type="dxa"/>
          </w:tcPr>
          <w:p w14:paraId="5DE19D90" w14:textId="77777777" w:rsidR="000D0941" w:rsidRDefault="000D0941" w:rsidP="000D0941">
            <w:pPr>
              <w:spacing w:line="240" w:lineRule="auto"/>
            </w:pPr>
            <w:r>
              <w:t>Environment prerequisites</w:t>
            </w:r>
          </w:p>
          <w:p w14:paraId="5DE19D91" w14:textId="77777777" w:rsidR="000D0941" w:rsidRDefault="000D0941" w:rsidP="000D0941">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14:paraId="4E603276" w14:textId="77777777" w:rsidR="000D0941" w:rsidRDefault="000D0941" w:rsidP="000D0941">
            <w:pPr>
              <w:widowControl w:val="0"/>
              <w:spacing w:line="240" w:lineRule="auto"/>
            </w:pPr>
            <w:r>
              <w:t>ACME test site (</w:t>
            </w:r>
            <w:r w:rsidRPr="002D576D">
              <w:t>acme-test.uipath.com</w:t>
            </w:r>
            <w:r>
              <w:t>) account credentials,</w:t>
            </w:r>
          </w:p>
          <w:p w14:paraId="5B7CBE78" w14:textId="77777777" w:rsidR="000D0941" w:rsidRDefault="000D0941" w:rsidP="000D0941">
            <w:pPr>
              <w:widowControl w:val="0"/>
              <w:spacing w:line="240" w:lineRule="auto"/>
            </w:pPr>
            <w:r>
              <w:t>UiPath Web Automation plugin v</w:t>
            </w:r>
            <w:r w:rsidRPr="002D576D">
              <w:t>9.0.6824</w:t>
            </w:r>
            <w:r>
              <w:t xml:space="preserve"> for Chrome,</w:t>
            </w:r>
          </w:p>
          <w:p w14:paraId="5BA3E71F" w14:textId="0AF20A58" w:rsidR="000D0941" w:rsidRDefault="000D0941" w:rsidP="000D0941">
            <w:pPr>
              <w:widowControl w:val="0"/>
              <w:spacing w:line="240" w:lineRule="auto"/>
            </w:pPr>
            <w:r>
              <w:t>Chrome browser</w:t>
            </w:r>
            <w:r w:rsidR="00122AED">
              <w:t>,</w:t>
            </w:r>
          </w:p>
          <w:p w14:paraId="5DE19D92" w14:textId="39E66ED2" w:rsidR="000D0941" w:rsidRDefault="000D0941" w:rsidP="000D0941">
            <w:pPr>
              <w:widowControl w:val="0"/>
              <w:spacing w:line="240" w:lineRule="auto"/>
            </w:pPr>
            <w:r>
              <w:t>UiPath Studio</w:t>
            </w:r>
          </w:p>
        </w:tc>
      </w:tr>
      <w:tr w:rsidR="009A4536" w14:paraId="5DE19D97" w14:textId="77777777">
        <w:tc>
          <w:tcPr>
            <w:tcW w:w="555" w:type="dxa"/>
            <w:shd w:val="clear" w:color="auto" w:fill="auto"/>
            <w:tcMar>
              <w:top w:w="100" w:type="dxa"/>
              <w:left w:w="100" w:type="dxa"/>
              <w:bottom w:w="100" w:type="dxa"/>
              <w:right w:w="100" w:type="dxa"/>
            </w:tcMar>
          </w:tcPr>
          <w:p w14:paraId="5DE19D94" w14:textId="77777777" w:rsidR="009A4536" w:rsidRDefault="00650CDA">
            <w:pPr>
              <w:widowControl w:val="0"/>
              <w:spacing w:line="240" w:lineRule="auto"/>
            </w:pPr>
            <w:r>
              <w:t>3</w:t>
            </w:r>
          </w:p>
        </w:tc>
        <w:tc>
          <w:tcPr>
            <w:tcW w:w="3555" w:type="dxa"/>
          </w:tcPr>
          <w:p w14:paraId="5DE19D95" w14:textId="77777777" w:rsidR="009A4536" w:rsidRDefault="00650CDA">
            <w:pPr>
              <w:spacing w:line="240" w:lineRule="auto"/>
            </w:pPr>
            <w:r>
              <w:t>Logging level</w:t>
            </w:r>
          </w:p>
        </w:tc>
        <w:tc>
          <w:tcPr>
            <w:tcW w:w="6675" w:type="dxa"/>
            <w:shd w:val="clear" w:color="auto" w:fill="auto"/>
            <w:tcMar>
              <w:top w:w="100" w:type="dxa"/>
              <w:left w:w="100" w:type="dxa"/>
              <w:bottom w:w="100" w:type="dxa"/>
              <w:right w:w="100" w:type="dxa"/>
            </w:tcMar>
          </w:tcPr>
          <w:p w14:paraId="5B065359" w14:textId="49B5453A" w:rsidR="00AF274D" w:rsidRDefault="00122AED">
            <w:pPr>
              <w:widowControl w:val="0"/>
              <w:spacing w:line="240" w:lineRule="auto"/>
            </w:pPr>
            <w:r>
              <w:t>Info</w:t>
            </w:r>
            <w:r w:rsidR="009D074F">
              <w:t>:</w:t>
            </w:r>
            <w:r w:rsidR="00AF274D">
              <w:t xml:space="preserve"> </w:t>
            </w:r>
            <w:r w:rsidR="009D074F">
              <w:t xml:space="preserve">Custom log when </w:t>
            </w:r>
            <w:r w:rsidR="00AF274D">
              <w:t>processing updates</w:t>
            </w:r>
          </w:p>
          <w:p w14:paraId="109147D7" w14:textId="35298845" w:rsidR="00AF274D" w:rsidRDefault="00122AED">
            <w:pPr>
              <w:widowControl w:val="0"/>
              <w:spacing w:line="240" w:lineRule="auto"/>
            </w:pPr>
            <w:r>
              <w:t>Warn</w:t>
            </w:r>
            <w:r w:rsidR="009D074F">
              <w:t>:</w:t>
            </w:r>
            <w:r w:rsidR="00AF274D">
              <w:t xml:space="preserve"> </w:t>
            </w:r>
            <w:r w:rsidR="009D074F">
              <w:t>N</w:t>
            </w:r>
            <w:r w:rsidR="00AF274D">
              <w:t>o Work Items of type/status found</w:t>
            </w:r>
            <w:r w:rsidR="002A16C3">
              <w:t xml:space="preserve"> (BR exception)</w:t>
            </w:r>
          </w:p>
          <w:p w14:paraId="5DE19D96" w14:textId="37332F1F" w:rsidR="004E1A3E" w:rsidRDefault="00122AED">
            <w:pPr>
              <w:widowControl w:val="0"/>
              <w:spacing w:line="240" w:lineRule="auto"/>
            </w:pPr>
            <w:r>
              <w:t>Error</w:t>
            </w:r>
            <w:r w:rsidR="009D074F">
              <w:t>:</w:t>
            </w:r>
            <w:r w:rsidR="00AF274D">
              <w:t xml:space="preserve"> </w:t>
            </w:r>
            <w:r w:rsidR="009D074F">
              <w:t>F</w:t>
            </w:r>
            <w:r w:rsidR="00AF274D">
              <w:t>ailed to load login or log in</w:t>
            </w:r>
            <w:r w:rsidR="002A16C3">
              <w:t xml:space="preserve"> (BR exception)</w:t>
            </w:r>
            <w:r w:rsidR="00EC26FD">
              <w:t xml:space="preserve">, </w:t>
            </w:r>
            <w:r w:rsidR="004E1A3E">
              <w:t>System exception while processing Work Items</w:t>
            </w:r>
          </w:p>
        </w:tc>
      </w:tr>
      <w:tr w:rsidR="009A4536" w14:paraId="5DE19D9C" w14:textId="77777777">
        <w:tc>
          <w:tcPr>
            <w:tcW w:w="555" w:type="dxa"/>
            <w:shd w:val="clear" w:color="auto" w:fill="auto"/>
            <w:tcMar>
              <w:top w:w="100" w:type="dxa"/>
              <w:left w:w="100" w:type="dxa"/>
              <w:bottom w:w="100" w:type="dxa"/>
              <w:right w:w="100" w:type="dxa"/>
            </w:tcMar>
          </w:tcPr>
          <w:p w14:paraId="5DE19D98" w14:textId="77777777" w:rsidR="009A4536" w:rsidRDefault="00650CDA">
            <w:pPr>
              <w:widowControl w:val="0"/>
              <w:spacing w:line="240" w:lineRule="auto"/>
            </w:pPr>
            <w:r>
              <w:t>4</w:t>
            </w:r>
          </w:p>
        </w:tc>
        <w:tc>
          <w:tcPr>
            <w:tcW w:w="3555" w:type="dxa"/>
          </w:tcPr>
          <w:p w14:paraId="5DE19D99" w14:textId="77777777" w:rsidR="009A4536" w:rsidRDefault="00650CDA">
            <w:pPr>
              <w:spacing w:line="240" w:lineRule="auto"/>
            </w:pPr>
            <w:r>
              <w:t xml:space="preserve">Details about automation </w:t>
            </w:r>
          </w:p>
          <w:p w14:paraId="5DE19D9A" w14:textId="77777777" w:rsidR="009A4536" w:rsidRDefault="00650CDA">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14:paraId="5DE19D9B" w14:textId="3C777A6D" w:rsidR="009A4536" w:rsidRDefault="00E106A5">
            <w:pPr>
              <w:widowControl w:val="0"/>
              <w:spacing w:line="240" w:lineRule="auto"/>
            </w:pPr>
            <w:r>
              <w:t>UI automation via Chrome</w:t>
            </w:r>
          </w:p>
        </w:tc>
      </w:tr>
      <w:tr w:rsidR="009A4536" w14:paraId="5DE19DA0" w14:textId="77777777">
        <w:tc>
          <w:tcPr>
            <w:tcW w:w="555" w:type="dxa"/>
            <w:shd w:val="clear" w:color="auto" w:fill="auto"/>
            <w:tcMar>
              <w:top w:w="100" w:type="dxa"/>
              <w:left w:w="100" w:type="dxa"/>
              <w:bottom w:w="100" w:type="dxa"/>
              <w:right w:w="100" w:type="dxa"/>
            </w:tcMar>
          </w:tcPr>
          <w:p w14:paraId="5DE19D9D" w14:textId="77777777" w:rsidR="009A4536" w:rsidRDefault="00650CDA">
            <w:pPr>
              <w:widowControl w:val="0"/>
              <w:spacing w:line="240" w:lineRule="auto"/>
            </w:pPr>
            <w:r>
              <w:t>5</w:t>
            </w:r>
          </w:p>
        </w:tc>
        <w:tc>
          <w:tcPr>
            <w:tcW w:w="3555" w:type="dxa"/>
          </w:tcPr>
          <w:p w14:paraId="5DE19D9E" w14:textId="77777777" w:rsidR="009A4536" w:rsidRDefault="00650CDA">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5DE19D9F" w14:textId="030B4F6D" w:rsidR="009A4536" w:rsidRDefault="00586B38">
            <w:pPr>
              <w:widowControl w:val="0"/>
              <w:spacing w:line="240" w:lineRule="auto"/>
            </w:pPr>
            <w:r>
              <w:t>No</w:t>
            </w:r>
          </w:p>
        </w:tc>
      </w:tr>
      <w:tr w:rsidR="009A4536" w14:paraId="5DE19DA5" w14:textId="77777777">
        <w:tc>
          <w:tcPr>
            <w:tcW w:w="555" w:type="dxa"/>
            <w:shd w:val="clear" w:color="auto" w:fill="auto"/>
            <w:tcMar>
              <w:top w:w="100" w:type="dxa"/>
              <w:left w:w="100" w:type="dxa"/>
              <w:bottom w:w="100" w:type="dxa"/>
              <w:right w:w="100" w:type="dxa"/>
            </w:tcMar>
          </w:tcPr>
          <w:p w14:paraId="5DE19DA1" w14:textId="77777777" w:rsidR="009A4536" w:rsidRDefault="00650CDA">
            <w:pPr>
              <w:widowControl w:val="0"/>
              <w:spacing w:line="240" w:lineRule="auto"/>
            </w:pPr>
            <w:r>
              <w:t>6</w:t>
            </w:r>
          </w:p>
        </w:tc>
        <w:tc>
          <w:tcPr>
            <w:tcW w:w="3555" w:type="dxa"/>
          </w:tcPr>
          <w:p w14:paraId="5DE19DA2" w14:textId="77777777" w:rsidR="009A4536" w:rsidRDefault="00650CDA">
            <w:pPr>
              <w:spacing w:line="240" w:lineRule="auto"/>
            </w:pPr>
            <w:r>
              <w:t>Repository for project</w:t>
            </w:r>
          </w:p>
          <w:p w14:paraId="5DE19DA3" w14:textId="77777777" w:rsidR="009A4536" w:rsidRDefault="00650CDA">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14:paraId="5DE19DA4" w14:textId="5310B8B7" w:rsidR="009A4536" w:rsidRDefault="00586B38">
            <w:pPr>
              <w:widowControl w:val="0"/>
              <w:spacing w:line="240" w:lineRule="auto"/>
            </w:pPr>
            <w:r>
              <w:t>N/A</w:t>
            </w:r>
          </w:p>
        </w:tc>
      </w:tr>
      <w:tr w:rsidR="009A4536" w14:paraId="5DE19DA9" w14:textId="77777777">
        <w:tc>
          <w:tcPr>
            <w:tcW w:w="555" w:type="dxa"/>
            <w:shd w:val="clear" w:color="auto" w:fill="auto"/>
            <w:tcMar>
              <w:top w:w="100" w:type="dxa"/>
              <w:left w:w="100" w:type="dxa"/>
              <w:bottom w:w="100" w:type="dxa"/>
              <w:right w:w="100" w:type="dxa"/>
            </w:tcMar>
          </w:tcPr>
          <w:p w14:paraId="5DE19DA6" w14:textId="77777777" w:rsidR="009A4536" w:rsidRDefault="00650CDA">
            <w:pPr>
              <w:widowControl w:val="0"/>
              <w:spacing w:line="240" w:lineRule="auto"/>
            </w:pPr>
            <w:r>
              <w:t>7</w:t>
            </w:r>
          </w:p>
        </w:tc>
        <w:tc>
          <w:tcPr>
            <w:tcW w:w="3555" w:type="dxa"/>
          </w:tcPr>
          <w:p w14:paraId="5DE19DA7" w14:textId="77777777" w:rsidR="009A4536" w:rsidRDefault="00650CDA">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5DE19DA8" w14:textId="63CAF983" w:rsidR="009A4536" w:rsidRDefault="00A84F5B">
            <w:pPr>
              <w:widowControl w:val="0"/>
              <w:spacing w:line="240" w:lineRule="auto"/>
            </w:pPr>
            <w:r>
              <w:t>N/A</w:t>
            </w:r>
          </w:p>
        </w:tc>
      </w:tr>
      <w:tr w:rsidR="009A4536" w:rsidRPr="00D95FF3" w14:paraId="5DE19DAE" w14:textId="77777777">
        <w:tc>
          <w:tcPr>
            <w:tcW w:w="555" w:type="dxa"/>
            <w:shd w:val="clear" w:color="auto" w:fill="auto"/>
            <w:tcMar>
              <w:top w:w="100" w:type="dxa"/>
              <w:left w:w="100" w:type="dxa"/>
              <w:bottom w:w="100" w:type="dxa"/>
              <w:right w:w="100" w:type="dxa"/>
            </w:tcMar>
          </w:tcPr>
          <w:p w14:paraId="5DE19DAA" w14:textId="77777777" w:rsidR="009A4536" w:rsidRDefault="00650CDA">
            <w:pPr>
              <w:widowControl w:val="0"/>
              <w:spacing w:line="240" w:lineRule="auto"/>
            </w:pPr>
            <w:r>
              <w:lastRenderedPageBreak/>
              <w:t>8</w:t>
            </w:r>
          </w:p>
        </w:tc>
        <w:tc>
          <w:tcPr>
            <w:tcW w:w="3555" w:type="dxa"/>
          </w:tcPr>
          <w:p w14:paraId="5DE19DAB" w14:textId="77777777" w:rsidR="009A4536" w:rsidRDefault="00650CDA">
            <w:pPr>
              <w:spacing w:line="240" w:lineRule="auto"/>
            </w:pPr>
            <w:r>
              <w:t>Custom logs defined in the workflows</w:t>
            </w:r>
          </w:p>
          <w:p w14:paraId="5DE19DAC" w14:textId="77777777" w:rsidR="009A4536" w:rsidRDefault="00650CDA">
            <w:pPr>
              <w:pStyle w:val="Subtitle"/>
              <w:spacing w:after="0" w:line="240" w:lineRule="auto"/>
            </w:pPr>
            <w:bookmarkStart w:id="33" w:name="_boy2386lpzv" w:colFirst="0" w:colLast="0"/>
            <w:bookmarkEnd w:id="33"/>
            <w:r>
              <w:t>where Throw Activity was used or custom log message was defined</w:t>
            </w:r>
          </w:p>
        </w:tc>
        <w:tc>
          <w:tcPr>
            <w:tcW w:w="6675" w:type="dxa"/>
            <w:shd w:val="clear" w:color="auto" w:fill="auto"/>
            <w:tcMar>
              <w:top w:w="100" w:type="dxa"/>
              <w:left w:w="100" w:type="dxa"/>
              <w:bottom w:w="100" w:type="dxa"/>
              <w:right w:w="100" w:type="dxa"/>
            </w:tcMar>
          </w:tcPr>
          <w:p w14:paraId="6C78DA0B" w14:textId="77777777" w:rsidR="00EF5F84" w:rsidRDefault="009C7DE6">
            <w:pPr>
              <w:widowControl w:val="0"/>
              <w:spacing w:line="240" w:lineRule="auto"/>
              <w:rPr>
                <w:lang w:val="en-US"/>
              </w:rPr>
            </w:pPr>
            <w:proofErr w:type="spellStart"/>
            <w:r w:rsidRPr="009C7DE6">
              <w:rPr>
                <w:b/>
                <w:bCs/>
                <w:lang w:val="en-US"/>
              </w:rPr>
              <w:t>LogInACME.xaml</w:t>
            </w:r>
            <w:proofErr w:type="spellEnd"/>
            <w:r>
              <w:rPr>
                <w:lang w:val="en-US"/>
              </w:rPr>
              <w:t>:</w:t>
            </w:r>
          </w:p>
          <w:p w14:paraId="44DC9B22" w14:textId="3BBA1307" w:rsidR="009C7DE6" w:rsidRPr="00EF5F84" w:rsidRDefault="009C7DE6" w:rsidP="00A3118F">
            <w:pPr>
              <w:pStyle w:val="ListParagraph"/>
              <w:widowControl w:val="0"/>
              <w:numPr>
                <w:ilvl w:val="0"/>
                <w:numId w:val="16"/>
              </w:numPr>
              <w:spacing w:line="240" w:lineRule="auto"/>
              <w:ind w:left="458"/>
              <w:rPr>
                <w:lang w:val="en-US"/>
              </w:rPr>
            </w:pPr>
            <w:r w:rsidRPr="00EF5F84">
              <w:rPr>
                <w:lang w:val="en-US"/>
              </w:rPr>
              <w:t xml:space="preserve">Error level message on page failing to load BR exception – </w:t>
            </w:r>
            <w:r w:rsidRPr="00EF5F84">
              <w:rPr>
                <w:i/>
                <w:iCs/>
                <w:lang w:val="en-US"/>
              </w:rPr>
              <w:t>“ACME Log In page not loaded.”</w:t>
            </w:r>
          </w:p>
          <w:p w14:paraId="0F32E7B1" w14:textId="77777777" w:rsidR="009C7DE6" w:rsidRPr="00EF5F84" w:rsidRDefault="009C7DE6" w:rsidP="00A3118F">
            <w:pPr>
              <w:pStyle w:val="ListParagraph"/>
              <w:widowControl w:val="0"/>
              <w:numPr>
                <w:ilvl w:val="0"/>
                <w:numId w:val="16"/>
              </w:numPr>
              <w:spacing w:line="240" w:lineRule="auto"/>
              <w:ind w:left="458"/>
              <w:rPr>
                <w:lang w:val="en-US"/>
              </w:rPr>
            </w:pPr>
            <w:r w:rsidRPr="00EF5F84">
              <w:rPr>
                <w:lang w:val="en-US"/>
              </w:rPr>
              <w:t xml:space="preserve">Error level message on login failure BR exception – </w:t>
            </w:r>
            <w:r w:rsidRPr="00EF5F84">
              <w:rPr>
                <w:i/>
                <w:iCs/>
                <w:lang w:val="en-US"/>
              </w:rPr>
              <w:t>“ACME Log In failed. Check user credentials.”</w:t>
            </w:r>
          </w:p>
          <w:p w14:paraId="62253FDE" w14:textId="77777777" w:rsidR="00EF5F84" w:rsidRDefault="009C7DE6">
            <w:pPr>
              <w:widowControl w:val="0"/>
              <w:spacing w:line="240" w:lineRule="auto"/>
              <w:rPr>
                <w:lang w:val="en-US"/>
              </w:rPr>
            </w:pPr>
            <w:proofErr w:type="spellStart"/>
            <w:r w:rsidRPr="009C7DE6">
              <w:rPr>
                <w:b/>
                <w:bCs/>
                <w:lang w:val="en-US"/>
              </w:rPr>
              <w:t>IterateWorkItems</w:t>
            </w:r>
            <w:proofErr w:type="spellEnd"/>
            <w:r>
              <w:rPr>
                <w:lang w:val="en-US"/>
              </w:rPr>
              <w:t>:</w:t>
            </w:r>
          </w:p>
          <w:p w14:paraId="7DC57178" w14:textId="7F6F2D7A" w:rsidR="009C7DE6" w:rsidRPr="00EF5F84" w:rsidRDefault="009C7DE6" w:rsidP="00A3118F">
            <w:pPr>
              <w:pStyle w:val="ListParagraph"/>
              <w:widowControl w:val="0"/>
              <w:numPr>
                <w:ilvl w:val="0"/>
                <w:numId w:val="16"/>
              </w:numPr>
              <w:spacing w:line="240" w:lineRule="auto"/>
              <w:ind w:left="458"/>
              <w:rPr>
                <w:i/>
                <w:iCs/>
                <w:lang w:val="en-US"/>
              </w:rPr>
            </w:pPr>
            <w:r w:rsidRPr="00EF5F84">
              <w:rPr>
                <w:lang w:val="en-US"/>
              </w:rPr>
              <w:t>Info level message</w:t>
            </w:r>
            <w:r w:rsidR="00111EAB" w:rsidRPr="00EF5F84">
              <w:rPr>
                <w:lang w:val="en-US"/>
              </w:rPr>
              <w:t>s</w:t>
            </w:r>
            <w:r w:rsidRPr="00EF5F84">
              <w:rPr>
                <w:lang w:val="en-US"/>
              </w:rPr>
              <w:t xml:space="preserve"> when WI extraction </w:t>
            </w:r>
            <w:r w:rsidR="00082275">
              <w:rPr>
                <w:lang w:val="en-US"/>
              </w:rPr>
              <w:t xml:space="preserve">begins </w:t>
            </w:r>
            <w:r w:rsidRPr="00EF5F84">
              <w:rPr>
                <w:lang w:val="en-US"/>
              </w:rPr>
              <w:t xml:space="preserve">– </w:t>
            </w:r>
            <w:r w:rsidRPr="00EF5F84">
              <w:rPr>
                <w:i/>
                <w:iCs/>
                <w:lang w:val="en-US"/>
              </w:rPr>
              <w:t xml:space="preserve">“Starting extraction of Work Items...” </w:t>
            </w:r>
            <w:r w:rsidRPr="00EF5F84">
              <w:rPr>
                <w:lang w:val="en-US"/>
              </w:rPr>
              <w:t xml:space="preserve">and finishes </w:t>
            </w:r>
            <w:r w:rsidRPr="00EF5F84">
              <w:rPr>
                <w:i/>
                <w:iCs/>
                <w:lang w:val="en-US"/>
              </w:rPr>
              <w:t xml:space="preserve">“Finished extracting Work Items. Extracted </w:t>
            </w:r>
            <w:r w:rsidR="00111EAB" w:rsidRPr="00EF5F84">
              <w:rPr>
                <w:i/>
                <w:iCs/>
                <w:lang w:val="en-US"/>
              </w:rPr>
              <w:t>&lt;</w:t>
            </w:r>
            <w:r w:rsidRPr="00EF5F84">
              <w:rPr>
                <w:i/>
                <w:iCs/>
                <w:lang w:val="en-US"/>
              </w:rPr>
              <w:t>n</w:t>
            </w:r>
            <w:r w:rsidR="00111EAB" w:rsidRPr="00EF5F84">
              <w:rPr>
                <w:i/>
                <w:iCs/>
                <w:lang w:val="en-US"/>
              </w:rPr>
              <w:t>&gt;</w:t>
            </w:r>
            <w:r w:rsidRPr="00EF5F84">
              <w:rPr>
                <w:i/>
                <w:iCs/>
                <w:lang w:val="en-US"/>
              </w:rPr>
              <w:t xml:space="preserve"> in total.”</w:t>
            </w:r>
          </w:p>
          <w:p w14:paraId="3B76B8B6" w14:textId="77777777" w:rsidR="00111EAB" w:rsidRPr="00082275" w:rsidRDefault="00111EAB" w:rsidP="00A3118F">
            <w:pPr>
              <w:pStyle w:val="ListParagraph"/>
              <w:widowControl w:val="0"/>
              <w:numPr>
                <w:ilvl w:val="0"/>
                <w:numId w:val="16"/>
              </w:numPr>
              <w:spacing w:line="240" w:lineRule="auto"/>
              <w:ind w:left="458"/>
              <w:rPr>
                <w:lang w:val="en-US"/>
              </w:rPr>
            </w:pPr>
            <w:r w:rsidRPr="00EF5F84">
              <w:rPr>
                <w:lang w:val="en-US"/>
              </w:rPr>
              <w:t xml:space="preserve">Warn level message on zero Work items matching type and status BR exception – </w:t>
            </w:r>
            <w:r w:rsidRPr="00EF5F84">
              <w:rPr>
                <w:i/>
                <w:iCs/>
                <w:lang w:val="en-US"/>
              </w:rPr>
              <w:t>“No work items with Type &lt;type&gt; and Status &lt;status&gt;.”</w:t>
            </w:r>
          </w:p>
          <w:p w14:paraId="18E74624" w14:textId="6F10516E" w:rsidR="00082275" w:rsidRDefault="00082275" w:rsidP="00A3118F">
            <w:pPr>
              <w:pStyle w:val="ListParagraph"/>
              <w:widowControl w:val="0"/>
              <w:numPr>
                <w:ilvl w:val="0"/>
                <w:numId w:val="16"/>
              </w:numPr>
              <w:spacing w:line="240" w:lineRule="auto"/>
              <w:ind w:left="458"/>
              <w:rPr>
                <w:lang w:val="en-US"/>
              </w:rPr>
            </w:pPr>
            <w:r w:rsidRPr="00082275">
              <w:rPr>
                <w:lang w:val="en-US"/>
              </w:rPr>
              <w:t xml:space="preserve">Info </w:t>
            </w:r>
            <w:r>
              <w:rPr>
                <w:lang w:val="en-US"/>
              </w:rPr>
              <w:t xml:space="preserve">level messages when WI processing begins – </w:t>
            </w:r>
            <w:r w:rsidRPr="00082275">
              <w:rPr>
                <w:i/>
                <w:iCs/>
                <w:lang w:val="en-US"/>
              </w:rPr>
              <w:t>“Starting processing of filtered Work Items (&lt;n&gt; found)...”</w:t>
            </w:r>
            <w:r>
              <w:rPr>
                <w:lang w:val="en-US"/>
              </w:rPr>
              <w:t xml:space="preserve"> and finishes </w:t>
            </w:r>
            <w:r w:rsidRPr="00082275">
              <w:rPr>
                <w:i/>
                <w:iCs/>
                <w:lang w:val="en-US"/>
              </w:rPr>
              <w:t>“Finished processing Work Items.”</w:t>
            </w:r>
          </w:p>
          <w:p w14:paraId="6010E770" w14:textId="11ADD70F" w:rsidR="004E1A3E" w:rsidRPr="00B320B7" w:rsidRDefault="005474D5" w:rsidP="00A3118F">
            <w:pPr>
              <w:pStyle w:val="ListParagraph"/>
              <w:widowControl w:val="0"/>
              <w:numPr>
                <w:ilvl w:val="0"/>
                <w:numId w:val="16"/>
              </w:numPr>
              <w:spacing w:line="240" w:lineRule="auto"/>
              <w:ind w:left="458"/>
              <w:rPr>
                <w:lang w:val="en-US"/>
              </w:rPr>
            </w:pPr>
            <w:r>
              <w:rPr>
                <w:lang w:val="en-US"/>
              </w:rPr>
              <w:t>Error</w:t>
            </w:r>
            <w:r w:rsidR="004E1A3E">
              <w:rPr>
                <w:lang w:val="en-US"/>
              </w:rPr>
              <w:t xml:space="preserve"> level message </w:t>
            </w:r>
            <w:r w:rsidR="00906AAB">
              <w:rPr>
                <w:lang w:val="en-US"/>
              </w:rPr>
              <w:t xml:space="preserve">in Try/Catch processing Work Items – </w:t>
            </w:r>
            <w:r w:rsidR="00906AAB" w:rsidRPr="00906AAB">
              <w:rPr>
                <w:i/>
                <w:iCs/>
                <w:lang w:val="en-US"/>
              </w:rPr>
              <w:t xml:space="preserve">"Error occurred when processing Work Item </w:t>
            </w:r>
            <w:r w:rsidR="00906AAB" w:rsidRPr="00906AAB">
              <w:rPr>
                <w:i/>
                <w:iCs/>
                <w:lang w:val="en-US"/>
              </w:rPr>
              <w:t>&lt;work item id&gt;</w:t>
            </w:r>
            <w:r w:rsidR="00906AAB" w:rsidRPr="00906AAB">
              <w:rPr>
                <w:i/>
                <w:iCs/>
                <w:lang w:val="en-US"/>
              </w:rPr>
              <w:t xml:space="preserve"> at: </w:t>
            </w:r>
            <w:r w:rsidR="00906AAB" w:rsidRPr="00906AAB">
              <w:rPr>
                <w:i/>
                <w:iCs/>
                <w:lang w:val="en-US"/>
              </w:rPr>
              <w:t>&lt;</w:t>
            </w:r>
            <w:proofErr w:type="spellStart"/>
            <w:r w:rsidR="00906AAB" w:rsidRPr="00906AAB">
              <w:rPr>
                <w:i/>
                <w:iCs/>
                <w:lang w:val="en-US"/>
              </w:rPr>
              <w:t>exception.Source</w:t>
            </w:r>
            <w:proofErr w:type="spellEnd"/>
            <w:r w:rsidR="00906AAB" w:rsidRPr="00906AAB">
              <w:rPr>
                <w:i/>
                <w:iCs/>
                <w:lang w:val="en-US"/>
              </w:rPr>
              <w:t>&gt;</w:t>
            </w:r>
            <w:r w:rsidR="00906AAB" w:rsidRPr="00906AAB">
              <w:rPr>
                <w:i/>
                <w:iCs/>
                <w:lang w:val="en-US"/>
              </w:rPr>
              <w:t xml:space="preserve"> with error message: </w:t>
            </w:r>
            <w:r w:rsidR="00906AAB" w:rsidRPr="00906AAB">
              <w:rPr>
                <w:i/>
                <w:iCs/>
                <w:lang w:val="en-US"/>
              </w:rPr>
              <w:t>&lt;</w:t>
            </w:r>
            <w:proofErr w:type="spellStart"/>
            <w:r w:rsidR="00906AAB" w:rsidRPr="00906AAB">
              <w:rPr>
                <w:i/>
                <w:iCs/>
                <w:lang w:val="en-US"/>
              </w:rPr>
              <w:t>exception.Message</w:t>
            </w:r>
            <w:proofErr w:type="spellEnd"/>
            <w:r w:rsidR="00906AAB" w:rsidRPr="00906AAB">
              <w:rPr>
                <w:i/>
                <w:iCs/>
                <w:lang w:val="en-US"/>
              </w:rPr>
              <w:t>&gt;”</w:t>
            </w:r>
          </w:p>
          <w:p w14:paraId="69C5F2DA" w14:textId="77777777" w:rsidR="00B320B7" w:rsidRDefault="00B320B7" w:rsidP="00B320B7">
            <w:pPr>
              <w:widowControl w:val="0"/>
              <w:spacing w:line="240" w:lineRule="auto"/>
              <w:rPr>
                <w:lang w:val="en-US"/>
              </w:rPr>
            </w:pPr>
            <w:proofErr w:type="spellStart"/>
            <w:r w:rsidRPr="00B320B7">
              <w:rPr>
                <w:b/>
                <w:bCs/>
                <w:lang w:val="en-US"/>
              </w:rPr>
              <w:t>ProcessWorkItem</w:t>
            </w:r>
            <w:proofErr w:type="spellEnd"/>
            <w:r>
              <w:rPr>
                <w:lang w:val="en-US"/>
              </w:rPr>
              <w:t>:</w:t>
            </w:r>
          </w:p>
          <w:p w14:paraId="56FB440C" w14:textId="77777777" w:rsidR="00B320B7" w:rsidRPr="008C7826" w:rsidRDefault="008A06E4" w:rsidP="00A3118F">
            <w:pPr>
              <w:pStyle w:val="ListParagraph"/>
              <w:widowControl w:val="0"/>
              <w:numPr>
                <w:ilvl w:val="0"/>
                <w:numId w:val="16"/>
              </w:numPr>
              <w:spacing w:line="240" w:lineRule="auto"/>
              <w:ind w:left="458"/>
              <w:rPr>
                <w:lang w:val="en-US"/>
              </w:rPr>
            </w:pPr>
            <w:r>
              <w:rPr>
                <w:lang w:val="en-US"/>
              </w:rPr>
              <w:t xml:space="preserve">Info level message when a client id has been scraped – </w:t>
            </w:r>
            <w:r w:rsidRPr="008A06E4">
              <w:rPr>
                <w:i/>
                <w:iCs/>
                <w:lang w:val="en-US"/>
              </w:rPr>
              <w:t>“Client ID: &lt;id&gt;, Client Name: &lt;name&gt;, Client Country: &lt;country&gt;”</w:t>
            </w:r>
          </w:p>
          <w:p w14:paraId="006E7554" w14:textId="77777777" w:rsidR="008C7826" w:rsidRDefault="008C7826" w:rsidP="008C7826">
            <w:pPr>
              <w:widowControl w:val="0"/>
              <w:spacing w:line="240" w:lineRule="auto"/>
              <w:rPr>
                <w:lang w:val="en-US"/>
              </w:rPr>
            </w:pPr>
            <w:proofErr w:type="spellStart"/>
            <w:r w:rsidRPr="009C7DE6">
              <w:rPr>
                <w:b/>
                <w:bCs/>
                <w:lang w:val="en-US"/>
              </w:rPr>
              <w:t>ACME_LogOut.xaml</w:t>
            </w:r>
            <w:proofErr w:type="spellEnd"/>
            <w:r w:rsidRPr="00D95FF3">
              <w:rPr>
                <w:lang w:val="en-US"/>
              </w:rPr>
              <w:t>:</w:t>
            </w:r>
          </w:p>
          <w:p w14:paraId="211E4B68" w14:textId="77777777" w:rsidR="008C7826" w:rsidRDefault="008C7826" w:rsidP="00A3118F">
            <w:pPr>
              <w:pStyle w:val="ListParagraph"/>
              <w:widowControl w:val="0"/>
              <w:numPr>
                <w:ilvl w:val="0"/>
                <w:numId w:val="16"/>
              </w:numPr>
              <w:spacing w:line="240" w:lineRule="auto"/>
              <w:ind w:left="458"/>
              <w:rPr>
                <w:lang w:val="en-US"/>
              </w:rPr>
            </w:pPr>
            <w:r w:rsidRPr="00EF5F84">
              <w:rPr>
                <w:lang w:val="en-US"/>
              </w:rPr>
              <w:t xml:space="preserve">Info level log message when logging off/closing browsers begins </w:t>
            </w:r>
            <w:r>
              <w:rPr>
                <w:lang w:val="en-US"/>
              </w:rPr>
              <w:t xml:space="preserve">– </w:t>
            </w:r>
            <w:r w:rsidRPr="009C1EEB">
              <w:rPr>
                <w:i/>
                <w:iCs/>
                <w:lang w:val="en-US"/>
              </w:rPr>
              <w:t>“Logging off and closing open ACME windows...”</w:t>
            </w:r>
            <w:r>
              <w:rPr>
                <w:lang w:val="en-US"/>
              </w:rPr>
              <w:t xml:space="preserve"> </w:t>
            </w:r>
            <w:r w:rsidRPr="00EF5F84">
              <w:rPr>
                <w:lang w:val="en-US"/>
              </w:rPr>
              <w:t xml:space="preserve">and finishes – </w:t>
            </w:r>
            <w:r w:rsidRPr="009C1EEB">
              <w:rPr>
                <w:i/>
                <w:iCs/>
                <w:lang w:val="en-US"/>
              </w:rPr>
              <w:t>“Finished logging out and closing ACME windows.”</w:t>
            </w:r>
          </w:p>
          <w:p w14:paraId="1C502679" w14:textId="1F754ECC" w:rsidR="00A3118F" w:rsidRDefault="00A3118F" w:rsidP="00A3118F">
            <w:pPr>
              <w:widowControl w:val="0"/>
              <w:spacing w:line="240" w:lineRule="auto"/>
              <w:rPr>
                <w:lang w:val="en-US"/>
              </w:rPr>
            </w:pPr>
            <w:r>
              <w:rPr>
                <w:b/>
                <w:bCs/>
                <w:lang w:val="en-US"/>
              </w:rPr>
              <w:t>SHA1</w:t>
            </w:r>
            <w:r w:rsidRPr="009C7DE6">
              <w:rPr>
                <w:b/>
                <w:bCs/>
                <w:lang w:val="en-US"/>
              </w:rPr>
              <w:t>_</w:t>
            </w:r>
            <w:r>
              <w:rPr>
                <w:b/>
                <w:bCs/>
                <w:lang w:val="en-US"/>
              </w:rPr>
              <w:t>Close</w:t>
            </w:r>
            <w:r w:rsidRPr="009C7DE6">
              <w:rPr>
                <w:b/>
                <w:bCs/>
                <w:lang w:val="en-US"/>
              </w:rPr>
              <w:t>.xaml</w:t>
            </w:r>
            <w:r w:rsidRPr="00D95FF3">
              <w:rPr>
                <w:lang w:val="en-US"/>
              </w:rPr>
              <w:t>:</w:t>
            </w:r>
          </w:p>
          <w:p w14:paraId="5DE19DAD" w14:textId="49E0AC59" w:rsidR="00A3118F" w:rsidRPr="00A3118F" w:rsidRDefault="00A3118F" w:rsidP="00A3118F">
            <w:pPr>
              <w:pStyle w:val="ListParagraph"/>
              <w:widowControl w:val="0"/>
              <w:numPr>
                <w:ilvl w:val="0"/>
                <w:numId w:val="16"/>
              </w:numPr>
              <w:spacing w:line="240" w:lineRule="auto"/>
              <w:ind w:left="458"/>
              <w:rPr>
                <w:lang w:val="en-US"/>
              </w:rPr>
            </w:pPr>
            <w:r w:rsidRPr="00A3118F">
              <w:rPr>
                <w:lang w:val="en-US"/>
              </w:rPr>
              <w:t xml:space="preserve">Info level log message when logging off/closing browsers begins – </w:t>
            </w:r>
            <w:r w:rsidRPr="00A3118F">
              <w:rPr>
                <w:i/>
                <w:iCs/>
                <w:lang w:val="en-US"/>
              </w:rPr>
              <w:t>“Logging off and closing open ACME windows...”</w:t>
            </w:r>
            <w:r w:rsidRPr="00A3118F">
              <w:rPr>
                <w:lang w:val="en-US"/>
              </w:rPr>
              <w:t xml:space="preserve"> and finishes – </w:t>
            </w:r>
            <w:r w:rsidRPr="00A3118F">
              <w:rPr>
                <w:i/>
                <w:iCs/>
                <w:lang w:val="en-US"/>
              </w:rPr>
              <w:t>“Finished logging out and closing ACME windows.”</w:t>
            </w:r>
          </w:p>
        </w:tc>
      </w:tr>
      <w:tr w:rsidR="009A4536" w14:paraId="5DE19DB2" w14:textId="77777777">
        <w:tc>
          <w:tcPr>
            <w:tcW w:w="555" w:type="dxa"/>
            <w:shd w:val="clear" w:color="auto" w:fill="auto"/>
            <w:tcMar>
              <w:top w:w="100" w:type="dxa"/>
              <w:left w:w="100" w:type="dxa"/>
              <w:bottom w:w="100" w:type="dxa"/>
              <w:right w:w="100" w:type="dxa"/>
            </w:tcMar>
          </w:tcPr>
          <w:p w14:paraId="5DE19DAF" w14:textId="77777777" w:rsidR="009A4536" w:rsidRDefault="00650CDA">
            <w:pPr>
              <w:widowControl w:val="0"/>
              <w:spacing w:line="240" w:lineRule="auto"/>
            </w:pPr>
            <w:r>
              <w:t>9</w:t>
            </w:r>
          </w:p>
        </w:tc>
        <w:tc>
          <w:tcPr>
            <w:tcW w:w="3555" w:type="dxa"/>
          </w:tcPr>
          <w:p w14:paraId="5DE19DB0" w14:textId="77777777" w:rsidR="009A4536" w:rsidRDefault="00650CDA">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DE19DB1" w14:textId="5D977007" w:rsidR="009A4536" w:rsidRDefault="00106374">
            <w:pPr>
              <w:widowControl w:val="0"/>
              <w:spacing w:line="240" w:lineRule="auto"/>
            </w:pPr>
            <w:r>
              <w:t>N/A</w:t>
            </w:r>
          </w:p>
        </w:tc>
      </w:tr>
      <w:tr w:rsidR="009A4536" w14:paraId="5DE19DB6" w14:textId="77777777">
        <w:tc>
          <w:tcPr>
            <w:tcW w:w="555" w:type="dxa"/>
            <w:shd w:val="clear" w:color="auto" w:fill="auto"/>
            <w:tcMar>
              <w:top w:w="100" w:type="dxa"/>
              <w:left w:w="100" w:type="dxa"/>
              <w:bottom w:w="100" w:type="dxa"/>
              <w:right w:w="100" w:type="dxa"/>
            </w:tcMar>
          </w:tcPr>
          <w:p w14:paraId="5DE19DB3" w14:textId="77777777" w:rsidR="009A4536" w:rsidRDefault="00650CDA">
            <w:pPr>
              <w:widowControl w:val="0"/>
              <w:spacing w:line="240" w:lineRule="auto"/>
            </w:pPr>
            <w:r>
              <w:t>10</w:t>
            </w:r>
          </w:p>
        </w:tc>
        <w:tc>
          <w:tcPr>
            <w:tcW w:w="3555" w:type="dxa"/>
          </w:tcPr>
          <w:p w14:paraId="5DE19DB4" w14:textId="77777777" w:rsidR="009A4536" w:rsidRDefault="00650CDA">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5DE19DB5" w14:textId="40327AE9" w:rsidR="009A4536" w:rsidRDefault="00106374">
            <w:pPr>
              <w:widowControl w:val="0"/>
              <w:spacing w:line="240" w:lineRule="auto"/>
            </w:pPr>
            <w:r>
              <w:t>N/A</w:t>
            </w:r>
          </w:p>
        </w:tc>
      </w:tr>
      <w:tr w:rsidR="009A4536" w14:paraId="5DE19DBB" w14:textId="77777777">
        <w:tc>
          <w:tcPr>
            <w:tcW w:w="555" w:type="dxa"/>
            <w:shd w:val="clear" w:color="auto" w:fill="auto"/>
            <w:tcMar>
              <w:top w:w="100" w:type="dxa"/>
              <w:left w:w="100" w:type="dxa"/>
              <w:bottom w:w="100" w:type="dxa"/>
              <w:right w:w="100" w:type="dxa"/>
            </w:tcMar>
          </w:tcPr>
          <w:p w14:paraId="5DE19DB7" w14:textId="77777777" w:rsidR="009A4536" w:rsidRDefault="00650CDA">
            <w:pPr>
              <w:widowControl w:val="0"/>
              <w:spacing w:line="240" w:lineRule="auto"/>
            </w:pPr>
            <w:r>
              <w:t>11</w:t>
            </w:r>
          </w:p>
        </w:tc>
        <w:tc>
          <w:tcPr>
            <w:tcW w:w="3555" w:type="dxa"/>
          </w:tcPr>
          <w:p w14:paraId="5DE19DB8" w14:textId="77777777" w:rsidR="009A4536" w:rsidRDefault="00650CDA">
            <w:pPr>
              <w:spacing w:line="240" w:lineRule="auto"/>
            </w:pPr>
            <w:r>
              <w:t>Configuration method</w:t>
            </w:r>
          </w:p>
          <w:p w14:paraId="5DE19DB9" w14:textId="77777777" w:rsidR="009A4536" w:rsidRDefault="00650CDA">
            <w:pPr>
              <w:pStyle w:val="Subtitle"/>
              <w:spacing w:after="0" w:line="240" w:lineRule="auto"/>
            </w:pPr>
            <w:bookmarkStart w:id="34" w:name="_4xnexgb6d984" w:colFirst="0" w:colLast="0"/>
            <w:bookmarkEnd w:id="34"/>
            <w:r>
              <w:t>assets, excel file, Json file</w:t>
            </w:r>
          </w:p>
        </w:tc>
        <w:tc>
          <w:tcPr>
            <w:tcW w:w="6675" w:type="dxa"/>
            <w:shd w:val="clear" w:color="auto" w:fill="auto"/>
            <w:tcMar>
              <w:top w:w="100" w:type="dxa"/>
              <w:left w:w="100" w:type="dxa"/>
              <w:bottom w:w="100" w:type="dxa"/>
              <w:right w:w="100" w:type="dxa"/>
            </w:tcMar>
          </w:tcPr>
          <w:p w14:paraId="5DE19DBA" w14:textId="496E83B8" w:rsidR="009A4536" w:rsidRDefault="00B736C7">
            <w:pPr>
              <w:widowControl w:val="0"/>
              <w:spacing w:line="240" w:lineRule="auto"/>
            </w:pPr>
            <w:r>
              <w:t>N/A</w:t>
            </w:r>
          </w:p>
        </w:tc>
      </w:tr>
      <w:tr w:rsidR="009A4536" w14:paraId="5DE19DC0" w14:textId="77777777">
        <w:tc>
          <w:tcPr>
            <w:tcW w:w="555" w:type="dxa"/>
            <w:shd w:val="clear" w:color="auto" w:fill="auto"/>
            <w:tcMar>
              <w:top w:w="100" w:type="dxa"/>
              <w:left w:w="100" w:type="dxa"/>
              <w:bottom w:w="100" w:type="dxa"/>
              <w:right w:w="100" w:type="dxa"/>
            </w:tcMar>
          </w:tcPr>
          <w:p w14:paraId="5DE19DBC" w14:textId="77777777" w:rsidR="009A4536" w:rsidRDefault="00650CDA">
            <w:pPr>
              <w:widowControl w:val="0"/>
              <w:spacing w:line="240" w:lineRule="auto"/>
            </w:pPr>
            <w:r>
              <w:t>12</w:t>
            </w:r>
          </w:p>
        </w:tc>
        <w:tc>
          <w:tcPr>
            <w:tcW w:w="3555" w:type="dxa"/>
          </w:tcPr>
          <w:p w14:paraId="5DE19DBD" w14:textId="77777777" w:rsidR="009A4536" w:rsidRDefault="00650CDA">
            <w:pPr>
              <w:spacing w:line="240" w:lineRule="auto"/>
            </w:pPr>
            <w:r>
              <w:t>Configuration details</w:t>
            </w:r>
          </w:p>
          <w:p w14:paraId="5DE19DBE" w14:textId="77777777" w:rsidR="009A4536" w:rsidRDefault="00650CDA">
            <w:pPr>
              <w:pStyle w:val="Subtitle"/>
              <w:spacing w:after="0" w:line="240" w:lineRule="auto"/>
            </w:pPr>
            <w:bookmarkStart w:id="35" w:name="_p787o0y1iuar" w:colFirst="0" w:colLast="0"/>
            <w:bookmarkEnd w:id="35"/>
            <w:r>
              <w:t>path for input files, configuration Orchestrator assets used</w:t>
            </w:r>
          </w:p>
        </w:tc>
        <w:tc>
          <w:tcPr>
            <w:tcW w:w="6675" w:type="dxa"/>
            <w:shd w:val="clear" w:color="auto" w:fill="auto"/>
            <w:tcMar>
              <w:top w:w="100" w:type="dxa"/>
              <w:left w:w="100" w:type="dxa"/>
              <w:bottom w:w="100" w:type="dxa"/>
              <w:right w:w="100" w:type="dxa"/>
            </w:tcMar>
          </w:tcPr>
          <w:p w14:paraId="5DE19DBF" w14:textId="7464BCC0" w:rsidR="009A4536" w:rsidRDefault="00B736C7">
            <w:pPr>
              <w:widowControl w:val="0"/>
              <w:spacing w:line="240" w:lineRule="auto"/>
            </w:pPr>
            <w:r>
              <w:t>N/A</w:t>
            </w:r>
          </w:p>
        </w:tc>
      </w:tr>
    </w:tbl>
    <w:p w14:paraId="5DE19DC1" w14:textId="77777777" w:rsidR="009A4536" w:rsidRDefault="009A4536">
      <w:pPr>
        <w:pStyle w:val="Subtitle"/>
      </w:pPr>
      <w:bookmarkStart w:id="36" w:name="_25gpgg4uga9q" w:colFirst="0" w:colLast="0"/>
      <w:bookmarkEnd w:id="36"/>
    </w:p>
    <w:p w14:paraId="5DE19DC2" w14:textId="77777777" w:rsidR="009A4536" w:rsidRDefault="00650CDA">
      <w:pPr>
        <w:pStyle w:val="Heading3"/>
        <w:numPr>
          <w:ilvl w:val="0"/>
          <w:numId w:val="11"/>
        </w:numPr>
      </w:pPr>
      <w:bookmarkStart w:id="37" w:name="_in5ehl2op8tm" w:colFirst="0" w:colLast="0"/>
      <w:bookmarkEnd w:id="37"/>
      <w:r>
        <w:t>Workflow(s) specific to the Project</w:t>
      </w:r>
    </w:p>
    <w:p w14:paraId="5DE19DC3" w14:textId="77777777" w:rsidR="009A4536" w:rsidRDefault="00650CDA">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9A4536" w14:paraId="5DE19DC9" w14:textId="77777777">
        <w:tc>
          <w:tcPr>
            <w:tcW w:w="465" w:type="dxa"/>
            <w:shd w:val="clear" w:color="auto" w:fill="auto"/>
            <w:tcMar>
              <w:top w:w="100" w:type="dxa"/>
              <w:left w:w="100" w:type="dxa"/>
              <w:bottom w:w="100" w:type="dxa"/>
              <w:right w:w="100" w:type="dxa"/>
            </w:tcMar>
          </w:tcPr>
          <w:p w14:paraId="5DE19DC4" w14:textId="77777777" w:rsidR="009A4536" w:rsidRDefault="00650CDA">
            <w:pPr>
              <w:widowControl w:val="0"/>
              <w:spacing w:line="240" w:lineRule="auto"/>
            </w:pPr>
            <w:r>
              <w:t>#</w:t>
            </w:r>
          </w:p>
        </w:tc>
        <w:tc>
          <w:tcPr>
            <w:tcW w:w="2580" w:type="dxa"/>
            <w:shd w:val="clear" w:color="auto" w:fill="auto"/>
            <w:tcMar>
              <w:top w:w="100" w:type="dxa"/>
              <w:left w:w="100" w:type="dxa"/>
              <w:bottom w:w="100" w:type="dxa"/>
              <w:right w:w="100" w:type="dxa"/>
            </w:tcMar>
          </w:tcPr>
          <w:p w14:paraId="5DE19DC5" w14:textId="77777777" w:rsidR="009A4536" w:rsidRDefault="00650CDA">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5DE19DC6" w14:textId="77777777" w:rsidR="009A4536" w:rsidRDefault="00650CDA">
            <w:pPr>
              <w:widowControl w:val="0"/>
              <w:spacing w:line="240" w:lineRule="auto"/>
            </w:pPr>
            <w:r>
              <w:t>Description</w:t>
            </w:r>
          </w:p>
        </w:tc>
        <w:tc>
          <w:tcPr>
            <w:tcW w:w="2580" w:type="dxa"/>
            <w:shd w:val="clear" w:color="auto" w:fill="auto"/>
            <w:tcMar>
              <w:top w:w="100" w:type="dxa"/>
              <w:left w:w="100" w:type="dxa"/>
              <w:bottom w:w="100" w:type="dxa"/>
              <w:right w:w="100" w:type="dxa"/>
            </w:tcMar>
          </w:tcPr>
          <w:p w14:paraId="5DE19DC7" w14:textId="77777777" w:rsidR="009A4536" w:rsidRDefault="00650CDA">
            <w:pPr>
              <w:widowControl w:val="0"/>
              <w:spacing w:line="240" w:lineRule="auto"/>
            </w:pPr>
            <w:r>
              <w:t>Arguments</w:t>
            </w:r>
          </w:p>
        </w:tc>
        <w:tc>
          <w:tcPr>
            <w:tcW w:w="2580" w:type="dxa"/>
            <w:shd w:val="clear" w:color="auto" w:fill="auto"/>
            <w:tcMar>
              <w:top w:w="100" w:type="dxa"/>
              <w:left w:w="100" w:type="dxa"/>
              <w:bottom w:w="100" w:type="dxa"/>
              <w:right w:w="100" w:type="dxa"/>
            </w:tcMar>
          </w:tcPr>
          <w:p w14:paraId="5DE19DC8" w14:textId="77777777" w:rsidR="009A4536" w:rsidRDefault="00650CDA">
            <w:pPr>
              <w:widowControl w:val="0"/>
              <w:spacing w:line="240" w:lineRule="auto"/>
            </w:pPr>
            <w:r>
              <w:t>Comments</w:t>
            </w:r>
          </w:p>
        </w:tc>
      </w:tr>
      <w:tr w:rsidR="009A4536" w14:paraId="5DE19DCF" w14:textId="77777777">
        <w:tc>
          <w:tcPr>
            <w:tcW w:w="465" w:type="dxa"/>
            <w:shd w:val="clear" w:color="auto" w:fill="auto"/>
            <w:tcMar>
              <w:top w:w="100" w:type="dxa"/>
              <w:left w:w="100" w:type="dxa"/>
              <w:bottom w:w="100" w:type="dxa"/>
              <w:right w:w="100" w:type="dxa"/>
            </w:tcMar>
          </w:tcPr>
          <w:p w14:paraId="5DE19DCA" w14:textId="77777777" w:rsidR="009A4536" w:rsidRDefault="00650CDA">
            <w:pPr>
              <w:widowControl w:val="0"/>
              <w:spacing w:line="240" w:lineRule="auto"/>
            </w:pPr>
            <w:r>
              <w:t>1</w:t>
            </w:r>
          </w:p>
        </w:tc>
        <w:tc>
          <w:tcPr>
            <w:tcW w:w="2580" w:type="dxa"/>
            <w:shd w:val="clear" w:color="auto" w:fill="auto"/>
            <w:tcMar>
              <w:top w:w="100" w:type="dxa"/>
              <w:left w:w="100" w:type="dxa"/>
              <w:bottom w:w="100" w:type="dxa"/>
              <w:right w:w="100" w:type="dxa"/>
            </w:tcMar>
          </w:tcPr>
          <w:p w14:paraId="5DE19DCB" w14:textId="5AC64D46" w:rsidR="009A4536" w:rsidRDefault="00B736C7">
            <w:pPr>
              <w:widowControl w:val="0"/>
              <w:spacing w:line="240" w:lineRule="auto"/>
            </w:pPr>
            <w:proofErr w:type="spellStart"/>
            <w:r>
              <w:t>Main.xaml</w:t>
            </w:r>
            <w:proofErr w:type="spellEnd"/>
          </w:p>
        </w:tc>
        <w:tc>
          <w:tcPr>
            <w:tcW w:w="2580" w:type="dxa"/>
            <w:shd w:val="clear" w:color="auto" w:fill="auto"/>
            <w:tcMar>
              <w:top w:w="100" w:type="dxa"/>
              <w:left w:w="100" w:type="dxa"/>
              <w:bottom w:w="100" w:type="dxa"/>
              <w:right w:w="100" w:type="dxa"/>
            </w:tcMar>
          </w:tcPr>
          <w:p w14:paraId="5DE19DCC" w14:textId="20503746" w:rsidR="009A4536" w:rsidRDefault="00B736C7">
            <w:pPr>
              <w:widowControl w:val="0"/>
              <w:spacing w:line="240" w:lineRule="auto"/>
            </w:pPr>
            <w:r>
              <w:t>Main workflow</w:t>
            </w:r>
          </w:p>
        </w:tc>
        <w:tc>
          <w:tcPr>
            <w:tcW w:w="2580" w:type="dxa"/>
            <w:shd w:val="clear" w:color="auto" w:fill="auto"/>
            <w:tcMar>
              <w:top w:w="100" w:type="dxa"/>
              <w:left w:w="100" w:type="dxa"/>
              <w:bottom w:w="100" w:type="dxa"/>
              <w:right w:w="100" w:type="dxa"/>
            </w:tcMar>
          </w:tcPr>
          <w:p w14:paraId="5DE19DCD" w14:textId="3B4D20A4" w:rsidR="009A4536" w:rsidRDefault="00B736C7">
            <w:pPr>
              <w:widowControl w:val="0"/>
              <w:spacing w:line="240" w:lineRule="auto"/>
            </w:pPr>
            <w:r>
              <w:t>N/A</w:t>
            </w:r>
          </w:p>
        </w:tc>
        <w:tc>
          <w:tcPr>
            <w:tcW w:w="2580" w:type="dxa"/>
            <w:shd w:val="clear" w:color="auto" w:fill="auto"/>
            <w:tcMar>
              <w:top w:w="100" w:type="dxa"/>
              <w:left w:w="100" w:type="dxa"/>
              <w:bottom w:w="100" w:type="dxa"/>
              <w:right w:w="100" w:type="dxa"/>
            </w:tcMar>
          </w:tcPr>
          <w:p w14:paraId="5DE19DCE" w14:textId="77C74C2E" w:rsidR="009A4536" w:rsidRDefault="00B736C7">
            <w:pPr>
              <w:widowControl w:val="0"/>
              <w:spacing w:line="240" w:lineRule="auto"/>
            </w:pPr>
            <w:r>
              <w:t>Sequence</w:t>
            </w:r>
          </w:p>
        </w:tc>
      </w:tr>
      <w:tr w:rsidR="00B736C7" w14:paraId="5DE19DD5" w14:textId="77777777">
        <w:tc>
          <w:tcPr>
            <w:tcW w:w="465" w:type="dxa"/>
            <w:shd w:val="clear" w:color="auto" w:fill="auto"/>
            <w:tcMar>
              <w:top w:w="100" w:type="dxa"/>
              <w:left w:w="100" w:type="dxa"/>
              <w:bottom w:w="100" w:type="dxa"/>
              <w:right w:w="100" w:type="dxa"/>
            </w:tcMar>
          </w:tcPr>
          <w:p w14:paraId="5DE19DD0" w14:textId="77777777" w:rsidR="00B736C7" w:rsidRDefault="00B736C7" w:rsidP="00B736C7">
            <w:pPr>
              <w:widowControl w:val="0"/>
              <w:spacing w:line="240" w:lineRule="auto"/>
            </w:pPr>
            <w:r>
              <w:t>2</w:t>
            </w:r>
          </w:p>
        </w:tc>
        <w:tc>
          <w:tcPr>
            <w:tcW w:w="2580" w:type="dxa"/>
            <w:shd w:val="clear" w:color="auto" w:fill="auto"/>
            <w:tcMar>
              <w:top w:w="100" w:type="dxa"/>
              <w:left w:w="100" w:type="dxa"/>
              <w:bottom w:w="100" w:type="dxa"/>
              <w:right w:w="100" w:type="dxa"/>
            </w:tcMar>
          </w:tcPr>
          <w:p w14:paraId="5DE19DD1" w14:textId="6C967D3D" w:rsidR="00B736C7" w:rsidRDefault="00B736C7" w:rsidP="00B736C7">
            <w:pPr>
              <w:widowControl w:val="0"/>
              <w:spacing w:line="240" w:lineRule="auto"/>
            </w:pPr>
            <w:proofErr w:type="spellStart"/>
            <w:r w:rsidRPr="00B736C7">
              <w:t>ACME_PromptForCredentials.xaml</w:t>
            </w:r>
            <w:proofErr w:type="spellEnd"/>
          </w:p>
        </w:tc>
        <w:tc>
          <w:tcPr>
            <w:tcW w:w="2580" w:type="dxa"/>
            <w:shd w:val="clear" w:color="auto" w:fill="auto"/>
            <w:tcMar>
              <w:top w:w="100" w:type="dxa"/>
              <w:left w:w="100" w:type="dxa"/>
              <w:bottom w:w="100" w:type="dxa"/>
              <w:right w:w="100" w:type="dxa"/>
            </w:tcMar>
          </w:tcPr>
          <w:p w14:paraId="5DE19DD2" w14:textId="0486A803" w:rsidR="00B736C7" w:rsidRDefault="00B736C7" w:rsidP="00B736C7">
            <w:pPr>
              <w:widowControl w:val="0"/>
              <w:spacing w:line="240" w:lineRule="auto"/>
            </w:pPr>
            <w:r>
              <w:t>Prompt user for credentials</w:t>
            </w:r>
          </w:p>
        </w:tc>
        <w:tc>
          <w:tcPr>
            <w:tcW w:w="2580" w:type="dxa"/>
            <w:shd w:val="clear" w:color="auto" w:fill="auto"/>
            <w:tcMar>
              <w:top w:w="100" w:type="dxa"/>
              <w:left w:w="100" w:type="dxa"/>
              <w:bottom w:w="100" w:type="dxa"/>
              <w:right w:w="100" w:type="dxa"/>
            </w:tcMar>
          </w:tcPr>
          <w:p w14:paraId="69176808" w14:textId="5BC61D71" w:rsidR="00B736C7" w:rsidRDefault="00B736C7" w:rsidP="00B736C7">
            <w:pPr>
              <w:widowControl w:val="0"/>
              <w:spacing w:line="240" w:lineRule="auto"/>
            </w:pPr>
            <w:proofErr w:type="spellStart"/>
            <w:r>
              <w:t>Out_username</w:t>
            </w:r>
            <w:proofErr w:type="spellEnd"/>
            <w:r w:rsidR="009C736E">
              <w:t xml:space="preserve"> - string</w:t>
            </w:r>
            <w:r>
              <w:t>,</w:t>
            </w:r>
          </w:p>
          <w:p w14:paraId="5DE19DD3" w14:textId="0AF7EB9D" w:rsidR="00B736C7" w:rsidRDefault="00B736C7" w:rsidP="00B736C7">
            <w:pPr>
              <w:widowControl w:val="0"/>
              <w:spacing w:line="240" w:lineRule="auto"/>
            </w:pPr>
            <w:proofErr w:type="spellStart"/>
            <w:r>
              <w:t>Out_password</w:t>
            </w:r>
            <w:proofErr w:type="spellEnd"/>
            <w:r w:rsidR="009C736E">
              <w:t xml:space="preserve"> - string</w:t>
            </w:r>
          </w:p>
        </w:tc>
        <w:tc>
          <w:tcPr>
            <w:tcW w:w="2580" w:type="dxa"/>
            <w:shd w:val="clear" w:color="auto" w:fill="auto"/>
            <w:tcMar>
              <w:top w:w="100" w:type="dxa"/>
              <w:left w:w="100" w:type="dxa"/>
              <w:bottom w:w="100" w:type="dxa"/>
              <w:right w:w="100" w:type="dxa"/>
            </w:tcMar>
          </w:tcPr>
          <w:p w14:paraId="5DE19DD4" w14:textId="6C14E23F" w:rsidR="00B736C7" w:rsidRDefault="00B736C7" w:rsidP="00B736C7">
            <w:pPr>
              <w:widowControl w:val="0"/>
              <w:spacing w:line="240" w:lineRule="auto"/>
            </w:pPr>
            <w:r>
              <w:t>Sequence</w:t>
            </w:r>
          </w:p>
        </w:tc>
      </w:tr>
      <w:tr w:rsidR="00B736C7" w14:paraId="5DE19DDB" w14:textId="77777777">
        <w:tc>
          <w:tcPr>
            <w:tcW w:w="465" w:type="dxa"/>
            <w:shd w:val="clear" w:color="auto" w:fill="auto"/>
            <w:tcMar>
              <w:top w:w="100" w:type="dxa"/>
              <w:left w:w="100" w:type="dxa"/>
              <w:bottom w:w="100" w:type="dxa"/>
              <w:right w:w="100" w:type="dxa"/>
            </w:tcMar>
          </w:tcPr>
          <w:p w14:paraId="5DE19DD6" w14:textId="77777777" w:rsidR="00B736C7" w:rsidRDefault="00B736C7" w:rsidP="00B736C7">
            <w:pPr>
              <w:widowControl w:val="0"/>
              <w:spacing w:line="240" w:lineRule="auto"/>
            </w:pPr>
            <w:r>
              <w:t>3</w:t>
            </w:r>
          </w:p>
        </w:tc>
        <w:tc>
          <w:tcPr>
            <w:tcW w:w="2580" w:type="dxa"/>
            <w:shd w:val="clear" w:color="auto" w:fill="auto"/>
            <w:tcMar>
              <w:top w:w="100" w:type="dxa"/>
              <w:left w:w="100" w:type="dxa"/>
              <w:bottom w:w="100" w:type="dxa"/>
              <w:right w:w="100" w:type="dxa"/>
            </w:tcMar>
          </w:tcPr>
          <w:p w14:paraId="5DE19DD7" w14:textId="2A9993BD" w:rsidR="00B736C7" w:rsidRDefault="00B736C7" w:rsidP="00B736C7">
            <w:pPr>
              <w:widowControl w:val="0"/>
              <w:spacing w:line="240" w:lineRule="auto"/>
            </w:pPr>
            <w:proofErr w:type="spellStart"/>
            <w:r w:rsidRPr="00B736C7">
              <w:t>ACME_LogIn.xaml</w:t>
            </w:r>
            <w:proofErr w:type="spellEnd"/>
          </w:p>
        </w:tc>
        <w:tc>
          <w:tcPr>
            <w:tcW w:w="2580" w:type="dxa"/>
            <w:shd w:val="clear" w:color="auto" w:fill="auto"/>
            <w:tcMar>
              <w:top w:w="100" w:type="dxa"/>
              <w:left w:w="100" w:type="dxa"/>
              <w:bottom w:w="100" w:type="dxa"/>
              <w:right w:w="100" w:type="dxa"/>
            </w:tcMar>
          </w:tcPr>
          <w:p w14:paraId="5DE19DD8" w14:textId="3D73E7BE" w:rsidR="00B736C7" w:rsidRDefault="00790B97" w:rsidP="00B736C7">
            <w:pPr>
              <w:widowControl w:val="0"/>
              <w:spacing w:line="240" w:lineRule="auto"/>
            </w:pPr>
            <w:r>
              <w:t>Logs in to ACME test site</w:t>
            </w:r>
          </w:p>
        </w:tc>
        <w:tc>
          <w:tcPr>
            <w:tcW w:w="2580" w:type="dxa"/>
            <w:shd w:val="clear" w:color="auto" w:fill="auto"/>
            <w:tcMar>
              <w:top w:w="100" w:type="dxa"/>
              <w:left w:w="100" w:type="dxa"/>
              <w:bottom w:w="100" w:type="dxa"/>
              <w:right w:w="100" w:type="dxa"/>
            </w:tcMar>
          </w:tcPr>
          <w:p w14:paraId="0F17C95E" w14:textId="098AAA70" w:rsidR="00B736C7" w:rsidRDefault="00B736C7" w:rsidP="00B736C7">
            <w:pPr>
              <w:widowControl w:val="0"/>
              <w:spacing w:line="240" w:lineRule="auto"/>
            </w:pPr>
            <w:proofErr w:type="spellStart"/>
            <w:r>
              <w:t>In_username</w:t>
            </w:r>
            <w:proofErr w:type="spellEnd"/>
            <w:r w:rsidR="009C736E">
              <w:t xml:space="preserve"> - string</w:t>
            </w:r>
            <w:r>
              <w:t>,</w:t>
            </w:r>
          </w:p>
          <w:p w14:paraId="5DE19DD9" w14:textId="71B814CA" w:rsidR="00B736C7" w:rsidRDefault="00B736C7" w:rsidP="00B736C7">
            <w:pPr>
              <w:widowControl w:val="0"/>
              <w:spacing w:line="240" w:lineRule="auto"/>
            </w:pPr>
            <w:proofErr w:type="spellStart"/>
            <w:r>
              <w:t>In_password</w:t>
            </w:r>
            <w:proofErr w:type="spellEnd"/>
            <w:r w:rsidR="009C736E">
              <w:t xml:space="preserve"> - string</w:t>
            </w:r>
          </w:p>
        </w:tc>
        <w:tc>
          <w:tcPr>
            <w:tcW w:w="2580" w:type="dxa"/>
            <w:shd w:val="clear" w:color="auto" w:fill="auto"/>
            <w:tcMar>
              <w:top w:w="100" w:type="dxa"/>
              <w:left w:w="100" w:type="dxa"/>
              <w:bottom w:w="100" w:type="dxa"/>
              <w:right w:w="100" w:type="dxa"/>
            </w:tcMar>
          </w:tcPr>
          <w:p w14:paraId="5DE19DDA" w14:textId="2F1A2D6B" w:rsidR="00B736C7" w:rsidRDefault="00790B97" w:rsidP="00B736C7">
            <w:pPr>
              <w:widowControl w:val="0"/>
              <w:spacing w:line="240" w:lineRule="auto"/>
            </w:pPr>
            <w:r>
              <w:t>Sequence</w:t>
            </w:r>
          </w:p>
        </w:tc>
      </w:tr>
      <w:tr w:rsidR="00790B97" w14:paraId="21D98912" w14:textId="77777777">
        <w:tc>
          <w:tcPr>
            <w:tcW w:w="465" w:type="dxa"/>
            <w:shd w:val="clear" w:color="auto" w:fill="auto"/>
            <w:tcMar>
              <w:top w:w="100" w:type="dxa"/>
              <w:left w:w="100" w:type="dxa"/>
              <w:bottom w:w="100" w:type="dxa"/>
              <w:right w:w="100" w:type="dxa"/>
            </w:tcMar>
          </w:tcPr>
          <w:p w14:paraId="5774ECDE" w14:textId="316C349B" w:rsidR="00790B97" w:rsidRDefault="00790B97" w:rsidP="00790B97">
            <w:pPr>
              <w:widowControl w:val="0"/>
              <w:spacing w:line="240" w:lineRule="auto"/>
            </w:pPr>
            <w:r>
              <w:t>4</w:t>
            </w:r>
          </w:p>
        </w:tc>
        <w:tc>
          <w:tcPr>
            <w:tcW w:w="2580" w:type="dxa"/>
            <w:shd w:val="clear" w:color="auto" w:fill="auto"/>
            <w:tcMar>
              <w:top w:w="100" w:type="dxa"/>
              <w:left w:w="100" w:type="dxa"/>
              <w:bottom w:w="100" w:type="dxa"/>
              <w:right w:w="100" w:type="dxa"/>
            </w:tcMar>
          </w:tcPr>
          <w:p w14:paraId="3BAFEF78" w14:textId="114C198B" w:rsidR="00790B97" w:rsidRPr="00B736C7" w:rsidRDefault="00790B97" w:rsidP="00790B97">
            <w:pPr>
              <w:widowControl w:val="0"/>
              <w:spacing w:line="240" w:lineRule="auto"/>
            </w:pPr>
            <w:proofErr w:type="spellStart"/>
            <w:r w:rsidRPr="00B736C7">
              <w:t>OpenBrowser.xaml</w:t>
            </w:r>
            <w:proofErr w:type="spellEnd"/>
          </w:p>
        </w:tc>
        <w:tc>
          <w:tcPr>
            <w:tcW w:w="2580" w:type="dxa"/>
            <w:shd w:val="clear" w:color="auto" w:fill="auto"/>
            <w:tcMar>
              <w:top w:w="100" w:type="dxa"/>
              <w:left w:w="100" w:type="dxa"/>
              <w:bottom w:w="100" w:type="dxa"/>
              <w:right w:w="100" w:type="dxa"/>
            </w:tcMar>
          </w:tcPr>
          <w:p w14:paraId="67829ADE" w14:textId="5C058311" w:rsidR="00790B97" w:rsidRDefault="00790B97" w:rsidP="00790B97">
            <w:pPr>
              <w:widowControl w:val="0"/>
              <w:spacing w:line="240" w:lineRule="auto"/>
            </w:pPr>
            <w:r>
              <w:t xml:space="preserve">Open Chrome browser at given </w:t>
            </w:r>
            <w:proofErr w:type="spellStart"/>
            <w:r>
              <w:t>url</w:t>
            </w:r>
            <w:proofErr w:type="spellEnd"/>
          </w:p>
        </w:tc>
        <w:tc>
          <w:tcPr>
            <w:tcW w:w="2580" w:type="dxa"/>
            <w:shd w:val="clear" w:color="auto" w:fill="auto"/>
            <w:tcMar>
              <w:top w:w="100" w:type="dxa"/>
              <w:left w:w="100" w:type="dxa"/>
              <w:bottom w:w="100" w:type="dxa"/>
              <w:right w:w="100" w:type="dxa"/>
            </w:tcMar>
          </w:tcPr>
          <w:p w14:paraId="187C3368" w14:textId="735BF371" w:rsidR="00790B97" w:rsidRDefault="00790B97" w:rsidP="00790B97">
            <w:pPr>
              <w:widowControl w:val="0"/>
              <w:spacing w:line="240" w:lineRule="auto"/>
            </w:pPr>
            <w:proofErr w:type="spellStart"/>
            <w:r>
              <w:t>In_Url</w:t>
            </w:r>
            <w:proofErr w:type="spellEnd"/>
            <w:r w:rsidR="009C736E">
              <w:t xml:space="preserve"> - string</w:t>
            </w:r>
          </w:p>
        </w:tc>
        <w:tc>
          <w:tcPr>
            <w:tcW w:w="2580" w:type="dxa"/>
            <w:shd w:val="clear" w:color="auto" w:fill="auto"/>
            <w:tcMar>
              <w:top w:w="100" w:type="dxa"/>
              <w:left w:w="100" w:type="dxa"/>
              <w:bottom w:w="100" w:type="dxa"/>
              <w:right w:w="100" w:type="dxa"/>
            </w:tcMar>
          </w:tcPr>
          <w:p w14:paraId="6FCCE0D0" w14:textId="0FAEED59" w:rsidR="00790B97" w:rsidRDefault="00790B97" w:rsidP="00790B97">
            <w:pPr>
              <w:widowControl w:val="0"/>
              <w:spacing w:line="240" w:lineRule="auto"/>
            </w:pPr>
            <w:r w:rsidRPr="00901014">
              <w:t>Sequence</w:t>
            </w:r>
          </w:p>
        </w:tc>
      </w:tr>
      <w:tr w:rsidR="00790B97" w14:paraId="2D92E319" w14:textId="77777777">
        <w:tc>
          <w:tcPr>
            <w:tcW w:w="465" w:type="dxa"/>
            <w:shd w:val="clear" w:color="auto" w:fill="auto"/>
            <w:tcMar>
              <w:top w:w="100" w:type="dxa"/>
              <w:left w:w="100" w:type="dxa"/>
              <w:bottom w:w="100" w:type="dxa"/>
              <w:right w:w="100" w:type="dxa"/>
            </w:tcMar>
          </w:tcPr>
          <w:p w14:paraId="6D8A28A7" w14:textId="644F7CF4" w:rsidR="00790B97" w:rsidRDefault="00790B97" w:rsidP="00790B97">
            <w:pPr>
              <w:widowControl w:val="0"/>
              <w:spacing w:line="240" w:lineRule="auto"/>
            </w:pPr>
            <w:r>
              <w:t>5</w:t>
            </w:r>
          </w:p>
        </w:tc>
        <w:tc>
          <w:tcPr>
            <w:tcW w:w="2580" w:type="dxa"/>
            <w:shd w:val="clear" w:color="auto" w:fill="auto"/>
            <w:tcMar>
              <w:top w:w="100" w:type="dxa"/>
              <w:left w:w="100" w:type="dxa"/>
              <w:bottom w:w="100" w:type="dxa"/>
              <w:right w:w="100" w:type="dxa"/>
            </w:tcMar>
          </w:tcPr>
          <w:p w14:paraId="68467731" w14:textId="7F8A0A02" w:rsidR="00790B97" w:rsidRPr="00B736C7" w:rsidRDefault="00790B97" w:rsidP="00790B97">
            <w:pPr>
              <w:widowControl w:val="0"/>
              <w:spacing w:line="240" w:lineRule="auto"/>
            </w:pPr>
            <w:proofErr w:type="spellStart"/>
            <w:r w:rsidRPr="00B736C7">
              <w:t>ACME_IterateWorkItems.xaml</w:t>
            </w:r>
            <w:proofErr w:type="spellEnd"/>
          </w:p>
        </w:tc>
        <w:tc>
          <w:tcPr>
            <w:tcW w:w="2580" w:type="dxa"/>
            <w:shd w:val="clear" w:color="auto" w:fill="auto"/>
            <w:tcMar>
              <w:top w:w="100" w:type="dxa"/>
              <w:left w:w="100" w:type="dxa"/>
              <w:bottom w:w="100" w:type="dxa"/>
              <w:right w:w="100" w:type="dxa"/>
            </w:tcMar>
          </w:tcPr>
          <w:p w14:paraId="72577B9F" w14:textId="6FC6A529" w:rsidR="00790B97" w:rsidRDefault="00B05A4E" w:rsidP="00790B97">
            <w:pPr>
              <w:widowControl w:val="0"/>
              <w:spacing w:line="240" w:lineRule="auto"/>
            </w:pPr>
            <w:r>
              <w:t>Extract Work Items and filter them.</w:t>
            </w:r>
          </w:p>
        </w:tc>
        <w:tc>
          <w:tcPr>
            <w:tcW w:w="2580" w:type="dxa"/>
            <w:shd w:val="clear" w:color="auto" w:fill="auto"/>
            <w:tcMar>
              <w:top w:w="100" w:type="dxa"/>
              <w:left w:w="100" w:type="dxa"/>
              <w:bottom w:w="100" w:type="dxa"/>
              <w:right w:w="100" w:type="dxa"/>
            </w:tcMar>
          </w:tcPr>
          <w:p w14:paraId="3C040DD3" w14:textId="77777777" w:rsidR="00790B97" w:rsidRDefault="00790B97" w:rsidP="00790B97">
            <w:pPr>
              <w:widowControl w:val="0"/>
              <w:spacing w:line="240" w:lineRule="auto"/>
            </w:pPr>
            <w:proofErr w:type="spellStart"/>
            <w:r w:rsidRPr="00790B97">
              <w:t>In_URLAcmeWI</w:t>
            </w:r>
            <w:proofErr w:type="spellEnd"/>
            <w:r>
              <w:t xml:space="preserve"> – string,</w:t>
            </w:r>
          </w:p>
          <w:p w14:paraId="3C77FEE2" w14:textId="77777777" w:rsidR="00790B97" w:rsidRDefault="00790B97" w:rsidP="00790B97">
            <w:pPr>
              <w:widowControl w:val="0"/>
              <w:spacing w:line="240" w:lineRule="auto"/>
            </w:pPr>
            <w:r w:rsidRPr="00790B97">
              <w:t>In_URLSHA1Generator</w:t>
            </w:r>
            <w:r>
              <w:t xml:space="preserve"> – string,</w:t>
            </w:r>
          </w:p>
          <w:p w14:paraId="27BB541C" w14:textId="77777777" w:rsidR="00790B97" w:rsidRDefault="009C736E" w:rsidP="00790B97">
            <w:pPr>
              <w:widowControl w:val="0"/>
              <w:spacing w:line="240" w:lineRule="auto"/>
            </w:pPr>
            <w:proofErr w:type="spellStart"/>
            <w:r w:rsidRPr="009C736E">
              <w:t>In_WIType</w:t>
            </w:r>
            <w:proofErr w:type="spellEnd"/>
            <w:r>
              <w:t xml:space="preserve"> – string,</w:t>
            </w:r>
          </w:p>
          <w:p w14:paraId="212E8763" w14:textId="6AB10E90" w:rsidR="009C736E" w:rsidRDefault="009C736E" w:rsidP="00790B97">
            <w:pPr>
              <w:widowControl w:val="0"/>
              <w:spacing w:line="240" w:lineRule="auto"/>
            </w:pPr>
            <w:proofErr w:type="spellStart"/>
            <w:r w:rsidRPr="009C736E">
              <w:t>In_WIStatus</w:t>
            </w:r>
            <w:proofErr w:type="spellEnd"/>
            <w:r>
              <w:t xml:space="preserve"> - string</w:t>
            </w:r>
          </w:p>
        </w:tc>
        <w:tc>
          <w:tcPr>
            <w:tcW w:w="2580" w:type="dxa"/>
            <w:shd w:val="clear" w:color="auto" w:fill="auto"/>
            <w:tcMar>
              <w:top w:w="100" w:type="dxa"/>
              <w:left w:w="100" w:type="dxa"/>
              <w:bottom w:w="100" w:type="dxa"/>
              <w:right w:w="100" w:type="dxa"/>
            </w:tcMar>
          </w:tcPr>
          <w:p w14:paraId="110CA7ED" w14:textId="44D43098" w:rsidR="00790B97" w:rsidRDefault="00790B97" w:rsidP="00790B97">
            <w:pPr>
              <w:widowControl w:val="0"/>
              <w:spacing w:line="240" w:lineRule="auto"/>
            </w:pPr>
            <w:r w:rsidRPr="00901014">
              <w:t>Sequence</w:t>
            </w:r>
          </w:p>
        </w:tc>
      </w:tr>
      <w:tr w:rsidR="00790B97" w14:paraId="0874D739" w14:textId="77777777">
        <w:tc>
          <w:tcPr>
            <w:tcW w:w="465" w:type="dxa"/>
            <w:shd w:val="clear" w:color="auto" w:fill="auto"/>
            <w:tcMar>
              <w:top w:w="100" w:type="dxa"/>
              <w:left w:w="100" w:type="dxa"/>
              <w:bottom w:w="100" w:type="dxa"/>
              <w:right w:w="100" w:type="dxa"/>
            </w:tcMar>
          </w:tcPr>
          <w:p w14:paraId="08E8F741" w14:textId="057160D4" w:rsidR="00790B97" w:rsidRDefault="00790B97" w:rsidP="00790B97">
            <w:pPr>
              <w:widowControl w:val="0"/>
              <w:spacing w:line="240" w:lineRule="auto"/>
            </w:pPr>
            <w:r>
              <w:t>6</w:t>
            </w:r>
          </w:p>
        </w:tc>
        <w:tc>
          <w:tcPr>
            <w:tcW w:w="2580" w:type="dxa"/>
            <w:shd w:val="clear" w:color="auto" w:fill="auto"/>
            <w:tcMar>
              <w:top w:w="100" w:type="dxa"/>
              <w:left w:w="100" w:type="dxa"/>
              <w:bottom w:w="100" w:type="dxa"/>
              <w:right w:w="100" w:type="dxa"/>
            </w:tcMar>
          </w:tcPr>
          <w:p w14:paraId="6C621FE0" w14:textId="0535A634" w:rsidR="00790B97" w:rsidRPr="00B736C7" w:rsidRDefault="00790B97" w:rsidP="00790B97">
            <w:pPr>
              <w:widowControl w:val="0"/>
              <w:spacing w:line="240" w:lineRule="auto"/>
            </w:pPr>
            <w:proofErr w:type="spellStart"/>
            <w:r w:rsidRPr="00B736C7">
              <w:t>ACME_ProcessWorkItem.xaml</w:t>
            </w:r>
            <w:proofErr w:type="spellEnd"/>
          </w:p>
        </w:tc>
        <w:tc>
          <w:tcPr>
            <w:tcW w:w="2580" w:type="dxa"/>
            <w:shd w:val="clear" w:color="auto" w:fill="auto"/>
            <w:tcMar>
              <w:top w:w="100" w:type="dxa"/>
              <w:left w:w="100" w:type="dxa"/>
              <w:bottom w:w="100" w:type="dxa"/>
              <w:right w:w="100" w:type="dxa"/>
            </w:tcMar>
          </w:tcPr>
          <w:p w14:paraId="0B6DB51C" w14:textId="0FF490E9" w:rsidR="00790B97" w:rsidRDefault="00B05A4E" w:rsidP="00790B97">
            <w:pPr>
              <w:widowControl w:val="0"/>
              <w:spacing w:line="240" w:lineRule="auto"/>
            </w:pPr>
            <w:r>
              <w:t>Process one Work Item scraping Client Data, calculate hash and update the Work item with hash and new status.</w:t>
            </w:r>
          </w:p>
        </w:tc>
        <w:tc>
          <w:tcPr>
            <w:tcW w:w="2580" w:type="dxa"/>
            <w:shd w:val="clear" w:color="auto" w:fill="auto"/>
            <w:tcMar>
              <w:top w:w="100" w:type="dxa"/>
              <w:left w:w="100" w:type="dxa"/>
              <w:bottom w:w="100" w:type="dxa"/>
              <w:right w:w="100" w:type="dxa"/>
            </w:tcMar>
          </w:tcPr>
          <w:p w14:paraId="50970B3F" w14:textId="77777777" w:rsidR="00790B97" w:rsidRDefault="00B05A4E" w:rsidP="00790B97">
            <w:pPr>
              <w:widowControl w:val="0"/>
              <w:spacing w:line="240" w:lineRule="auto"/>
            </w:pPr>
            <w:proofErr w:type="spellStart"/>
            <w:r w:rsidRPr="00B05A4E">
              <w:t>in_URL_AcmeWI</w:t>
            </w:r>
            <w:proofErr w:type="spellEnd"/>
            <w:r>
              <w:t xml:space="preserve"> – string,</w:t>
            </w:r>
          </w:p>
          <w:p w14:paraId="15D7FB65" w14:textId="77777777" w:rsidR="00B05A4E" w:rsidRDefault="00B05A4E" w:rsidP="00790B97">
            <w:pPr>
              <w:widowControl w:val="0"/>
              <w:spacing w:line="240" w:lineRule="auto"/>
            </w:pPr>
            <w:proofErr w:type="spellStart"/>
            <w:r w:rsidRPr="00B05A4E">
              <w:t>in_WIID</w:t>
            </w:r>
            <w:proofErr w:type="spellEnd"/>
            <w:r>
              <w:t xml:space="preserve"> – string,</w:t>
            </w:r>
          </w:p>
          <w:p w14:paraId="0AC9B9D5" w14:textId="1AD577B2" w:rsidR="00B05A4E" w:rsidRDefault="00B05A4E" w:rsidP="00790B97">
            <w:pPr>
              <w:widowControl w:val="0"/>
              <w:spacing w:line="240" w:lineRule="auto"/>
            </w:pPr>
            <w:proofErr w:type="spellStart"/>
            <w:r w:rsidRPr="00B05A4E">
              <w:t>in_HashBrowser</w:t>
            </w:r>
            <w:proofErr w:type="spellEnd"/>
            <w:r>
              <w:t xml:space="preserve"> - browser</w:t>
            </w:r>
          </w:p>
        </w:tc>
        <w:tc>
          <w:tcPr>
            <w:tcW w:w="2580" w:type="dxa"/>
            <w:shd w:val="clear" w:color="auto" w:fill="auto"/>
            <w:tcMar>
              <w:top w:w="100" w:type="dxa"/>
              <w:left w:w="100" w:type="dxa"/>
              <w:bottom w:w="100" w:type="dxa"/>
              <w:right w:w="100" w:type="dxa"/>
            </w:tcMar>
          </w:tcPr>
          <w:p w14:paraId="77EADEDE" w14:textId="1B591914" w:rsidR="00790B97" w:rsidRDefault="00790B97" w:rsidP="00790B97">
            <w:pPr>
              <w:widowControl w:val="0"/>
              <w:spacing w:line="240" w:lineRule="auto"/>
            </w:pPr>
            <w:r w:rsidRPr="00901014">
              <w:t>Sequence</w:t>
            </w:r>
          </w:p>
        </w:tc>
      </w:tr>
      <w:tr w:rsidR="00790B97" w14:paraId="152F523E" w14:textId="77777777">
        <w:tc>
          <w:tcPr>
            <w:tcW w:w="465" w:type="dxa"/>
            <w:shd w:val="clear" w:color="auto" w:fill="auto"/>
            <w:tcMar>
              <w:top w:w="100" w:type="dxa"/>
              <w:left w:w="100" w:type="dxa"/>
              <w:bottom w:w="100" w:type="dxa"/>
              <w:right w:w="100" w:type="dxa"/>
            </w:tcMar>
          </w:tcPr>
          <w:p w14:paraId="1C43411F" w14:textId="5372CCB8" w:rsidR="00790B97" w:rsidRDefault="00790B97" w:rsidP="00790B97">
            <w:pPr>
              <w:widowControl w:val="0"/>
              <w:spacing w:line="240" w:lineRule="auto"/>
            </w:pPr>
            <w:r>
              <w:t>7</w:t>
            </w:r>
          </w:p>
        </w:tc>
        <w:tc>
          <w:tcPr>
            <w:tcW w:w="2580" w:type="dxa"/>
            <w:shd w:val="clear" w:color="auto" w:fill="auto"/>
            <w:tcMar>
              <w:top w:w="100" w:type="dxa"/>
              <w:left w:w="100" w:type="dxa"/>
              <w:bottom w:w="100" w:type="dxa"/>
              <w:right w:w="100" w:type="dxa"/>
            </w:tcMar>
          </w:tcPr>
          <w:p w14:paraId="5B25F2BD" w14:textId="4B72E060" w:rsidR="00790B97" w:rsidRPr="00B736C7" w:rsidRDefault="00790B97" w:rsidP="00790B97">
            <w:pPr>
              <w:widowControl w:val="0"/>
              <w:spacing w:line="240" w:lineRule="auto"/>
            </w:pPr>
            <w:proofErr w:type="spellStart"/>
            <w:r w:rsidRPr="00B736C7">
              <w:t>ACME_LogOutAndClose.xaml</w:t>
            </w:r>
            <w:proofErr w:type="spellEnd"/>
          </w:p>
        </w:tc>
        <w:tc>
          <w:tcPr>
            <w:tcW w:w="2580" w:type="dxa"/>
            <w:shd w:val="clear" w:color="auto" w:fill="auto"/>
            <w:tcMar>
              <w:top w:w="100" w:type="dxa"/>
              <w:left w:w="100" w:type="dxa"/>
              <w:bottom w:w="100" w:type="dxa"/>
              <w:right w:w="100" w:type="dxa"/>
            </w:tcMar>
          </w:tcPr>
          <w:p w14:paraId="59DE2A81" w14:textId="4929FCEA" w:rsidR="00790B97" w:rsidRDefault="004C64C0" w:rsidP="00790B97">
            <w:pPr>
              <w:widowControl w:val="0"/>
              <w:spacing w:line="240" w:lineRule="auto"/>
            </w:pPr>
            <w:r>
              <w:t>Log out of and close any open ACME browser tabs.</w:t>
            </w:r>
          </w:p>
        </w:tc>
        <w:tc>
          <w:tcPr>
            <w:tcW w:w="2580" w:type="dxa"/>
            <w:shd w:val="clear" w:color="auto" w:fill="auto"/>
            <w:tcMar>
              <w:top w:w="100" w:type="dxa"/>
              <w:left w:w="100" w:type="dxa"/>
              <w:bottom w:w="100" w:type="dxa"/>
              <w:right w:w="100" w:type="dxa"/>
            </w:tcMar>
          </w:tcPr>
          <w:p w14:paraId="3B117BA4" w14:textId="07BA3E86" w:rsidR="00790B97" w:rsidRDefault="004C64C0" w:rsidP="00790B97">
            <w:pPr>
              <w:widowControl w:val="0"/>
              <w:spacing w:line="240" w:lineRule="auto"/>
            </w:pPr>
            <w:proofErr w:type="spellStart"/>
            <w:r w:rsidRPr="004C64C0">
              <w:t>in_ACMEUrl</w:t>
            </w:r>
            <w:proofErr w:type="spellEnd"/>
            <w:r>
              <w:t xml:space="preserve"> - string</w:t>
            </w:r>
          </w:p>
        </w:tc>
        <w:tc>
          <w:tcPr>
            <w:tcW w:w="2580" w:type="dxa"/>
            <w:shd w:val="clear" w:color="auto" w:fill="auto"/>
            <w:tcMar>
              <w:top w:w="100" w:type="dxa"/>
              <w:left w:w="100" w:type="dxa"/>
              <w:bottom w:w="100" w:type="dxa"/>
              <w:right w:w="100" w:type="dxa"/>
            </w:tcMar>
          </w:tcPr>
          <w:p w14:paraId="28C1282F" w14:textId="4423D049" w:rsidR="00790B97" w:rsidRDefault="00790B97" w:rsidP="00790B97">
            <w:pPr>
              <w:widowControl w:val="0"/>
              <w:spacing w:line="240" w:lineRule="auto"/>
            </w:pPr>
            <w:r w:rsidRPr="00901014">
              <w:t>Sequence</w:t>
            </w:r>
          </w:p>
        </w:tc>
      </w:tr>
      <w:tr w:rsidR="000F500A" w14:paraId="61CD79FA" w14:textId="77777777">
        <w:tc>
          <w:tcPr>
            <w:tcW w:w="465" w:type="dxa"/>
            <w:shd w:val="clear" w:color="auto" w:fill="auto"/>
            <w:tcMar>
              <w:top w:w="100" w:type="dxa"/>
              <w:left w:w="100" w:type="dxa"/>
              <w:bottom w:w="100" w:type="dxa"/>
              <w:right w:w="100" w:type="dxa"/>
            </w:tcMar>
          </w:tcPr>
          <w:p w14:paraId="5534CA37" w14:textId="22CD4BBB" w:rsidR="000F500A" w:rsidRDefault="000F500A" w:rsidP="00790B97">
            <w:pPr>
              <w:widowControl w:val="0"/>
              <w:spacing w:line="240" w:lineRule="auto"/>
            </w:pPr>
            <w:r>
              <w:t>8</w:t>
            </w:r>
          </w:p>
        </w:tc>
        <w:tc>
          <w:tcPr>
            <w:tcW w:w="2580" w:type="dxa"/>
            <w:shd w:val="clear" w:color="auto" w:fill="auto"/>
            <w:tcMar>
              <w:top w:w="100" w:type="dxa"/>
              <w:left w:w="100" w:type="dxa"/>
              <w:bottom w:w="100" w:type="dxa"/>
              <w:right w:w="100" w:type="dxa"/>
            </w:tcMar>
          </w:tcPr>
          <w:p w14:paraId="653E78C5" w14:textId="520C9FB3" w:rsidR="000F500A" w:rsidRPr="00B736C7" w:rsidRDefault="000F500A" w:rsidP="00790B97">
            <w:pPr>
              <w:widowControl w:val="0"/>
              <w:spacing w:line="240" w:lineRule="auto"/>
            </w:pPr>
            <w:r>
              <w:t>SHA1_Close.xaml</w:t>
            </w:r>
          </w:p>
        </w:tc>
        <w:tc>
          <w:tcPr>
            <w:tcW w:w="2580" w:type="dxa"/>
            <w:shd w:val="clear" w:color="auto" w:fill="auto"/>
            <w:tcMar>
              <w:top w:w="100" w:type="dxa"/>
              <w:left w:w="100" w:type="dxa"/>
              <w:bottom w:w="100" w:type="dxa"/>
              <w:right w:w="100" w:type="dxa"/>
            </w:tcMar>
          </w:tcPr>
          <w:p w14:paraId="28AC00C6" w14:textId="6B1DBC8A" w:rsidR="000F500A" w:rsidRDefault="000F500A" w:rsidP="00790B97">
            <w:pPr>
              <w:widowControl w:val="0"/>
              <w:spacing w:line="240" w:lineRule="auto"/>
            </w:pPr>
            <w:r>
              <w:t>Close any open SHA1 browser tabs.</w:t>
            </w:r>
          </w:p>
        </w:tc>
        <w:tc>
          <w:tcPr>
            <w:tcW w:w="2580" w:type="dxa"/>
            <w:shd w:val="clear" w:color="auto" w:fill="auto"/>
            <w:tcMar>
              <w:top w:w="100" w:type="dxa"/>
              <w:left w:w="100" w:type="dxa"/>
              <w:bottom w:w="100" w:type="dxa"/>
              <w:right w:w="100" w:type="dxa"/>
            </w:tcMar>
          </w:tcPr>
          <w:p w14:paraId="69A67249" w14:textId="512861CA" w:rsidR="000F500A" w:rsidRPr="004C64C0" w:rsidRDefault="00395CE1" w:rsidP="00790B97">
            <w:pPr>
              <w:widowControl w:val="0"/>
              <w:spacing w:line="240" w:lineRule="auto"/>
            </w:pPr>
            <w:r>
              <w:t>N/A</w:t>
            </w:r>
          </w:p>
        </w:tc>
        <w:tc>
          <w:tcPr>
            <w:tcW w:w="2580" w:type="dxa"/>
            <w:shd w:val="clear" w:color="auto" w:fill="auto"/>
            <w:tcMar>
              <w:top w:w="100" w:type="dxa"/>
              <w:left w:w="100" w:type="dxa"/>
              <w:bottom w:w="100" w:type="dxa"/>
              <w:right w:w="100" w:type="dxa"/>
            </w:tcMar>
          </w:tcPr>
          <w:p w14:paraId="317B49DD" w14:textId="2C4D97AA" w:rsidR="000F500A" w:rsidRPr="00901014" w:rsidRDefault="000F500A" w:rsidP="00790B97">
            <w:pPr>
              <w:widowControl w:val="0"/>
              <w:spacing w:line="240" w:lineRule="auto"/>
            </w:pPr>
            <w:r>
              <w:t>Sequence</w:t>
            </w:r>
          </w:p>
        </w:tc>
      </w:tr>
    </w:tbl>
    <w:p w14:paraId="5DE19DDC" w14:textId="77777777" w:rsidR="009A4536" w:rsidRDefault="009A4536"/>
    <w:p w14:paraId="5DE19E3C" w14:textId="77777777" w:rsidR="009A4536" w:rsidRDefault="00650CDA">
      <w:pPr>
        <w:pStyle w:val="Heading1"/>
        <w:numPr>
          <w:ilvl w:val="0"/>
          <w:numId w:val="1"/>
        </w:numPr>
      </w:pPr>
      <w:bookmarkStart w:id="39" w:name="_eddmfv9qxvte" w:colFirst="0" w:colLast="0"/>
      <w:bookmarkStart w:id="40" w:name="_azdzmbnsrqr4" w:colFirst="0" w:colLast="0"/>
      <w:bookmarkEnd w:id="39"/>
      <w:bookmarkEnd w:id="40"/>
      <w:r>
        <w:t>Compliance Considerations and Reporting Requirements</w:t>
      </w:r>
    </w:p>
    <w:p w14:paraId="5DE19E3D" w14:textId="179C824B" w:rsidR="009A4536" w:rsidRDefault="00FB5885">
      <w:pPr>
        <w:numPr>
          <w:ilvl w:val="0"/>
          <w:numId w:val="2"/>
        </w:numPr>
      </w:pPr>
      <w:r>
        <w:t>Passwords/credentials</w:t>
      </w:r>
    </w:p>
    <w:p w14:paraId="6A3F434C" w14:textId="37768843" w:rsidR="00FB5885" w:rsidRDefault="00FB5885">
      <w:pPr>
        <w:numPr>
          <w:ilvl w:val="0"/>
          <w:numId w:val="2"/>
        </w:numPr>
      </w:pPr>
      <w:r>
        <w:t>Personal information, e.g. scraped client details</w:t>
      </w:r>
    </w:p>
    <w:p w14:paraId="5DE19E3E" w14:textId="77777777" w:rsidR="009A4536" w:rsidRDefault="009A4536">
      <w:pPr>
        <w:ind w:left="720"/>
      </w:pPr>
    </w:p>
    <w:p w14:paraId="5DE19E3F" w14:textId="77777777" w:rsidR="009A4536" w:rsidRDefault="00650CDA">
      <w:pPr>
        <w:pStyle w:val="Heading1"/>
        <w:numPr>
          <w:ilvl w:val="0"/>
          <w:numId w:val="1"/>
        </w:numPr>
      </w:pPr>
      <w:bookmarkStart w:id="41" w:name="_gmvdjkbe065o" w:colFirst="0" w:colLast="0"/>
      <w:bookmarkEnd w:id="41"/>
      <w:r>
        <w:lastRenderedPageBreak/>
        <w:t>Other Details</w:t>
      </w:r>
    </w:p>
    <w:p w14:paraId="5DE19E40" w14:textId="77777777" w:rsidR="009A4536" w:rsidRDefault="00650CDA">
      <w:pPr>
        <w:pStyle w:val="Heading2"/>
        <w:numPr>
          <w:ilvl w:val="0"/>
          <w:numId w:val="4"/>
        </w:numPr>
        <w:spacing w:before="0" w:after="0"/>
        <w:ind w:left="1440"/>
      </w:pPr>
      <w:bookmarkStart w:id="42" w:name="_3e7irmfl1h6l" w:colFirst="0" w:colLast="0"/>
      <w:bookmarkEnd w:id="42"/>
      <w:r>
        <w:t>Future Improvements</w:t>
      </w:r>
    </w:p>
    <w:p w14:paraId="4884C95D" w14:textId="1A1361B6" w:rsidR="00A84F5B" w:rsidRDefault="00371C36">
      <w:pPr>
        <w:numPr>
          <w:ilvl w:val="0"/>
          <w:numId w:val="7"/>
        </w:numPr>
      </w:pPr>
      <w:r>
        <w:t xml:space="preserve">Move </w:t>
      </w:r>
      <w:r w:rsidR="00A84F5B">
        <w:t xml:space="preserve">master project </w:t>
      </w:r>
      <w:r>
        <w:t xml:space="preserve">to </w:t>
      </w:r>
      <w:proofErr w:type="spellStart"/>
      <w:r>
        <w:t>REF</w:t>
      </w:r>
      <w:r w:rsidR="00BA2607">
        <w:t>ramework</w:t>
      </w:r>
      <w:proofErr w:type="spellEnd"/>
      <w:r w:rsidR="00A84F5B">
        <w:t xml:space="preserve"> for better </w:t>
      </w:r>
      <w:proofErr w:type="spellStart"/>
      <w:r w:rsidR="00A84F5B">
        <w:t>allround</w:t>
      </w:r>
      <w:proofErr w:type="spellEnd"/>
      <w:r w:rsidR="00A84F5B">
        <w:t xml:space="preserve"> exception handling and logging</w:t>
      </w:r>
    </w:p>
    <w:p w14:paraId="5DE19E41" w14:textId="6B6DA3D3" w:rsidR="009A4536" w:rsidRDefault="00FB5885">
      <w:pPr>
        <w:numPr>
          <w:ilvl w:val="0"/>
          <w:numId w:val="7"/>
        </w:numPr>
      </w:pPr>
      <w:r>
        <w:t>Create a D</w:t>
      </w:r>
      <w:r w:rsidR="00371C36">
        <w:t xml:space="preserve">ispatcher </w:t>
      </w:r>
      <w:r w:rsidR="00A84F5B">
        <w:t>of filtered Work Item Client Details to queue items</w:t>
      </w:r>
    </w:p>
    <w:p w14:paraId="5BF1D62F" w14:textId="6832C9A4" w:rsidR="00FB5885" w:rsidRDefault="00FB5885" w:rsidP="00FB5885">
      <w:pPr>
        <w:numPr>
          <w:ilvl w:val="0"/>
          <w:numId w:val="7"/>
        </w:numPr>
        <w:rPr>
          <w:lang w:val="en-US"/>
        </w:rPr>
      </w:pPr>
      <w:r>
        <w:rPr>
          <w:lang w:val="en-US"/>
        </w:rPr>
        <w:t xml:space="preserve">Use </w:t>
      </w:r>
      <w:r w:rsidRPr="00FB5885">
        <w:rPr>
          <w:lang w:val="en-US"/>
        </w:rPr>
        <w:t>Orchestrator to store the ACME credentials</w:t>
      </w:r>
      <w:r>
        <w:rPr>
          <w:lang w:val="en-US"/>
        </w:rPr>
        <w:t xml:space="preserve">, </w:t>
      </w:r>
      <w:r w:rsidRPr="00FB5885">
        <w:rPr>
          <w:lang w:val="en-US"/>
        </w:rPr>
        <w:t>making the automation</w:t>
      </w:r>
      <w:r>
        <w:rPr>
          <w:lang w:val="en-US"/>
        </w:rPr>
        <w:t xml:space="preserve"> </w:t>
      </w:r>
      <w:r w:rsidRPr="00FB5885">
        <w:rPr>
          <w:lang w:val="en-US"/>
        </w:rPr>
        <w:t>unattended</w:t>
      </w:r>
    </w:p>
    <w:p w14:paraId="7F6E794F" w14:textId="749832EB" w:rsidR="00FB5885" w:rsidRPr="00FB5885" w:rsidRDefault="00FB5885" w:rsidP="00FB5885">
      <w:pPr>
        <w:numPr>
          <w:ilvl w:val="0"/>
          <w:numId w:val="7"/>
        </w:numPr>
        <w:rPr>
          <w:lang w:val="en-US"/>
        </w:rPr>
      </w:pPr>
      <w:r>
        <w:rPr>
          <w:lang w:val="en-US"/>
        </w:rPr>
        <w:t>Retry when unexpected exceptions occur</w:t>
      </w:r>
      <w:r w:rsidR="00BA2607">
        <w:rPr>
          <w:lang w:val="en-US"/>
        </w:rPr>
        <w:t xml:space="preserve"> (e.g. with the Retry Scope activity or being handled with the </w:t>
      </w:r>
      <w:proofErr w:type="spellStart"/>
      <w:r w:rsidR="00BA2607">
        <w:rPr>
          <w:lang w:val="en-US"/>
        </w:rPr>
        <w:t>REFramework</w:t>
      </w:r>
      <w:proofErr w:type="spellEnd"/>
      <w:r w:rsidR="00BA2607">
        <w:rPr>
          <w:lang w:val="en-US"/>
        </w:rPr>
        <w:t>)</w:t>
      </w:r>
    </w:p>
    <w:p w14:paraId="5DE19E42" w14:textId="77777777" w:rsidR="009A4536" w:rsidRDefault="00650CDA">
      <w:pPr>
        <w:pStyle w:val="Heading2"/>
        <w:numPr>
          <w:ilvl w:val="0"/>
          <w:numId w:val="4"/>
        </w:numPr>
        <w:spacing w:before="200" w:after="0"/>
        <w:ind w:left="1440"/>
      </w:pPr>
      <w:bookmarkStart w:id="43" w:name="_qtg3tsjmu03s" w:colFirst="0" w:colLast="0"/>
      <w:bookmarkEnd w:id="43"/>
      <w:r>
        <w:t>Debugging Tips</w:t>
      </w:r>
    </w:p>
    <w:p w14:paraId="404B6945" w14:textId="77777777" w:rsidR="00644E94" w:rsidRDefault="00644E94" w:rsidP="00644E94">
      <w:pPr>
        <w:numPr>
          <w:ilvl w:val="0"/>
          <w:numId w:val="8"/>
        </w:numPr>
      </w:pPr>
      <w:r>
        <w:t xml:space="preserve">Gradually built </w:t>
      </w:r>
      <w:proofErr w:type="spellStart"/>
      <w:r>
        <w:t>main.xaml</w:t>
      </w:r>
      <w:proofErr w:type="spellEnd"/>
      <w:r>
        <w:t xml:space="preserve"> adding one workflow at a time and debugging them until working</w:t>
      </w:r>
    </w:p>
    <w:p w14:paraId="5DE19E43" w14:textId="0F5683AD" w:rsidR="009A4536" w:rsidRDefault="00662FAB">
      <w:pPr>
        <w:numPr>
          <w:ilvl w:val="0"/>
          <w:numId w:val="8"/>
        </w:numPr>
      </w:pPr>
      <w:r>
        <w:t xml:space="preserve">Had a temporary </w:t>
      </w:r>
      <w:proofErr w:type="spellStart"/>
      <w:r>
        <w:t>test.xaml</w:t>
      </w:r>
      <w:proofErr w:type="spellEnd"/>
      <w:r>
        <w:t xml:space="preserve"> workflow and tried smaller parts out during development to identify errors in the initial workflow parts</w:t>
      </w:r>
      <w:r w:rsidR="009E7860">
        <w:t>, e.g. experimented with Browser instances to enable correct catching and closing of ACME browsers in a While loop instead of hard-coding a delay to avoid re-catching an already closed window</w:t>
      </w:r>
    </w:p>
    <w:p w14:paraId="4B8FF017" w14:textId="6F14FAA7" w:rsidR="00662FAB" w:rsidRDefault="00662FAB">
      <w:pPr>
        <w:numPr>
          <w:ilvl w:val="0"/>
          <w:numId w:val="8"/>
        </w:numPr>
      </w:pPr>
      <w:r>
        <w:t>Hard-coded ACME credentials into the workflow temporarily to allow for swifter running</w:t>
      </w:r>
    </w:p>
    <w:p w14:paraId="12E0D4FA" w14:textId="7BA552B4" w:rsidR="00662FAB" w:rsidRDefault="00662FAB">
      <w:pPr>
        <w:numPr>
          <w:ilvl w:val="0"/>
          <w:numId w:val="8"/>
        </w:numPr>
      </w:pPr>
      <w:r>
        <w:t>Added temporary logging in the workflow files to state when certain places were successfully run</w:t>
      </w:r>
    </w:p>
    <w:p w14:paraId="1062C013" w14:textId="05062A4A" w:rsidR="00AE4B89" w:rsidRDefault="00265ADB">
      <w:pPr>
        <w:numPr>
          <w:ilvl w:val="0"/>
          <w:numId w:val="8"/>
        </w:numPr>
      </w:pPr>
      <w:r>
        <w:t>Tested</w:t>
      </w:r>
      <w:r w:rsidR="00AE4B89">
        <w:t xml:space="preserve"> selector validation with various ACME web pages open to ensure appropriate identification for the steps where certain Element Exists or Attach Browser were required</w:t>
      </w:r>
    </w:p>
    <w:p w14:paraId="58911353" w14:textId="45A6B94B" w:rsidR="009E7860" w:rsidRDefault="009E7860">
      <w:pPr>
        <w:numPr>
          <w:ilvl w:val="0"/>
          <w:numId w:val="8"/>
        </w:numPr>
      </w:pPr>
      <w:proofErr w:type="spellStart"/>
      <w:r>
        <w:t>OpenBrowser.xaml</w:t>
      </w:r>
      <w:proofErr w:type="spellEnd"/>
      <w:r>
        <w:t xml:space="preserve">: Had an incorrect direction of its argument </w:t>
      </w:r>
      <w:proofErr w:type="spellStart"/>
      <w:r w:rsidRPr="009E7860">
        <w:rPr>
          <w:i/>
          <w:iCs/>
        </w:rPr>
        <w:t>in_Url</w:t>
      </w:r>
      <w:proofErr w:type="spellEnd"/>
    </w:p>
    <w:p w14:paraId="281F5B39" w14:textId="220C40C8" w:rsidR="009E7860" w:rsidRDefault="009E7860">
      <w:pPr>
        <w:numPr>
          <w:ilvl w:val="0"/>
          <w:numId w:val="8"/>
        </w:numPr>
      </w:pPr>
      <w:proofErr w:type="spellStart"/>
      <w:r>
        <w:t>LogInACME.xaml</w:t>
      </w:r>
      <w:proofErr w:type="spellEnd"/>
      <w:r>
        <w:t>: Had an argument naming issue, variable naming being unspecific, static selector problems and general lack of activity descriptions</w:t>
      </w:r>
    </w:p>
    <w:p w14:paraId="6952D948" w14:textId="5A12CC68" w:rsidR="00F44A13" w:rsidRDefault="009E7860" w:rsidP="00F44A13">
      <w:pPr>
        <w:numPr>
          <w:ilvl w:val="0"/>
          <w:numId w:val="8"/>
        </w:numPr>
      </w:pPr>
      <w:proofErr w:type="spellStart"/>
      <w:r w:rsidRPr="009E7860">
        <w:t>IterateWorkItems</w:t>
      </w:r>
      <w:r>
        <w:t>.xaml</w:t>
      </w:r>
      <w:proofErr w:type="spellEnd"/>
      <w:r>
        <w:t xml:space="preserve">: </w:t>
      </w:r>
      <w:r w:rsidR="00580F8D">
        <w:t>Suffered from too unspecific ACME browser selector, unspecific logging messages, incorrect condition for checking if any filtered Work Items were found</w:t>
      </w:r>
      <w:r w:rsidR="00F44A13">
        <w:t xml:space="preserve">. ACME login page was hard-coded as input to argument of </w:t>
      </w:r>
      <w:proofErr w:type="spellStart"/>
      <w:r w:rsidR="00F44A13">
        <w:t>ProcessWorkitem.xaml</w:t>
      </w:r>
      <w:proofErr w:type="spellEnd"/>
    </w:p>
    <w:p w14:paraId="5DE19E44" w14:textId="77777777" w:rsidR="009A4536" w:rsidRDefault="00650CDA">
      <w:pPr>
        <w:pStyle w:val="Heading2"/>
        <w:numPr>
          <w:ilvl w:val="0"/>
          <w:numId w:val="4"/>
        </w:numPr>
        <w:spacing w:before="200" w:after="0"/>
        <w:ind w:left="1440"/>
      </w:pPr>
      <w:bookmarkStart w:id="44" w:name="_zgfonke2bma" w:colFirst="0" w:colLast="0"/>
      <w:bookmarkEnd w:id="44"/>
      <w:r>
        <w:t>Other Remarks</w:t>
      </w:r>
    </w:p>
    <w:p w14:paraId="5DE19E45" w14:textId="77777777" w:rsidR="009A4536" w:rsidRDefault="009A4536">
      <w:pPr>
        <w:numPr>
          <w:ilvl w:val="0"/>
          <w:numId w:val="5"/>
        </w:numPr>
      </w:pPr>
    </w:p>
    <w:p w14:paraId="5DE19E46" w14:textId="77777777" w:rsidR="009A4536" w:rsidRDefault="00650CDA">
      <w:pPr>
        <w:pStyle w:val="Heading1"/>
        <w:numPr>
          <w:ilvl w:val="0"/>
          <w:numId w:val="1"/>
        </w:numPr>
        <w:spacing w:before="200"/>
      </w:pPr>
      <w:bookmarkStart w:id="45" w:name="_qba241jo7cu2" w:colFirst="0" w:colLast="0"/>
      <w:bookmarkEnd w:id="45"/>
      <w:r>
        <w:t>Post UAT Specifications</w:t>
      </w:r>
    </w:p>
    <w:p w14:paraId="5DE19E47" w14:textId="0AFE8774" w:rsidR="009A4536" w:rsidRDefault="00650CDA">
      <w:pPr>
        <w:numPr>
          <w:ilvl w:val="0"/>
          <w:numId w:val="3"/>
        </w:numPr>
      </w:pPr>
      <w:r>
        <w:t xml:space="preserve">Average duration per transaction (varies depending on the Test environment): </w:t>
      </w:r>
      <w:r w:rsidR="00E25DC6">
        <w:t>1 min.</w:t>
      </w:r>
    </w:p>
    <w:p w14:paraId="5DE19E48" w14:textId="32960958" w:rsidR="009A4536" w:rsidRDefault="00650CDA">
      <w:pPr>
        <w:numPr>
          <w:ilvl w:val="0"/>
          <w:numId w:val="3"/>
        </w:numPr>
      </w:pPr>
      <w:r>
        <w:t>Recommended number of robots for the specified volumes:</w:t>
      </w:r>
      <w:r w:rsidR="00E25DC6">
        <w:t xml:space="preserve"> 1</w:t>
      </w:r>
    </w:p>
    <w:p w14:paraId="5DE19E49" w14:textId="56581772" w:rsidR="009A4536" w:rsidRDefault="00650CDA">
      <w:pPr>
        <w:numPr>
          <w:ilvl w:val="0"/>
          <w:numId w:val="3"/>
        </w:numPr>
        <w:spacing w:after="200"/>
      </w:pPr>
      <w:r>
        <w:t>Specified schedule:</w:t>
      </w:r>
      <w:r w:rsidR="00E25DC6">
        <w:t xml:space="preserve"> Daily</w:t>
      </w:r>
    </w:p>
    <w:p w14:paraId="5DE19E4A" w14:textId="77777777" w:rsidR="009A4536" w:rsidRDefault="00650CDA">
      <w:pPr>
        <w:pStyle w:val="Heading1"/>
        <w:numPr>
          <w:ilvl w:val="0"/>
          <w:numId w:val="1"/>
        </w:numPr>
        <w:spacing w:before="200"/>
      </w:pPr>
      <w:bookmarkStart w:id="46" w:name="_go2cr78yd0pl" w:colFirst="0" w:colLast="0"/>
      <w:bookmarkEnd w:id="46"/>
      <w:r>
        <w:t>Glossary</w:t>
      </w:r>
    </w:p>
    <w:p w14:paraId="5DE19E4B" w14:textId="77777777" w:rsidR="009A4536" w:rsidRDefault="00650CDA">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5DE19E4C" w14:textId="77777777" w:rsidR="009A4536" w:rsidRDefault="00650CDA">
      <w:pPr>
        <w:numPr>
          <w:ilvl w:val="0"/>
          <w:numId w:val="10"/>
        </w:numPr>
        <w:spacing w:line="259" w:lineRule="auto"/>
      </w:pPr>
      <w:r>
        <w:rPr>
          <w:rFonts w:ascii="Calibri" w:eastAsia="Calibri" w:hAnsi="Calibri" w:cs="Calibri"/>
          <w:b/>
        </w:rPr>
        <w:lastRenderedPageBreak/>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DE19E4D" w14:textId="77777777" w:rsidR="009A4536" w:rsidRDefault="00650CDA">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DE19E4E" w14:textId="77777777" w:rsidR="009A4536" w:rsidRDefault="00650CDA">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5DE19E4F" w14:textId="77777777" w:rsidR="009A4536" w:rsidRDefault="00650CDA">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5DE19E50" w14:textId="77777777" w:rsidR="009A4536" w:rsidRDefault="00650CDA">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5DE19E51" w14:textId="77777777" w:rsidR="009A4536" w:rsidRDefault="00650CDA">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5DE19E52" w14:textId="77777777" w:rsidR="009A4536" w:rsidRDefault="00650CDA">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5DE19E53" w14:textId="77777777" w:rsidR="009A4536" w:rsidRDefault="00650CDA">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5DE19E54" w14:textId="77777777" w:rsidR="009A4536" w:rsidRDefault="00650CDA">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5DE19E55" w14:textId="77777777" w:rsidR="009A4536" w:rsidRDefault="00650CDA">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9A4536">
      <w:footerReference w:type="default" r:id="rId10"/>
      <w:footerReference w:type="first" r:id="rId11"/>
      <w:pgSz w:w="12240" w:h="15840"/>
      <w:pgMar w:top="720" w:right="720" w:bottom="720" w:left="72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19E60" w14:textId="77777777" w:rsidR="009E7860" w:rsidRDefault="009E7860">
      <w:pPr>
        <w:spacing w:line="240" w:lineRule="auto"/>
      </w:pPr>
      <w:r>
        <w:separator/>
      </w:r>
    </w:p>
  </w:endnote>
  <w:endnote w:type="continuationSeparator" w:id="0">
    <w:p w14:paraId="5DE19E62" w14:textId="77777777" w:rsidR="009E7860" w:rsidRDefault="009E7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19E5A" w14:textId="7C808DE7" w:rsidR="009E7860" w:rsidRDefault="009E7860">
    <w:pPr>
      <w:jc w:val="right"/>
      <w:rPr>
        <w:color w:val="B7B7B7"/>
        <w:sz w:val="12"/>
        <w:szCs w:val="12"/>
      </w:rPr>
    </w:pPr>
    <w:r>
      <w:fldChar w:fldCharType="begin"/>
    </w:r>
    <w:r>
      <w:instrText>PAGE</w:instrText>
    </w:r>
    <w:r>
      <w:fldChar w:fldCharType="separate"/>
    </w:r>
    <w:r>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19E5B" w14:textId="77777777" w:rsidR="009E7860" w:rsidRDefault="009E7860">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19E5C" w14:textId="77777777" w:rsidR="009E7860" w:rsidRDefault="009E7860">
      <w:pPr>
        <w:spacing w:line="240" w:lineRule="auto"/>
      </w:pPr>
      <w:r>
        <w:separator/>
      </w:r>
    </w:p>
  </w:footnote>
  <w:footnote w:type="continuationSeparator" w:id="0">
    <w:p w14:paraId="5DE19E5E" w14:textId="77777777" w:rsidR="009E7860" w:rsidRDefault="009E7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70E1"/>
    <w:multiLevelType w:val="hybridMultilevel"/>
    <w:tmpl w:val="7878FF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3F2329"/>
    <w:multiLevelType w:val="multilevel"/>
    <w:tmpl w:val="36248C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520C51"/>
    <w:multiLevelType w:val="multilevel"/>
    <w:tmpl w:val="4D16D0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2235564"/>
    <w:multiLevelType w:val="multilevel"/>
    <w:tmpl w:val="46049030"/>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15:restartNumberingAfterBreak="0">
    <w:nsid w:val="2EFF20F2"/>
    <w:multiLevelType w:val="multilevel"/>
    <w:tmpl w:val="299A49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AC2A60"/>
    <w:multiLevelType w:val="multilevel"/>
    <w:tmpl w:val="B4FE2B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492200"/>
    <w:multiLevelType w:val="multilevel"/>
    <w:tmpl w:val="44C2542E"/>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D93A3D"/>
    <w:multiLevelType w:val="multilevel"/>
    <w:tmpl w:val="D32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8664CA"/>
    <w:multiLevelType w:val="multilevel"/>
    <w:tmpl w:val="E182DFC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4A0F649C"/>
    <w:multiLevelType w:val="hybridMultilevel"/>
    <w:tmpl w:val="E0524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2694F92"/>
    <w:multiLevelType w:val="multilevel"/>
    <w:tmpl w:val="AC4EC9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B0F1B65"/>
    <w:multiLevelType w:val="multilevel"/>
    <w:tmpl w:val="6A328F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A017D88"/>
    <w:multiLevelType w:val="hybridMultilevel"/>
    <w:tmpl w:val="E4B6D5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0CF01D4"/>
    <w:multiLevelType w:val="multilevel"/>
    <w:tmpl w:val="8FBA7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5022E8"/>
    <w:multiLevelType w:val="hybridMultilevel"/>
    <w:tmpl w:val="C44C4A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85A5D34"/>
    <w:multiLevelType w:val="multilevel"/>
    <w:tmpl w:val="C25A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5"/>
  </w:num>
  <w:num w:numId="3">
    <w:abstractNumId w:val="13"/>
  </w:num>
  <w:num w:numId="4">
    <w:abstractNumId w:val="5"/>
  </w:num>
  <w:num w:numId="5">
    <w:abstractNumId w:val="10"/>
  </w:num>
  <w:num w:numId="6">
    <w:abstractNumId w:val="4"/>
  </w:num>
  <w:num w:numId="7">
    <w:abstractNumId w:val="11"/>
  </w:num>
  <w:num w:numId="8">
    <w:abstractNumId w:val="2"/>
  </w:num>
  <w:num w:numId="9">
    <w:abstractNumId w:val="8"/>
  </w:num>
  <w:num w:numId="10">
    <w:abstractNumId w:val="7"/>
  </w:num>
  <w:num w:numId="11">
    <w:abstractNumId w:val="3"/>
  </w:num>
  <w:num w:numId="12">
    <w:abstractNumId w:val="1"/>
  </w:num>
  <w:num w:numId="13">
    <w:abstractNumId w:val="9"/>
  </w:num>
  <w:num w:numId="14">
    <w:abstractNumId w:val="14"/>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536"/>
    <w:rsid w:val="0001678A"/>
    <w:rsid w:val="00082275"/>
    <w:rsid w:val="000D0941"/>
    <w:rsid w:val="000E521F"/>
    <w:rsid w:val="000F500A"/>
    <w:rsid w:val="00106374"/>
    <w:rsid w:val="00111EAB"/>
    <w:rsid w:val="00122AED"/>
    <w:rsid w:val="00190C34"/>
    <w:rsid w:val="00265ADB"/>
    <w:rsid w:val="002A16C3"/>
    <w:rsid w:val="002A6E29"/>
    <w:rsid w:val="002D576D"/>
    <w:rsid w:val="00371C36"/>
    <w:rsid w:val="00395CE1"/>
    <w:rsid w:val="004C64C0"/>
    <w:rsid w:val="004E1A3E"/>
    <w:rsid w:val="005474D5"/>
    <w:rsid w:val="00580F8D"/>
    <w:rsid w:val="00586B38"/>
    <w:rsid w:val="0059731B"/>
    <w:rsid w:val="005F0C1F"/>
    <w:rsid w:val="00644E94"/>
    <w:rsid w:val="00650CDA"/>
    <w:rsid w:val="00662FAB"/>
    <w:rsid w:val="007876EC"/>
    <w:rsid w:val="00790B97"/>
    <w:rsid w:val="007C170D"/>
    <w:rsid w:val="007E67A0"/>
    <w:rsid w:val="00826E1B"/>
    <w:rsid w:val="008A06E4"/>
    <w:rsid w:val="008C7826"/>
    <w:rsid w:val="00906AAB"/>
    <w:rsid w:val="009A4536"/>
    <w:rsid w:val="009C1EEB"/>
    <w:rsid w:val="009C736E"/>
    <w:rsid w:val="009C7DE6"/>
    <w:rsid w:val="009D074F"/>
    <w:rsid w:val="009E7860"/>
    <w:rsid w:val="00A3118F"/>
    <w:rsid w:val="00A312F8"/>
    <w:rsid w:val="00A56790"/>
    <w:rsid w:val="00A84F5B"/>
    <w:rsid w:val="00AA3815"/>
    <w:rsid w:val="00AE4B89"/>
    <w:rsid w:val="00AF274D"/>
    <w:rsid w:val="00B05A4E"/>
    <w:rsid w:val="00B320B7"/>
    <w:rsid w:val="00B736C7"/>
    <w:rsid w:val="00BA2607"/>
    <w:rsid w:val="00C47596"/>
    <w:rsid w:val="00CD4836"/>
    <w:rsid w:val="00D657BC"/>
    <w:rsid w:val="00D75E95"/>
    <w:rsid w:val="00D95FF3"/>
    <w:rsid w:val="00DD3ACC"/>
    <w:rsid w:val="00E106A5"/>
    <w:rsid w:val="00E25DC6"/>
    <w:rsid w:val="00EC26FD"/>
    <w:rsid w:val="00ED116F"/>
    <w:rsid w:val="00EF5F84"/>
    <w:rsid w:val="00F44A13"/>
    <w:rsid w:val="00FB58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9CCE"/>
  <w15:docId w15:val="{E1678D11-D883-46F7-966D-AED9A173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F5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244185">
      <w:bodyDiv w:val="1"/>
      <w:marLeft w:val="0"/>
      <w:marRight w:val="0"/>
      <w:marTop w:val="0"/>
      <w:marBottom w:val="0"/>
      <w:divBdr>
        <w:top w:val="none" w:sz="0" w:space="0" w:color="auto"/>
        <w:left w:val="none" w:sz="0" w:space="0" w:color="auto"/>
        <w:bottom w:val="none" w:sz="0" w:space="0" w:color="auto"/>
        <w:right w:val="none" w:sz="0" w:space="0" w:color="auto"/>
      </w:divBdr>
    </w:div>
    <w:div w:id="112466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1980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 Hunsballe</cp:lastModifiedBy>
  <cp:revision>48</cp:revision>
  <dcterms:created xsi:type="dcterms:W3CDTF">2020-12-27T14:03:00Z</dcterms:created>
  <dcterms:modified xsi:type="dcterms:W3CDTF">2020-12-30T13:36:00Z</dcterms:modified>
</cp:coreProperties>
</file>