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5A654" w14:textId="29CD1390" w:rsidR="00691180" w:rsidRPr="00ED54AC" w:rsidRDefault="00ED54AC" w:rsidP="009E4A04">
      <w:pPr>
        <w:spacing w:line="360" w:lineRule="auto"/>
        <w:jc w:val="center"/>
        <w:rPr>
          <w:rFonts w:ascii="Times New Roman" w:hAnsi="Times New Roman" w:cs="Times New Roman"/>
          <w:sz w:val="44"/>
          <w:szCs w:val="44"/>
        </w:rPr>
      </w:pPr>
      <w:r w:rsidRPr="00ED54AC">
        <w:rPr>
          <w:rFonts w:ascii="Times New Roman" w:hAnsi="Times New Roman" w:cs="Times New Roman"/>
          <w:sz w:val="44"/>
          <w:szCs w:val="44"/>
        </w:rPr>
        <w:t>Determining the Optimal Location for a Food Truck in Whitefish</w:t>
      </w:r>
      <w:r>
        <w:rPr>
          <w:rFonts w:ascii="Times New Roman" w:hAnsi="Times New Roman" w:cs="Times New Roman"/>
          <w:sz w:val="44"/>
          <w:szCs w:val="44"/>
        </w:rPr>
        <w:t>,</w:t>
      </w:r>
      <w:r w:rsidRPr="00ED54AC">
        <w:rPr>
          <w:rFonts w:ascii="Times New Roman" w:hAnsi="Times New Roman" w:cs="Times New Roman"/>
          <w:sz w:val="44"/>
          <w:szCs w:val="44"/>
        </w:rPr>
        <w:t xml:space="preserve"> Montana</w:t>
      </w:r>
    </w:p>
    <w:p w14:paraId="622F0FAC" w14:textId="3E16E8DB" w:rsidR="00ED54AC" w:rsidRPr="00ED54AC" w:rsidRDefault="00ED54AC" w:rsidP="009E4A04">
      <w:pPr>
        <w:spacing w:line="360" w:lineRule="auto"/>
        <w:jc w:val="center"/>
        <w:rPr>
          <w:rFonts w:ascii="Times New Roman" w:hAnsi="Times New Roman" w:cs="Times New Roman"/>
          <w:sz w:val="24"/>
          <w:szCs w:val="24"/>
        </w:rPr>
      </w:pPr>
      <w:r w:rsidRPr="00ED54AC">
        <w:rPr>
          <w:rFonts w:ascii="Times New Roman" w:hAnsi="Times New Roman" w:cs="Times New Roman"/>
          <w:sz w:val="24"/>
          <w:szCs w:val="24"/>
        </w:rPr>
        <w:t>Michael Brewer</w:t>
      </w:r>
    </w:p>
    <w:p w14:paraId="6F68AA4A" w14:textId="778D48DF" w:rsidR="00ED54AC" w:rsidRPr="00ED54AC" w:rsidRDefault="00ED54AC" w:rsidP="009E4A04">
      <w:pPr>
        <w:spacing w:line="360" w:lineRule="auto"/>
        <w:jc w:val="center"/>
        <w:rPr>
          <w:rFonts w:ascii="Times New Roman" w:hAnsi="Times New Roman" w:cs="Times New Roman"/>
          <w:sz w:val="24"/>
          <w:szCs w:val="24"/>
        </w:rPr>
      </w:pPr>
      <w:r w:rsidRPr="00ED54AC">
        <w:rPr>
          <w:rFonts w:ascii="Times New Roman" w:hAnsi="Times New Roman" w:cs="Times New Roman"/>
          <w:sz w:val="24"/>
          <w:szCs w:val="24"/>
        </w:rPr>
        <w:t>June 5, 2021</w:t>
      </w:r>
    </w:p>
    <w:p w14:paraId="02319551" w14:textId="3B744C9C" w:rsidR="00ED54AC" w:rsidRDefault="00ED54AC" w:rsidP="009E4A04">
      <w:pPr>
        <w:spacing w:line="360" w:lineRule="auto"/>
        <w:rPr>
          <w:rFonts w:ascii="Times New Roman" w:hAnsi="Times New Roman" w:cs="Times New Roman"/>
        </w:rPr>
      </w:pPr>
    </w:p>
    <w:p w14:paraId="77ABD994" w14:textId="7124981F" w:rsidR="00ED54AC" w:rsidRPr="00ED54AC" w:rsidRDefault="00ED54AC" w:rsidP="009E4A04">
      <w:pPr>
        <w:pStyle w:val="ListParagraph"/>
        <w:numPr>
          <w:ilvl w:val="0"/>
          <w:numId w:val="3"/>
        </w:numPr>
        <w:spacing w:line="360" w:lineRule="auto"/>
        <w:rPr>
          <w:rFonts w:ascii="Times New Roman" w:hAnsi="Times New Roman" w:cs="Times New Roman"/>
          <w:b/>
          <w:bCs/>
          <w:sz w:val="24"/>
          <w:szCs w:val="24"/>
        </w:rPr>
      </w:pPr>
      <w:r w:rsidRPr="00ED54AC">
        <w:rPr>
          <w:rFonts w:ascii="Times New Roman" w:hAnsi="Times New Roman" w:cs="Times New Roman"/>
          <w:b/>
          <w:bCs/>
          <w:sz w:val="24"/>
          <w:szCs w:val="24"/>
        </w:rPr>
        <w:t>Introduction</w:t>
      </w:r>
    </w:p>
    <w:p w14:paraId="1FC9C225" w14:textId="505F2B28" w:rsidR="00ED54AC" w:rsidRDefault="00ED54AC" w:rsidP="009E4A0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Whitefish is one of the most active tourist towns in Montana. People come from all over the world to catch a glimpse of the vast mountains and historic landmarks. Upon entering the area, one might immediately notice the abundance of food trucks, an industry that is apparently booming. Based upon such inspiration, this project will seek to determine the optimal location of a food truck in Whitefish, MT. Which location will attract the maximum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hungry tourists and consumers, thus resulting in maximum profit? This is clearly valuable information to any food truck owner.</w:t>
      </w:r>
    </w:p>
    <w:p w14:paraId="6E078B73" w14:textId="06F91784" w:rsidR="00ED54AC" w:rsidRPr="009E4A04" w:rsidRDefault="00ED54AC" w:rsidP="009E4A04">
      <w:pPr>
        <w:pStyle w:val="ListParagraph"/>
        <w:numPr>
          <w:ilvl w:val="0"/>
          <w:numId w:val="3"/>
        </w:numPr>
        <w:spacing w:line="360" w:lineRule="auto"/>
        <w:rPr>
          <w:rFonts w:ascii="Times New Roman" w:hAnsi="Times New Roman" w:cs="Times New Roman"/>
          <w:b/>
          <w:bCs/>
          <w:sz w:val="24"/>
          <w:szCs w:val="24"/>
        </w:rPr>
      </w:pPr>
      <w:r w:rsidRPr="009E4A04">
        <w:rPr>
          <w:rFonts w:ascii="Times New Roman" w:hAnsi="Times New Roman" w:cs="Times New Roman"/>
          <w:b/>
          <w:bCs/>
          <w:sz w:val="24"/>
          <w:szCs w:val="24"/>
        </w:rPr>
        <w:t>Data</w:t>
      </w:r>
    </w:p>
    <w:p w14:paraId="5F901203" w14:textId="5550E0E7" w:rsidR="009E4A04" w:rsidRDefault="009E4A04" w:rsidP="009E4A04">
      <w:pPr>
        <w:spacing w:line="360" w:lineRule="auto"/>
        <w:ind w:left="360"/>
        <w:rPr>
          <w:rFonts w:ascii="Times New Roman" w:hAnsi="Times New Roman" w:cs="Times New Roman"/>
          <w:sz w:val="24"/>
          <w:szCs w:val="24"/>
        </w:rPr>
      </w:pPr>
      <w:r w:rsidRPr="009E4A04">
        <w:rPr>
          <w:rFonts w:ascii="Times New Roman" w:hAnsi="Times New Roman" w:cs="Times New Roman"/>
          <w:sz w:val="24"/>
          <w:szCs w:val="24"/>
        </w:rPr>
        <w:t xml:space="preserve">This project will utilize </w:t>
      </w:r>
      <w:r>
        <w:rPr>
          <w:rFonts w:ascii="Times New Roman" w:hAnsi="Times New Roman" w:cs="Times New Roman"/>
          <w:sz w:val="24"/>
          <w:szCs w:val="24"/>
        </w:rPr>
        <w:t>F</w:t>
      </w:r>
      <w:r w:rsidRPr="009E4A04">
        <w:rPr>
          <w:rFonts w:ascii="Times New Roman" w:hAnsi="Times New Roman" w:cs="Times New Roman"/>
          <w:sz w:val="24"/>
          <w:szCs w:val="24"/>
        </w:rPr>
        <w:t xml:space="preserve">oursquare location data to determine the coordinates of the highest rated food services in Whitefish MT. The logic is that the ideal location for a food truck is near other food venues that customers typically like to go when they are hungry. It may be </w:t>
      </w:r>
      <w:r>
        <w:rPr>
          <w:rFonts w:ascii="Times New Roman" w:hAnsi="Times New Roman" w:cs="Times New Roman"/>
          <w:sz w:val="24"/>
          <w:szCs w:val="24"/>
        </w:rPr>
        <w:t>desirable</w:t>
      </w:r>
      <w:r w:rsidRPr="009E4A04">
        <w:rPr>
          <w:rFonts w:ascii="Times New Roman" w:hAnsi="Times New Roman" w:cs="Times New Roman"/>
          <w:sz w:val="24"/>
          <w:szCs w:val="24"/>
        </w:rPr>
        <w:t xml:space="preserve"> to add weights to ensure higher rated/trafficked venues are given more influence on the optimal neighborhood output.</w:t>
      </w:r>
      <w:r>
        <w:rPr>
          <w:rFonts w:ascii="Times New Roman" w:hAnsi="Times New Roman" w:cs="Times New Roman"/>
          <w:sz w:val="24"/>
          <w:szCs w:val="24"/>
        </w:rPr>
        <w:t xml:space="preserve"> </w:t>
      </w:r>
    </w:p>
    <w:p w14:paraId="1AD0D3DD" w14:textId="7C7E2A79" w:rsidR="009E4A04" w:rsidRDefault="009E4A04" w:rsidP="009E4A0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First, I obtained the coordinates of Whitefish via Google and used Foursquare to acquire the top venues located within 1000 feet. The results were received in a JSON format and had to be normalized and parsed accordingly. Once the name, category, and coordinates of each venue were obtained, I removed any venue from the </w:t>
      </w:r>
      <w:r w:rsidR="0085791E">
        <w:rPr>
          <w:rFonts w:ascii="Times New Roman" w:hAnsi="Times New Roman" w:cs="Times New Roman"/>
          <w:sz w:val="24"/>
          <w:szCs w:val="24"/>
        </w:rPr>
        <w:t xml:space="preserve">data frame </w:t>
      </w:r>
      <w:r>
        <w:rPr>
          <w:rFonts w:ascii="Times New Roman" w:hAnsi="Times New Roman" w:cs="Times New Roman"/>
          <w:sz w:val="24"/>
          <w:szCs w:val="24"/>
        </w:rPr>
        <w:t xml:space="preserve">with a category </w:t>
      </w:r>
      <w:r w:rsidR="0085791E">
        <w:rPr>
          <w:rFonts w:ascii="Times New Roman" w:hAnsi="Times New Roman" w:cs="Times New Roman"/>
          <w:sz w:val="24"/>
          <w:szCs w:val="24"/>
        </w:rPr>
        <w:t xml:space="preserve">unrelated to food. With the data frame effectively filtered and cleaned, it was ready to be analyzed. </w:t>
      </w:r>
    </w:p>
    <w:p w14:paraId="0F305374" w14:textId="3D7DBD5B" w:rsidR="00F826B3" w:rsidRDefault="00F826B3" w:rsidP="00F826B3">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A6F7F6" wp14:editId="65004C70">
            <wp:extent cx="3850180" cy="41466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722" cy="4276524"/>
                    </a:xfrm>
                    <a:prstGeom prst="rect">
                      <a:avLst/>
                    </a:prstGeom>
                    <a:noFill/>
                    <a:ln>
                      <a:noFill/>
                    </a:ln>
                  </pic:spPr>
                </pic:pic>
              </a:graphicData>
            </a:graphic>
          </wp:inline>
        </w:drawing>
      </w:r>
    </w:p>
    <w:p w14:paraId="00BCD539" w14:textId="77777777" w:rsidR="00F826B3" w:rsidRPr="009E4A04" w:rsidRDefault="00F826B3" w:rsidP="00F826B3">
      <w:pPr>
        <w:spacing w:line="360" w:lineRule="auto"/>
        <w:ind w:left="360"/>
        <w:jc w:val="center"/>
        <w:rPr>
          <w:rFonts w:ascii="Times New Roman" w:hAnsi="Times New Roman" w:cs="Times New Roman"/>
          <w:sz w:val="24"/>
          <w:szCs w:val="24"/>
        </w:rPr>
      </w:pPr>
    </w:p>
    <w:p w14:paraId="523C9899" w14:textId="21F9A6E0" w:rsidR="009E4A04" w:rsidRPr="00E5137C" w:rsidRDefault="00F826B3" w:rsidP="00F826B3">
      <w:pPr>
        <w:pStyle w:val="ListParagraph"/>
        <w:numPr>
          <w:ilvl w:val="0"/>
          <w:numId w:val="3"/>
        </w:numPr>
        <w:spacing w:line="360" w:lineRule="auto"/>
        <w:rPr>
          <w:rFonts w:ascii="Times New Roman" w:hAnsi="Times New Roman" w:cs="Times New Roman"/>
          <w:b/>
          <w:bCs/>
          <w:color w:val="24292E"/>
          <w:sz w:val="24"/>
          <w:szCs w:val="24"/>
          <w:shd w:val="clear" w:color="auto" w:fill="FFFFFF"/>
        </w:rPr>
      </w:pPr>
      <w:r w:rsidRPr="00E5137C">
        <w:rPr>
          <w:rFonts w:ascii="Times New Roman" w:hAnsi="Times New Roman" w:cs="Times New Roman"/>
          <w:b/>
          <w:bCs/>
          <w:color w:val="24292E"/>
          <w:sz w:val="24"/>
          <w:szCs w:val="24"/>
          <w:shd w:val="clear" w:color="auto" w:fill="FFFFFF"/>
        </w:rPr>
        <w:t>Analysis</w:t>
      </w:r>
    </w:p>
    <w:p w14:paraId="06010BC6" w14:textId="1AA4F4C1" w:rsidR="00F826B3" w:rsidRDefault="00F826B3" w:rsidP="00F826B3">
      <w:pPr>
        <w:spacing w:line="360" w:lineRule="auto"/>
        <w:ind w:left="360"/>
        <w:rPr>
          <w:rFonts w:ascii="Times New Roman" w:hAnsi="Times New Roman" w:cs="Times New Roman"/>
          <w:color w:val="24292E"/>
          <w:sz w:val="24"/>
          <w:szCs w:val="24"/>
          <w:shd w:val="clear" w:color="auto" w:fill="FFFFFF"/>
        </w:rPr>
      </w:pPr>
      <w:proofErr w:type="gramStart"/>
      <w:r>
        <w:rPr>
          <w:rFonts w:ascii="Times New Roman" w:hAnsi="Times New Roman" w:cs="Times New Roman"/>
          <w:color w:val="24292E"/>
          <w:sz w:val="24"/>
          <w:szCs w:val="24"/>
          <w:shd w:val="clear" w:color="auto" w:fill="FFFFFF"/>
        </w:rPr>
        <w:t>Through the use of</w:t>
      </w:r>
      <w:proofErr w:type="gramEnd"/>
      <w:r>
        <w:rPr>
          <w:rFonts w:ascii="Times New Roman" w:hAnsi="Times New Roman" w:cs="Times New Roman"/>
          <w:color w:val="24292E"/>
          <w:sz w:val="24"/>
          <w:szCs w:val="24"/>
          <w:shd w:val="clear" w:color="auto" w:fill="FFFFFF"/>
        </w:rPr>
        <w:t xml:space="preserve"> one-hot encoding, this data could be analyzed to determine the frequency of each venue category, which could further be ordered in descending order.</w:t>
      </w:r>
    </w:p>
    <w:p w14:paraId="3E3E041A" w14:textId="23F9E643" w:rsidR="00F826B3" w:rsidRDefault="00F826B3" w:rsidP="00BF168E">
      <w:pPr>
        <w:spacing w:line="360" w:lineRule="auto"/>
        <w:ind w:left="360"/>
        <w:jc w:val="center"/>
        <w:rPr>
          <w:rFonts w:ascii="Times New Roman" w:hAnsi="Times New Roman" w:cs="Times New Roman"/>
          <w:color w:val="24292E"/>
          <w:sz w:val="24"/>
          <w:szCs w:val="24"/>
          <w:shd w:val="clear" w:color="auto" w:fill="FFFFFF"/>
        </w:rPr>
      </w:pPr>
      <w:r>
        <w:rPr>
          <w:rFonts w:ascii="Times New Roman" w:hAnsi="Times New Roman" w:cs="Times New Roman"/>
          <w:noProof/>
          <w:color w:val="24292E"/>
          <w:sz w:val="24"/>
          <w:szCs w:val="24"/>
          <w:shd w:val="clear" w:color="auto" w:fill="FFFFFF"/>
        </w:rPr>
        <w:drawing>
          <wp:inline distT="0" distB="0" distL="0" distR="0" wp14:anchorId="5CB78720" wp14:editId="5826BDE2">
            <wp:extent cx="1711841" cy="249675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6801" cy="2649839"/>
                    </a:xfrm>
                    <a:prstGeom prst="rect">
                      <a:avLst/>
                    </a:prstGeom>
                    <a:noFill/>
                    <a:ln>
                      <a:noFill/>
                    </a:ln>
                  </pic:spPr>
                </pic:pic>
              </a:graphicData>
            </a:graphic>
          </wp:inline>
        </w:drawing>
      </w:r>
    </w:p>
    <w:p w14:paraId="45035A34" w14:textId="574381D5" w:rsidR="00BF168E" w:rsidRDefault="00BF168E" w:rsidP="00BF168E">
      <w:pPr>
        <w:spacing w:line="360" w:lineRule="auto"/>
        <w:ind w:left="360"/>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lastRenderedPageBreak/>
        <w:t>Furthermore, by calculating to average point of the collection of coordinates, we determined the optimum food truck location. I.e</w:t>
      </w:r>
      <w:r w:rsidR="006A277A">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where we have assumed the </w:t>
      </w:r>
      <w:proofErr w:type="gramStart"/>
      <w:r>
        <w:rPr>
          <w:rFonts w:ascii="Times New Roman" w:hAnsi="Times New Roman" w:cs="Times New Roman"/>
          <w:color w:val="24292E"/>
          <w:sz w:val="24"/>
          <w:szCs w:val="24"/>
          <w:shd w:val="clear" w:color="auto" w:fill="FFFFFF"/>
        </w:rPr>
        <w:t>most hungry</w:t>
      </w:r>
      <w:proofErr w:type="gramEnd"/>
      <w:r>
        <w:rPr>
          <w:rFonts w:ascii="Times New Roman" w:hAnsi="Times New Roman" w:cs="Times New Roman"/>
          <w:color w:val="24292E"/>
          <w:sz w:val="24"/>
          <w:szCs w:val="24"/>
          <w:shd w:val="clear" w:color="auto" w:fill="FFFFFF"/>
        </w:rPr>
        <w:t xml:space="preserve"> tourists are likely to gather.</w:t>
      </w:r>
    </w:p>
    <w:p w14:paraId="1C73DCB9" w14:textId="5AC81985" w:rsidR="00F826B3" w:rsidRPr="00E5137C" w:rsidRDefault="00F826B3" w:rsidP="00F826B3">
      <w:pPr>
        <w:pStyle w:val="ListParagraph"/>
        <w:numPr>
          <w:ilvl w:val="0"/>
          <w:numId w:val="3"/>
        </w:numPr>
        <w:spacing w:line="360" w:lineRule="auto"/>
        <w:rPr>
          <w:rFonts w:ascii="Times New Roman" w:hAnsi="Times New Roman" w:cs="Times New Roman"/>
          <w:b/>
          <w:bCs/>
          <w:color w:val="24292E"/>
          <w:sz w:val="24"/>
          <w:szCs w:val="24"/>
          <w:shd w:val="clear" w:color="auto" w:fill="FFFFFF"/>
        </w:rPr>
      </w:pPr>
      <w:r w:rsidRPr="00E5137C">
        <w:rPr>
          <w:rFonts w:ascii="Times New Roman" w:hAnsi="Times New Roman" w:cs="Times New Roman"/>
          <w:b/>
          <w:bCs/>
          <w:color w:val="24292E"/>
          <w:sz w:val="24"/>
          <w:szCs w:val="24"/>
          <w:shd w:val="clear" w:color="auto" w:fill="FFFFFF"/>
        </w:rPr>
        <w:t>Modeling</w:t>
      </w:r>
    </w:p>
    <w:p w14:paraId="4987DECE" w14:textId="3FA2BDD0" w:rsidR="00F826B3" w:rsidRDefault="00BF168E" w:rsidP="00F826B3">
      <w:pPr>
        <w:spacing w:line="360" w:lineRule="auto"/>
        <w:ind w:left="360"/>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venue coordinates</w:t>
      </w:r>
      <w:r w:rsidR="00E76B61">
        <w:rPr>
          <w:rFonts w:ascii="Times New Roman" w:hAnsi="Times New Roman" w:cs="Times New Roman"/>
          <w:color w:val="24292E"/>
          <w:sz w:val="24"/>
          <w:szCs w:val="24"/>
          <w:shd w:val="clear" w:color="auto" w:fill="FFFFFF"/>
        </w:rPr>
        <w:t xml:space="preserve"> (green)</w:t>
      </w:r>
      <w:r>
        <w:rPr>
          <w:rFonts w:ascii="Times New Roman" w:hAnsi="Times New Roman" w:cs="Times New Roman"/>
          <w:color w:val="24292E"/>
          <w:sz w:val="24"/>
          <w:szCs w:val="24"/>
          <w:shd w:val="clear" w:color="auto" w:fill="FFFFFF"/>
        </w:rPr>
        <w:t xml:space="preserve"> and optimal point</w:t>
      </w:r>
      <w:r w:rsidR="00E76B61">
        <w:rPr>
          <w:rFonts w:ascii="Times New Roman" w:hAnsi="Times New Roman" w:cs="Times New Roman"/>
          <w:color w:val="24292E"/>
          <w:sz w:val="24"/>
          <w:szCs w:val="24"/>
          <w:shd w:val="clear" w:color="auto" w:fill="FFFFFF"/>
        </w:rPr>
        <w:t xml:space="preserve"> (red)</w:t>
      </w:r>
      <w:r>
        <w:rPr>
          <w:rFonts w:ascii="Times New Roman" w:hAnsi="Times New Roman" w:cs="Times New Roman"/>
          <w:color w:val="24292E"/>
          <w:sz w:val="24"/>
          <w:szCs w:val="24"/>
          <w:shd w:val="clear" w:color="auto" w:fill="FFFFFF"/>
        </w:rPr>
        <w:t xml:space="preserve"> were mapped accordingly using Folium.</w:t>
      </w:r>
    </w:p>
    <w:p w14:paraId="6158A615" w14:textId="0D4D6470" w:rsidR="00E76B61" w:rsidRDefault="00E76B61" w:rsidP="00E76B61">
      <w:pPr>
        <w:spacing w:line="360" w:lineRule="auto"/>
        <w:ind w:left="360"/>
        <w:jc w:val="center"/>
        <w:rPr>
          <w:rFonts w:ascii="Times New Roman" w:hAnsi="Times New Roman" w:cs="Times New Roman"/>
          <w:color w:val="24292E"/>
          <w:sz w:val="24"/>
          <w:szCs w:val="24"/>
          <w:shd w:val="clear" w:color="auto" w:fill="FFFFFF"/>
        </w:rPr>
      </w:pPr>
      <w:r>
        <w:rPr>
          <w:rFonts w:ascii="Times New Roman" w:hAnsi="Times New Roman" w:cs="Times New Roman"/>
          <w:noProof/>
          <w:color w:val="24292E"/>
          <w:sz w:val="24"/>
          <w:szCs w:val="24"/>
          <w:shd w:val="clear" w:color="auto" w:fill="FFFFFF"/>
        </w:rPr>
        <w:drawing>
          <wp:inline distT="0" distB="0" distL="0" distR="0" wp14:anchorId="56C04A8A" wp14:editId="18D34966">
            <wp:extent cx="4670601" cy="4082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4961" cy="4086713"/>
                    </a:xfrm>
                    <a:prstGeom prst="rect">
                      <a:avLst/>
                    </a:prstGeom>
                    <a:noFill/>
                    <a:ln>
                      <a:noFill/>
                    </a:ln>
                  </pic:spPr>
                </pic:pic>
              </a:graphicData>
            </a:graphic>
          </wp:inline>
        </w:drawing>
      </w:r>
    </w:p>
    <w:p w14:paraId="72EE48D9" w14:textId="57820325" w:rsidR="00E76B61" w:rsidRPr="00E5137C" w:rsidRDefault="00E76B61" w:rsidP="00E76B61">
      <w:pPr>
        <w:pStyle w:val="ListParagraph"/>
        <w:numPr>
          <w:ilvl w:val="0"/>
          <w:numId w:val="3"/>
        </w:numPr>
        <w:spacing w:line="360" w:lineRule="auto"/>
        <w:rPr>
          <w:rFonts w:ascii="Times New Roman" w:hAnsi="Times New Roman" w:cs="Times New Roman"/>
          <w:b/>
          <w:bCs/>
          <w:color w:val="24292E"/>
          <w:sz w:val="24"/>
          <w:szCs w:val="24"/>
          <w:shd w:val="clear" w:color="auto" w:fill="FFFFFF"/>
        </w:rPr>
      </w:pPr>
      <w:r w:rsidRPr="00E5137C">
        <w:rPr>
          <w:rFonts w:ascii="Times New Roman" w:hAnsi="Times New Roman" w:cs="Times New Roman"/>
          <w:b/>
          <w:bCs/>
          <w:color w:val="24292E"/>
          <w:sz w:val="24"/>
          <w:szCs w:val="24"/>
          <w:shd w:val="clear" w:color="auto" w:fill="FFFFFF"/>
        </w:rPr>
        <w:t>Conclusion</w:t>
      </w:r>
    </w:p>
    <w:p w14:paraId="1B34FF35" w14:textId="721D1A8F" w:rsidR="00F826B3" w:rsidRPr="00D61A77" w:rsidRDefault="00E76B61" w:rsidP="00D61A77">
      <w:pPr>
        <w:spacing w:line="360" w:lineRule="auto"/>
        <w:ind w:left="360"/>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Thus, we have determined our optimal food truck location to be around the coordinate (</w:t>
      </w:r>
      <w:r w:rsidRPr="00E76B61">
        <w:rPr>
          <w:rFonts w:ascii="Times New Roman" w:hAnsi="Times New Roman" w:cs="Times New Roman"/>
          <w:color w:val="24292E"/>
          <w:sz w:val="24"/>
          <w:szCs w:val="24"/>
          <w:shd w:val="clear" w:color="auto" w:fill="FFFFFF"/>
        </w:rPr>
        <w:t>48.41119933, -114.33727951</w:t>
      </w:r>
      <w:r>
        <w:rPr>
          <w:rFonts w:ascii="Times New Roman" w:hAnsi="Times New Roman" w:cs="Times New Roman"/>
          <w:color w:val="24292E"/>
          <w:sz w:val="24"/>
          <w:szCs w:val="24"/>
          <w:shd w:val="clear" w:color="auto" w:fill="FFFFFF"/>
        </w:rPr>
        <w:t>). More generally, somewhere on the block bounded by East 1</w:t>
      </w:r>
      <w:r w:rsidRPr="00E76B61">
        <w:rPr>
          <w:rFonts w:ascii="Times New Roman" w:hAnsi="Times New Roman" w:cs="Times New Roman"/>
          <w:color w:val="24292E"/>
          <w:sz w:val="24"/>
          <w:szCs w:val="24"/>
          <w:shd w:val="clear" w:color="auto" w:fill="FFFFFF"/>
          <w:vertAlign w:val="superscript"/>
        </w:rPr>
        <w:t>st</w:t>
      </w:r>
      <w:r>
        <w:rPr>
          <w:rFonts w:ascii="Times New Roman" w:hAnsi="Times New Roman" w:cs="Times New Roman"/>
          <w:color w:val="24292E"/>
          <w:sz w:val="24"/>
          <w:szCs w:val="24"/>
          <w:shd w:val="clear" w:color="auto" w:fill="FFFFFF"/>
        </w:rPr>
        <w:t xml:space="preserve"> Street, East 2</w:t>
      </w:r>
      <w:r w:rsidRPr="00E76B61">
        <w:rPr>
          <w:rFonts w:ascii="Times New Roman" w:hAnsi="Times New Roman" w:cs="Times New Roman"/>
          <w:color w:val="24292E"/>
          <w:sz w:val="24"/>
          <w:szCs w:val="24"/>
          <w:shd w:val="clear" w:color="auto" w:fill="FFFFFF"/>
          <w:vertAlign w:val="superscript"/>
        </w:rPr>
        <w:t>nd</w:t>
      </w:r>
      <w:r>
        <w:rPr>
          <w:rFonts w:ascii="Times New Roman" w:hAnsi="Times New Roman" w:cs="Times New Roman"/>
          <w:color w:val="24292E"/>
          <w:sz w:val="24"/>
          <w:szCs w:val="24"/>
          <w:shd w:val="clear" w:color="auto" w:fill="FFFFFF"/>
        </w:rPr>
        <w:t xml:space="preserve"> Street, Central Avenue, and Baker Avenue. Obviously, a lot of assumptions were made to come to this conclusion. I would personally not be happy using this data to make this type of business decision. Nonetheless, this exercise was useful in practicing and demonstrating the concepts taught in this course.</w:t>
      </w:r>
    </w:p>
    <w:sectPr w:rsidR="00F826B3" w:rsidRPr="00D6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D3670"/>
    <w:multiLevelType w:val="hybridMultilevel"/>
    <w:tmpl w:val="5A30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15F7F"/>
    <w:multiLevelType w:val="hybridMultilevel"/>
    <w:tmpl w:val="45C29FCC"/>
    <w:lvl w:ilvl="0" w:tplc="EE84E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F36E0"/>
    <w:multiLevelType w:val="hybridMultilevel"/>
    <w:tmpl w:val="02C8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97"/>
    <w:rsid w:val="00691180"/>
    <w:rsid w:val="006A277A"/>
    <w:rsid w:val="0085791E"/>
    <w:rsid w:val="009E4A04"/>
    <w:rsid w:val="00BF168E"/>
    <w:rsid w:val="00D61A77"/>
    <w:rsid w:val="00E5137C"/>
    <w:rsid w:val="00E76B61"/>
    <w:rsid w:val="00ED54AC"/>
    <w:rsid w:val="00F74D4F"/>
    <w:rsid w:val="00F826B3"/>
    <w:rsid w:val="00F9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F077"/>
  <w15:chartTrackingRefBased/>
  <w15:docId w15:val="{3DA97E07-8FAA-4256-9C4A-A764EE8F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27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Brewer</dc:creator>
  <cp:keywords/>
  <dc:description/>
  <cp:lastModifiedBy>Michael Brewer</cp:lastModifiedBy>
  <cp:revision>7</cp:revision>
  <dcterms:created xsi:type="dcterms:W3CDTF">2021-06-06T01:34:00Z</dcterms:created>
  <dcterms:modified xsi:type="dcterms:W3CDTF">2021-06-06T02:27:00Z</dcterms:modified>
</cp:coreProperties>
</file>