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AC91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The Resource API</w:t>
      </w:r>
    </w:p>
    <w:p w14:paraId="2C05F53E" w14:textId="77777777" w:rsidR="00D54629" w:rsidRPr="00D54629" w:rsidRDefault="00D54629" w:rsidP="00D54629">
      <w:r w:rsidRPr="00D54629">
        <w:t>The Angular </w:t>
      </w:r>
      <w:r w:rsidRPr="00D54629">
        <w:rPr>
          <w:b/>
          <w:bCs/>
        </w:rPr>
        <w:t>Resource API</w:t>
      </w:r>
      <w:r w:rsidRPr="00D54629">
        <w:t> is designed to simplify asynchronous resource loading by leveraging signals.</w:t>
      </w:r>
    </w:p>
    <w:p w14:paraId="7B9E18B2" w14:textId="77777777" w:rsidR="00D54629" w:rsidRPr="00D54629" w:rsidRDefault="00D54629" w:rsidP="00D54629">
      <w:r w:rsidRPr="00D54629">
        <w:t>It offers a streamlined approach to managing data requests, tracking loading states, and automatically refreshing data when the signals on which the resource depends change.</w:t>
      </w:r>
    </w:p>
    <w:p w14:paraId="7B26684F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How to use a Resource?</w:t>
      </w:r>
    </w:p>
    <w:p w14:paraId="0B7CA473" w14:textId="77777777" w:rsidR="00D54629" w:rsidRPr="00D54629" w:rsidRDefault="00D54629" w:rsidP="00D54629">
      <w:r w:rsidRPr="00D54629">
        <w:t>To use a </w:t>
      </w:r>
      <w:r w:rsidRPr="00D54629">
        <w:rPr>
          <w:b/>
          <w:bCs/>
        </w:rPr>
        <w:t>resource</w:t>
      </w:r>
      <w:r w:rsidRPr="00D54629">
        <w:t>, you can use the </w:t>
      </w:r>
      <w:r w:rsidRPr="00D54629">
        <w:rPr>
          <w:b/>
          <w:bCs/>
        </w:rPr>
        <w:t>resource()</w:t>
      </w:r>
      <w:r w:rsidRPr="00D54629">
        <w:t> function, where you define:</w:t>
      </w:r>
    </w:p>
    <w:p w14:paraId="47BD8C18" w14:textId="77777777" w:rsidR="00D54629" w:rsidRPr="00D54629" w:rsidRDefault="00D54629" w:rsidP="00D54629">
      <w:pPr>
        <w:numPr>
          <w:ilvl w:val="0"/>
          <w:numId w:val="1"/>
        </w:numPr>
      </w:pPr>
      <w:r w:rsidRPr="00D54629">
        <w:t>A </w:t>
      </w:r>
      <w:r w:rsidRPr="00D54629">
        <w:rPr>
          <w:b/>
          <w:bCs/>
        </w:rPr>
        <w:t>request function</w:t>
      </w:r>
      <w:r w:rsidRPr="00D54629">
        <w:t> that returns the parameters for the async request;</w:t>
      </w:r>
    </w:p>
    <w:p w14:paraId="4DB45706" w14:textId="77777777" w:rsidR="00D54629" w:rsidRPr="00D54629" w:rsidRDefault="00D54629" w:rsidP="00D54629">
      <w:pPr>
        <w:numPr>
          <w:ilvl w:val="0"/>
          <w:numId w:val="1"/>
        </w:numPr>
      </w:pPr>
      <w:r w:rsidRPr="00D54629">
        <w:t>A </w:t>
      </w:r>
      <w:r w:rsidRPr="00D54629">
        <w:rPr>
          <w:b/>
          <w:bCs/>
        </w:rPr>
        <w:t>loader function</w:t>
      </w:r>
      <w:r w:rsidRPr="00D54629">
        <w:t> that fetches data based on the </w:t>
      </w:r>
      <w:r w:rsidRPr="00D54629">
        <w:rPr>
          <w:b/>
          <w:bCs/>
        </w:rPr>
        <w:t>request</w:t>
      </w:r>
      <w:r w:rsidRPr="00D54629">
        <w:t> parameters.</w:t>
      </w:r>
    </w:p>
    <w:p w14:paraId="1A7B6703" w14:textId="77777777" w:rsidR="00D54629" w:rsidRPr="00D54629" w:rsidRDefault="00D54629" w:rsidP="00D54629">
      <w:r w:rsidRPr="00D54629">
        <w:t>Here’s a simplified example:</w:t>
      </w:r>
    </w:p>
    <w:p w14:paraId="0B2B8BCD" w14:textId="77777777" w:rsidR="00D54629" w:rsidRPr="00D54629" w:rsidRDefault="00D54629" w:rsidP="00D54629">
      <w:r w:rsidRPr="00D54629">
        <w:t>import { resource, signal } from '@angular/core';</w:t>
      </w:r>
      <w:r w:rsidRPr="00D54629">
        <w:br/>
      </w:r>
      <w:r w:rsidRPr="00D54629">
        <w:br/>
        <w:t>const RESOURCE_URL = 'https://jsonplaceholder.typicode.com/todos/';</w:t>
      </w:r>
      <w:r w:rsidRPr="00D54629">
        <w:br/>
      </w:r>
      <w:r w:rsidRPr="00D54629">
        <w:br/>
        <w:t>private id = signal(1);</w:t>
      </w:r>
      <w:r w:rsidRPr="00D54629">
        <w:br/>
      </w:r>
      <w:r w:rsidRPr="00D54629">
        <w:br/>
        <w:t>private myResource = resource({</w:t>
      </w:r>
      <w:r w:rsidRPr="00D54629">
        <w:br/>
        <w:t xml:space="preserve">    request: () =&gt; ({ id: this.id() }),</w:t>
      </w:r>
      <w:r w:rsidRPr="00D54629">
        <w:br/>
        <w:t xml:space="preserve">    loader: ({ request }) =&gt; fetch(RESOURCE_URL + request.id),</w:t>
      </w:r>
      <w:r w:rsidRPr="00D54629">
        <w:br/>
        <w:t>});</w:t>
      </w:r>
    </w:p>
    <w:p w14:paraId="209EE34F" w14:textId="77777777" w:rsidR="00D54629" w:rsidRPr="00D54629" w:rsidRDefault="00D54629" w:rsidP="00D54629">
      <w:r w:rsidRPr="00D54629">
        <w:t>A </w:t>
      </w:r>
      <w:r w:rsidRPr="00D54629">
        <w:rPr>
          <w:b/>
          <w:bCs/>
        </w:rPr>
        <w:t>resource</w:t>
      </w:r>
      <w:r w:rsidRPr="00D54629">
        <w:t> automatically tracks the </w:t>
      </w:r>
      <w:r w:rsidRPr="00D54629">
        <w:rPr>
          <w:b/>
          <w:bCs/>
        </w:rPr>
        <w:t>request</w:t>
      </w:r>
      <w:r w:rsidRPr="00D54629">
        <w:t> parameters and, whenever they are updated, fetches new data using the </w:t>
      </w:r>
      <w:r w:rsidRPr="00D54629">
        <w:rPr>
          <w:b/>
          <w:bCs/>
        </w:rPr>
        <w:t>loader</w:t>
      </w:r>
      <w:r w:rsidRPr="00D54629">
        <w:t> function.</w:t>
      </w:r>
    </w:p>
    <w:p w14:paraId="0A830B25" w14:textId="77777777" w:rsidR="00D54629" w:rsidRPr="00D54629" w:rsidRDefault="00D54629" w:rsidP="00D54629">
      <w:r w:rsidRPr="00D54629">
        <w:t>Most importantly, it monitors the status of the data-fetching operation, tracking the </w:t>
      </w:r>
      <w:r w:rsidRPr="00D54629">
        <w:rPr>
          <w:b/>
          <w:bCs/>
        </w:rPr>
        <w:t>resource</w:t>
      </w:r>
      <w:r w:rsidRPr="00D54629">
        <w:t>’s current </w:t>
      </w:r>
      <w:r w:rsidRPr="00D54629">
        <w:rPr>
          <w:b/>
          <w:bCs/>
        </w:rPr>
        <w:t>value</w:t>
      </w:r>
      <w:r w:rsidRPr="00D54629">
        <w:t>, </w:t>
      </w:r>
      <w:r w:rsidRPr="00D54629">
        <w:rPr>
          <w:b/>
          <w:bCs/>
        </w:rPr>
        <w:t>status</w:t>
      </w:r>
      <w:r w:rsidRPr="00D54629">
        <w:t>, and any </w:t>
      </w:r>
      <w:r w:rsidRPr="00D54629">
        <w:rPr>
          <w:b/>
          <w:bCs/>
        </w:rPr>
        <w:t>errors</w:t>
      </w:r>
      <w:r w:rsidRPr="00D54629">
        <w:t>.</w:t>
      </w:r>
    </w:p>
    <w:p w14:paraId="604F3BD1" w14:textId="77777777" w:rsidR="00D54629" w:rsidRPr="00D54629" w:rsidRDefault="00D54629" w:rsidP="00D54629">
      <w:r w:rsidRPr="00D54629">
        <w:t>For more details about the </w:t>
      </w:r>
      <w:r w:rsidRPr="00D54629">
        <w:rPr>
          <w:b/>
          <w:bCs/>
        </w:rPr>
        <w:t>Resource API</w:t>
      </w:r>
      <w:r w:rsidRPr="00D54629">
        <w:t>, including its lifecycle, error handling, and how to consume a resource, check out my previous article:</w:t>
      </w:r>
    </w:p>
    <w:p w14:paraId="5AB6B5AA" w14:textId="77777777" w:rsidR="00D54629" w:rsidRPr="00D54629" w:rsidRDefault="00D54629" w:rsidP="00D54629">
      <w:pPr>
        <w:rPr>
          <w:rStyle w:val="Hyperlink"/>
        </w:rPr>
      </w:pPr>
      <w:r w:rsidRPr="00D54629">
        <w:fldChar w:fldCharType="begin"/>
      </w:r>
      <w:r w:rsidRPr="00D54629">
        <w:instrText>HYPERLINK "https://medium.com/@davidepassafaro/angular-resource-and-rxresource-apis-what-you-need-to-know-aa1c178e43e9?source=post_page-----9abd28b5df70---------------------------------------" \t "_blank"</w:instrText>
      </w:r>
      <w:r w:rsidRPr="00D54629">
        <w:fldChar w:fldCharType="separate"/>
      </w:r>
    </w:p>
    <w:p w14:paraId="2E641473" w14:textId="77777777" w:rsidR="00D54629" w:rsidRPr="00D54629" w:rsidRDefault="00D54629" w:rsidP="00D54629">
      <w:pPr>
        <w:rPr>
          <w:rStyle w:val="Hyperlink"/>
          <w:b/>
          <w:bCs/>
        </w:rPr>
      </w:pPr>
      <w:r w:rsidRPr="00D54629">
        <w:rPr>
          <w:rStyle w:val="Hyperlink"/>
          <w:b/>
          <w:bCs/>
        </w:rPr>
        <w:t>Angular resource( ) and rxResource( ) APIs: what you need to know</w:t>
      </w:r>
    </w:p>
    <w:p w14:paraId="50714383" w14:textId="77777777" w:rsidR="00D54629" w:rsidRPr="00D54629" w:rsidRDefault="00D54629" w:rsidP="00D54629">
      <w:pPr>
        <w:rPr>
          <w:rStyle w:val="Hyperlink"/>
        </w:rPr>
      </w:pPr>
      <w:r w:rsidRPr="00D54629">
        <w:rPr>
          <w:rStyle w:val="Hyperlink"/>
        </w:rPr>
        <w:t>Angular v19 introduced the new Resource API, designed to help us load asynchronous resources by leveraging the power of signals…</w:t>
      </w:r>
    </w:p>
    <w:p w14:paraId="2437DA39" w14:textId="77777777" w:rsidR="00D54629" w:rsidRPr="00D54629" w:rsidRDefault="00D54629" w:rsidP="00D54629">
      <w:pPr>
        <w:rPr>
          <w:rStyle w:val="Hyperlink"/>
        </w:rPr>
      </w:pPr>
      <w:r w:rsidRPr="00D54629">
        <w:rPr>
          <w:rStyle w:val="Hyperlink"/>
        </w:rPr>
        <w:t>medium.com</w:t>
      </w:r>
    </w:p>
    <w:p w14:paraId="0DBB8A30" w14:textId="77777777" w:rsidR="00D54629" w:rsidRPr="00D54629" w:rsidRDefault="00D54629" w:rsidP="00D54629">
      <w:r w:rsidRPr="00D54629">
        <w:fldChar w:fldCharType="end"/>
      </w:r>
    </w:p>
    <w:p w14:paraId="6EB0FFDE" w14:textId="77777777" w:rsidR="00D54629" w:rsidRPr="00D54629" w:rsidRDefault="00D54629" w:rsidP="00D54629">
      <w:r w:rsidRPr="00D54629">
        <w:lastRenderedPageBreak/>
        <w:t>Now that we’ve had a good refresh on the </w:t>
      </w:r>
      <w:r w:rsidRPr="00D54629">
        <w:rPr>
          <w:b/>
          <w:bCs/>
        </w:rPr>
        <w:t>Resource API</w:t>
      </w:r>
      <w:r w:rsidRPr="00D54629">
        <w:t>, let’s dive into the new </w:t>
      </w:r>
      <w:r w:rsidRPr="00D54629">
        <w:rPr>
          <w:b/>
          <w:bCs/>
        </w:rPr>
        <w:t>httpResource</w:t>
      </w:r>
      <w:r w:rsidRPr="00D54629">
        <w:t xml:space="preserve">. </w:t>
      </w:r>
      <w:r w:rsidRPr="00D54629">
        <w:rPr>
          <w:rFonts w:ascii="Segoe UI Emoji" w:hAnsi="Segoe UI Emoji" w:cs="Segoe UI Emoji"/>
        </w:rPr>
        <w:t>💪🏻</w:t>
      </w:r>
    </w:p>
    <w:p w14:paraId="1754DCD7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The httpResource</w:t>
      </w:r>
    </w:p>
    <w:p w14:paraId="2DA8DAE1" w14:textId="77777777" w:rsidR="00D54629" w:rsidRPr="00D54629" w:rsidRDefault="00D54629" w:rsidP="00D54629">
      <w:r w:rsidRPr="00D54629">
        <w:t>An </w:t>
      </w:r>
      <w:r w:rsidRPr="00D54629">
        <w:rPr>
          <w:b/>
          <w:bCs/>
        </w:rPr>
        <w:t>httpResource</w:t>
      </w:r>
      <w:r w:rsidRPr="00D54629">
        <w:t> is a specialized type of </w:t>
      </w:r>
      <w:r w:rsidRPr="00D54629">
        <w:rPr>
          <w:b/>
          <w:bCs/>
        </w:rPr>
        <w:t>resource</w:t>
      </w:r>
      <w:r w:rsidRPr="00D54629">
        <w:t> designed to handle </w:t>
      </w:r>
      <w:r w:rsidRPr="00D54629">
        <w:rPr>
          <w:b/>
          <w:bCs/>
        </w:rPr>
        <w:t>HTTP requests</w:t>
      </w:r>
      <w:r w:rsidRPr="00D54629">
        <w:t> and expose all related request information via </w:t>
      </w:r>
      <w:r w:rsidRPr="00D54629">
        <w:rPr>
          <w:b/>
          <w:bCs/>
        </w:rPr>
        <w:t>signals</w:t>
      </w:r>
      <w:r w:rsidRPr="00D54629">
        <w:t>.</w:t>
      </w:r>
    </w:p>
    <w:p w14:paraId="41E1BB1C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httpResponse( ) function</w:t>
      </w:r>
    </w:p>
    <w:p w14:paraId="0BD4050E" w14:textId="77777777" w:rsidR="00D54629" w:rsidRPr="00D54629" w:rsidRDefault="00D54629" w:rsidP="00D54629">
      <w:r w:rsidRPr="00D54629">
        <w:t>To create an </w:t>
      </w:r>
      <w:r w:rsidRPr="00D54629">
        <w:rPr>
          <w:b/>
          <w:bCs/>
        </w:rPr>
        <w:t>httpResource</w:t>
      </w:r>
      <w:r w:rsidRPr="00D54629">
        <w:t> you can easily use the </w:t>
      </w:r>
      <w:r w:rsidRPr="00D54629">
        <w:rPr>
          <w:b/>
          <w:bCs/>
        </w:rPr>
        <w:t>httpResource()</w:t>
      </w:r>
      <w:r w:rsidRPr="00D54629">
        <w:t> function:</w:t>
      </w:r>
    </w:p>
    <w:p w14:paraId="5FD2A26E" w14:textId="77777777" w:rsidR="00D54629" w:rsidRPr="00D54629" w:rsidRDefault="00D54629" w:rsidP="00D54629">
      <w:r w:rsidRPr="00D54629">
        <w:t>import { signal } from '@angular/core';</w:t>
      </w:r>
      <w:r w:rsidRPr="00D54629">
        <w:br/>
        <w:t>import { httpResource, HttpResourceRequest } from '@angular/common/http';</w:t>
      </w:r>
      <w:r w:rsidRPr="00D54629">
        <w:br/>
        <w:t>import { Todo } from './todo.model';</w:t>
      </w:r>
      <w:r w:rsidRPr="00D54629">
        <w:br/>
      </w:r>
      <w:r w:rsidRPr="00D54629">
        <w:br/>
        <w:t>const RESOURCE_URL = 'https://jsonplaceholder.typicode.com/todos/';</w:t>
      </w:r>
      <w:r w:rsidRPr="00D54629">
        <w:br/>
      </w:r>
      <w:r w:rsidRPr="00D54629">
        <w:br/>
        <w:t>id = signal(1);</w:t>
      </w:r>
      <w:r w:rsidRPr="00D54629">
        <w:br/>
      </w:r>
      <w:r w:rsidRPr="00D54629">
        <w:br/>
        <w:t>staticHttpResource = httpResource&lt;Todo&gt;(</w:t>
      </w:r>
      <w:r w:rsidRPr="00D54629">
        <w:br/>
        <w:t xml:space="preserve">    RESOURCE_URL + this.id()</w:t>
      </w:r>
      <w:r w:rsidRPr="00D54629">
        <w:br/>
        <w:t>);</w:t>
      </w:r>
      <w:r w:rsidRPr="00D54629">
        <w:br/>
      </w:r>
      <w:r w:rsidRPr="00D54629">
        <w:br/>
        <w:t>reactiveHttpResource = httpResource&lt;Todo&gt;(</w:t>
      </w:r>
      <w:r w:rsidRPr="00D54629">
        <w:br/>
        <w:t xml:space="preserve">    () =&gt; RESOURCE_URL + this.id()</w:t>
      </w:r>
      <w:r w:rsidRPr="00D54629">
        <w:br/>
        <w:t>);</w:t>
      </w:r>
      <w:r w:rsidRPr="00D54629">
        <w:br/>
      </w:r>
      <w:r w:rsidRPr="00D54629">
        <w:br/>
        <w:t>configuredHttpResource = httpResource&lt;Todo&gt;(</w:t>
      </w:r>
      <w:r w:rsidRPr="00D54629">
        <w:br/>
        <w:t xml:space="preserve">    { url: RESOURCE_URL + this.id() } as HttpResourceRequest</w:t>
      </w:r>
      <w:r w:rsidRPr="00D54629">
        <w:br/>
        <w:t>);</w:t>
      </w:r>
      <w:r w:rsidRPr="00D54629">
        <w:br/>
      </w:r>
      <w:r w:rsidRPr="00D54629">
        <w:br/>
        <w:t>reactiveConfiguredHttpResource = httpResource&lt;Todo&gt;(</w:t>
      </w:r>
      <w:r w:rsidRPr="00D54629">
        <w:br/>
        <w:t xml:space="preserve">    () =&gt; ({ url: RESOURCE_URL + this.id() } as HttpResourceRequest)</w:t>
      </w:r>
      <w:r w:rsidRPr="00D54629">
        <w:br/>
        <w:t>);</w:t>
      </w:r>
    </w:p>
    <w:p w14:paraId="2EAE4694" w14:textId="77777777" w:rsidR="00D54629" w:rsidRPr="00D54629" w:rsidRDefault="00D54629" w:rsidP="00D54629">
      <w:pPr>
        <w:rPr>
          <w:i/>
          <w:iCs/>
        </w:rPr>
      </w:pPr>
      <w:r w:rsidRPr="00D54629">
        <w:rPr>
          <w:b/>
          <w:bCs/>
        </w:rPr>
        <w:t>Note:</w:t>
      </w:r>
      <w:r w:rsidRPr="00D54629">
        <w:t> similar to a </w:t>
      </w:r>
      <w:r w:rsidRPr="00D54629">
        <w:rPr>
          <w:b/>
          <w:bCs/>
        </w:rPr>
        <w:t>resource</w:t>
      </w:r>
      <w:r w:rsidRPr="00D54629">
        <w:t>, an </w:t>
      </w:r>
      <w:r w:rsidRPr="00D54629">
        <w:rPr>
          <w:b/>
          <w:bCs/>
        </w:rPr>
        <w:t>httpResource</w:t>
      </w:r>
      <w:r w:rsidRPr="00D54629">
        <w:t> requires an injection context to be created. You can create one as a directive variable, instantiate it inside the constructor, or provide a specific injection context upon creation.</w:t>
      </w:r>
    </w:p>
    <w:p w14:paraId="6ED675D4" w14:textId="77777777" w:rsidR="00D54629" w:rsidRPr="00D54629" w:rsidRDefault="00D54629" w:rsidP="00D54629">
      <w:r w:rsidRPr="00D54629">
        <w:t>The </w:t>
      </w:r>
      <w:r w:rsidRPr="00D54629">
        <w:rPr>
          <w:b/>
          <w:bCs/>
        </w:rPr>
        <w:t>httpResource()</w:t>
      </w:r>
      <w:r w:rsidRPr="00D54629">
        <w:t> function requires only one parameter, which can be:</w:t>
      </w:r>
    </w:p>
    <w:p w14:paraId="34732C98" w14:textId="77777777" w:rsidR="00D54629" w:rsidRPr="00D54629" w:rsidRDefault="00D54629" w:rsidP="00D54629">
      <w:pPr>
        <w:numPr>
          <w:ilvl w:val="0"/>
          <w:numId w:val="2"/>
        </w:numPr>
      </w:pPr>
      <w:r w:rsidRPr="00D54629">
        <w:t>A </w:t>
      </w:r>
      <w:r w:rsidRPr="00D54629">
        <w:rPr>
          <w:b/>
          <w:bCs/>
        </w:rPr>
        <w:t>string</w:t>
      </w:r>
      <w:r w:rsidRPr="00D54629">
        <w:t>, representing the URL from which to fetch the data;</w:t>
      </w:r>
    </w:p>
    <w:p w14:paraId="41829052" w14:textId="77777777" w:rsidR="00D54629" w:rsidRPr="00D54629" w:rsidRDefault="00D54629" w:rsidP="00D54629">
      <w:pPr>
        <w:numPr>
          <w:ilvl w:val="0"/>
          <w:numId w:val="2"/>
        </w:numPr>
      </w:pPr>
      <w:r w:rsidRPr="00D54629">
        <w:lastRenderedPageBreak/>
        <w:t>A </w:t>
      </w:r>
      <w:r w:rsidRPr="00D54629">
        <w:rPr>
          <w:b/>
          <w:bCs/>
        </w:rPr>
        <w:t>reactive function that returns a string</w:t>
      </w:r>
      <w:r w:rsidRPr="00D54629">
        <w:t>, the resource will fetch the data from the new URL whenever it changes due to a signal update;</w:t>
      </w:r>
    </w:p>
    <w:p w14:paraId="48E7701B" w14:textId="77777777" w:rsidR="00D54629" w:rsidRPr="00D54629" w:rsidRDefault="00D54629" w:rsidP="00D54629">
      <w:pPr>
        <w:numPr>
          <w:ilvl w:val="0"/>
          <w:numId w:val="2"/>
        </w:numPr>
      </w:pPr>
      <w:r w:rsidRPr="00D54629">
        <w:t>An object of type </w:t>
      </w:r>
      <w:r w:rsidRPr="00D54629">
        <w:rPr>
          <w:b/>
          <w:bCs/>
        </w:rPr>
        <w:t>HttpResourceRequest</w:t>
      </w:r>
      <w:r w:rsidRPr="00D54629">
        <w:t>, which allows specifying additional details such as headers and request body;</w:t>
      </w:r>
    </w:p>
    <w:p w14:paraId="71C49F3C" w14:textId="77777777" w:rsidR="00D54629" w:rsidRPr="00D54629" w:rsidRDefault="00D54629" w:rsidP="00D54629">
      <w:pPr>
        <w:numPr>
          <w:ilvl w:val="0"/>
          <w:numId w:val="2"/>
        </w:numPr>
      </w:pPr>
      <w:r w:rsidRPr="00D54629">
        <w:t>A </w:t>
      </w:r>
      <w:r w:rsidRPr="00D54629">
        <w:rPr>
          <w:b/>
          <w:bCs/>
        </w:rPr>
        <w:t>reactive function that returns a HttpResourceRequest object</w:t>
      </w:r>
      <w:r w:rsidRPr="00D54629">
        <w:t>, the resource will fetch the data with the new request parameters whenever this object changes due to a signal update.</w:t>
      </w:r>
    </w:p>
    <w:p w14:paraId="1F1DC26D" w14:textId="77777777" w:rsidR="00D54629" w:rsidRPr="00D54629" w:rsidRDefault="00D54629" w:rsidP="00D54629">
      <w:r w:rsidRPr="00D54629">
        <w:t>This flexibility allows </w:t>
      </w:r>
      <w:r w:rsidRPr="00D54629">
        <w:rPr>
          <w:b/>
          <w:bCs/>
        </w:rPr>
        <w:t>httpResource()</w:t>
      </w:r>
      <w:r w:rsidRPr="00D54629">
        <w:t> to adapt to various application needs, simplifying asynchronous resource consumption in a declarative way.</w:t>
      </w:r>
    </w:p>
    <w:p w14:paraId="53B88C5D" w14:textId="77777777" w:rsidR="00D54629" w:rsidRPr="00D54629" w:rsidRDefault="00D54629" w:rsidP="00D54629">
      <w:r w:rsidRPr="00D54629">
        <w:t>Under the hood, the provided parameter value is used to generate a function that creates an </w:t>
      </w:r>
      <w:r w:rsidRPr="00D54629">
        <w:rPr>
          <w:b/>
          <w:bCs/>
        </w:rPr>
        <w:t>HttpRequest</w:t>
      </w:r>
      <w:r w:rsidRPr="00D54629">
        <w:t>. This function is then passed to the basic </w:t>
      </w:r>
      <w:r w:rsidRPr="00D54629">
        <w:rPr>
          <w:b/>
          <w:bCs/>
        </w:rPr>
        <w:t>resource</w:t>
      </w:r>
      <w:r w:rsidRPr="00D54629">
        <w:t> implementation as the </w:t>
      </w:r>
      <w:r w:rsidRPr="00D54629">
        <w:rPr>
          <w:b/>
          <w:bCs/>
        </w:rPr>
        <w:t>request</w:t>
      </w:r>
      <w:r w:rsidRPr="00D54629">
        <w:t> function.</w:t>
      </w:r>
    </w:p>
    <w:p w14:paraId="69EDB189" w14:textId="77777777" w:rsidR="00D54629" w:rsidRPr="00D54629" w:rsidRDefault="00D54629" w:rsidP="00D54629">
      <w:r w:rsidRPr="00D54629">
        <w:t>By providing reactive functions, </w:t>
      </w:r>
      <w:r w:rsidRPr="00D54629">
        <w:rPr>
          <w:b/>
          <w:bCs/>
        </w:rPr>
        <w:t>httpResource</w:t>
      </w:r>
      <w:r w:rsidRPr="00D54629">
        <w:t> can track to signal changes, ensuring the </w:t>
      </w:r>
      <w:r w:rsidRPr="00D54629">
        <w:rPr>
          <w:b/>
          <w:bCs/>
        </w:rPr>
        <w:t>resource</w:t>
      </w:r>
      <w:r w:rsidRPr="00D54629">
        <w:t> updates dynamically when dependencies change.</w:t>
      </w:r>
    </w:p>
    <w:p w14:paraId="5EC0C83C" w14:textId="77777777" w:rsidR="00D54629" w:rsidRPr="00D54629" w:rsidRDefault="00D54629" w:rsidP="00D54629">
      <w:pPr>
        <w:rPr>
          <w:i/>
          <w:iCs/>
        </w:rPr>
      </w:pPr>
      <w:r w:rsidRPr="00D54629">
        <w:rPr>
          <w:b/>
          <w:bCs/>
        </w:rPr>
        <w:t>Note:</w:t>
      </w:r>
      <w:r w:rsidRPr="00D54629">
        <w:t> you can find a detailed explanation of </w:t>
      </w:r>
      <w:r w:rsidRPr="00D54629">
        <w:rPr>
          <w:b/>
          <w:bCs/>
        </w:rPr>
        <w:t>HttpResourceRequest</w:t>
      </w:r>
      <w:r w:rsidRPr="00D54629">
        <w:t xml:space="preserve"> below </w:t>
      </w:r>
      <w:r w:rsidRPr="00D54629">
        <w:rPr>
          <w:rFonts w:ascii="Segoe UI Emoji" w:hAnsi="Segoe UI Emoji" w:cs="Segoe UI Emoji"/>
        </w:rPr>
        <w:t>👇🏻</w:t>
      </w:r>
    </w:p>
    <w:p w14:paraId="24CE7C1E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Configure the Resource with HttpResourceOptions</w:t>
      </w:r>
    </w:p>
    <w:p w14:paraId="207C47F8" w14:textId="77777777" w:rsidR="00D54629" w:rsidRPr="00D54629" w:rsidRDefault="00D54629" w:rsidP="00D54629">
      <w:r w:rsidRPr="00D54629">
        <w:t>The </w:t>
      </w:r>
      <w:r w:rsidRPr="00D54629">
        <w:rPr>
          <w:b/>
          <w:bCs/>
        </w:rPr>
        <w:t>httpResource()</w:t>
      </w:r>
      <w:r w:rsidRPr="00D54629">
        <w:t> function accepts an optional second parameter of type </w:t>
      </w:r>
      <w:r w:rsidRPr="00D54629">
        <w:rPr>
          <w:b/>
          <w:bCs/>
        </w:rPr>
        <w:t>HttpResourceOptions</w:t>
      </w:r>
      <w:r w:rsidRPr="00D54629">
        <w:t>, allowing you to specify the following properties:</w:t>
      </w:r>
    </w:p>
    <w:p w14:paraId="5AE1A9FE" w14:textId="77777777" w:rsidR="00D54629" w:rsidRPr="00D54629" w:rsidRDefault="00D54629" w:rsidP="00D54629">
      <w:pPr>
        <w:numPr>
          <w:ilvl w:val="0"/>
          <w:numId w:val="3"/>
        </w:numPr>
      </w:pPr>
      <w:r w:rsidRPr="00D54629">
        <w:rPr>
          <w:b/>
          <w:bCs/>
        </w:rPr>
        <w:t>defaultValue</w:t>
      </w:r>
      <w:r w:rsidRPr="00D54629">
        <w:t>: the value that the resource will take in </w:t>
      </w:r>
      <w:r w:rsidRPr="00D54629">
        <w:rPr>
          <w:b/>
          <w:bCs/>
        </w:rPr>
        <w:t>Idle</w:t>
      </w:r>
      <w:r w:rsidRPr="00D54629">
        <w:t>, </w:t>
      </w:r>
      <w:r w:rsidRPr="00D54629">
        <w:rPr>
          <w:b/>
          <w:bCs/>
        </w:rPr>
        <w:t>Loading</w:t>
      </w:r>
      <w:r w:rsidRPr="00D54629">
        <w:t>, or </w:t>
      </w:r>
      <w:r w:rsidRPr="00D54629">
        <w:rPr>
          <w:b/>
          <w:bCs/>
        </w:rPr>
        <w:t>Error</w:t>
      </w:r>
      <w:r w:rsidRPr="00D54629">
        <w:t> states. If not specified, the resource will default to </w:t>
      </w:r>
      <w:r w:rsidRPr="00D54629">
        <w:rPr>
          <w:b/>
          <w:bCs/>
        </w:rPr>
        <w:t>undefined</w:t>
      </w:r>
      <w:r w:rsidRPr="00D54629">
        <w:t>;</w:t>
      </w:r>
    </w:p>
    <w:p w14:paraId="1E435842" w14:textId="77777777" w:rsidR="00D54629" w:rsidRPr="00D54629" w:rsidRDefault="00D54629" w:rsidP="00D54629">
      <w:pPr>
        <w:numPr>
          <w:ilvl w:val="0"/>
          <w:numId w:val="3"/>
        </w:numPr>
      </w:pPr>
      <w:r w:rsidRPr="00D54629">
        <w:rPr>
          <w:b/>
          <w:bCs/>
        </w:rPr>
        <w:t>parse</w:t>
      </w:r>
      <w:r w:rsidRPr="00D54629">
        <w:t>: a function that processes the raw response of the http request before assigning it to the </w:t>
      </w:r>
      <w:r w:rsidRPr="00D54629">
        <w:rPr>
          <w:b/>
          <w:bCs/>
        </w:rPr>
        <w:t>resource</w:t>
      </w:r>
      <w:r w:rsidRPr="00D54629">
        <w:t> value. If not specified, TypeScript will infer the provided type through a type assertion.</w:t>
      </w:r>
      <w:r w:rsidRPr="00D54629">
        <w:br/>
        <w:t>It allows validation, transformation, or schema enforcement:</w:t>
      </w:r>
    </w:p>
    <w:p w14:paraId="189D8D6F" w14:textId="77777777" w:rsidR="00D54629" w:rsidRPr="00D54629" w:rsidRDefault="00D54629" w:rsidP="00D54629">
      <w:r w:rsidRPr="00D54629">
        <w:t>import { httpResource} from '@angular/common/http';</w:t>
      </w:r>
      <w:r w:rsidRPr="00D54629">
        <w:br/>
        <w:t>import { defaultUser, isValidUser, toUser } form './user.utils';</w:t>
      </w:r>
      <w:r w:rsidRPr="00D54629">
        <w:br/>
      </w:r>
      <w:r w:rsidRPr="00D54629">
        <w:br/>
        <w:t>userResource =</w:t>
      </w:r>
      <w:r w:rsidRPr="00D54629">
        <w:br/>
        <w:t xml:space="preserve">  httpResource&lt;User&gt;(() =&gt; `/users/${userId()}`, {</w:t>
      </w:r>
      <w:r w:rsidRPr="00D54629">
        <w:br/>
        <w:t xml:space="preserve">    defaultValue: defaultUser,</w:t>
      </w:r>
      <w:r w:rsidRPr="00D54629">
        <w:br/>
        <w:t xml:space="preserve">    parse: (raw) =&gt; {</w:t>
      </w:r>
      <w:r w:rsidRPr="00D54629">
        <w:br/>
        <w:t xml:space="preserve">      if (!isValidUser(raw)) {</w:t>
      </w:r>
      <w:r w:rsidRPr="00D54629">
        <w:br/>
        <w:t xml:space="preserve">        throw new Error("Invalid user data received");</w:t>
      </w:r>
      <w:r w:rsidRPr="00D54629">
        <w:br/>
        <w:t xml:space="preserve">      }</w:t>
      </w:r>
      <w:r w:rsidRPr="00D54629">
        <w:br/>
        <w:t xml:space="preserve">      return toUser(raw);</w:t>
      </w:r>
      <w:r w:rsidRPr="00D54629">
        <w:br/>
      </w:r>
      <w:r w:rsidRPr="00D54629">
        <w:lastRenderedPageBreak/>
        <w:t xml:space="preserve">    },</w:t>
      </w:r>
      <w:r w:rsidRPr="00D54629">
        <w:br/>
        <w:t xml:space="preserve">  });</w:t>
      </w:r>
      <w:r w:rsidRPr="00D54629">
        <w:br/>
        <w:t>}</w:t>
      </w:r>
    </w:p>
    <w:p w14:paraId="6F478A4D" w14:textId="77777777" w:rsidR="00D54629" w:rsidRPr="00D54629" w:rsidRDefault="00D54629" w:rsidP="00D54629">
      <w:pPr>
        <w:numPr>
          <w:ilvl w:val="0"/>
          <w:numId w:val="4"/>
        </w:numPr>
      </w:pPr>
      <w:r w:rsidRPr="00D54629">
        <w:rPr>
          <w:b/>
          <w:bCs/>
        </w:rPr>
        <w:t>injector</w:t>
      </w:r>
      <w:r w:rsidRPr="00D54629">
        <w:t>: overrides the </w:t>
      </w:r>
      <w:r w:rsidRPr="00D54629">
        <w:rPr>
          <w:b/>
          <w:bCs/>
        </w:rPr>
        <w:t>Injector</w:t>
      </w:r>
      <w:r w:rsidRPr="00D54629">
        <w:t> used by the </w:t>
      </w:r>
      <w:r w:rsidRPr="00D54629">
        <w:rPr>
          <w:b/>
          <w:bCs/>
        </w:rPr>
        <w:t>httpResource</w:t>
      </w:r>
      <w:r w:rsidRPr="00D54629">
        <w:t> instance to destroy itself when the parent component or service is destroyed;</w:t>
      </w:r>
    </w:p>
    <w:p w14:paraId="2691A7E8" w14:textId="77777777" w:rsidR="00D54629" w:rsidRPr="00D54629" w:rsidRDefault="00D54629" w:rsidP="00D54629">
      <w:pPr>
        <w:numPr>
          <w:ilvl w:val="0"/>
          <w:numId w:val="4"/>
        </w:numPr>
      </w:pPr>
      <w:r w:rsidRPr="00D54629">
        <w:rPr>
          <w:b/>
          <w:bCs/>
        </w:rPr>
        <w:t>equal</w:t>
      </w:r>
      <w:r w:rsidRPr="00D54629">
        <w:t>: equality function used to compare the response value.</w:t>
      </w:r>
    </w:p>
    <w:p w14:paraId="3CE3338B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Fetching data types other than JSON</w:t>
      </w:r>
    </w:p>
    <w:p w14:paraId="733D212D" w14:textId="77777777" w:rsidR="00D54629" w:rsidRPr="00D54629" w:rsidRDefault="00D54629" w:rsidP="00D54629">
      <w:r w:rsidRPr="00D54629">
        <w:t>By default, an </w:t>
      </w:r>
      <w:r w:rsidRPr="00D54629">
        <w:rPr>
          <w:b/>
          <w:bCs/>
        </w:rPr>
        <w:t>httpResource</w:t>
      </w:r>
      <w:r w:rsidRPr="00D54629">
        <w:t> assumes the response type is JSON.</w:t>
      </w:r>
    </w:p>
    <w:p w14:paraId="0B2EB8B5" w14:textId="77777777" w:rsidR="00D54629" w:rsidRPr="00D54629" w:rsidRDefault="00D54629" w:rsidP="00D54629">
      <w:r w:rsidRPr="00D54629">
        <w:t>In order to request a different type of data, you can use specific variants of </w:t>
      </w:r>
      <w:r w:rsidRPr="00D54629">
        <w:rPr>
          <w:b/>
          <w:bCs/>
        </w:rPr>
        <w:t>httpResource()</w:t>
      </w:r>
      <w:r w:rsidRPr="00D54629">
        <w:t> function provided by </w:t>
      </w:r>
      <w:r w:rsidRPr="00D54629">
        <w:rPr>
          <w:b/>
          <w:bCs/>
        </w:rPr>
        <w:t>httpResource</w:t>
      </w:r>
      <w:r w:rsidRPr="00D54629">
        <w:t>:</w:t>
      </w:r>
    </w:p>
    <w:p w14:paraId="1A70A6E3" w14:textId="77777777" w:rsidR="00D54629" w:rsidRPr="00D54629" w:rsidRDefault="00D54629" w:rsidP="00D54629">
      <w:pPr>
        <w:numPr>
          <w:ilvl w:val="0"/>
          <w:numId w:val="5"/>
        </w:numPr>
      </w:pPr>
      <w:r w:rsidRPr="00D54629">
        <w:rPr>
          <w:b/>
          <w:bCs/>
        </w:rPr>
        <w:t>httpResource.text()</w:t>
      </w:r>
      <w:r w:rsidRPr="00D54629">
        <w:t>: to handle responses in plain text format;</w:t>
      </w:r>
    </w:p>
    <w:p w14:paraId="6EBF0F9B" w14:textId="77777777" w:rsidR="00D54629" w:rsidRPr="00D54629" w:rsidRDefault="00D54629" w:rsidP="00D54629">
      <w:pPr>
        <w:numPr>
          <w:ilvl w:val="0"/>
          <w:numId w:val="5"/>
        </w:numPr>
      </w:pPr>
      <w:r w:rsidRPr="00D54629">
        <w:rPr>
          <w:b/>
          <w:bCs/>
        </w:rPr>
        <w:t>httpResource.blob()</w:t>
      </w:r>
      <w:r w:rsidRPr="00D54629">
        <w:t>: to handle binary data, such as images or files;</w:t>
      </w:r>
    </w:p>
    <w:p w14:paraId="32C68F8A" w14:textId="77777777" w:rsidR="00D54629" w:rsidRPr="00D54629" w:rsidRDefault="00D54629" w:rsidP="00D54629">
      <w:pPr>
        <w:numPr>
          <w:ilvl w:val="0"/>
          <w:numId w:val="5"/>
        </w:numPr>
      </w:pPr>
      <w:r w:rsidRPr="00D54629">
        <w:rPr>
          <w:b/>
          <w:bCs/>
        </w:rPr>
        <w:t>httpResource.arrayBuffer()</w:t>
      </w:r>
      <w:r w:rsidRPr="00D54629">
        <w:t>: to handle raw binary data as </w:t>
      </w:r>
      <w:r w:rsidRPr="00D54629">
        <w:rPr>
          <w:b/>
          <w:bCs/>
        </w:rPr>
        <w:t>ArrayBuffer</w:t>
      </w:r>
      <w:r w:rsidRPr="00D54629">
        <w:t>.</w:t>
      </w:r>
    </w:p>
    <w:p w14:paraId="067D8012" w14:textId="77777777" w:rsidR="00D54629" w:rsidRPr="00D54629" w:rsidRDefault="00D54629" w:rsidP="00D54629">
      <w:r w:rsidRPr="00D54629">
        <w:t>import { httpResource } from '@angular/common/http';</w:t>
      </w:r>
      <w:r w:rsidRPr="00D54629">
        <w:br/>
      </w:r>
      <w:r w:rsidRPr="00D54629">
        <w:br/>
        <w:t>// Fetching plain text</w:t>
      </w:r>
      <w:r w:rsidRPr="00D54629">
        <w:br/>
        <w:t>textResource = httpResource.text(() =&gt; '/api/endpoint', {</w:t>
      </w:r>
      <w:r w:rsidRPr="00D54629">
        <w:br/>
        <w:t xml:space="preserve">  defaultValue: ''</w:t>
      </w:r>
      <w:r w:rsidRPr="00D54629">
        <w:br/>
        <w:t>});</w:t>
      </w:r>
      <w:r w:rsidRPr="00D54629">
        <w:br/>
      </w:r>
      <w:r w:rsidRPr="00D54629">
        <w:br/>
        <w:t>// Fetching binary data (e.g., image)</w:t>
      </w:r>
      <w:r w:rsidRPr="00D54629">
        <w:br/>
        <w:t>imageResource = httpResource.blob(() =&gt; '/api/image', {</w:t>
      </w:r>
      <w:r w:rsidRPr="00D54629">
        <w:br/>
        <w:t xml:space="preserve">  defaultValue: new Blob()</w:t>
      </w:r>
      <w:r w:rsidRPr="00D54629">
        <w:br/>
        <w:t>});</w:t>
      </w:r>
      <w:r w:rsidRPr="00D54629">
        <w:br/>
      </w:r>
      <w:r w:rsidRPr="00D54629">
        <w:br/>
        <w:t>// Fetching raw binary data as ArrayBuffer</w:t>
      </w:r>
      <w:r w:rsidRPr="00D54629">
        <w:br/>
        <w:t>arrayBufferResource = httpResource.arrayBuffer(() =&gt; '/api/data', {</w:t>
      </w:r>
      <w:r w:rsidRPr="00D54629">
        <w:br/>
        <w:t xml:space="preserve">  defaultValue: new ArrayBuffer(0)</w:t>
      </w:r>
      <w:r w:rsidRPr="00D54629">
        <w:br/>
        <w:t>});</w:t>
      </w:r>
    </w:p>
    <w:p w14:paraId="17A6EB56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HttpClient integration and Interceptors support</w:t>
      </w:r>
    </w:p>
    <w:p w14:paraId="799F0FF1" w14:textId="77777777" w:rsidR="00D54629" w:rsidRPr="00D54629" w:rsidRDefault="00D54629" w:rsidP="00D54629">
      <w:r w:rsidRPr="00D54629">
        <w:t>Under the hood, </w:t>
      </w:r>
      <w:r w:rsidRPr="00D54629">
        <w:rPr>
          <w:b/>
          <w:bCs/>
        </w:rPr>
        <w:t>httpResource</w:t>
      </w:r>
      <w:r w:rsidRPr="00D54629">
        <w:t> leverages on the </w:t>
      </w:r>
      <w:r w:rsidRPr="00D54629">
        <w:rPr>
          <w:b/>
          <w:bCs/>
        </w:rPr>
        <w:t>HttpClient</w:t>
      </w:r>
      <w:r w:rsidRPr="00D54629">
        <w:t>, so to use it, you need to provide it to your component or service, usually via </w:t>
      </w:r>
      <w:r w:rsidRPr="00D54629">
        <w:rPr>
          <w:b/>
          <w:bCs/>
        </w:rPr>
        <w:t>provideHttpClient</w:t>
      </w:r>
      <w:r w:rsidRPr="00D54629">
        <w:t> or by importing </w:t>
      </w:r>
      <w:r w:rsidRPr="00D54629">
        <w:rPr>
          <w:b/>
          <w:bCs/>
        </w:rPr>
        <w:t>HttpClientModule</w:t>
      </w:r>
      <w:r w:rsidRPr="00D54629">
        <w:t>.</w:t>
      </w:r>
    </w:p>
    <w:p w14:paraId="66337840" w14:textId="77777777" w:rsidR="00D54629" w:rsidRPr="00D54629" w:rsidRDefault="00D54629" w:rsidP="00D54629">
      <w:r w:rsidRPr="00D54629">
        <w:t>This integration allows you to leverage any </w:t>
      </w:r>
      <w:r w:rsidRPr="00D54629">
        <w:rPr>
          <w:b/>
          <w:bCs/>
        </w:rPr>
        <w:t>HttpInterceptor</w:t>
      </w:r>
      <w:r w:rsidRPr="00D54629">
        <w:t xml:space="preserve"> you have in place for request transformation, authentication handling, and error management. This way, you can </w:t>
      </w:r>
      <w:r w:rsidRPr="00D54629">
        <w:lastRenderedPageBreak/>
        <w:t>seamlessly integrate </w:t>
      </w:r>
      <w:r w:rsidRPr="00D54629">
        <w:rPr>
          <w:b/>
          <w:bCs/>
        </w:rPr>
        <w:t>httpResource</w:t>
      </w:r>
      <w:r w:rsidRPr="00D54629">
        <w:t> into your existing app while fully benefiting from your existing HTTP setup.</w:t>
      </w:r>
    </w:p>
    <w:p w14:paraId="5F991813" w14:textId="77777777" w:rsidR="00D54629" w:rsidRPr="00D54629" w:rsidRDefault="00D54629" w:rsidP="00D54629">
      <w:pPr>
        <w:rPr>
          <w:i/>
          <w:iCs/>
        </w:rPr>
      </w:pPr>
      <w:r w:rsidRPr="00D54629">
        <w:rPr>
          <w:b/>
          <w:bCs/>
        </w:rPr>
        <w:t>Note:</w:t>
      </w:r>
      <w:r w:rsidRPr="00D54629">
        <w:t> the </w:t>
      </w:r>
      <w:r w:rsidRPr="00D54629">
        <w:rPr>
          <w:b/>
          <w:bCs/>
        </w:rPr>
        <w:t>HttpClient</w:t>
      </w:r>
      <w:r w:rsidRPr="00D54629">
        <w:t xml:space="preserve"> implementation may be removed in future updates, but it’s likely that an alternative solution will be provided to ensure continued functionality. So, keep an eye on future updates! </w:t>
      </w:r>
      <w:r w:rsidRPr="00D54629">
        <w:rPr>
          <w:rFonts w:ascii="Segoe UI Emoji" w:hAnsi="Segoe UI Emoji" w:cs="Segoe UI Emoji"/>
        </w:rPr>
        <w:t>🫣</w:t>
      </w:r>
    </w:p>
    <w:p w14:paraId="0F3D6F2A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Real-World Use Cases</w:t>
      </w:r>
    </w:p>
    <w:p w14:paraId="42DE6511" w14:textId="77777777" w:rsidR="00D54629" w:rsidRPr="00D54629" w:rsidRDefault="00D54629" w:rsidP="00D54629">
      <w:r w:rsidRPr="00D54629">
        <w:rPr>
          <w:b/>
          <w:bCs/>
        </w:rPr>
        <w:t>Theory is great, but</w:t>
      </w:r>
      <w:r w:rsidRPr="00D54629">
        <w:t> it’s the practical implementation that truly matters.</w:t>
      </w:r>
      <w:r w:rsidRPr="00D54629">
        <w:br/>
        <w:t>Let’s dive into some real-world examples using </w:t>
      </w:r>
      <w:r w:rsidRPr="00D54629">
        <w:rPr>
          <w:b/>
          <w:bCs/>
        </w:rPr>
        <w:t>httpResource</w:t>
      </w:r>
      <w:r w:rsidRPr="00D54629">
        <w:t>.</w:t>
      </w:r>
    </w:p>
    <w:p w14:paraId="68D8099A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Forms and Search optimizations</w:t>
      </w:r>
    </w:p>
    <w:p w14:paraId="42F53D46" w14:textId="77777777" w:rsidR="00D54629" w:rsidRPr="00D54629" w:rsidRDefault="00D54629" w:rsidP="00D54629">
      <w:r w:rsidRPr="00D54629">
        <w:t>When building dynamic forms or search features, optimizing data requests is essential. One of the most common strategies is to </w:t>
      </w:r>
      <w:r w:rsidRPr="00D54629">
        <w:rPr>
          <w:b/>
          <w:bCs/>
        </w:rPr>
        <w:t>reduce unnecessary API calls by controlling when and how requests are triggered</w:t>
      </w:r>
      <w:r w:rsidRPr="00D54629">
        <w:t>.</w:t>
      </w:r>
    </w:p>
    <w:p w14:paraId="553C8896" w14:textId="77777777" w:rsidR="00D54629" w:rsidRPr="00D54629" w:rsidRDefault="00D54629" w:rsidP="00D54629">
      <w:r w:rsidRPr="00D54629">
        <w:t>This is easily achievable by tracking input changes and applying techniques to ensure requests are only made when the user has stopped typing or when the input value actually changes.</w:t>
      </w:r>
    </w:p>
    <w:p w14:paraId="0E50BA63" w14:textId="77777777" w:rsidR="00D54629" w:rsidRPr="00D54629" w:rsidRDefault="00D54629" w:rsidP="00D54629">
      <w:r w:rsidRPr="00D54629">
        <w:t>When dealing with </w:t>
      </w:r>
      <w:r w:rsidRPr="00D54629">
        <w:rPr>
          <w:b/>
          <w:bCs/>
        </w:rPr>
        <w:t>Observable</w:t>
      </w:r>
      <w:r w:rsidRPr="00D54629">
        <w:t>-based events, you can use operators like </w:t>
      </w:r>
      <w:r w:rsidRPr="00D54629">
        <w:rPr>
          <w:b/>
          <w:bCs/>
        </w:rPr>
        <w:t>debounceTime</w:t>
      </w:r>
      <w:r w:rsidRPr="00D54629">
        <w:t> to delay emissions until a specified time has passed without new values, or </w:t>
      </w:r>
      <w:r w:rsidRPr="00D54629">
        <w:rPr>
          <w:b/>
          <w:bCs/>
        </w:rPr>
        <w:t>distinctUntilChanged</w:t>
      </w:r>
      <w:r w:rsidRPr="00D54629">
        <w:t> to ensure only unique values are emitted.</w:t>
      </w:r>
    </w:p>
    <w:p w14:paraId="4A0B1DEA" w14:textId="77777777" w:rsidR="00D54629" w:rsidRPr="00D54629" w:rsidRDefault="00D54629" w:rsidP="00D54629">
      <w:r w:rsidRPr="00D54629">
        <w:t>However, since signals do not rely on the concept of time like Observables, these strategies cannot be applied directly when using </w:t>
      </w:r>
      <w:r w:rsidRPr="00D54629">
        <w:rPr>
          <w:b/>
          <w:bCs/>
        </w:rPr>
        <w:t>httpResource</w:t>
      </w:r>
      <w:r w:rsidRPr="00D54629">
        <w:t>.</w:t>
      </w:r>
    </w:p>
    <w:p w14:paraId="27876B75" w14:textId="77777777" w:rsidR="00D54629" w:rsidRPr="00D54629" w:rsidRDefault="00D54629" w:rsidP="00D54629">
      <w:r w:rsidRPr="00D54629">
        <w:t>In order to work around this limitation, you can combine the power of signals and Observables by leveraging the </w:t>
      </w:r>
      <w:r w:rsidRPr="00D54629">
        <w:rPr>
          <w:b/>
          <w:bCs/>
        </w:rPr>
        <w:t>toObservable()</w:t>
      </w:r>
      <w:r w:rsidRPr="00D54629">
        <w:t> and </w:t>
      </w:r>
      <w:r w:rsidRPr="00D54629">
        <w:rPr>
          <w:b/>
          <w:bCs/>
        </w:rPr>
        <w:t>toSignal()</w:t>
      </w:r>
      <w:r w:rsidRPr="00D54629">
        <w:t> functions provided by the </w:t>
      </w:r>
      <w:r w:rsidRPr="00D54629">
        <w:rPr>
          <w:b/>
          <w:bCs/>
        </w:rPr>
        <w:t>@angular/core/rxjs-interop</w:t>
      </w:r>
      <w:r w:rsidRPr="00D54629">
        <w:t> library.</w:t>
      </w:r>
    </w:p>
    <w:p w14:paraId="11322BFE" w14:textId="77777777" w:rsidR="00D54629" w:rsidRPr="00D54629" w:rsidRDefault="00D54629" w:rsidP="00D54629">
      <w:r w:rsidRPr="00D54629">
        <w:t>Press enter or click to view image in full size</w:t>
      </w:r>
    </w:p>
    <w:p w14:paraId="4CCE637F" w14:textId="5A563081" w:rsidR="00D54629" w:rsidRPr="00D54629" w:rsidRDefault="00D54629" w:rsidP="00D54629">
      <w:r w:rsidRPr="00D54629">
        <w:lastRenderedPageBreak/>
        <w:drawing>
          <wp:inline distT="0" distB="0" distL="0" distR="0" wp14:anchorId="7C814F07" wp14:editId="09DF65EF">
            <wp:extent cx="5731510" cy="3190240"/>
            <wp:effectExtent l="0" t="0" r="2540" b="0"/>
            <wp:docPr id="161144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F021" w14:textId="77777777" w:rsidR="00D54629" w:rsidRPr="00D54629" w:rsidRDefault="00D54629" w:rsidP="00D54629">
      <w:r w:rsidRPr="00D54629">
        <w:t>This allows you to transform signals into Observables, enabling you to apply operators like </w:t>
      </w:r>
      <w:r w:rsidRPr="00D54629">
        <w:rPr>
          <w:b/>
          <w:bCs/>
        </w:rPr>
        <w:t>debounceTime</w:t>
      </w:r>
      <w:r w:rsidRPr="00D54629">
        <w:t> and </w:t>
      </w:r>
      <w:r w:rsidRPr="00D54629">
        <w:rPr>
          <w:b/>
          <w:bCs/>
        </w:rPr>
        <w:t>distinctUntilChanged</w:t>
      </w:r>
      <w:r w:rsidRPr="00D54629">
        <w:t>, and then convert the results back into a signal that you can use inside the </w:t>
      </w:r>
      <w:r w:rsidRPr="00D54629">
        <w:rPr>
          <w:b/>
          <w:bCs/>
        </w:rPr>
        <w:t>httpResource</w:t>
      </w:r>
      <w:r w:rsidRPr="00D54629">
        <w:t>.</w:t>
      </w:r>
    </w:p>
    <w:p w14:paraId="3EC7F888" w14:textId="77777777" w:rsidR="00D54629" w:rsidRPr="00D54629" w:rsidRDefault="00D54629" w:rsidP="00D54629">
      <w:r w:rsidRPr="00D54629">
        <w:t>import { signal } from '@angular/core';</w:t>
      </w:r>
      <w:r w:rsidRPr="00D54629">
        <w:br/>
        <w:t>import { httpResource } from '@angular/common/http';</w:t>
      </w:r>
      <w:r w:rsidRPr="00D54629">
        <w:br/>
        <w:t>import { toObservable, toSignal } from '@angular/core/rxjs-interop';</w:t>
      </w:r>
      <w:r w:rsidRPr="00D54629">
        <w:br/>
      </w:r>
      <w:r w:rsidRPr="00D54629">
        <w:br/>
        <w:t>const RESOURCE_URL = 'https://jsonplaceholder.typicode.com/todos/';</w:t>
      </w:r>
      <w:r w:rsidRPr="00D54629">
        <w:br/>
      </w:r>
      <w:r w:rsidRPr="00D54629">
        <w:br/>
        <w:t>id = signal(1);</w:t>
      </w:r>
      <w:r w:rsidRPr="00D54629">
        <w:br/>
      </w:r>
      <w:r w:rsidRPr="00D54629">
        <w:br/>
        <w:t>// Convert the signal into an observable and apply debounceTime</w:t>
      </w:r>
      <w:r w:rsidRPr="00D54629">
        <w:br/>
        <w:t>idQuery$ = toObservable(this.id).pipe( debounceTime(3000) );</w:t>
      </w:r>
      <w:r w:rsidRPr="00D54629">
        <w:br/>
      </w:r>
      <w:r w:rsidRPr="00D54629">
        <w:br/>
        <w:t>// Convert the observable back to a signal</w:t>
      </w:r>
      <w:r w:rsidRPr="00D54629">
        <w:br/>
        <w:t>query = toSignal(this.idQuery$);</w:t>
      </w:r>
      <w:r w:rsidRPr="00D54629">
        <w:br/>
      </w:r>
      <w:r w:rsidRPr="00D54629">
        <w:br/>
        <w:t>// Use the query signal inside httpResource to fetch data</w:t>
      </w:r>
      <w:r w:rsidRPr="00D54629">
        <w:br/>
        <w:t>myResource = httpResource.text(</w:t>
      </w:r>
      <w:r w:rsidRPr="00D54629">
        <w:br/>
        <w:t xml:space="preserve">  // This is triggered only after the debounce</w:t>
      </w:r>
      <w:r w:rsidRPr="00D54629">
        <w:br/>
        <w:t xml:space="preserve">  () =&gt; RESOURCE_URL + this.query()</w:t>
      </w:r>
      <w:r w:rsidRPr="00D54629">
        <w:br/>
        <w:t>);</w:t>
      </w:r>
    </w:p>
    <w:p w14:paraId="18964B61" w14:textId="77777777" w:rsidR="00D54629" w:rsidRPr="00D54629" w:rsidRDefault="00D54629" w:rsidP="00D54629">
      <w:pPr>
        <w:rPr>
          <w:i/>
          <w:iCs/>
        </w:rPr>
      </w:pPr>
      <w:r w:rsidRPr="00D54629">
        <w:rPr>
          <w:b/>
          <w:bCs/>
        </w:rPr>
        <w:t>Note:</w:t>
      </w:r>
      <w:r w:rsidRPr="00D54629">
        <w:t> the </w:t>
      </w:r>
      <w:r w:rsidRPr="00D54629">
        <w:rPr>
          <w:b/>
          <w:bCs/>
        </w:rPr>
        <w:t>distinctUntilChanged</w:t>
      </w:r>
      <w:r w:rsidRPr="00D54629">
        <w:t xml:space="preserve"> operator is not not necessary here because signals already avoid emitting unless their value actually changes. </w:t>
      </w:r>
      <w:r w:rsidRPr="00D54629">
        <w:rPr>
          <w:rFonts w:ascii="Segoe UI Emoji" w:hAnsi="Segoe UI Emoji" w:cs="Segoe UI Emoji"/>
        </w:rPr>
        <w:t>🤓</w:t>
      </w:r>
    </w:p>
    <w:p w14:paraId="58D69723" w14:textId="77777777" w:rsidR="00D54629" w:rsidRPr="00D54629" w:rsidRDefault="00D54629" w:rsidP="00D54629">
      <w:r w:rsidRPr="00D54629">
        <w:lastRenderedPageBreak/>
        <w:t>This hybrid approach gives you the flexibility to use time-based strategies while retaining the efficiency and simplicity of </w:t>
      </w:r>
      <w:r w:rsidRPr="00D54629">
        <w:rPr>
          <w:b/>
          <w:bCs/>
        </w:rPr>
        <w:t>httpResource</w:t>
      </w:r>
      <w:r w:rsidRPr="00D54629">
        <w:t> and signals.</w:t>
      </w:r>
    </w:p>
    <w:p w14:paraId="3B70FDD2" w14:textId="77777777" w:rsidR="00D54629" w:rsidRPr="00D54629" w:rsidRDefault="00D54629" w:rsidP="00D54629">
      <w:r w:rsidRPr="00D54629">
        <w:t xml:space="preserve">Great! </w:t>
      </w:r>
      <w:r w:rsidRPr="00D54629">
        <w:rPr>
          <w:rFonts w:ascii="Segoe UI Emoji" w:hAnsi="Segoe UI Emoji" w:cs="Segoe UI Emoji"/>
        </w:rPr>
        <w:t>🤩</w:t>
      </w:r>
    </w:p>
    <w:p w14:paraId="78C62E89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Disabling the request without destroying the resource</w:t>
      </w:r>
    </w:p>
    <w:p w14:paraId="65F44863" w14:textId="77777777" w:rsidR="00D54629" w:rsidRPr="00D54629" w:rsidRDefault="00D54629" w:rsidP="00D54629">
      <w:r w:rsidRPr="00D54629">
        <w:t>In some cases, you might want to disable the request without destroying the resource entirely. For instance, when data fetching should only happen after a specific user action, such as clicking a button.</w:t>
      </w:r>
    </w:p>
    <w:p w14:paraId="6789D94D" w14:textId="77777777" w:rsidR="00D54629" w:rsidRPr="00D54629" w:rsidRDefault="00D54629" w:rsidP="00D54629">
      <w:r w:rsidRPr="00D54629">
        <w:t>Instead of making the request immediately, you can conditionally enable it based on certain conditions, like so:</w:t>
      </w:r>
    </w:p>
    <w:p w14:paraId="2E6248EC" w14:textId="77777777" w:rsidR="00D54629" w:rsidRPr="00D54629" w:rsidRDefault="00D54629" w:rsidP="00D54629">
      <w:r w:rsidRPr="00D54629">
        <w:t>import { httpResource } from '@angular/common/http';</w:t>
      </w:r>
      <w:r w:rsidRPr="00D54629">
        <w:br/>
      </w:r>
      <w:r w:rsidRPr="00D54629">
        <w:br/>
        <w:t>const RESOURCE_URL = 'https://jsonplaceholder.typicode.com/todos/';</w:t>
      </w:r>
      <w:r w:rsidRPr="00D54629">
        <w:br/>
      </w:r>
      <w:r w:rsidRPr="00D54629">
        <w:br/>
        <w:t>id = signal(1);</w:t>
      </w:r>
      <w:r w:rsidRPr="00D54629">
        <w:br/>
        <w:t>shouldFetchData = signal(false);</w:t>
      </w:r>
      <w:r w:rsidRPr="00D54629">
        <w:br/>
      </w:r>
      <w:r w:rsidRPr="00D54629">
        <w:br/>
        <w:t>myResource = httpResource&lt;User[]&gt;(() =&gt; {</w:t>
      </w:r>
      <w:r w:rsidRPr="00D54629">
        <w:br/>
        <w:t xml:space="preserve">  const shouldFetchData = this.shouldFetchData(); // Custom condition</w:t>
      </w:r>
      <w:r w:rsidRPr="00D54629">
        <w:br/>
        <w:t xml:space="preserve">  return shouldFetchData ? `${RESOURCE_URL}${this.query()}` : undefined;</w:t>
      </w:r>
      <w:r w:rsidRPr="00D54629">
        <w:br/>
        <w:t>});</w:t>
      </w:r>
    </w:p>
    <w:p w14:paraId="0B94596F" w14:textId="77777777" w:rsidR="00D54629" w:rsidRPr="00D54629" w:rsidRDefault="00D54629" w:rsidP="00D54629">
      <w:r w:rsidRPr="00D54629">
        <w:t>In this example, </w:t>
      </w:r>
      <w:r w:rsidRPr="00D54629">
        <w:rPr>
          <w:b/>
          <w:bCs/>
        </w:rPr>
        <w:t>httpResource</w:t>
      </w:r>
      <w:r w:rsidRPr="00D54629">
        <w:t> will only trigger the API request if the </w:t>
      </w:r>
      <w:r w:rsidRPr="00D54629">
        <w:rPr>
          <w:b/>
          <w:bCs/>
        </w:rPr>
        <w:t>shouldFetchData</w:t>
      </w:r>
      <w:r w:rsidRPr="00D54629">
        <w:t> signal is set to </w:t>
      </w:r>
      <w:r w:rsidRPr="00D54629">
        <w:rPr>
          <w:b/>
          <w:bCs/>
        </w:rPr>
        <w:t>true</w:t>
      </w:r>
      <w:r w:rsidRPr="00D54629">
        <w:t>.</w:t>
      </w:r>
    </w:p>
    <w:p w14:paraId="5537A6AE" w14:textId="77777777" w:rsidR="00D54629" w:rsidRPr="00D54629" w:rsidRDefault="00D54629" w:rsidP="00D54629">
      <w:r w:rsidRPr="00D54629">
        <w:t>If the condition is </w:t>
      </w:r>
      <w:r w:rsidRPr="00D54629">
        <w:rPr>
          <w:b/>
          <w:bCs/>
        </w:rPr>
        <w:t>false</w:t>
      </w:r>
      <w:r w:rsidRPr="00D54629">
        <w:t>, the function returns </w:t>
      </w:r>
      <w:r w:rsidRPr="00D54629">
        <w:rPr>
          <w:b/>
          <w:bCs/>
        </w:rPr>
        <w:t>undefined</w:t>
      </w:r>
      <w:r w:rsidRPr="00D54629">
        <w:t>, preventing any API call from being made and resetting the values of the </w:t>
      </w:r>
      <w:r w:rsidRPr="00D54629">
        <w:rPr>
          <w:b/>
          <w:bCs/>
        </w:rPr>
        <w:t>httpResource</w:t>
      </w:r>
      <w:r w:rsidRPr="00D54629">
        <w:t>.</w:t>
      </w:r>
    </w:p>
    <w:p w14:paraId="53023342" w14:textId="77777777" w:rsidR="00D54629" w:rsidRPr="00D54629" w:rsidRDefault="00D54629" w:rsidP="00D54629">
      <w:r w:rsidRPr="00D54629">
        <w:t>Returning </w:t>
      </w:r>
      <w:r w:rsidRPr="00D54629">
        <w:rPr>
          <w:b/>
          <w:bCs/>
        </w:rPr>
        <w:t>undefined</w:t>
      </w:r>
      <w:r w:rsidRPr="00D54629">
        <w:t xml:space="preserve"> is not the best, but it still gets the job done. </w:t>
      </w:r>
      <w:r w:rsidRPr="00D54629">
        <w:rPr>
          <w:rFonts w:ascii="Segoe UI Emoji" w:hAnsi="Segoe UI Emoji" w:cs="Segoe UI Emoji"/>
        </w:rPr>
        <w:t>😅</w:t>
      </w:r>
    </w:p>
    <w:p w14:paraId="167540D9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HttpResourceRequest in detail</w:t>
      </w:r>
    </w:p>
    <w:p w14:paraId="2B457E74" w14:textId="77777777" w:rsidR="00D54629" w:rsidRPr="00D54629" w:rsidRDefault="00D54629" w:rsidP="00D54629">
      <w:r w:rsidRPr="00D54629">
        <w:t>Providing an </w:t>
      </w:r>
      <w:r w:rsidRPr="00D54629">
        <w:rPr>
          <w:b/>
          <w:bCs/>
        </w:rPr>
        <w:t>HttpResourceRequest</w:t>
      </w:r>
      <w:r w:rsidRPr="00D54629">
        <w:t> object to the </w:t>
      </w:r>
      <w:r w:rsidRPr="00D54629">
        <w:rPr>
          <w:b/>
          <w:bCs/>
        </w:rPr>
        <w:t>httpResource()</w:t>
      </w:r>
      <w:r w:rsidRPr="00D54629">
        <w:t> function allows you to specify additional details for customizing the HTTP request made by the </w:t>
      </w:r>
      <w:r w:rsidRPr="00D54629">
        <w:rPr>
          <w:b/>
          <w:bCs/>
        </w:rPr>
        <w:t>httpResource</w:t>
      </w:r>
      <w:r w:rsidRPr="00D54629">
        <w:t>, enabling you to define the following properties:</w:t>
      </w:r>
    </w:p>
    <w:p w14:paraId="2410F5C5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url</w:t>
      </w:r>
      <w:r w:rsidRPr="00D54629">
        <w:t>: the URL of the request. It should not include query parameters, which can be specified through the dedicated </w:t>
      </w:r>
      <w:r w:rsidRPr="00D54629">
        <w:rPr>
          <w:b/>
          <w:bCs/>
        </w:rPr>
        <w:t>params</w:t>
      </w:r>
      <w:r w:rsidRPr="00D54629">
        <w:t> property;</w:t>
      </w:r>
    </w:p>
    <w:p w14:paraId="39B140F0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method</w:t>
      </w:r>
      <w:r w:rsidRPr="00D54629">
        <w:t>: the HTTP method for the request. By default, the value is </w:t>
      </w:r>
      <w:r w:rsidRPr="00D54629">
        <w:rPr>
          <w:b/>
          <w:bCs/>
        </w:rPr>
        <w:t>GET</w:t>
      </w:r>
      <w:r w:rsidRPr="00D54629">
        <w:t>;</w:t>
      </w:r>
    </w:p>
    <w:p w14:paraId="6014FDC5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body</w:t>
      </w:r>
      <w:r w:rsidRPr="00D54629">
        <w:t>: the body to include in the request. If no </w:t>
      </w:r>
      <w:r w:rsidRPr="00D54629">
        <w:rPr>
          <w:b/>
          <w:bCs/>
        </w:rPr>
        <w:t>Content-Type</w:t>
      </w:r>
      <w:r w:rsidRPr="00D54629">
        <w:t> header is specified, Angular will try to set one based on the </w:t>
      </w:r>
      <w:r w:rsidRPr="00D54629">
        <w:rPr>
          <w:b/>
          <w:bCs/>
        </w:rPr>
        <w:t>body</w:t>
      </w:r>
      <w:r w:rsidRPr="00D54629">
        <w:t> type.</w:t>
      </w:r>
    </w:p>
    <w:p w14:paraId="20584C74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lastRenderedPageBreak/>
        <w:t>params</w:t>
      </w:r>
      <w:r w:rsidRPr="00D54629">
        <w:t>: query parameters to append to the URL, either as </w:t>
      </w:r>
      <w:r w:rsidRPr="00D54629">
        <w:rPr>
          <w:b/>
          <w:bCs/>
        </w:rPr>
        <w:t>HttpParams</w:t>
      </w:r>
      <w:r w:rsidRPr="00D54629">
        <w:t> or an object with key-value pairs, where values can be strings, numbers, booleans, or arrays of these types;</w:t>
      </w:r>
    </w:p>
    <w:p w14:paraId="7679C877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headers</w:t>
      </w:r>
      <w:r w:rsidRPr="00D54629">
        <w:t>: headers to include with the request, either as </w:t>
      </w:r>
      <w:r w:rsidRPr="00D54629">
        <w:rPr>
          <w:b/>
          <w:bCs/>
        </w:rPr>
        <w:t>HttpHeaders</w:t>
      </w:r>
      <w:r w:rsidRPr="00D54629">
        <w:t> or a plain object with header names as keys and string or array values;</w:t>
      </w:r>
    </w:p>
    <w:p w14:paraId="390C84A0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context</w:t>
      </w:r>
      <w:r w:rsidRPr="00D54629">
        <w:t>: dictionary of key-value pairs to store additional context for the request, allowing it to carry custom metadata for handling or logging;</w:t>
      </w:r>
    </w:p>
    <w:p w14:paraId="3048D0A8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reportProgress</w:t>
      </w:r>
      <w:r w:rsidRPr="00D54629">
        <w:t>: if set to </w:t>
      </w:r>
      <w:r w:rsidRPr="00D54629">
        <w:rPr>
          <w:b/>
          <w:bCs/>
        </w:rPr>
        <w:t>true</w:t>
      </w:r>
      <w:r w:rsidRPr="00D54629">
        <w:t>, enables progress events for the request.</w:t>
      </w:r>
      <w:r w:rsidRPr="00D54629">
        <w:br/>
        <w:t>These events are provided through the </w:t>
      </w:r>
      <w:r w:rsidRPr="00D54629">
        <w:rPr>
          <w:b/>
          <w:bCs/>
        </w:rPr>
        <w:t>HttpResource.progress</w:t>
      </w:r>
      <w:r w:rsidRPr="00D54629">
        <w:t> signal;</w:t>
      </w:r>
    </w:p>
    <w:p w14:paraId="74799166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withCredentials</w:t>
      </w:r>
      <w:r w:rsidRPr="00D54629">
        <w:t>: specifies whether to set the </w:t>
      </w:r>
      <w:r w:rsidRPr="00D54629">
        <w:rPr>
          <w:b/>
          <w:bCs/>
        </w:rPr>
        <w:t>withCredentials</w:t>
      </w:r>
      <w:r w:rsidRPr="00D54629">
        <w:t> flag on the outgoing request. When </w:t>
      </w:r>
      <w:r w:rsidRPr="00D54629">
        <w:rPr>
          <w:b/>
          <w:bCs/>
        </w:rPr>
        <w:t>true</w:t>
      </w:r>
      <w:r w:rsidRPr="00D54629">
        <w:t>, it allows the browser to send cookies and authentication information with the request;</w:t>
      </w:r>
    </w:p>
    <w:p w14:paraId="76CBE41F" w14:textId="77777777" w:rsidR="00D54629" w:rsidRPr="00D54629" w:rsidRDefault="00D54629" w:rsidP="00D54629">
      <w:pPr>
        <w:numPr>
          <w:ilvl w:val="0"/>
          <w:numId w:val="6"/>
        </w:numPr>
      </w:pPr>
      <w:r w:rsidRPr="00D54629">
        <w:rPr>
          <w:b/>
          <w:bCs/>
        </w:rPr>
        <w:t>transferCache</w:t>
      </w:r>
      <w:r w:rsidRPr="00D54629">
        <w:t>: configures the server-side rendering transfer cache for the request. It can be a boolean or an object with an </w:t>
      </w:r>
      <w:r w:rsidRPr="00D54629">
        <w:rPr>
          <w:b/>
          <w:bCs/>
        </w:rPr>
        <w:t>includeHeaders</w:t>
      </w:r>
      <w:r w:rsidRPr="00D54629">
        <w:t> array that specifies which headers to include in the transfer cache.</w:t>
      </w:r>
    </w:p>
    <w:p w14:paraId="06FB7306" w14:textId="77777777" w:rsidR="00D54629" w:rsidRPr="00D54629" w:rsidRDefault="00D54629" w:rsidP="00D54629">
      <w:pPr>
        <w:rPr>
          <w:b/>
          <w:bCs/>
        </w:rPr>
      </w:pPr>
      <w:r w:rsidRPr="00D54629">
        <w:rPr>
          <w:b/>
          <w:bCs/>
        </w:rPr>
        <w:t>Designed for fetching data only</w:t>
      </w:r>
    </w:p>
    <w:p w14:paraId="77786719" w14:textId="77777777" w:rsidR="00D54629" w:rsidRPr="00D54629" w:rsidRDefault="00D54629" w:rsidP="00D54629">
      <w:r w:rsidRPr="00D54629">
        <w:t>Even though you can define a different HTTP method using </w:t>
      </w:r>
      <w:r w:rsidRPr="00D54629">
        <w:rPr>
          <w:b/>
          <w:bCs/>
        </w:rPr>
        <w:t>HttpResourceRequest</w:t>
      </w:r>
      <w:r w:rsidRPr="00D54629">
        <w:t>, the new </w:t>
      </w:r>
      <w:r w:rsidRPr="00D54629">
        <w:rPr>
          <w:b/>
          <w:bCs/>
        </w:rPr>
        <w:t>httpResource</w:t>
      </w:r>
      <w:r w:rsidRPr="00D54629">
        <w:t> is primarily designed for fetching data, just like the fundamental </w:t>
      </w:r>
      <w:r w:rsidRPr="00D54629">
        <w:rPr>
          <w:b/>
          <w:bCs/>
        </w:rPr>
        <w:t>Resource API</w:t>
      </w:r>
      <w:r w:rsidRPr="00D54629">
        <w:t>.</w:t>
      </w:r>
    </w:p>
    <w:p w14:paraId="61181394" w14:textId="77777777" w:rsidR="00D54629" w:rsidRPr="00D54629" w:rsidRDefault="00D54629" w:rsidP="00D54629">
      <w:r w:rsidRPr="00D54629">
        <w:t>This flexibility is provided to allow the API to consume data that doesn’t necessarily align with standard HTTP specifications.</w:t>
      </w:r>
    </w:p>
    <w:p w14:paraId="73B40B60" w14:textId="77777777" w:rsidR="00D54629" w:rsidRPr="00D54629" w:rsidRDefault="00D54629" w:rsidP="00D54629">
      <w:r w:rsidRPr="00D54629">
        <w:t>However, it’s important to note that it is not safe to use an </w:t>
      </w:r>
      <w:r w:rsidRPr="00D54629">
        <w:rPr>
          <w:b/>
          <w:bCs/>
        </w:rPr>
        <w:t>httpResource</w:t>
      </w:r>
      <w:r w:rsidRPr="00D54629">
        <w:t>, or any </w:t>
      </w:r>
      <w:r w:rsidRPr="00D54629">
        <w:rPr>
          <w:b/>
          <w:bCs/>
        </w:rPr>
        <w:t>resource</w:t>
      </w:r>
      <w:r w:rsidRPr="00D54629">
        <w:t>, to save/delete data in such a way, as each update could abort previously initiated requests. As a result, operations like </w:t>
      </w:r>
      <w:r w:rsidRPr="00D54629">
        <w:rPr>
          <w:b/>
          <w:bCs/>
        </w:rPr>
        <w:t>POST</w:t>
      </w:r>
      <w:r w:rsidRPr="00D54629">
        <w:t>, </w:t>
      </w:r>
      <w:r w:rsidRPr="00D54629">
        <w:rPr>
          <w:b/>
          <w:bCs/>
        </w:rPr>
        <w:t>PUT</w:t>
      </w:r>
      <w:r w:rsidRPr="00D54629">
        <w:t>, or </w:t>
      </w:r>
      <w:r w:rsidRPr="00D54629">
        <w:rPr>
          <w:b/>
          <w:bCs/>
        </w:rPr>
        <w:t>DELETE</w:t>
      </w:r>
      <w:r w:rsidRPr="00D54629">
        <w:t> may not be guaranteed to complete successfully.</w:t>
      </w:r>
    </w:p>
    <w:p w14:paraId="3AAC2A13" w14:textId="77777777" w:rsidR="00B43CC8" w:rsidRDefault="00B43CC8"/>
    <w:sectPr w:rsidR="00B43C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D5604"/>
    <w:multiLevelType w:val="multilevel"/>
    <w:tmpl w:val="1ABA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6509F"/>
    <w:multiLevelType w:val="multilevel"/>
    <w:tmpl w:val="649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047DC"/>
    <w:multiLevelType w:val="multilevel"/>
    <w:tmpl w:val="F8C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44954"/>
    <w:multiLevelType w:val="multilevel"/>
    <w:tmpl w:val="B55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447F0"/>
    <w:multiLevelType w:val="multilevel"/>
    <w:tmpl w:val="1D9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111AD"/>
    <w:multiLevelType w:val="multilevel"/>
    <w:tmpl w:val="B59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113555">
    <w:abstractNumId w:val="5"/>
  </w:num>
  <w:num w:numId="2" w16cid:durableId="150219389">
    <w:abstractNumId w:val="4"/>
  </w:num>
  <w:num w:numId="3" w16cid:durableId="915289572">
    <w:abstractNumId w:val="1"/>
  </w:num>
  <w:num w:numId="4" w16cid:durableId="708380282">
    <w:abstractNumId w:val="2"/>
  </w:num>
  <w:num w:numId="5" w16cid:durableId="1136873171">
    <w:abstractNumId w:val="0"/>
  </w:num>
  <w:num w:numId="6" w16cid:durableId="1491015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C8"/>
    <w:rsid w:val="00A80F5D"/>
    <w:rsid w:val="00B43CC8"/>
    <w:rsid w:val="00D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ED488-7A61-4FA7-8E9D-ADC02BB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C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CC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C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3C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3C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C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 gmail</dc:creator>
  <cp:keywords/>
  <dc:description/>
  <cp:lastModifiedBy>Sangeeta Joshi gmail</cp:lastModifiedBy>
  <cp:revision>2</cp:revision>
  <dcterms:created xsi:type="dcterms:W3CDTF">2025-09-07T01:35:00Z</dcterms:created>
  <dcterms:modified xsi:type="dcterms:W3CDTF">2025-09-07T01:35:00Z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778621a6-d015-47ae-a0fb-49b1c3884cfd</vt:lpwstr>
  </property>
</Properties>
</file>