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C0FD6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串口通信协议</w:t>
      </w:r>
    </w:p>
    <w:p w14:paraId="0A872EC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驱动板发送至屏幕板：</w:t>
      </w:r>
    </w:p>
    <w:p w14:paraId="250A7B8B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设备</w:t>
      </w:r>
      <w:r>
        <w:rPr>
          <w:rFonts w:hint="eastAsia" w:ascii="Arial" w:hAnsi="Arial" w:eastAsia="等线" w:cs="Arial"/>
          <w:sz w:val="22"/>
          <w:lang w:val="en-US" w:eastAsia="zh-CN"/>
        </w:rPr>
        <w:t>状态帧</w:t>
      </w:r>
    </w:p>
    <w:tbl>
      <w:tblPr>
        <w:tblStyle w:val="2"/>
        <w:tblW w:w="8938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80" w:type="dxa"/>
          <w:left w:w="102" w:type="dxa"/>
          <w:bottom w:w="80" w:type="dxa"/>
          <w:right w:w="102" w:type="dxa"/>
        </w:tblCellMar>
      </w:tblPr>
      <w:tblGrid>
        <w:gridCol w:w="668"/>
        <w:gridCol w:w="668"/>
        <w:gridCol w:w="1074"/>
        <w:gridCol w:w="1028"/>
        <w:gridCol w:w="1074"/>
        <w:gridCol w:w="1028"/>
        <w:gridCol w:w="1259"/>
        <w:gridCol w:w="1239"/>
        <w:gridCol w:w="900"/>
      </w:tblGrid>
      <w:tr w14:paraId="2C0ED9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13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9280D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2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20BF67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NTC1(℃)</w:t>
            </w:r>
          </w:p>
        </w:tc>
        <w:tc>
          <w:tcPr>
            <w:tcW w:w="2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EFBEF1F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21"/>
                <w:szCs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NTC2(℃)</w:t>
            </w:r>
          </w:p>
        </w:tc>
        <w:tc>
          <w:tcPr>
            <w:tcW w:w="24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F7DE7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hint="eastAsia"/>
                <w:lang w:val="en-US" w:eastAsia="zh-CN"/>
              </w:rPr>
              <w:t>TEC_Current(A)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5A9EAA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Error</w:t>
            </w:r>
          </w:p>
        </w:tc>
      </w:tr>
      <w:tr w14:paraId="2666A4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69C39D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等线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0x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EB</w:t>
            </w:r>
          </w:p>
        </w:tc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422FFB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等线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0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xB0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9664EB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NTC1 * 10 &gt;&gt; 8</w:t>
            </w:r>
          </w:p>
        </w:tc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8E70CC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NTC1*10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EDF829F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NTC2 * 10 &gt;&gt; 8</w:t>
            </w:r>
          </w:p>
        </w:tc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FDB1A3B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NTC2*10</w:t>
            </w: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6D3EEC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Current * 50 &gt;&gt; 8</w:t>
            </w:r>
          </w:p>
        </w:tc>
        <w:tc>
          <w:tcPr>
            <w:tcW w:w="1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BB84FE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Current * 50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689446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</w:tbl>
    <w:p w14:paraId="4499C65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2.标定状态下水泵状态帧</w:t>
      </w:r>
    </w:p>
    <w:tbl>
      <w:tblPr>
        <w:tblStyle w:val="2"/>
        <w:tblW w:w="8938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80" w:type="dxa"/>
          <w:left w:w="102" w:type="dxa"/>
          <w:bottom w:w="80" w:type="dxa"/>
          <w:right w:w="102" w:type="dxa"/>
        </w:tblCellMar>
      </w:tblPr>
      <w:tblGrid>
        <w:gridCol w:w="668"/>
        <w:gridCol w:w="668"/>
        <w:gridCol w:w="1074"/>
        <w:gridCol w:w="1028"/>
        <w:gridCol w:w="1074"/>
        <w:gridCol w:w="1028"/>
        <w:gridCol w:w="1259"/>
        <w:gridCol w:w="1239"/>
        <w:gridCol w:w="900"/>
      </w:tblGrid>
      <w:tr w14:paraId="770971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13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DFBD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2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B1974A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水泵启停</w:t>
            </w:r>
          </w:p>
        </w:tc>
        <w:tc>
          <w:tcPr>
            <w:tcW w:w="21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337660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21"/>
                <w:szCs w:val="22"/>
                <w:lang w:val="en-US" w:eastAsia="zh-CN"/>
              </w:rPr>
            </w:pPr>
          </w:p>
        </w:tc>
        <w:tc>
          <w:tcPr>
            <w:tcW w:w="24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DFE567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EAB43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11B5BF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F92E76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等线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0x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EA</w:t>
            </w:r>
          </w:p>
        </w:tc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9C3B33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等线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0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x7B</w:t>
            </w: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B75900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0/1</w:t>
            </w:r>
          </w:p>
        </w:tc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80EA1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911454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FB0847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2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FAF3E0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5C32CF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BB5055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</w:tbl>
    <w:p w14:paraId="2D94A7E2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3.驱动板版本号</w:t>
      </w:r>
    </w:p>
    <w:tbl>
      <w:tblPr>
        <w:tblStyle w:val="2"/>
        <w:tblW w:w="8938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80" w:type="dxa"/>
          <w:left w:w="102" w:type="dxa"/>
          <w:bottom w:w="80" w:type="dxa"/>
          <w:right w:w="102" w:type="dxa"/>
        </w:tblCellMar>
      </w:tblPr>
      <w:tblGrid>
        <w:gridCol w:w="668"/>
        <w:gridCol w:w="668"/>
        <w:gridCol w:w="2102"/>
        <w:gridCol w:w="2102"/>
        <w:gridCol w:w="2498"/>
        <w:gridCol w:w="900"/>
      </w:tblGrid>
      <w:tr w14:paraId="5A4732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13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12D4D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2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0DDAD8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Version_0</w:t>
            </w:r>
          </w:p>
        </w:tc>
        <w:tc>
          <w:tcPr>
            <w:tcW w:w="2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34D7DA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21"/>
                <w:szCs w:val="22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Version_1</w:t>
            </w:r>
          </w:p>
        </w:tc>
        <w:tc>
          <w:tcPr>
            <w:tcW w:w="2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1A4F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hint="eastAsia" w:eastAsia="宋体"/>
                <w:lang w:val="en-US" w:eastAsia="zh-CN"/>
              </w:rPr>
              <w:t>Version_2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EC7968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005A7D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1E8FC7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等线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0x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EC</w:t>
            </w:r>
          </w:p>
        </w:tc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81ADD1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等线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0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xA0</w:t>
            </w:r>
          </w:p>
        </w:tc>
        <w:tc>
          <w:tcPr>
            <w:tcW w:w="2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9513D8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21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9E916A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2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696296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90568F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</w:tbl>
    <w:p w14:paraId="117A237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DF7F14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屏幕板发送至驱动板</w:t>
      </w:r>
    </w:p>
    <w:p w14:paraId="5A0F0DA8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1.常规</w:t>
      </w:r>
      <w:r>
        <w:rPr>
          <w:rFonts w:ascii="Arial" w:hAnsi="Arial" w:eastAsia="等线" w:cs="Arial"/>
          <w:sz w:val="22"/>
        </w:rPr>
        <w:t>设备</w:t>
      </w:r>
      <w:r>
        <w:rPr>
          <w:rFonts w:hint="eastAsia" w:ascii="Arial" w:hAnsi="Arial" w:eastAsia="等线" w:cs="Arial"/>
          <w:sz w:val="22"/>
          <w:lang w:val="en-US" w:eastAsia="zh-CN"/>
        </w:rPr>
        <w:t>控制帧</w:t>
      </w:r>
    </w:p>
    <w:tbl>
      <w:tblPr>
        <w:tblStyle w:val="2"/>
        <w:tblW w:w="8938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80" w:type="dxa"/>
          <w:left w:w="102" w:type="dxa"/>
          <w:bottom w:w="80" w:type="dxa"/>
          <w:right w:w="102" w:type="dxa"/>
        </w:tblCellMar>
      </w:tblPr>
      <w:tblGrid>
        <w:gridCol w:w="668"/>
        <w:gridCol w:w="668"/>
        <w:gridCol w:w="1211"/>
        <w:gridCol w:w="993"/>
        <w:gridCol w:w="1316"/>
        <w:gridCol w:w="1169"/>
        <w:gridCol w:w="2013"/>
        <w:gridCol w:w="900"/>
      </w:tblGrid>
      <w:tr w14:paraId="3A0AC5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13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1EAF2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797997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TEC开关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EDE538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温度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62602B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21"/>
                <w:szCs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泵开关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82CBB8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泵流速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5EEE93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风扇转速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33614C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046CEE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wAfter w:w="0" w:type="auto"/>
          <w:trHeight w:val="0" w:hRule="atLeast"/>
          <w:jc w:val="center"/>
        </w:trPr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4D3B86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等线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0x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BE</w:t>
            </w:r>
          </w:p>
        </w:tc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AFA467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等线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0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xA0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DA2E6C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temp_switch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B12C73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temp_set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C2607C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pump_flag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4268B9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pump_set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635BF1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fan_set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F03347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</w:tbl>
    <w:p w14:paraId="5C0B6779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2.标定模式下</w:t>
      </w:r>
      <w:r>
        <w:rPr>
          <w:rFonts w:ascii="Arial" w:hAnsi="Arial" w:eastAsia="等线" w:cs="Arial"/>
          <w:sz w:val="22"/>
        </w:rPr>
        <w:t>设备</w:t>
      </w:r>
      <w:r>
        <w:rPr>
          <w:rFonts w:hint="eastAsia" w:ascii="Arial" w:hAnsi="Arial" w:eastAsia="等线" w:cs="Arial"/>
          <w:sz w:val="22"/>
          <w:lang w:val="en-US" w:eastAsia="zh-CN"/>
        </w:rPr>
        <w:t>控制帧</w:t>
      </w:r>
    </w:p>
    <w:tbl>
      <w:tblPr>
        <w:tblStyle w:val="2"/>
        <w:tblW w:w="8938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80" w:type="dxa"/>
          <w:left w:w="102" w:type="dxa"/>
          <w:bottom w:w="80" w:type="dxa"/>
          <w:right w:w="102" w:type="dxa"/>
        </w:tblCellMar>
      </w:tblPr>
      <w:tblGrid>
        <w:gridCol w:w="668"/>
        <w:gridCol w:w="668"/>
        <w:gridCol w:w="1211"/>
        <w:gridCol w:w="993"/>
        <w:gridCol w:w="1316"/>
        <w:gridCol w:w="1169"/>
        <w:gridCol w:w="2013"/>
        <w:gridCol w:w="900"/>
      </w:tblGrid>
      <w:tr w14:paraId="32765A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13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8D9B6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8123B6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TEC开关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07F7BF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温度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400886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21"/>
                <w:szCs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泵开关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D89B64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泵流速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F70F7E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风扇转速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7AA864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2A59DE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9675C6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等线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0x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BE</w:t>
            </w:r>
          </w:p>
        </w:tc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068950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等线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0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xA1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489BF4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temp_switch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0DABE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temp_set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F4AF16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pump_flag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D6BE90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pump_set</w:t>
            </w:r>
          </w:p>
        </w:tc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3D7086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90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88C3FF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</w:tbl>
    <w:p w14:paraId="607DF7AB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3.标定参数下发</w:t>
      </w:r>
      <w:bookmarkStart w:id="0" w:name="_GoBack"/>
      <w:bookmarkEnd w:id="0"/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80" w:type="dxa"/>
          <w:left w:w="102" w:type="dxa"/>
          <w:bottom w:w="80" w:type="dxa"/>
          <w:right w:w="102" w:type="dxa"/>
        </w:tblCellMar>
      </w:tblPr>
      <w:tblGrid>
        <w:gridCol w:w="600"/>
        <w:gridCol w:w="582"/>
        <w:gridCol w:w="1805"/>
        <w:gridCol w:w="1556"/>
        <w:gridCol w:w="1644"/>
        <w:gridCol w:w="1395"/>
        <w:gridCol w:w="927"/>
      </w:tblGrid>
      <w:tr w14:paraId="160343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C0C48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包头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C790FD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参数a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3B502F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21"/>
                <w:szCs w:val="22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参数b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A0F535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泵开关</w:t>
            </w:r>
          </w:p>
        </w:tc>
      </w:tr>
      <w:tr w14:paraId="2485C1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80" w:type="dxa"/>
            <w:left w:w="102" w:type="dxa"/>
            <w:bottom w:w="80" w:type="dxa"/>
            <w:right w:w="102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F115E9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等线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0x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AE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1F854B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等线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等线" w:cs="Arial"/>
                <w:sz w:val="18"/>
                <w:szCs w:val="18"/>
              </w:rPr>
              <w:t>0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xB7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E340FE">
            <w:pPr>
              <w:snapToGrid w:val="0"/>
              <w:spacing w:before="120" w:after="120" w:line="288" w:lineRule="auto"/>
              <w:ind w:left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pump_var_a*10000&gt;&gt;8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39747C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pump_var_a*10000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B56B241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pump_var_b*100&gt;&gt;8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9AD810B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pump_var_b*100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34579A">
            <w:pPr>
              <w:snapToGrid w:val="0"/>
              <w:spacing w:before="120" w:after="120" w:line="288" w:lineRule="auto"/>
              <w:ind w:left="0"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pump_flag</w:t>
            </w:r>
          </w:p>
        </w:tc>
      </w:tr>
    </w:tbl>
    <w:p w14:paraId="18B5CC6F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F8C7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A2BF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0029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1818</Words>
  <Characters>2830</Characters>
  <TotalTime>28</TotalTime>
  <ScaleCrop>false</ScaleCrop>
  <LinksUpToDate>false</LinksUpToDate>
  <CharactersWithSpaces>3124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2022-12-28T02:00:00Z</dcterms:created>
  <dc:creator>Apache POI</dc:creator>
  <cp:lastModifiedBy>沼夜鱼</cp:lastModifiedBy>
  <dcterms:modified xsi:type="dcterms:W3CDTF">2025-11-10T09:02:20Z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eyJoZGlkIjoiNjgyMWYyMTM0ZjVmMTk5YzcyMDYxOGY0ZDBhNjkyNGMiLCJ1c2VySWQiOiIyNTU0MDY2NzcifQ==</vt:lpwstr>
  </property>
  <property fmtid="{D5CDD505-2E9C-101B-9397-08002B2CF9AE}" pid="3" name="KSOProductBuildVer">
    <vt:lpwstr>2052-12.1.0.23542</vt:lpwstr>
  </property>
  <property fmtid="{D5CDD505-2E9C-101B-9397-08002B2CF9AE}" pid="4" name="ICV">
    <vt:lpwstr>7F1197A5FEED406FB28CFF8BDA8403AF_13</vt:lpwstr>
  </property>
</Properties>
</file>