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verificaron los tiempos finales y se confirmaron que todas las tareas planificadas para el Sprint fueron completadas, con algunos ajustes en el cronograma debido a los problemas menores en la integración.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discutió cómo Firebase permitió una integración rápida y escalable, pero los costos y la dependencia seguirán siendo puntos de consideración a largo plazo.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login fue completado y probado exitosamente, listo para ser presentado en el Sprint Review.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documentación técnica fue completada y entregada, incluyendo guías claras para la implementación, mantenimiento y posibles mejoras futuras del sistema de login.</w:t>
            </w:r>
          </w:p>
          <w:p w:rsidR="00000000" w:rsidDel="00000000" w:rsidP="00000000" w:rsidRDefault="00000000" w:rsidRPr="00000000" w14:paraId="00000039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RlwDOrX0nkMgLmHyo2jeoavzw==">CgMxLjA4AHIhMUh0WWVnX0xQeWRmbHBjTndybHZ2WWVtMm9kME53b0Nw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