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AAB" w:rsidRPr="00FD5FD6" w:rsidRDefault="00954AAB" w:rsidP="00954AAB">
      <w:pPr>
        <w:jc w:val="center"/>
        <w:rPr>
          <w:b/>
        </w:rPr>
      </w:pPr>
      <w:r w:rsidRPr="00FD5FD6">
        <w:rPr>
          <w:b/>
        </w:rPr>
        <w:t>T.C.</w:t>
      </w:r>
    </w:p>
    <w:p w:rsidR="00954AAB" w:rsidRPr="00FD5FD6" w:rsidRDefault="0069799E" w:rsidP="00954AAB">
      <w:pPr>
        <w:jc w:val="center"/>
        <w:rPr>
          <w:b/>
        </w:rPr>
      </w:pPr>
      <w:r>
        <w:rPr>
          <w:b/>
        </w:rPr>
        <w:t>SÜLEYMAN DEMİREL ÜNİVERSİTESİ</w:t>
      </w:r>
    </w:p>
    <w:p w:rsidR="00954AAB" w:rsidRPr="00FD5FD6" w:rsidRDefault="00FC15EB" w:rsidP="00954A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MÜHENDİSLİK</w:t>
      </w:r>
      <w:r w:rsidR="0069799E">
        <w:rPr>
          <w:b/>
          <w:sz w:val="28"/>
          <w:szCs w:val="28"/>
        </w:rPr>
        <w:t xml:space="preserve"> FAKÜLTESİ</w:t>
      </w:r>
    </w:p>
    <w:p w:rsidR="00954AAB" w:rsidRPr="00FD5FD6" w:rsidRDefault="00954AAB" w:rsidP="00954AAB">
      <w:pPr>
        <w:jc w:val="center"/>
        <w:rPr>
          <w:sz w:val="28"/>
          <w:szCs w:val="28"/>
        </w:rPr>
      </w:pPr>
    </w:p>
    <w:p w:rsidR="00954AAB" w:rsidRPr="00FD5FD6" w:rsidRDefault="00954AAB" w:rsidP="00954AAB">
      <w:pPr>
        <w:jc w:val="center"/>
        <w:rPr>
          <w:sz w:val="28"/>
          <w:szCs w:val="28"/>
        </w:rPr>
      </w:pPr>
    </w:p>
    <w:p w:rsidR="00954AAB" w:rsidRPr="00FD5FD6" w:rsidRDefault="00954AAB" w:rsidP="00954AAB">
      <w:pPr>
        <w:jc w:val="center"/>
        <w:rPr>
          <w:sz w:val="28"/>
          <w:szCs w:val="28"/>
        </w:rPr>
      </w:pPr>
    </w:p>
    <w:p w:rsidR="00954AAB" w:rsidRPr="00FD5FD6" w:rsidRDefault="00954AAB" w:rsidP="00954AAB">
      <w:pPr>
        <w:jc w:val="center"/>
        <w:rPr>
          <w:sz w:val="28"/>
          <w:szCs w:val="28"/>
        </w:rPr>
      </w:pPr>
    </w:p>
    <w:p w:rsidR="00954AAB" w:rsidRPr="00FD5FD6" w:rsidRDefault="00954AAB" w:rsidP="00954AAB">
      <w:pPr>
        <w:jc w:val="center"/>
        <w:rPr>
          <w:sz w:val="28"/>
          <w:szCs w:val="28"/>
        </w:rPr>
      </w:pPr>
    </w:p>
    <w:p w:rsidR="00954AAB" w:rsidRPr="00FD5FD6" w:rsidRDefault="00954AAB" w:rsidP="00954AAB">
      <w:pPr>
        <w:jc w:val="center"/>
        <w:rPr>
          <w:sz w:val="28"/>
          <w:szCs w:val="28"/>
        </w:rPr>
      </w:pPr>
    </w:p>
    <w:p w:rsidR="00954AAB" w:rsidRPr="00FD5FD6" w:rsidRDefault="00954AAB" w:rsidP="00954AAB">
      <w:pPr>
        <w:jc w:val="center"/>
        <w:rPr>
          <w:sz w:val="28"/>
          <w:szCs w:val="28"/>
        </w:rPr>
      </w:pPr>
    </w:p>
    <w:p w:rsidR="00954AAB" w:rsidRPr="00FD5FD6" w:rsidRDefault="00954AAB" w:rsidP="00954AAB">
      <w:pPr>
        <w:jc w:val="center"/>
        <w:rPr>
          <w:sz w:val="28"/>
          <w:szCs w:val="28"/>
        </w:rPr>
      </w:pPr>
    </w:p>
    <w:p w:rsidR="003E0EB6" w:rsidRPr="005A3BCD" w:rsidRDefault="00AF1D2E" w:rsidP="003E0EB6">
      <w:pPr>
        <w:jc w:val="center"/>
        <w:rPr>
          <w:b/>
          <w:sz w:val="34"/>
          <w:szCs w:val="34"/>
        </w:rPr>
      </w:pPr>
      <w:r w:rsidRPr="005A3BCD">
        <w:rPr>
          <w:b/>
          <w:sz w:val="34"/>
          <w:szCs w:val="34"/>
        </w:rPr>
        <w:t xml:space="preserve">Sıcaklık ve Mesafe Ölçen Park </w:t>
      </w:r>
      <w:proofErr w:type="spellStart"/>
      <w:r w:rsidRPr="005A3BCD">
        <w:rPr>
          <w:b/>
          <w:sz w:val="34"/>
          <w:szCs w:val="34"/>
        </w:rPr>
        <w:t>Sensörü</w:t>
      </w:r>
      <w:proofErr w:type="spellEnd"/>
    </w:p>
    <w:p w:rsidR="00954AAB" w:rsidRPr="00FD5FD6" w:rsidRDefault="00954AAB" w:rsidP="00954AAB">
      <w:pPr>
        <w:spacing w:before="60"/>
        <w:jc w:val="center"/>
        <w:rPr>
          <w:b/>
          <w:sz w:val="34"/>
          <w:szCs w:val="34"/>
        </w:rPr>
      </w:pPr>
    </w:p>
    <w:p w:rsidR="00954AAB" w:rsidRPr="00FD5FD6" w:rsidRDefault="00954AAB" w:rsidP="00954AAB">
      <w:pPr>
        <w:jc w:val="center"/>
        <w:rPr>
          <w:sz w:val="34"/>
          <w:szCs w:val="34"/>
        </w:rPr>
      </w:pPr>
    </w:p>
    <w:p w:rsidR="00954AAB" w:rsidRPr="00FD5FD6" w:rsidRDefault="00954AAB" w:rsidP="00954AAB">
      <w:pPr>
        <w:jc w:val="center"/>
        <w:rPr>
          <w:sz w:val="34"/>
          <w:szCs w:val="34"/>
        </w:rPr>
      </w:pPr>
    </w:p>
    <w:p w:rsidR="00954AAB" w:rsidRPr="00FD5FD6" w:rsidRDefault="00954AAB" w:rsidP="00954AAB">
      <w:pPr>
        <w:jc w:val="center"/>
        <w:rPr>
          <w:sz w:val="34"/>
          <w:szCs w:val="34"/>
        </w:rPr>
      </w:pPr>
    </w:p>
    <w:p w:rsidR="00954AAB" w:rsidRPr="00FD5FD6" w:rsidRDefault="00954AAB" w:rsidP="00954AAB">
      <w:pPr>
        <w:jc w:val="center"/>
        <w:rPr>
          <w:sz w:val="30"/>
          <w:szCs w:val="30"/>
        </w:rPr>
      </w:pPr>
    </w:p>
    <w:p w:rsidR="00954AAB" w:rsidRPr="00FD5FD6" w:rsidRDefault="00954AAB" w:rsidP="00954AAB">
      <w:pPr>
        <w:jc w:val="center"/>
        <w:rPr>
          <w:sz w:val="30"/>
          <w:szCs w:val="30"/>
        </w:rPr>
      </w:pPr>
    </w:p>
    <w:p w:rsidR="00954AAB" w:rsidRPr="00FD5FD6" w:rsidRDefault="00954AAB" w:rsidP="00954AAB">
      <w:pPr>
        <w:jc w:val="center"/>
        <w:rPr>
          <w:b/>
          <w:sz w:val="30"/>
          <w:szCs w:val="30"/>
        </w:rPr>
      </w:pPr>
    </w:p>
    <w:p w:rsidR="00954AAB" w:rsidRPr="00FD5FD6" w:rsidRDefault="0069799E" w:rsidP="00954AAB">
      <w:pPr>
        <w:spacing w:before="3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 Ödevi</w:t>
      </w:r>
      <w:r w:rsidR="00AB72F9">
        <w:rPr>
          <w:b/>
          <w:sz w:val="30"/>
          <w:szCs w:val="30"/>
        </w:rPr>
        <w:t xml:space="preserve"> Raporu</w:t>
      </w:r>
    </w:p>
    <w:p w:rsidR="00954AAB" w:rsidRPr="00FD5FD6" w:rsidRDefault="00954AAB" w:rsidP="00954AAB">
      <w:pPr>
        <w:jc w:val="center"/>
        <w:rPr>
          <w:b/>
          <w:sz w:val="26"/>
          <w:szCs w:val="26"/>
        </w:rPr>
      </w:pPr>
    </w:p>
    <w:tbl>
      <w:tblPr>
        <w:tblW w:w="8042" w:type="dxa"/>
        <w:jc w:val="center"/>
        <w:tblLayout w:type="fixed"/>
        <w:tblLook w:val="01E0" w:firstRow="1" w:lastRow="1" w:firstColumn="1" w:lastColumn="1" w:noHBand="0" w:noVBand="0"/>
      </w:tblPr>
      <w:tblGrid>
        <w:gridCol w:w="8042"/>
      </w:tblGrid>
      <w:tr w:rsidR="0069799E" w:rsidRPr="0069799E" w:rsidTr="0069799E">
        <w:trPr>
          <w:trHeight w:val="600"/>
          <w:jc w:val="center"/>
        </w:trPr>
        <w:tc>
          <w:tcPr>
            <w:tcW w:w="8042" w:type="dxa"/>
          </w:tcPr>
          <w:p w:rsidR="0069799E" w:rsidRPr="005A3BCD" w:rsidRDefault="00AF1D2E" w:rsidP="0069799E">
            <w:pPr>
              <w:jc w:val="center"/>
              <w:rPr>
                <w:b/>
              </w:rPr>
            </w:pPr>
            <w:r w:rsidRPr="005A3BCD">
              <w:rPr>
                <w:b/>
              </w:rPr>
              <w:t>Berfin KURTOĞLU</w:t>
            </w:r>
          </w:p>
          <w:p w:rsidR="0069799E" w:rsidRPr="005A3BCD" w:rsidRDefault="00AF1D2E" w:rsidP="0069799E">
            <w:pPr>
              <w:jc w:val="center"/>
              <w:rPr>
                <w:b/>
              </w:rPr>
            </w:pPr>
            <w:proofErr w:type="gramStart"/>
            <w:r w:rsidRPr="005A3BCD">
              <w:rPr>
                <w:b/>
              </w:rPr>
              <w:t>1321012099</w:t>
            </w:r>
            <w:proofErr w:type="gramEnd"/>
          </w:p>
        </w:tc>
      </w:tr>
      <w:tr w:rsidR="0069799E" w:rsidRPr="0069799E" w:rsidTr="0069799E">
        <w:trPr>
          <w:trHeight w:val="600"/>
          <w:jc w:val="center"/>
        </w:trPr>
        <w:tc>
          <w:tcPr>
            <w:tcW w:w="8042" w:type="dxa"/>
          </w:tcPr>
          <w:p w:rsidR="0069799E" w:rsidRPr="005A3BCD" w:rsidRDefault="00AF1D2E" w:rsidP="0069799E">
            <w:pPr>
              <w:jc w:val="center"/>
              <w:rPr>
                <w:b/>
              </w:rPr>
            </w:pPr>
            <w:r w:rsidRPr="005A3BCD">
              <w:rPr>
                <w:b/>
              </w:rPr>
              <w:t>Kadriye DEMİRBAŞ</w:t>
            </w:r>
          </w:p>
          <w:p w:rsidR="0069799E" w:rsidRPr="005A3BCD" w:rsidRDefault="00AF1D2E" w:rsidP="0069799E">
            <w:pPr>
              <w:jc w:val="center"/>
            </w:pPr>
            <w:proofErr w:type="gramStart"/>
            <w:r w:rsidRPr="005A3BCD">
              <w:rPr>
                <w:b/>
              </w:rPr>
              <w:t>1321012040</w:t>
            </w:r>
            <w:proofErr w:type="gramEnd"/>
          </w:p>
        </w:tc>
      </w:tr>
    </w:tbl>
    <w:p w:rsidR="00954AAB" w:rsidRPr="00FD5FD6" w:rsidRDefault="00954AAB" w:rsidP="00954AAB">
      <w:pPr>
        <w:jc w:val="center"/>
        <w:rPr>
          <w:sz w:val="34"/>
          <w:szCs w:val="34"/>
        </w:rPr>
      </w:pPr>
    </w:p>
    <w:p w:rsidR="00954AAB" w:rsidRPr="00FD5FD6" w:rsidRDefault="00954AAB" w:rsidP="00954AAB">
      <w:pPr>
        <w:jc w:val="center"/>
        <w:rPr>
          <w:sz w:val="34"/>
          <w:szCs w:val="34"/>
        </w:rPr>
      </w:pPr>
    </w:p>
    <w:p w:rsidR="00954AAB" w:rsidRPr="00FD5FD6" w:rsidRDefault="00954AAB" w:rsidP="00954AAB">
      <w:pPr>
        <w:rPr>
          <w:sz w:val="34"/>
          <w:szCs w:val="34"/>
        </w:rPr>
      </w:pPr>
    </w:p>
    <w:p w:rsidR="00954AAB" w:rsidRPr="00FD5FD6" w:rsidRDefault="00954AAB" w:rsidP="00954AAB">
      <w:pPr>
        <w:rPr>
          <w:sz w:val="34"/>
          <w:szCs w:val="34"/>
        </w:rPr>
      </w:pPr>
    </w:p>
    <w:tbl>
      <w:tblPr>
        <w:tblW w:w="9092" w:type="dxa"/>
        <w:jc w:val="center"/>
        <w:tblLayout w:type="fixed"/>
        <w:tblLook w:val="01E0" w:firstRow="1" w:lastRow="1" w:firstColumn="1" w:lastColumn="1" w:noHBand="0" w:noVBand="0"/>
      </w:tblPr>
      <w:tblGrid>
        <w:gridCol w:w="3361"/>
        <w:gridCol w:w="259"/>
        <w:gridCol w:w="5472"/>
      </w:tblGrid>
      <w:tr w:rsidR="00954AAB" w:rsidRPr="0069799E" w:rsidTr="0069799E">
        <w:trPr>
          <w:trHeight w:val="562"/>
          <w:jc w:val="center"/>
        </w:trPr>
        <w:tc>
          <w:tcPr>
            <w:tcW w:w="3361" w:type="dxa"/>
          </w:tcPr>
          <w:p w:rsidR="00954AAB" w:rsidRPr="0069799E" w:rsidRDefault="0069799E" w:rsidP="00E15A03">
            <w:pPr>
              <w:rPr>
                <w:b/>
              </w:rPr>
            </w:pPr>
            <w:r w:rsidRPr="0069799E">
              <w:rPr>
                <w:b/>
              </w:rPr>
              <w:t>Bölüm</w:t>
            </w:r>
          </w:p>
        </w:tc>
        <w:tc>
          <w:tcPr>
            <w:tcW w:w="259" w:type="dxa"/>
          </w:tcPr>
          <w:p w:rsidR="00954AAB" w:rsidRPr="0069799E" w:rsidRDefault="00954AAB" w:rsidP="00E15A03">
            <w:pPr>
              <w:rPr>
                <w:b/>
              </w:rPr>
            </w:pPr>
            <w:r w:rsidRPr="0069799E">
              <w:rPr>
                <w:b/>
              </w:rPr>
              <w:t>:</w:t>
            </w:r>
          </w:p>
        </w:tc>
        <w:tc>
          <w:tcPr>
            <w:tcW w:w="5472" w:type="dxa"/>
          </w:tcPr>
          <w:p w:rsidR="00954AAB" w:rsidRPr="0069799E" w:rsidRDefault="00FC15EB" w:rsidP="00AB4FA9">
            <w:pPr>
              <w:rPr>
                <w:b/>
              </w:rPr>
            </w:pPr>
            <w:r>
              <w:rPr>
                <w:b/>
              </w:rPr>
              <w:t>BİLGİSAYAR</w:t>
            </w:r>
            <w:r w:rsidR="00AB4FA9">
              <w:rPr>
                <w:b/>
              </w:rPr>
              <w:t xml:space="preserve"> MÜHENDİSLİĞİ</w:t>
            </w:r>
          </w:p>
        </w:tc>
      </w:tr>
      <w:tr w:rsidR="00954AAB" w:rsidRPr="0069799E" w:rsidTr="0069799E">
        <w:trPr>
          <w:trHeight w:val="562"/>
          <w:jc w:val="center"/>
        </w:trPr>
        <w:tc>
          <w:tcPr>
            <w:tcW w:w="3361" w:type="dxa"/>
          </w:tcPr>
          <w:p w:rsidR="00954AAB" w:rsidRPr="0069799E" w:rsidRDefault="003E0EB6" w:rsidP="003E0EB6">
            <w:r w:rsidRPr="0069799E">
              <w:rPr>
                <w:b/>
              </w:rPr>
              <w:t>Danışman</w:t>
            </w:r>
          </w:p>
        </w:tc>
        <w:tc>
          <w:tcPr>
            <w:tcW w:w="259" w:type="dxa"/>
          </w:tcPr>
          <w:p w:rsidR="00954AAB" w:rsidRPr="0069799E" w:rsidRDefault="00954AAB" w:rsidP="00E15A03">
            <w:pPr>
              <w:rPr>
                <w:b/>
              </w:rPr>
            </w:pPr>
            <w:r w:rsidRPr="0069799E">
              <w:rPr>
                <w:b/>
              </w:rPr>
              <w:t>:</w:t>
            </w:r>
          </w:p>
        </w:tc>
        <w:tc>
          <w:tcPr>
            <w:tcW w:w="5472" w:type="dxa"/>
          </w:tcPr>
          <w:p w:rsidR="00954AAB" w:rsidRPr="0069799E" w:rsidRDefault="00FC15EB" w:rsidP="003E0EB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Yrd.Doç.Dr</w:t>
            </w:r>
            <w:proofErr w:type="spellEnd"/>
            <w:proofErr w:type="gramEnd"/>
            <w:r>
              <w:rPr>
                <w:b/>
              </w:rPr>
              <w:t>.</w:t>
            </w:r>
            <w:r w:rsidR="0069799E">
              <w:rPr>
                <w:b/>
              </w:rPr>
              <w:t xml:space="preserve"> Turgay AYDOĞAN</w:t>
            </w:r>
          </w:p>
        </w:tc>
      </w:tr>
    </w:tbl>
    <w:p w:rsidR="00954AAB" w:rsidRPr="00FD5FD6" w:rsidRDefault="00954AAB" w:rsidP="00954AAB">
      <w:pPr>
        <w:rPr>
          <w:sz w:val="26"/>
          <w:szCs w:val="26"/>
        </w:rPr>
      </w:pPr>
    </w:p>
    <w:p w:rsidR="00954AAB" w:rsidRPr="00FD5FD6" w:rsidRDefault="00954AAB" w:rsidP="00954AAB">
      <w:pPr>
        <w:jc w:val="center"/>
        <w:rPr>
          <w:sz w:val="26"/>
          <w:szCs w:val="26"/>
        </w:rPr>
      </w:pPr>
    </w:p>
    <w:p w:rsidR="00954AAB" w:rsidRPr="00FD5FD6" w:rsidRDefault="00954AAB" w:rsidP="00954AAB">
      <w:pPr>
        <w:rPr>
          <w:sz w:val="26"/>
          <w:szCs w:val="26"/>
        </w:rPr>
      </w:pPr>
    </w:p>
    <w:p w:rsidR="00954AAB" w:rsidRPr="00FD5FD6" w:rsidRDefault="00954AAB" w:rsidP="00954AAB">
      <w:pPr>
        <w:rPr>
          <w:sz w:val="26"/>
          <w:szCs w:val="26"/>
        </w:rPr>
      </w:pPr>
    </w:p>
    <w:p w:rsidR="00954AAB" w:rsidRPr="00FD5FD6" w:rsidRDefault="00954AAB" w:rsidP="00954AAB">
      <w:pPr>
        <w:jc w:val="center"/>
        <w:rPr>
          <w:b/>
          <w:sz w:val="26"/>
          <w:szCs w:val="26"/>
        </w:rPr>
      </w:pPr>
    </w:p>
    <w:p w:rsidR="00954AAB" w:rsidRPr="00FD5FD6" w:rsidRDefault="00FC15EB" w:rsidP="00954AAB">
      <w:pPr>
        <w:spacing w:before="120"/>
        <w:jc w:val="center"/>
        <w:rPr>
          <w:sz w:val="22"/>
          <w:lang w:val="de-DE"/>
        </w:rPr>
      </w:pPr>
      <w:r>
        <w:rPr>
          <w:b/>
          <w:sz w:val="26"/>
          <w:szCs w:val="26"/>
        </w:rPr>
        <w:t>Aralık</w:t>
      </w:r>
      <w:r w:rsidR="00954AAB" w:rsidRPr="00FD5FD6">
        <w:rPr>
          <w:b/>
          <w:sz w:val="26"/>
          <w:szCs w:val="26"/>
        </w:rPr>
        <w:t xml:space="preserve"> </w:t>
      </w:r>
      <w:r w:rsidR="009850E9" w:rsidRPr="00FD5FD6">
        <w:rPr>
          <w:b/>
          <w:sz w:val="26"/>
          <w:szCs w:val="26"/>
        </w:rPr>
        <w:t>201</w:t>
      </w:r>
      <w:r w:rsidR="00AB4FA9">
        <w:rPr>
          <w:b/>
          <w:sz w:val="26"/>
          <w:szCs w:val="26"/>
        </w:rPr>
        <w:t>7</w:t>
      </w:r>
    </w:p>
    <w:p w:rsidR="00B005AA" w:rsidRPr="00AB4FA9" w:rsidRDefault="00C36ADD" w:rsidP="00114171">
      <w:pPr>
        <w:rPr>
          <w:color w:val="FF0000"/>
        </w:rPr>
      </w:pPr>
      <w:r w:rsidRPr="00FD5FD6">
        <w:rPr>
          <w:sz w:val="48"/>
          <w:szCs w:val="48"/>
        </w:rPr>
        <w:br w:type="page"/>
      </w:r>
    </w:p>
    <w:p w:rsidR="00101E5F" w:rsidRPr="00101E5F" w:rsidRDefault="00101E5F" w:rsidP="00964E22">
      <w:pPr>
        <w:rPr>
          <w:b/>
          <w:sz w:val="28"/>
          <w:szCs w:val="28"/>
        </w:rPr>
      </w:pPr>
      <w:r w:rsidRPr="00101E5F">
        <w:rPr>
          <w:b/>
          <w:sz w:val="28"/>
          <w:szCs w:val="28"/>
        </w:rPr>
        <w:lastRenderedPageBreak/>
        <w:t>PROJENİN TANITIMI</w:t>
      </w:r>
    </w:p>
    <w:p w:rsidR="00F26C96" w:rsidRDefault="00F26C96" w:rsidP="004906E4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5726E0" w:rsidRDefault="00AF1D2E" w:rsidP="005A3BCD">
      <w:pPr>
        <w:ind w:firstLine="708"/>
        <w:jc w:val="both"/>
      </w:pPr>
      <w:r>
        <w:t>Park etmek günümüzün genel sorunudur. Özellikle biz bayanlar için daha da fazla sorun işgal ediyor. Biz bu projemizde hem araba</w:t>
      </w:r>
      <w:r w:rsidR="00B51D50">
        <w:t xml:space="preserve"> park ederken </w:t>
      </w:r>
      <w:r w:rsidR="00AD26B6">
        <w:t xml:space="preserve">insanları </w:t>
      </w:r>
      <w:r w:rsidR="00B51D50">
        <w:t xml:space="preserve">“gel gel sağ sol” gibi konuşmalardan kurtarıp park etmesini mesafe </w:t>
      </w:r>
      <w:proofErr w:type="spellStart"/>
      <w:r w:rsidR="00B51D50">
        <w:t>sensörümüz</w:t>
      </w:r>
      <w:proofErr w:type="spellEnd"/>
      <w:r w:rsidR="00B51D50">
        <w:t xml:space="preserve"> ile </w:t>
      </w:r>
      <w:proofErr w:type="spellStart"/>
      <w:r w:rsidR="00FD67E0">
        <w:t>lcd</w:t>
      </w:r>
      <w:proofErr w:type="spellEnd"/>
      <w:r w:rsidR="00FD67E0">
        <w:t xml:space="preserve"> ekranında gösteriyor h</w:t>
      </w:r>
      <w:r w:rsidR="00B51D50">
        <w:t>em de sıcaklığı ölçüyoruz ve masaüstü uygulamasında</w:t>
      </w:r>
      <w:r w:rsidR="00FD67E0">
        <w:t xml:space="preserve"> mesafe ve sıcaklık</w:t>
      </w:r>
      <w:r w:rsidR="00B51D50">
        <w:t xml:space="preserve"> verileri</w:t>
      </w:r>
      <w:r w:rsidR="00FD67E0">
        <w:t>ni</w:t>
      </w:r>
      <w:r w:rsidR="00B51D50">
        <w:t xml:space="preserve"> gösteriyoruz. Burada aklımıza “Park ederken sıcaklık ne işe yarar?” sorusu geliyor. Şöyle ki arabamızla sanayiye gittiğimizde oradaki </w:t>
      </w:r>
      <w:r w:rsidR="00AD26B6">
        <w:t>çalışma aletleri bazen gereğinden daha fazla sıcak olabiliyor. Burada park ederken yaklaştığımız cismin sıcaklığını da ölçerek kendimizi garantiye almış oluyoruz. Asıl amacımız bu i</w:t>
      </w:r>
      <w:r w:rsidR="00117E42">
        <w:t xml:space="preserve">ken bunun dışında </w:t>
      </w:r>
      <w:r w:rsidR="00AD26B6">
        <w:t xml:space="preserve">hava sıcaklığından da haberdar olabiliriz. Hatta sanayide </w:t>
      </w:r>
      <w:r w:rsidR="00117E42">
        <w:t xml:space="preserve">sıcaklığı fazla olan bir malzemenin yanına eriyebilecek </w:t>
      </w:r>
      <w:r w:rsidR="00FD67E0">
        <w:t xml:space="preserve">bir malzeme konulmaz. Burada malzemenin şekli </w:t>
      </w:r>
      <w:proofErr w:type="spellStart"/>
      <w:r w:rsidR="00FD67E0">
        <w:t>vb</w:t>
      </w:r>
      <w:proofErr w:type="spellEnd"/>
      <w:r w:rsidR="00FD67E0">
        <w:t xml:space="preserve"> korunmuş olur. Sıcaklıktan etkilenmemiş olur. Bunun gibi örnekler çoğaltılabilir. Mesafe ve sıcaklık </w:t>
      </w:r>
      <w:proofErr w:type="gramStart"/>
      <w:r w:rsidR="00FD67E0">
        <w:t>baz</w:t>
      </w:r>
      <w:proofErr w:type="gramEnd"/>
      <w:r w:rsidR="00FD67E0">
        <w:t xml:space="preserve"> alınan tüm alanlarda kullanılabilir. </w:t>
      </w:r>
    </w:p>
    <w:p w:rsidR="00964E22" w:rsidRDefault="00964E22" w:rsidP="008B4943">
      <w:pPr>
        <w:jc w:val="both"/>
      </w:pPr>
    </w:p>
    <w:p w:rsidR="009E7F2B" w:rsidRDefault="009E7F2B" w:rsidP="00964E2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PROJEDE KULLANICAK MALZEMELER</w:t>
      </w:r>
    </w:p>
    <w:p w:rsidR="00964E22" w:rsidRPr="009E7F2B" w:rsidRDefault="00964E22" w:rsidP="009E7F2B">
      <w:pPr>
        <w:jc w:val="center"/>
        <w:rPr>
          <w:b/>
          <w:sz w:val="28"/>
          <w:szCs w:val="28"/>
        </w:rPr>
      </w:pPr>
    </w:p>
    <w:p w:rsidR="00101E5F" w:rsidRPr="00101E5F" w:rsidRDefault="00101E5F" w:rsidP="008B494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Ardunio</w:t>
      </w:r>
      <w:proofErr w:type="spellEnd"/>
      <w:r>
        <w:rPr>
          <w:b/>
          <w:sz w:val="28"/>
          <w:szCs w:val="28"/>
        </w:rPr>
        <w:t xml:space="preserve"> Mega</w:t>
      </w:r>
    </w:p>
    <w:p w:rsidR="00101E5F" w:rsidRDefault="00101E5F" w:rsidP="005A3BCD">
      <w:pPr>
        <w:ind w:firstLine="708"/>
        <w:jc w:val="both"/>
      </w:pPr>
      <w:r w:rsidRPr="00101E5F">
        <w:t>At</w:t>
      </w:r>
      <w:r>
        <w:t xml:space="preserve">mega2560işlemcisini kullanır. </w:t>
      </w:r>
      <w:r w:rsidRPr="00101E5F">
        <w:t>54 adet dijital giriş / çıkış, bu çıkışlardan 16 tanesi PWM çıkışı olarak kullanılır. Bunun yanı sıra</w:t>
      </w:r>
      <w:r>
        <w:t xml:space="preserve">, 16 adet analog giriş vardır. </w:t>
      </w:r>
      <w:r w:rsidRPr="00101E5F">
        <w:t xml:space="preserve"> USB-seri iletişim dönüştürücü olarak ATmega8U2 veya ATmega16U2kullanır. Bu daha hızlı </w:t>
      </w:r>
      <w:r>
        <w:t xml:space="preserve">aktarıma olanak sağlar. </w:t>
      </w:r>
      <w:r w:rsidRPr="00101E5F">
        <w:t xml:space="preserve">Bellek olarak daha yüksektir. ATmega2560 “ya yükseltilmesi sayesinde 256k </w:t>
      </w:r>
      <w:proofErr w:type="spellStart"/>
      <w:r w:rsidRPr="00101E5F">
        <w:t>flash</w:t>
      </w:r>
      <w:proofErr w:type="spellEnd"/>
      <w:r w:rsidRPr="00101E5F">
        <w:t xml:space="preserve"> </w:t>
      </w:r>
      <w:proofErr w:type="spellStart"/>
      <w:r w:rsidRPr="00101E5F">
        <w:t>memory”ye</w:t>
      </w:r>
      <w:proofErr w:type="spellEnd"/>
      <w:r w:rsidRPr="00101E5F">
        <w:t xml:space="preserve"> yükselmiştir</w:t>
      </w:r>
    </w:p>
    <w:p w:rsidR="005A3BCD" w:rsidRDefault="005A3BCD" w:rsidP="005A3BCD">
      <w:pPr>
        <w:ind w:firstLine="708"/>
        <w:jc w:val="both"/>
      </w:pPr>
    </w:p>
    <w:p w:rsidR="009E7F2B" w:rsidRDefault="00964E22" w:rsidP="00964E2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91.5pt">
            <v:imagedata r:id="rId8" o:title="arduino_mega_2560_r3_board_1b"/>
          </v:shape>
        </w:pict>
      </w:r>
      <w:r w:rsidR="009E7F2B">
        <w:t>Şekil1.</w:t>
      </w:r>
      <w:r>
        <w:t xml:space="preserve"> </w:t>
      </w:r>
      <w:proofErr w:type="spellStart"/>
      <w:r w:rsidR="009E7F2B">
        <w:t>Ardunio</w:t>
      </w:r>
      <w:proofErr w:type="spellEnd"/>
    </w:p>
    <w:p w:rsidR="00964E22" w:rsidRDefault="00964E22" w:rsidP="008B4943">
      <w:pPr>
        <w:jc w:val="both"/>
      </w:pPr>
    </w:p>
    <w:p w:rsidR="00101E5F" w:rsidRPr="00101E5F" w:rsidRDefault="00101E5F" w:rsidP="00964E22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proofErr w:type="spellStart"/>
      <w:r w:rsidRPr="00101E5F">
        <w:rPr>
          <w:b/>
          <w:color w:val="000000" w:themeColor="text1"/>
          <w:sz w:val="28"/>
          <w:szCs w:val="28"/>
        </w:rPr>
        <w:t>Ultrasonik</w:t>
      </w:r>
      <w:proofErr w:type="spellEnd"/>
      <w:r w:rsidRPr="00101E5F">
        <w:rPr>
          <w:b/>
          <w:color w:val="000000" w:themeColor="text1"/>
          <w:sz w:val="28"/>
          <w:szCs w:val="28"/>
        </w:rPr>
        <w:t xml:space="preserve"> Uzaklık </w:t>
      </w:r>
      <w:proofErr w:type="spellStart"/>
      <w:r w:rsidRPr="00101E5F">
        <w:rPr>
          <w:b/>
          <w:color w:val="000000" w:themeColor="text1"/>
          <w:sz w:val="28"/>
          <w:szCs w:val="28"/>
        </w:rPr>
        <w:t>Sensörü</w:t>
      </w:r>
      <w:proofErr w:type="spellEnd"/>
    </w:p>
    <w:p w:rsidR="00101E5F" w:rsidRPr="00101E5F" w:rsidRDefault="00101E5F" w:rsidP="005A3BCD">
      <w:pPr>
        <w:autoSpaceDE w:val="0"/>
        <w:autoSpaceDN w:val="0"/>
        <w:adjustRightInd w:val="0"/>
        <w:ind w:firstLine="708"/>
        <w:jc w:val="both"/>
        <w:rPr>
          <w:b/>
          <w:color w:val="000000" w:themeColor="text1"/>
        </w:rPr>
      </w:pPr>
      <w:proofErr w:type="spellStart"/>
      <w:r w:rsidRPr="00101E5F">
        <w:rPr>
          <w:color w:val="000000"/>
          <w:shd w:val="clear" w:color="auto" w:fill="F9FBFD"/>
        </w:rPr>
        <w:t>Ultrasonik</w:t>
      </w:r>
      <w:proofErr w:type="spellEnd"/>
      <w:r w:rsidRPr="00101E5F">
        <w:rPr>
          <w:color w:val="000000"/>
          <w:shd w:val="clear" w:color="auto" w:fill="F9FBFD"/>
        </w:rPr>
        <w:t xml:space="preserve"> uzaklık </w:t>
      </w:r>
      <w:proofErr w:type="spellStart"/>
      <w:r w:rsidRPr="00101E5F">
        <w:rPr>
          <w:color w:val="000000"/>
          <w:shd w:val="clear" w:color="auto" w:fill="F9FBFD"/>
        </w:rPr>
        <w:t>sensörleri</w:t>
      </w:r>
      <w:proofErr w:type="spellEnd"/>
      <w:r w:rsidRPr="00101E5F">
        <w:rPr>
          <w:color w:val="000000"/>
          <w:shd w:val="clear" w:color="auto" w:fill="F9FBFD"/>
        </w:rPr>
        <w:t xml:space="preserve"> </w:t>
      </w:r>
      <w:proofErr w:type="spellStart"/>
      <w:r w:rsidRPr="00101E5F">
        <w:rPr>
          <w:color w:val="000000"/>
          <w:shd w:val="clear" w:color="auto" w:fill="F9FBFD"/>
        </w:rPr>
        <w:t>ultrasonik</w:t>
      </w:r>
      <w:proofErr w:type="spellEnd"/>
      <w:r w:rsidRPr="00101E5F">
        <w:rPr>
          <w:color w:val="000000"/>
          <w:shd w:val="clear" w:color="auto" w:fill="F9FBFD"/>
        </w:rPr>
        <w:t xml:space="preserve"> ses dalgaları yayan ve bunların engellere çarpıp geri dönmesine kadar geçen süreyi hesaplayarak aradaki uzaklığı belirleyebilen </w:t>
      </w:r>
      <w:proofErr w:type="spellStart"/>
      <w:r w:rsidRPr="00101E5F">
        <w:rPr>
          <w:color w:val="000000"/>
          <w:shd w:val="clear" w:color="auto" w:fill="F9FBFD"/>
        </w:rPr>
        <w:t>sensörlerdir</w:t>
      </w:r>
      <w:proofErr w:type="spellEnd"/>
      <w:r w:rsidRPr="00101E5F">
        <w:rPr>
          <w:color w:val="000000"/>
          <w:shd w:val="clear" w:color="auto" w:fill="F9FBFD"/>
        </w:rPr>
        <w:t>.</w:t>
      </w:r>
      <w:r w:rsidRPr="00101E5F">
        <w:rPr>
          <w:rStyle w:val="apple-converted-space"/>
          <w:color w:val="000000"/>
          <w:shd w:val="clear" w:color="auto" w:fill="F9FBFD"/>
        </w:rPr>
        <w:t> </w:t>
      </w:r>
      <w:proofErr w:type="spellStart"/>
      <w:r w:rsidRPr="00101E5F">
        <w:rPr>
          <w:color w:val="000000"/>
          <w:shd w:val="clear" w:color="auto" w:fill="F9FBFD"/>
        </w:rPr>
        <w:t>Ultrasonik</w:t>
      </w:r>
      <w:proofErr w:type="spellEnd"/>
      <w:r w:rsidRPr="00101E5F">
        <w:rPr>
          <w:color w:val="000000"/>
          <w:shd w:val="clear" w:color="auto" w:fill="F9FBFD"/>
        </w:rPr>
        <w:t xml:space="preserve"> </w:t>
      </w:r>
      <w:proofErr w:type="spellStart"/>
      <w:r w:rsidRPr="00101E5F">
        <w:rPr>
          <w:color w:val="000000"/>
          <w:shd w:val="clear" w:color="auto" w:fill="F9FBFD"/>
        </w:rPr>
        <w:t>sensörlerin</w:t>
      </w:r>
      <w:proofErr w:type="spellEnd"/>
      <w:r w:rsidRPr="00101E5F">
        <w:rPr>
          <w:color w:val="000000"/>
          <w:shd w:val="clear" w:color="auto" w:fill="F9FBFD"/>
        </w:rPr>
        <w:t xml:space="preserve"> algılama menzili uygun koşullarda 30 metreye varabilir.</w:t>
      </w:r>
    </w:p>
    <w:p w:rsidR="00101E5F" w:rsidRPr="00964E22" w:rsidRDefault="00101E5F" w:rsidP="00964E22">
      <w:pPr>
        <w:autoSpaceDE w:val="0"/>
        <w:autoSpaceDN w:val="0"/>
        <w:adjustRightInd w:val="0"/>
        <w:jc w:val="both"/>
        <w:rPr>
          <w:color w:val="000000" w:themeColor="text1"/>
        </w:rPr>
      </w:pPr>
      <w:proofErr w:type="spellStart"/>
      <w:r w:rsidRPr="00101E5F">
        <w:rPr>
          <w:color w:val="000000" w:themeColor="text1"/>
        </w:rPr>
        <w:t>Sensörün</w:t>
      </w:r>
      <w:proofErr w:type="spellEnd"/>
      <w:r w:rsidRPr="00101E5F">
        <w:rPr>
          <w:color w:val="000000" w:themeColor="text1"/>
        </w:rPr>
        <w:t xml:space="preserve"> iki bölümü vardır </w:t>
      </w:r>
      <w:proofErr w:type="spellStart"/>
      <w:r w:rsidRPr="00101E5F">
        <w:rPr>
          <w:color w:val="000000" w:themeColor="text1"/>
        </w:rPr>
        <w:t>trig</w:t>
      </w:r>
      <w:proofErr w:type="spellEnd"/>
      <w:r w:rsidRPr="00101E5F">
        <w:rPr>
          <w:color w:val="000000" w:themeColor="text1"/>
        </w:rPr>
        <w:t xml:space="preserve"> </w:t>
      </w:r>
      <w:proofErr w:type="spellStart"/>
      <w:r w:rsidRPr="00101E5F">
        <w:rPr>
          <w:color w:val="000000" w:themeColor="text1"/>
        </w:rPr>
        <w:t>pin</w:t>
      </w:r>
      <w:proofErr w:type="spellEnd"/>
      <w:r w:rsidRPr="00101E5F">
        <w:rPr>
          <w:color w:val="000000" w:themeColor="text1"/>
        </w:rPr>
        <w:t xml:space="preserve"> ve </w:t>
      </w:r>
      <w:proofErr w:type="spellStart"/>
      <w:r w:rsidRPr="00101E5F">
        <w:rPr>
          <w:color w:val="000000" w:themeColor="text1"/>
        </w:rPr>
        <w:t>echo</w:t>
      </w:r>
      <w:proofErr w:type="spellEnd"/>
      <w:r w:rsidRPr="00101E5F">
        <w:rPr>
          <w:color w:val="000000" w:themeColor="text1"/>
        </w:rPr>
        <w:t xml:space="preserve"> </w:t>
      </w:r>
      <w:proofErr w:type="spellStart"/>
      <w:r w:rsidRPr="00101E5F">
        <w:rPr>
          <w:color w:val="000000" w:themeColor="text1"/>
        </w:rPr>
        <w:t>pin</w:t>
      </w:r>
      <w:proofErr w:type="spellEnd"/>
      <w:r w:rsidRPr="00101E5F">
        <w:rPr>
          <w:color w:val="000000" w:themeColor="text1"/>
        </w:rPr>
        <w:t xml:space="preserve"> olmak üzere.</w:t>
      </w:r>
      <w:r w:rsidRPr="00101E5F">
        <w:rPr>
          <w:rFonts w:ascii="Open Sans" w:hAnsi="Open Sans"/>
          <w:color w:val="222222"/>
          <w:shd w:val="clear" w:color="auto" w:fill="FFFFFF"/>
        </w:rPr>
        <w:t xml:space="preserve"> </w:t>
      </w:r>
      <w:proofErr w:type="spellStart"/>
      <w:r w:rsidRPr="00101E5F">
        <w:rPr>
          <w:color w:val="222222"/>
          <w:shd w:val="clear" w:color="auto" w:fill="FFFFFF"/>
        </w:rPr>
        <w:t>Trig</w:t>
      </w:r>
      <w:proofErr w:type="spellEnd"/>
      <w:r w:rsidRPr="00101E5F">
        <w:rPr>
          <w:color w:val="222222"/>
          <w:shd w:val="clear" w:color="auto" w:fill="FFFFFF"/>
        </w:rPr>
        <w:t xml:space="preserve"> </w:t>
      </w:r>
      <w:proofErr w:type="spellStart"/>
      <w:r w:rsidRPr="00101E5F">
        <w:rPr>
          <w:color w:val="222222"/>
          <w:shd w:val="clear" w:color="auto" w:fill="FFFFFF"/>
        </w:rPr>
        <w:t>pininden</w:t>
      </w:r>
      <w:proofErr w:type="spellEnd"/>
      <w:r w:rsidRPr="00101E5F">
        <w:rPr>
          <w:color w:val="222222"/>
          <w:shd w:val="clear" w:color="auto" w:fill="FFFFFF"/>
        </w:rPr>
        <w:t xml:space="preserve"> uygulanan sinyal 40 kHz frekansında </w:t>
      </w:r>
      <w:proofErr w:type="spellStart"/>
      <w:r w:rsidRPr="00101E5F">
        <w:rPr>
          <w:color w:val="222222"/>
          <w:shd w:val="clear" w:color="auto" w:fill="FFFFFF"/>
        </w:rPr>
        <w:t>ultrasonik</w:t>
      </w:r>
      <w:proofErr w:type="spellEnd"/>
      <w:r w:rsidRPr="00101E5F">
        <w:rPr>
          <w:color w:val="222222"/>
          <w:shd w:val="clear" w:color="auto" w:fill="FFFFFF"/>
        </w:rPr>
        <w:t xml:space="preserve"> bir ses yayılmasını sağlar. Bu ses dalgası herhangi bir cisme çarpıp </w:t>
      </w:r>
      <w:proofErr w:type="spellStart"/>
      <w:r w:rsidRPr="00101E5F">
        <w:rPr>
          <w:color w:val="222222"/>
          <w:shd w:val="clear" w:color="auto" w:fill="FFFFFF"/>
        </w:rPr>
        <w:t>sensöre</w:t>
      </w:r>
      <w:proofErr w:type="spellEnd"/>
      <w:r w:rsidRPr="00101E5F">
        <w:rPr>
          <w:color w:val="222222"/>
          <w:shd w:val="clear" w:color="auto" w:fill="FFFFFF"/>
        </w:rPr>
        <w:t xml:space="preserve"> geri döndüğünde, </w:t>
      </w:r>
      <w:proofErr w:type="spellStart"/>
      <w:r w:rsidRPr="00101E5F">
        <w:rPr>
          <w:color w:val="222222"/>
          <w:shd w:val="clear" w:color="auto" w:fill="FFFFFF"/>
        </w:rPr>
        <w:t>Echo</w:t>
      </w:r>
      <w:proofErr w:type="spellEnd"/>
      <w:r w:rsidRPr="00101E5F">
        <w:rPr>
          <w:color w:val="222222"/>
          <w:shd w:val="clear" w:color="auto" w:fill="FFFFFF"/>
        </w:rPr>
        <w:t xml:space="preserve"> </w:t>
      </w:r>
      <w:proofErr w:type="spellStart"/>
      <w:r w:rsidRPr="00101E5F">
        <w:rPr>
          <w:color w:val="222222"/>
          <w:shd w:val="clear" w:color="auto" w:fill="FFFFFF"/>
        </w:rPr>
        <w:t>pini</w:t>
      </w:r>
      <w:proofErr w:type="spellEnd"/>
      <w:r w:rsidRPr="00101E5F">
        <w:rPr>
          <w:color w:val="222222"/>
          <w:shd w:val="clear" w:color="auto" w:fill="FFFFFF"/>
        </w:rPr>
        <w:t xml:space="preserve"> </w:t>
      </w:r>
      <w:proofErr w:type="gramStart"/>
      <w:r w:rsidRPr="00101E5F">
        <w:rPr>
          <w:color w:val="222222"/>
          <w:shd w:val="clear" w:color="auto" w:fill="FFFFFF"/>
        </w:rPr>
        <w:t>aktif  hale</w:t>
      </w:r>
      <w:proofErr w:type="gramEnd"/>
      <w:r w:rsidRPr="00101E5F">
        <w:rPr>
          <w:color w:val="222222"/>
          <w:shd w:val="clear" w:color="auto" w:fill="FFFFFF"/>
        </w:rPr>
        <w:t xml:space="preserve"> gelir. Biz ise bu iki sinyal arasındaki süreyi </w:t>
      </w:r>
      <w:proofErr w:type="gramStart"/>
      <w:r w:rsidRPr="00101E5F">
        <w:rPr>
          <w:color w:val="222222"/>
          <w:shd w:val="clear" w:color="auto" w:fill="FFFFFF"/>
        </w:rPr>
        <w:t>ölçerek ,yani</w:t>
      </w:r>
      <w:proofErr w:type="gramEnd"/>
      <w:r w:rsidRPr="00101E5F">
        <w:rPr>
          <w:color w:val="222222"/>
          <w:shd w:val="clear" w:color="auto" w:fill="FFFFFF"/>
        </w:rPr>
        <w:t xml:space="preserve"> sesin yankısını algılayarak  cismin </w:t>
      </w:r>
      <w:proofErr w:type="spellStart"/>
      <w:r w:rsidRPr="00101E5F">
        <w:rPr>
          <w:color w:val="222222"/>
          <w:shd w:val="clear" w:color="auto" w:fill="FFFFFF"/>
        </w:rPr>
        <w:t>sensörden</w:t>
      </w:r>
      <w:proofErr w:type="spellEnd"/>
      <w:r w:rsidRPr="00101E5F">
        <w:rPr>
          <w:color w:val="222222"/>
          <w:shd w:val="clear" w:color="auto" w:fill="FFFFFF"/>
        </w:rPr>
        <w:t xml:space="preserve"> uzaklığını tespit edebiliriz.</w:t>
      </w:r>
    </w:p>
    <w:p w:rsidR="009E7F2B" w:rsidRPr="00964E22" w:rsidRDefault="00101E5F" w:rsidP="008B4943">
      <w:pPr>
        <w:jc w:val="both"/>
      </w:pPr>
      <w:r w:rsidRPr="00101E5F">
        <w:rPr>
          <w:b/>
          <w:bCs/>
          <w:noProof/>
          <w:sz w:val="28"/>
          <w:szCs w:val="28"/>
        </w:rPr>
        <w:drawing>
          <wp:inline distT="0" distB="0" distL="0" distR="0" wp14:anchorId="0F0004B6" wp14:editId="0EC16953">
            <wp:extent cx="1931884" cy="1114425"/>
            <wp:effectExtent l="0" t="0" r="0" b="0"/>
            <wp:docPr id="3" name="2 Resim" descr="sensor_objdec_ultra_hc_sr04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_objdec_ultra_hc_sr04_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195" cy="11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F2B" w:rsidRPr="009E7F2B">
        <w:t xml:space="preserve">Şekil2.Uzaklık </w:t>
      </w:r>
      <w:proofErr w:type="spellStart"/>
      <w:r w:rsidR="009E7F2B">
        <w:t>Sensörü</w:t>
      </w:r>
      <w:proofErr w:type="spellEnd"/>
    </w:p>
    <w:p w:rsidR="00964E22" w:rsidRDefault="00964E22" w:rsidP="008B4943">
      <w:pPr>
        <w:jc w:val="both"/>
      </w:pPr>
    </w:p>
    <w:p w:rsidR="00964E22" w:rsidRDefault="00964E22" w:rsidP="008B4943">
      <w:pPr>
        <w:jc w:val="both"/>
      </w:pPr>
    </w:p>
    <w:p w:rsidR="00964E22" w:rsidRDefault="00964E22" w:rsidP="008B4943">
      <w:pPr>
        <w:jc w:val="both"/>
      </w:pPr>
    </w:p>
    <w:p w:rsidR="00964E22" w:rsidRDefault="00964E22" w:rsidP="008B4943">
      <w:pPr>
        <w:jc w:val="both"/>
      </w:pPr>
    </w:p>
    <w:p w:rsidR="00964E22" w:rsidRDefault="00964E22" w:rsidP="008B4943">
      <w:pPr>
        <w:jc w:val="both"/>
      </w:pPr>
    </w:p>
    <w:p w:rsidR="00964E22" w:rsidRDefault="00964E22" w:rsidP="008B4943">
      <w:pPr>
        <w:jc w:val="both"/>
      </w:pPr>
    </w:p>
    <w:p w:rsidR="009E7F2B" w:rsidRDefault="009E7F2B" w:rsidP="00964E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Sıcaklık </w:t>
      </w:r>
      <w:proofErr w:type="spellStart"/>
      <w:r>
        <w:rPr>
          <w:b/>
          <w:sz w:val="28"/>
          <w:szCs w:val="28"/>
        </w:rPr>
        <w:t>Sensörü</w:t>
      </w:r>
      <w:proofErr w:type="spellEnd"/>
    </w:p>
    <w:p w:rsidR="009E7F2B" w:rsidRDefault="009E7F2B" w:rsidP="005A3BCD">
      <w:pPr>
        <w:ind w:firstLine="708"/>
        <w:jc w:val="both"/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LM35 sıcaklık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sensörü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, hassas sıcaklık ölçümü yapan analog çıkışlı bir sıcaklık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sensörüdür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. 25 °C’de 0,5 °C hassasiyete sahip olan bu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sensörü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Arduino’muzun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analog girişinden bağlayarak sıcaklık ölçümü yapıla bilinmektedir.</w:t>
      </w:r>
    </w:p>
    <w:p w:rsidR="009E7F2B" w:rsidRPr="00964E22" w:rsidRDefault="009E7F2B" w:rsidP="00964E22">
      <w:pPr>
        <w:jc w:val="both"/>
      </w:pPr>
      <w:r>
        <w:rPr>
          <w:noProof/>
        </w:rPr>
        <w:drawing>
          <wp:inline distT="0" distB="0" distL="0" distR="0">
            <wp:extent cx="1390317" cy="990600"/>
            <wp:effectExtent l="0" t="0" r="635" b="0"/>
            <wp:docPr id="1" name="Resim 1" descr="C:\Users\berfin\Desktop\lm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fin\Desktop\lm35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12" cy="9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Şekil3.Sıcaklık</w:t>
      </w:r>
    </w:p>
    <w:p w:rsidR="00964E22" w:rsidRPr="00964E22" w:rsidRDefault="00964E22" w:rsidP="00964E22">
      <w:pPr>
        <w:jc w:val="both"/>
        <w:rPr>
          <w:sz w:val="28"/>
          <w:szCs w:val="28"/>
        </w:rPr>
      </w:pPr>
    </w:p>
    <w:p w:rsidR="00101E5F" w:rsidRDefault="00101E5F" w:rsidP="00964E2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1E5F">
        <w:rPr>
          <w:b/>
          <w:bCs/>
          <w:sz w:val="28"/>
          <w:szCs w:val="28"/>
        </w:rPr>
        <w:t>BUZZER</w:t>
      </w:r>
    </w:p>
    <w:p w:rsidR="00964E22" w:rsidRDefault="00101E5F" w:rsidP="00964E22">
      <w:pPr>
        <w:autoSpaceDE w:val="0"/>
        <w:autoSpaceDN w:val="0"/>
        <w:adjustRightInd w:val="0"/>
        <w:ind w:firstLine="708"/>
        <w:rPr>
          <w:shd w:val="clear" w:color="auto" w:fill="FFFFFF"/>
        </w:rPr>
      </w:pPr>
      <w:proofErr w:type="spellStart"/>
      <w:r w:rsidRPr="00101E5F">
        <w:rPr>
          <w:shd w:val="clear" w:color="auto" w:fill="FFFFFF"/>
        </w:rPr>
        <w:t>Buzzer</w:t>
      </w:r>
      <w:proofErr w:type="spellEnd"/>
      <w:r w:rsidRPr="00101E5F">
        <w:rPr>
          <w:shd w:val="clear" w:color="auto" w:fill="FFFFFF"/>
        </w:rPr>
        <w:t xml:space="preserve"> verilen voltaja göre farklı ses sinyalleri sağlayan bir cihazdır. Maliyetleri </w:t>
      </w:r>
      <w:proofErr w:type="gramStart"/>
      <w:r w:rsidRPr="00101E5F">
        <w:rPr>
          <w:shd w:val="clear" w:color="auto" w:fill="FFFFFF"/>
        </w:rPr>
        <w:t>az , üretimi</w:t>
      </w:r>
      <w:proofErr w:type="gramEnd"/>
      <w:r w:rsidRPr="00101E5F">
        <w:rPr>
          <w:shd w:val="clear" w:color="auto" w:fill="FFFFFF"/>
        </w:rPr>
        <w:t xml:space="preserve"> basit , ve çok hafif yapıda olmalarından dolayı kullanım alanı çok geniştir .Hırsız alarmları , araçlarda uyarı veren çoğu sistem ,bazı zil sesleri… Kısaca uyarı </w:t>
      </w:r>
      <w:proofErr w:type="spellStart"/>
      <w:proofErr w:type="gramStart"/>
      <w:r w:rsidRPr="00101E5F">
        <w:rPr>
          <w:shd w:val="clear" w:color="auto" w:fill="FFFFFF"/>
        </w:rPr>
        <w:t>almak,korunmak</w:t>
      </w:r>
      <w:proofErr w:type="spellEnd"/>
      <w:proofErr w:type="gramEnd"/>
      <w:r w:rsidRPr="00101E5F">
        <w:rPr>
          <w:shd w:val="clear" w:color="auto" w:fill="FFFFFF"/>
        </w:rPr>
        <w:t>, ayrım yapmak amaçlı her yerde kullanabiliriz.</w:t>
      </w:r>
    </w:p>
    <w:p w:rsidR="009E7F2B" w:rsidRDefault="00101E5F" w:rsidP="00964E22">
      <w:pPr>
        <w:autoSpaceDE w:val="0"/>
        <w:autoSpaceDN w:val="0"/>
        <w:adjustRightInd w:val="0"/>
        <w:rPr>
          <w:shd w:val="clear" w:color="auto" w:fill="FFFFFF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B2EEEC" wp14:editId="45848FE7">
            <wp:extent cx="1179017" cy="647700"/>
            <wp:effectExtent l="0" t="0" r="2540" b="0"/>
            <wp:docPr id="7" name="4 Resim" descr="buzzer-nedir-ne-i--e-ya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-nedir-ne-i--e-yara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18" cy="6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F2B">
        <w:rPr>
          <w:shd w:val="clear" w:color="auto" w:fill="FFFFFF"/>
        </w:rPr>
        <w:t>Şekil4.Buzzer</w:t>
      </w:r>
    </w:p>
    <w:p w:rsidR="00101E5F" w:rsidRDefault="00101E5F" w:rsidP="009E7F2B">
      <w:pPr>
        <w:autoSpaceDE w:val="0"/>
        <w:autoSpaceDN w:val="0"/>
        <w:adjustRightInd w:val="0"/>
        <w:rPr>
          <w:shd w:val="clear" w:color="auto" w:fill="FFFFFF"/>
        </w:rPr>
      </w:pPr>
    </w:p>
    <w:p w:rsidR="00101E5F" w:rsidRPr="00101E5F" w:rsidRDefault="00101E5F" w:rsidP="00101E5F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1E5F">
        <w:rPr>
          <w:b/>
          <w:bCs/>
          <w:sz w:val="28"/>
          <w:szCs w:val="28"/>
        </w:rPr>
        <w:t>LCD(</w:t>
      </w:r>
      <w:r w:rsidRPr="00101E5F">
        <w:rPr>
          <w:rFonts w:ascii="Helvetica" w:hAnsi="Helvetica" w:cs="Helvetica"/>
          <w:color w:val="000000"/>
          <w:sz w:val="28"/>
          <w:szCs w:val="28"/>
          <w:shd w:val="clear" w:color="auto" w:fill="F9FBFD"/>
        </w:rPr>
        <w:t xml:space="preserve">Liquid </w:t>
      </w:r>
      <w:proofErr w:type="spellStart"/>
      <w:r w:rsidRPr="00101E5F">
        <w:rPr>
          <w:rFonts w:ascii="Helvetica" w:hAnsi="Helvetica" w:cs="Helvetica"/>
          <w:color w:val="000000"/>
          <w:sz w:val="28"/>
          <w:szCs w:val="28"/>
          <w:shd w:val="clear" w:color="auto" w:fill="F9FBFD"/>
        </w:rPr>
        <w:t>Crystal</w:t>
      </w:r>
      <w:proofErr w:type="spellEnd"/>
      <w:r w:rsidRPr="00101E5F">
        <w:rPr>
          <w:rFonts w:ascii="Helvetica" w:hAnsi="Helvetica" w:cs="Helvetica"/>
          <w:color w:val="000000"/>
          <w:sz w:val="28"/>
          <w:szCs w:val="28"/>
          <w:shd w:val="clear" w:color="auto" w:fill="F9FBFD"/>
        </w:rPr>
        <w:t xml:space="preserve"> </w:t>
      </w:r>
      <w:proofErr w:type="spellStart"/>
      <w:r w:rsidRPr="00101E5F">
        <w:rPr>
          <w:rFonts w:ascii="Helvetica" w:hAnsi="Helvetica" w:cs="Helvetica"/>
          <w:color w:val="000000"/>
          <w:sz w:val="28"/>
          <w:szCs w:val="28"/>
          <w:shd w:val="clear" w:color="auto" w:fill="F9FBFD"/>
        </w:rPr>
        <w:t>Display</w:t>
      </w:r>
      <w:proofErr w:type="spellEnd"/>
      <w:r w:rsidRPr="00101E5F">
        <w:rPr>
          <w:b/>
          <w:bCs/>
          <w:sz w:val="28"/>
          <w:szCs w:val="28"/>
        </w:rPr>
        <w:t>)</w:t>
      </w:r>
    </w:p>
    <w:p w:rsidR="00101E5F" w:rsidRPr="00964E22" w:rsidRDefault="00101E5F" w:rsidP="00964E22">
      <w:pPr>
        <w:autoSpaceDE w:val="0"/>
        <w:autoSpaceDN w:val="0"/>
        <w:adjustRightInd w:val="0"/>
        <w:ind w:firstLine="708"/>
        <w:rPr>
          <w:color w:val="000000"/>
          <w:shd w:val="clear" w:color="auto" w:fill="F9FBFD"/>
        </w:rPr>
      </w:pPr>
      <w:r w:rsidRPr="00101E5F">
        <w:rPr>
          <w:color w:val="000000"/>
          <w:shd w:val="clear" w:color="auto" w:fill="F9FBFD"/>
        </w:rPr>
        <w:t xml:space="preserve">LCD panelleri  robot projelerinde  ya da otomasyon projelerinde kullanmak  için bilgisayarınızın seri  ya da </w:t>
      </w:r>
      <w:proofErr w:type="spellStart"/>
      <w:r w:rsidRPr="00101E5F">
        <w:rPr>
          <w:color w:val="000000"/>
          <w:shd w:val="clear" w:color="auto" w:fill="F9FBFD"/>
        </w:rPr>
        <w:t>parelel</w:t>
      </w:r>
      <w:proofErr w:type="spellEnd"/>
      <w:r w:rsidRPr="00101E5F">
        <w:rPr>
          <w:color w:val="000000"/>
          <w:shd w:val="clear" w:color="auto" w:fill="F9FBFD"/>
        </w:rPr>
        <w:t xml:space="preserve"> portundan  veya bir  PIC </w:t>
      </w:r>
      <w:proofErr w:type="spellStart"/>
      <w:r w:rsidRPr="00101E5F">
        <w:rPr>
          <w:color w:val="000000"/>
          <w:shd w:val="clear" w:color="auto" w:fill="F9FBFD"/>
        </w:rPr>
        <w:t>mikrodenetleyici</w:t>
      </w:r>
      <w:proofErr w:type="spellEnd"/>
      <w:r w:rsidRPr="00101E5F">
        <w:rPr>
          <w:color w:val="000000"/>
          <w:shd w:val="clear" w:color="auto" w:fill="F9FBFD"/>
        </w:rPr>
        <w:t xml:space="preserve"> (bizim kullanmış olduğumuz </w:t>
      </w:r>
      <w:proofErr w:type="spellStart"/>
      <w:r w:rsidRPr="00101E5F">
        <w:rPr>
          <w:color w:val="000000"/>
          <w:shd w:val="clear" w:color="auto" w:fill="F9FBFD"/>
        </w:rPr>
        <w:t>ardunio</w:t>
      </w:r>
      <w:proofErr w:type="spellEnd"/>
      <w:r w:rsidRPr="00101E5F">
        <w:rPr>
          <w:color w:val="000000"/>
          <w:shd w:val="clear" w:color="auto" w:fill="F9FBFD"/>
        </w:rPr>
        <w:t xml:space="preserve"> </w:t>
      </w:r>
      <w:proofErr w:type="spellStart"/>
      <w:r w:rsidRPr="00101E5F">
        <w:rPr>
          <w:color w:val="000000"/>
          <w:shd w:val="clear" w:color="auto" w:fill="F9FBFD"/>
        </w:rPr>
        <w:t>uno</w:t>
      </w:r>
      <w:proofErr w:type="spellEnd"/>
      <w:r w:rsidRPr="00101E5F">
        <w:rPr>
          <w:color w:val="000000"/>
          <w:shd w:val="clear" w:color="auto" w:fill="F9FBFD"/>
        </w:rPr>
        <w:t xml:space="preserve"> gibi)  kullanarak kontrol </w:t>
      </w:r>
      <w:proofErr w:type="spellStart"/>
      <w:proofErr w:type="gramStart"/>
      <w:r w:rsidRPr="00101E5F">
        <w:rPr>
          <w:color w:val="000000"/>
          <w:shd w:val="clear" w:color="auto" w:fill="F9FBFD"/>
        </w:rPr>
        <w:t>edebilirsiniz.Günümüzde</w:t>
      </w:r>
      <w:proofErr w:type="spellEnd"/>
      <w:proofErr w:type="gramEnd"/>
      <w:r w:rsidRPr="00101E5F">
        <w:rPr>
          <w:color w:val="000000"/>
          <w:shd w:val="clear" w:color="auto" w:fill="F9FBFD"/>
        </w:rPr>
        <w:t xml:space="preserve"> üretilen LCD </w:t>
      </w:r>
      <w:proofErr w:type="spellStart"/>
      <w:r w:rsidRPr="00101E5F">
        <w:rPr>
          <w:color w:val="000000"/>
          <w:shd w:val="clear" w:color="auto" w:fill="F9FBFD"/>
        </w:rPr>
        <w:t>ler</w:t>
      </w:r>
      <w:proofErr w:type="spellEnd"/>
      <w:r w:rsidRPr="00101E5F">
        <w:rPr>
          <w:color w:val="000000"/>
          <w:shd w:val="clear" w:color="auto" w:fill="F9FBFD"/>
        </w:rPr>
        <w:t xml:space="preserve"> farklı boyutlarda bulunmaktadır. Bunlar arasında </w:t>
      </w:r>
      <w:proofErr w:type="spellStart"/>
      <w:r w:rsidRPr="00101E5F">
        <w:rPr>
          <w:color w:val="000000"/>
          <w:shd w:val="clear" w:color="auto" w:fill="F9FBFD"/>
        </w:rPr>
        <w:t>mikrodenetleyici</w:t>
      </w:r>
      <w:proofErr w:type="spellEnd"/>
      <w:r w:rsidRPr="00101E5F">
        <w:rPr>
          <w:color w:val="000000"/>
          <w:shd w:val="clear" w:color="auto" w:fill="F9FBFD"/>
        </w:rPr>
        <w:t xml:space="preserve"> projelerinde yaygınlıkla 2x16 boyutlarındaki LCD paneller kullanılmaktadır.</w:t>
      </w:r>
      <w:r w:rsidRPr="00101E5F">
        <w:rPr>
          <w:rStyle w:val="apple-converted-space"/>
          <w:color w:val="000000"/>
          <w:shd w:val="clear" w:color="auto" w:fill="F9FBFD"/>
        </w:rPr>
        <w:t> </w:t>
      </w:r>
      <w:r w:rsidRPr="00101E5F">
        <w:rPr>
          <w:color w:val="000000"/>
          <w:shd w:val="clear" w:color="auto" w:fill="F9FBFD"/>
        </w:rPr>
        <w:t xml:space="preserve">LCD panellerin çoğunda tek sıra halinde 16 </w:t>
      </w:r>
      <w:proofErr w:type="spellStart"/>
      <w:r w:rsidRPr="00101E5F">
        <w:rPr>
          <w:color w:val="000000"/>
          <w:shd w:val="clear" w:color="auto" w:fill="F9FBFD"/>
        </w:rPr>
        <w:t>pin</w:t>
      </w:r>
      <w:proofErr w:type="spellEnd"/>
      <w:r w:rsidRPr="00101E5F">
        <w:rPr>
          <w:color w:val="000000"/>
          <w:shd w:val="clear" w:color="auto" w:fill="F9FBFD"/>
        </w:rPr>
        <w:t xml:space="preserve"> bulunur. Bu </w:t>
      </w:r>
      <w:proofErr w:type="spellStart"/>
      <w:r w:rsidRPr="00101E5F">
        <w:rPr>
          <w:color w:val="000000"/>
          <w:shd w:val="clear" w:color="auto" w:fill="F9FBFD"/>
        </w:rPr>
        <w:t>pinlerden</w:t>
      </w:r>
      <w:proofErr w:type="spellEnd"/>
      <w:r w:rsidRPr="00101E5F">
        <w:rPr>
          <w:color w:val="000000"/>
          <w:shd w:val="clear" w:color="auto" w:fill="F9FBFD"/>
        </w:rPr>
        <w:t xml:space="preserve"> ilk 14 tanesi kontrol için son iki tanesi ise eğer varsa arka ışık için kullanılır.</w:t>
      </w:r>
    </w:p>
    <w:p w:rsidR="00964E22" w:rsidRDefault="00101E5F" w:rsidP="008B4943">
      <w:pPr>
        <w:jc w:val="both"/>
      </w:pPr>
      <w:r>
        <w:rPr>
          <w:noProof/>
        </w:rPr>
        <w:drawing>
          <wp:inline distT="0" distB="0" distL="0" distR="0" wp14:anchorId="3576EC1C" wp14:editId="2E4CD14E">
            <wp:extent cx="3105150" cy="1125711"/>
            <wp:effectExtent l="0" t="0" r="0" b="0"/>
            <wp:docPr id="9" name="8 Resim" descr="resim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4_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410" cy="11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E22">
        <w:t xml:space="preserve"> </w:t>
      </w:r>
      <w:r w:rsidR="009E7F2B">
        <w:t xml:space="preserve">Şekil5.Lcd </w:t>
      </w:r>
    </w:p>
    <w:p w:rsidR="00101E5F" w:rsidRPr="00101E5F" w:rsidRDefault="00101E5F" w:rsidP="00964E22">
      <w:pPr>
        <w:ind w:firstLine="708"/>
      </w:pPr>
      <w:r w:rsidRPr="00101E5F">
        <w:t>Yukarıda k</w:t>
      </w:r>
      <w:r w:rsidR="00964E22">
        <w:t xml:space="preserve">i resim de LCD </w:t>
      </w:r>
      <w:proofErr w:type="spellStart"/>
      <w:r w:rsidR="00964E22">
        <w:t>mizin</w:t>
      </w:r>
      <w:proofErr w:type="spellEnd"/>
      <w:r w:rsidR="00964E22">
        <w:t xml:space="preserve"> </w:t>
      </w:r>
      <w:proofErr w:type="spellStart"/>
      <w:r w:rsidR="00964E22">
        <w:t>arduino</w:t>
      </w:r>
      <w:proofErr w:type="spellEnd"/>
      <w:r w:rsidR="00964E22">
        <w:t xml:space="preserve"> </w:t>
      </w:r>
      <w:proofErr w:type="gramStart"/>
      <w:r w:rsidR="00964E22">
        <w:t>mega</w:t>
      </w:r>
      <w:proofErr w:type="gramEnd"/>
      <w:r w:rsidR="00964E22">
        <w:t xml:space="preserve"> </w:t>
      </w:r>
      <w:proofErr w:type="spellStart"/>
      <w:r w:rsidR="00964E22">
        <w:t>mızı</w:t>
      </w:r>
      <w:r w:rsidRPr="00101E5F">
        <w:t>n</w:t>
      </w:r>
      <w:proofErr w:type="spellEnd"/>
      <w:r w:rsidRPr="00101E5F">
        <w:t xml:space="preserve"> dijital girişlere bağlanması gösterilmiştir.</w:t>
      </w:r>
      <w:r w:rsidR="00964E22">
        <w:t xml:space="preserve"> </w:t>
      </w:r>
      <w:r w:rsidRPr="00101E5F">
        <w:t xml:space="preserve">Bu bağlantılarımızı ve akım iletimini </w:t>
      </w:r>
      <w:proofErr w:type="spellStart"/>
      <w:r w:rsidRPr="00101E5F">
        <w:t>jumper</w:t>
      </w:r>
      <w:proofErr w:type="spellEnd"/>
      <w:r w:rsidRPr="00101E5F">
        <w:t xml:space="preserve"> kablolar kullanarak yaptık.</w:t>
      </w:r>
      <w:r w:rsidR="00964E22">
        <w:t xml:space="preserve"> </w:t>
      </w:r>
      <w:r w:rsidRPr="00101E5F">
        <w:t xml:space="preserve">Ayrıca kullandığımız LED imiz de </w:t>
      </w:r>
      <w:proofErr w:type="spellStart"/>
      <w:r w:rsidRPr="00101E5F">
        <w:t>buzzerımızın</w:t>
      </w:r>
      <w:proofErr w:type="spellEnd"/>
      <w:r w:rsidRPr="00101E5F">
        <w:t xml:space="preserve"> ötme </w:t>
      </w:r>
      <w:proofErr w:type="gramStart"/>
      <w:r w:rsidRPr="00101E5F">
        <w:t>frekansıyla  paralel</w:t>
      </w:r>
      <w:proofErr w:type="gramEnd"/>
      <w:r w:rsidRPr="00101E5F">
        <w:t xml:space="preserve"> olarak yanıp sönecektir.</w:t>
      </w:r>
    </w:p>
    <w:p w:rsidR="005A3BCD" w:rsidRDefault="005A3BCD" w:rsidP="008B4943">
      <w:pPr>
        <w:jc w:val="both"/>
      </w:pPr>
    </w:p>
    <w:p w:rsidR="00440FA4" w:rsidRPr="00386BEB" w:rsidRDefault="00440FA4" w:rsidP="008B4943">
      <w:pPr>
        <w:jc w:val="both"/>
      </w:pPr>
      <w:r w:rsidRPr="00FD5FD6">
        <w:rPr>
          <w:b/>
          <w:sz w:val="28"/>
          <w:szCs w:val="28"/>
        </w:rPr>
        <w:t>SONUÇ</w:t>
      </w:r>
    </w:p>
    <w:p w:rsidR="00B005AA" w:rsidRDefault="005A3BCD" w:rsidP="00D767CE">
      <w:pPr>
        <w:autoSpaceDE w:val="0"/>
        <w:autoSpaceDN w:val="0"/>
        <w:adjustRightInd w:val="0"/>
        <w:jc w:val="both"/>
      </w:pPr>
      <w:r>
        <w:tab/>
        <w:t>C# üzerinde gel</w:t>
      </w:r>
      <w:r w:rsidR="007D1287">
        <w:t xml:space="preserve">iştirilen masaüstü uygulamamızda veri tabanında MYSQL kullandık.  Sıcaklık ve mesafe verilerinin girdilerini uygulamamızın </w:t>
      </w:r>
      <w:proofErr w:type="spellStart"/>
      <w:r w:rsidR="007D1287">
        <w:t>arduino</w:t>
      </w:r>
      <w:proofErr w:type="spellEnd"/>
      <w:r w:rsidR="007D1287">
        <w:t xml:space="preserve"> kısmında verdik</w:t>
      </w:r>
      <w:r>
        <w:t xml:space="preserve">. Kullanıcı sistemli masaüstü uygulamamız kullanıcı kaydetme sileme özelliklerine sahip. </w:t>
      </w:r>
      <w:r w:rsidR="007D1287">
        <w:t>Donanım kısmında</w:t>
      </w:r>
      <w:r>
        <w:t xml:space="preserve"> ise mesafe LCD ekranda yazıyor aynı zamanda </w:t>
      </w:r>
      <w:proofErr w:type="spellStart"/>
      <w:r>
        <w:t>ledler</w:t>
      </w:r>
      <w:r w:rsidR="007D1287">
        <w:t>le</w:t>
      </w:r>
      <w:proofErr w:type="spellEnd"/>
      <w:r w:rsidR="007D1287">
        <w:t xml:space="preserve"> mesafeyi destekledik</w:t>
      </w:r>
      <w:r>
        <w:t>.</w:t>
      </w:r>
      <w:r w:rsidR="007D1287">
        <w:t xml:space="preserve"> Sıcaklık </w:t>
      </w:r>
      <w:proofErr w:type="spellStart"/>
      <w:r w:rsidR="007D1287">
        <w:t>sensörümüz</w:t>
      </w:r>
      <w:proofErr w:type="spellEnd"/>
      <w:r w:rsidR="007D1287">
        <w:t xml:space="preserve"> ve </w:t>
      </w:r>
      <w:proofErr w:type="spellStart"/>
      <w:r w:rsidR="007D1287">
        <w:t>buzzerla</w:t>
      </w:r>
      <w:proofErr w:type="spellEnd"/>
      <w:r w:rsidR="007D1287">
        <w:t xml:space="preserve"> ses çıktısı verdik.</w:t>
      </w:r>
      <w:bookmarkStart w:id="0" w:name="_GoBack"/>
      <w:bookmarkEnd w:id="0"/>
    </w:p>
    <w:sectPr w:rsidR="00B005AA" w:rsidSect="00C10E6F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13B" w:rsidRDefault="0082513B">
      <w:r>
        <w:separator/>
      </w:r>
    </w:p>
  </w:endnote>
  <w:endnote w:type="continuationSeparator" w:id="0">
    <w:p w:rsidR="0082513B" w:rsidRDefault="0082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DKOJL E+ Adv PS Ti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E6F" w:rsidRDefault="00C10E6F" w:rsidP="00E15A03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C10E6F" w:rsidRDefault="00C10E6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E6F" w:rsidRDefault="00C10E6F" w:rsidP="00E15A03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7D1287"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C10E6F" w:rsidRDefault="00C10E6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13B" w:rsidRDefault="0082513B">
      <w:r>
        <w:separator/>
      </w:r>
    </w:p>
  </w:footnote>
  <w:footnote w:type="continuationSeparator" w:id="0">
    <w:p w:rsidR="0082513B" w:rsidRDefault="00825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3672"/>
    <w:multiLevelType w:val="hybridMultilevel"/>
    <w:tmpl w:val="E4CCE32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4955B1"/>
    <w:multiLevelType w:val="hybridMultilevel"/>
    <w:tmpl w:val="7946E8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360B"/>
    <w:multiLevelType w:val="hybridMultilevel"/>
    <w:tmpl w:val="F6E4148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832795"/>
    <w:multiLevelType w:val="hybridMultilevel"/>
    <w:tmpl w:val="55B2E1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31531"/>
    <w:multiLevelType w:val="hybridMultilevel"/>
    <w:tmpl w:val="68503A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F1FBD"/>
    <w:multiLevelType w:val="hybridMultilevel"/>
    <w:tmpl w:val="867808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87045"/>
    <w:multiLevelType w:val="hybridMultilevel"/>
    <w:tmpl w:val="D3E0BE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0B7F03"/>
    <w:multiLevelType w:val="hybridMultilevel"/>
    <w:tmpl w:val="DEB422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B19F0"/>
    <w:multiLevelType w:val="hybridMultilevel"/>
    <w:tmpl w:val="849240A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00681F"/>
    <w:multiLevelType w:val="hybridMultilevel"/>
    <w:tmpl w:val="8960C4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B5315"/>
    <w:multiLevelType w:val="hybridMultilevel"/>
    <w:tmpl w:val="55B2E1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24419"/>
    <w:multiLevelType w:val="hybridMultilevel"/>
    <w:tmpl w:val="5644D9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034E9"/>
    <w:multiLevelType w:val="hybridMultilevel"/>
    <w:tmpl w:val="05C848C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AB"/>
    <w:rsid w:val="00007303"/>
    <w:rsid w:val="00016591"/>
    <w:rsid w:val="00036625"/>
    <w:rsid w:val="00050F96"/>
    <w:rsid w:val="000561E8"/>
    <w:rsid w:val="00066946"/>
    <w:rsid w:val="00070417"/>
    <w:rsid w:val="00086565"/>
    <w:rsid w:val="000C52DE"/>
    <w:rsid w:val="000C601A"/>
    <w:rsid w:val="000C691F"/>
    <w:rsid w:val="000E7934"/>
    <w:rsid w:val="00101E5F"/>
    <w:rsid w:val="00114171"/>
    <w:rsid w:val="00117E42"/>
    <w:rsid w:val="001255EB"/>
    <w:rsid w:val="0013662E"/>
    <w:rsid w:val="00141667"/>
    <w:rsid w:val="00150DB9"/>
    <w:rsid w:val="00192102"/>
    <w:rsid w:val="00192522"/>
    <w:rsid w:val="001A1996"/>
    <w:rsid w:val="001A5CB8"/>
    <w:rsid w:val="001B4E1D"/>
    <w:rsid w:val="001B6E69"/>
    <w:rsid w:val="001C0DDE"/>
    <w:rsid w:val="001D5700"/>
    <w:rsid w:val="001E51C8"/>
    <w:rsid w:val="001E644A"/>
    <w:rsid w:val="001F3F1F"/>
    <w:rsid w:val="0020075C"/>
    <w:rsid w:val="0020276B"/>
    <w:rsid w:val="00205B4C"/>
    <w:rsid w:val="002102B6"/>
    <w:rsid w:val="002122F1"/>
    <w:rsid w:val="00212423"/>
    <w:rsid w:val="00220BB8"/>
    <w:rsid w:val="0022448D"/>
    <w:rsid w:val="00227C2C"/>
    <w:rsid w:val="002321D3"/>
    <w:rsid w:val="0024472A"/>
    <w:rsid w:val="002536F9"/>
    <w:rsid w:val="00267E9D"/>
    <w:rsid w:val="002727CB"/>
    <w:rsid w:val="00283064"/>
    <w:rsid w:val="0028483E"/>
    <w:rsid w:val="00295595"/>
    <w:rsid w:val="002A4944"/>
    <w:rsid w:val="002E0C04"/>
    <w:rsid w:val="00307AA3"/>
    <w:rsid w:val="00312ED9"/>
    <w:rsid w:val="00337B48"/>
    <w:rsid w:val="003537E3"/>
    <w:rsid w:val="00361699"/>
    <w:rsid w:val="00367A00"/>
    <w:rsid w:val="003858C3"/>
    <w:rsid w:val="00386BEB"/>
    <w:rsid w:val="003C3529"/>
    <w:rsid w:val="003C39C5"/>
    <w:rsid w:val="003D264D"/>
    <w:rsid w:val="003D77B9"/>
    <w:rsid w:val="003E0EB6"/>
    <w:rsid w:val="003E1BDC"/>
    <w:rsid w:val="003F1C47"/>
    <w:rsid w:val="004107E1"/>
    <w:rsid w:val="00410E78"/>
    <w:rsid w:val="00412F0F"/>
    <w:rsid w:val="004361AF"/>
    <w:rsid w:val="00440FA4"/>
    <w:rsid w:val="00460C37"/>
    <w:rsid w:val="00474D88"/>
    <w:rsid w:val="00477540"/>
    <w:rsid w:val="004906E4"/>
    <w:rsid w:val="004A2E8D"/>
    <w:rsid w:val="004A7720"/>
    <w:rsid w:val="004B4C96"/>
    <w:rsid w:val="004D522C"/>
    <w:rsid w:val="004E7FA9"/>
    <w:rsid w:val="00517DB8"/>
    <w:rsid w:val="0052297B"/>
    <w:rsid w:val="00524C61"/>
    <w:rsid w:val="0053704B"/>
    <w:rsid w:val="0053777F"/>
    <w:rsid w:val="005726E0"/>
    <w:rsid w:val="005802EA"/>
    <w:rsid w:val="0058199F"/>
    <w:rsid w:val="005A096E"/>
    <w:rsid w:val="005A1953"/>
    <w:rsid w:val="005A3BCD"/>
    <w:rsid w:val="005C16B7"/>
    <w:rsid w:val="005D0792"/>
    <w:rsid w:val="005D7063"/>
    <w:rsid w:val="005E7915"/>
    <w:rsid w:val="0061139E"/>
    <w:rsid w:val="006209C6"/>
    <w:rsid w:val="00620BE9"/>
    <w:rsid w:val="006262B8"/>
    <w:rsid w:val="00633BCA"/>
    <w:rsid w:val="006407E3"/>
    <w:rsid w:val="006478B6"/>
    <w:rsid w:val="00656C66"/>
    <w:rsid w:val="006678D5"/>
    <w:rsid w:val="00675B70"/>
    <w:rsid w:val="00692BAA"/>
    <w:rsid w:val="00694127"/>
    <w:rsid w:val="0069799E"/>
    <w:rsid w:val="006A399C"/>
    <w:rsid w:val="006B460D"/>
    <w:rsid w:val="006C74F8"/>
    <w:rsid w:val="006C7DFF"/>
    <w:rsid w:val="006D605F"/>
    <w:rsid w:val="006F774B"/>
    <w:rsid w:val="00721E39"/>
    <w:rsid w:val="007265FF"/>
    <w:rsid w:val="00734CDD"/>
    <w:rsid w:val="00744480"/>
    <w:rsid w:val="00753417"/>
    <w:rsid w:val="00753660"/>
    <w:rsid w:val="007549A1"/>
    <w:rsid w:val="00763F58"/>
    <w:rsid w:val="007841BC"/>
    <w:rsid w:val="00792D26"/>
    <w:rsid w:val="0079628C"/>
    <w:rsid w:val="007A57F6"/>
    <w:rsid w:val="007B4838"/>
    <w:rsid w:val="007B4841"/>
    <w:rsid w:val="007D0CD2"/>
    <w:rsid w:val="007D1287"/>
    <w:rsid w:val="007D2C88"/>
    <w:rsid w:val="007E365F"/>
    <w:rsid w:val="007E56B4"/>
    <w:rsid w:val="007E7742"/>
    <w:rsid w:val="007F2053"/>
    <w:rsid w:val="008015D8"/>
    <w:rsid w:val="00802116"/>
    <w:rsid w:val="00812450"/>
    <w:rsid w:val="00815B9F"/>
    <w:rsid w:val="008164EE"/>
    <w:rsid w:val="0082513B"/>
    <w:rsid w:val="008268AE"/>
    <w:rsid w:val="008311F9"/>
    <w:rsid w:val="00840342"/>
    <w:rsid w:val="00852429"/>
    <w:rsid w:val="00863F0E"/>
    <w:rsid w:val="0086778A"/>
    <w:rsid w:val="00886241"/>
    <w:rsid w:val="008A3A05"/>
    <w:rsid w:val="008B0280"/>
    <w:rsid w:val="008B37F5"/>
    <w:rsid w:val="008B4943"/>
    <w:rsid w:val="008D03B4"/>
    <w:rsid w:val="008D1671"/>
    <w:rsid w:val="008D5B8C"/>
    <w:rsid w:val="008E6A70"/>
    <w:rsid w:val="008F451B"/>
    <w:rsid w:val="00911657"/>
    <w:rsid w:val="00943A73"/>
    <w:rsid w:val="0095080E"/>
    <w:rsid w:val="00954AAB"/>
    <w:rsid w:val="009567AB"/>
    <w:rsid w:val="00964E22"/>
    <w:rsid w:val="009744B3"/>
    <w:rsid w:val="00983021"/>
    <w:rsid w:val="009850E9"/>
    <w:rsid w:val="009A152D"/>
    <w:rsid w:val="009C3103"/>
    <w:rsid w:val="009D6FE1"/>
    <w:rsid w:val="009E7F2B"/>
    <w:rsid w:val="00A14A63"/>
    <w:rsid w:val="00A164C6"/>
    <w:rsid w:val="00A20337"/>
    <w:rsid w:val="00A301B9"/>
    <w:rsid w:val="00A332DD"/>
    <w:rsid w:val="00A4251C"/>
    <w:rsid w:val="00A429C3"/>
    <w:rsid w:val="00A543D0"/>
    <w:rsid w:val="00A54FCA"/>
    <w:rsid w:val="00A85588"/>
    <w:rsid w:val="00AA311C"/>
    <w:rsid w:val="00AA391C"/>
    <w:rsid w:val="00AB2ABD"/>
    <w:rsid w:val="00AB396D"/>
    <w:rsid w:val="00AB4FA9"/>
    <w:rsid w:val="00AB72F9"/>
    <w:rsid w:val="00AC3AAD"/>
    <w:rsid w:val="00AD26B6"/>
    <w:rsid w:val="00AD7460"/>
    <w:rsid w:val="00AE0B3C"/>
    <w:rsid w:val="00AE1378"/>
    <w:rsid w:val="00AE17D3"/>
    <w:rsid w:val="00AF1D2E"/>
    <w:rsid w:val="00B005AA"/>
    <w:rsid w:val="00B17442"/>
    <w:rsid w:val="00B4270B"/>
    <w:rsid w:val="00B51D50"/>
    <w:rsid w:val="00B578C6"/>
    <w:rsid w:val="00B77CB5"/>
    <w:rsid w:val="00B93394"/>
    <w:rsid w:val="00B96C7C"/>
    <w:rsid w:val="00BA2F19"/>
    <w:rsid w:val="00BC2CFA"/>
    <w:rsid w:val="00BC2D26"/>
    <w:rsid w:val="00BC5597"/>
    <w:rsid w:val="00BD3A5C"/>
    <w:rsid w:val="00C10E6F"/>
    <w:rsid w:val="00C12E6F"/>
    <w:rsid w:val="00C36456"/>
    <w:rsid w:val="00C36959"/>
    <w:rsid w:val="00C36ADD"/>
    <w:rsid w:val="00C558E8"/>
    <w:rsid w:val="00C67ACE"/>
    <w:rsid w:val="00C72D2C"/>
    <w:rsid w:val="00CA2712"/>
    <w:rsid w:val="00CB3646"/>
    <w:rsid w:val="00CC4C9A"/>
    <w:rsid w:val="00D03214"/>
    <w:rsid w:val="00D04322"/>
    <w:rsid w:val="00D11943"/>
    <w:rsid w:val="00D1748D"/>
    <w:rsid w:val="00D2299D"/>
    <w:rsid w:val="00D45769"/>
    <w:rsid w:val="00D50EE0"/>
    <w:rsid w:val="00D6223D"/>
    <w:rsid w:val="00D66E5E"/>
    <w:rsid w:val="00D74C8E"/>
    <w:rsid w:val="00D767CE"/>
    <w:rsid w:val="00D83BC5"/>
    <w:rsid w:val="00D97EC8"/>
    <w:rsid w:val="00DA051C"/>
    <w:rsid w:val="00DA4268"/>
    <w:rsid w:val="00DA4B8A"/>
    <w:rsid w:val="00DD158E"/>
    <w:rsid w:val="00DE3383"/>
    <w:rsid w:val="00DF3937"/>
    <w:rsid w:val="00E044B2"/>
    <w:rsid w:val="00E074EC"/>
    <w:rsid w:val="00E15A03"/>
    <w:rsid w:val="00E41F4E"/>
    <w:rsid w:val="00E544F7"/>
    <w:rsid w:val="00E7724E"/>
    <w:rsid w:val="00E90412"/>
    <w:rsid w:val="00E91693"/>
    <w:rsid w:val="00E94FE8"/>
    <w:rsid w:val="00EA0942"/>
    <w:rsid w:val="00EA76A9"/>
    <w:rsid w:val="00EC178B"/>
    <w:rsid w:val="00ED29B1"/>
    <w:rsid w:val="00EE228C"/>
    <w:rsid w:val="00F039BD"/>
    <w:rsid w:val="00F15A92"/>
    <w:rsid w:val="00F26C96"/>
    <w:rsid w:val="00F4406E"/>
    <w:rsid w:val="00F464E3"/>
    <w:rsid w:val="00F76F58"/>
    <w:rsid w:val="00F859D6"/>
    <w:rsid w:val="00F85C36"/>
    <w:rsid w:val="00F91FE1"/>
    <w:rsid w:val="00F959C6"/>
    <w:rsid w:val="00FA5F7A"/>
    <w:rsid w:val="00FB0DE5"/>
    <w:rsid w:val="00FC15EB"/>
    <w:rsid w:val="00FC4C53"/>
    <w:rsid w:val="00FC4EB7"/>
    <w:rsid w:val="00FC712B"/>
    <w:rsid w:val="00FD0F39"/>
    <w:rsid w:val="00FD1C4D"/>
    <w:rsid w:val="00FD40C4"/>
    <w:rsid w:val="00FD4E48"/>
    <w:rsid w:val="00FD5FD6"/>
    <w:rsid w:val="00F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4906E4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E6A70"/>
    <w:pPr>
      <w:widowControl w:val="0"/>
      <w:autoSpaceDE w:val="0"/>
      <w:autoSpaceDN w:val="0"/>
      <w:adjustRightInd w:val="0"/>
    </w:pPr>
    <w:rPr>
      <w:rFonts w:ascii="DKOJL E+ Adv PS Tim" w:hAnsi="DKOJL E+ Adv PS Tim" w:cs="DKOJL E+ Adv PS Tim"/>
      <w:color w:val="000000"/>
      <w:sz w:val="24"/>
      <w:szCs w:val="24"/>
    </w:rPr>
  </w:style>
  <w:style w:type="character" w:styleId="Kpr">
    <w:name w:val="Hyperlink"/>
    <w:basedOn w:val="VarsaylanParagrafYazTipi"/>
    <w:rsid w:val="00524C61"/>
    <w:rPr>
      <w:color w:val="0000FF"/>
      <w:u w:val="single"/>
    </w:rPr>
  </w:style>
  <w:style w:type="table" w:styleId="TabloKlavuzu">
    <w:name w:val="Table Grid"/>
    <w:basedOn w:val="NormalTablo"/>
    <w:rsid w:val="00DD1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bilgi">
    <w:name w:val="footer"/>
    <w:basedOn w:val="Normal"/>
    <w:rsid w:val="00C10E6F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C10E6F"/>
  </w:style>
  <w:style w:type="paragraph" w:styleId="SonnotMetni">
    <w:name w:val="endnote text"/>
    <w:basedOn w:val="Normal"/>
    <w:link w:val="SonnotMetniChar"/>
    <w:rsid w:val="004906E4"/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rsid w:val="004906E4"/>
  </w:style>
  <w:style w:type="character" w:styleId="SonnotBavurusu">
    <w:name w:val="endnote reference"/>
    <w:basedOn w:val="VarsaylanParagrafYazTipi"/>
    <w:rsid w:val="004906E4"/>
    <w:rPr>
      <w:vertAlign w:val="superscript"/>
    </w:rPr>
  </w:style>
  <w:style w:type="paragraph" w:styleId="Kaynaka">
    <w:name w:val="Bibliography"/>
    <w:basedOn w:val="Normal"/>
    <w:next w:val="Normal"/>
    <w:uiPriority w:val="37"/>
    <w:unhideWhenUsed/>
    <w:rsid w:val="004906E4"/>
  </w:style>
  <w:style w:type="character" w:customStyle="1" w:styleId="Balk1Char">
    <w:name w:val="Başlık 1 Char"/>
    <w:basedOn w:val="VarsaylanParagrafYazTipi"/>
    <w:link w:val="Balk1"/>
    <w:uiPriority w:val="9"/>
    <w:rsid w:val="004906E4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ListeParagraf">
    <w:name w:val="List Paragraph"/>
    <w:basedOn w:val="Normal"/>
    <w:uiPriority w:val="34"/>
    <w:qFormat/>
    <w:rsid w:val="002321D3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101E5F"/>
  </w:style>
  <w:style w:type="paragraph" w:styleId="BalonMetni">
    <w:name w:val="Balloon Text"/>
    <w:basedOn w:val="Normal"/>
    <w:link w:val="BalonMetniChar"/>
    <w:semiHidden/>
    <w:unhideWhenUsed/>
    <w:rsid w:val="00101E5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semiHidden/>
    <w:rsid w:val="00101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4906E4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E6A70"/>
    <w:pPr>
      <w:widowControl w:val="0"/>
      <w:autoSpaceDE w:val="0"/>
      <w:autoSpaceDN w:val="0"/>
      <w:adjustRightInd w:val="0"/>
    </w:pPr>
    <w:rPr>
      <w:rFonts w:ascii="DKOJL E+ Adv PS Tim" w:hAnsi="DKOJL E+ Adv PS Tim" w:cs="DKOJL E+ Adv PS Tim"/>
      <w:color w:val="000000"/>
      <w:sz w:val="24"/>
      <w:szCs w:val="24"/>
    </w:rPr>
  </w:style>
  <w:style w:type="character" w:styleId="Kpr">
    <w:name w:val="Hyperlink"/>
    <w:basedOn w:val="VarsaylanParagrafYazTipi"/>
    <w:rsid w:val="00524C61"/>
    <w:rPr>
      <w:color w:val="0000FF"/>
      <w:u w:val="single"/>
    </w:rPr>
  </w:style>
  <w:style w:type="table" w:styleId="TabloKlavuzu">
    <w:name w:val="Table Grid"/>
    <w:basedOn w:val="NormalTablo"/>
    <w:rsid w:val="00DD1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bilgi">
    <w:name w:val="footer"/>
    <w:basedOn w:val="Normal"/>
    <w:rsid w:val="00C10E6F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C10E6F"/>
  </w:style>
  <w:style w:type="paragraph" w:styleId="SonnotMetni">
    <w:name w:val="endnote text"/>
    <w:basedOn w:val="Normal"/>
    <w:link w:val="SonnotMetniChar"/>
    <w:rsid w:val="004906E4"/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rsid w:val="004906E4"/>
  </w:style>
  <w:style w:type="character" w:styleId="SonnotBavurusu">
    <w:name w:val="endnote reference"/>
    <w:basedOn w:val="VarsaylanParagrafYazTipi"/>
    <w:rsid w:val="004906E4"/>
    <w:rPr>
      <w:vertAlign w:val="superscript"/>
    </w:rPr>
  </w:style>
  <w:style w:type="paragraph" w:styleId="Kaynaka">
    <w:name w:val="Bibliography"/>
    <w:basedOn w:val="Normal"/>
    <w:next w:val="Normal"/>
    <w:uiPriority w:val="37"/>
    <w:unhideWhenUsed/>
    <w:rsid w:val="004906E4"/>
  </w:style>
  <w:style w:type="character" w:customStyle="1" w:styleId="Balk1Char">
    <w:name w:val="Başlık 1 Char"/>
    <w:basedOn w:val="VarsaylanParagrafYazTipi"/>
    <w:link w:val="Balk1"/>
    <w:uiPriority w:val="9"/>
    <w:rsid w:val="004906E4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ListeParagraf">
    <w:name w:val="List Paragraph"/>
    <w:basedOn w:val="Normal"/>
    <w:uiPriority w:val="34"/>
    <w:qFormat/>
    <w:rsid w:val="002321D3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101E5F"/>
  </w:style>
  <w:style w:type="paragraph" w:styleId="BalonMetni">
    <w:name w:val="Balloon Text"/>
    <w:basedOn w:val="Normal"/>
    <w:link w:val="BalonMetniChar"/>
    <w:semiHidden/>
    <w:unhideWhenUsed/>
    <w:rsid w:val="00101E5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semiHidden/>
    <w:rsid w:val="00101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GAF (Geographic Adaptive Fidelity)</vt:lpstr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GAF (Geographic Adaptive Fidelity)</dc:title>
  <dc:creator>TA</dc:creator>
  <cp:lastModifiedBy>Windows Kullanıcısı</cp:lastModifiedBy>
  <cp:revision>5</cp:revision>
  <dcterms:created xsi:type="dcterms:W3CDTF">2017-12-04T18:41:00Z</dcterms:created>
  <dcterms:modified xsi:type="dcterms:W3CDTF">2017-12-19T12:33:00Z</dcterms:modified>
</cp:coreProperties>
</file>