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4">
      <w:pPr>
        <w:jc w:val="center"/>
        <w:rPr>
          <w:b w:val="1"/>
          <w:sz w:val="52"/>
          <w:szCs w:val="52"/>
        </w:rPr>
      </w:pPr>
      <w:r w:rsidDel="00000000" w:rsidR="00000000" w:rsidRPr="00000000">
        <w:rPr>
          <w:rtl w:val="0"/>
        </w:rPr>
      </w:r>
    </w:p>
    <w:p w:rsidR="00000000" w:rsidDel="00000000" w:rsidP="00000000" w:rsidRDefault="00000000" w:rsidRPr="00000000" w14:paraId="00000005">
      <w:pPr>
        <w:jc w:val="center"/>
        <w:rPr>
          <w:b w:val="1"/>
          <w:sz w:val="52"/>
          <w:szCs w:val="52"/>
        </w:rPr>
      </w:pPr>
      <w:r w:rsidDel="00000000" w:rsidR="00000000" w:rsidRPr="00000000">
        <w:rPr>
          <w:rtl w:val="0"/>
        </w:rPr>
      </w:r>
    </w:p>
    <w:p w:rsidR="00000000" w:rsidDel="00000000" w:rsidP="00000000" w:rsidRDefault="00000000" w:rsidRPr="00000000" w14:paraId="00000006">
      <w:pPr>
        <w:jc w:val="center"/>
        <w:rPr>
          <w:b w:val="1"/>
          <w:sz w:val="52"/>
          <w:szCs w:val="52"/>
        </w:rPr>
      </w:pPr>
      <w:r w:rsidDel="00000000" w:rsidR="00000000" w:rsidRPr="00000000">
        <w:rPr>
          <w:b w:val="1"/>
          <w:sz w:val="52"/>
          <w:szCs w:val="52"/>
          <w:rtl w:val="0"/>
        </w:rPr>
        <w:t xml:space="preserve">TEST PLAN</w:t>
      </w:r>
    </w:p>
    <w:p w:rsidR="00000000" w:rsidDel="00000000" w:rsidP="00000000" w:rsidRDefault="00000000" w:rsidRPr="00000000" w14:paraId="00000007">
      <w:pPr>
        <w:jc w:val="center"/>
        <w:rPr>
          <w:b w:val="1"/>
          <w:sz w:val="52"/>
          <w:szCs w:val="52"/>
        </w:rPr>
      </w:pPr>
      <w:r w:rsidDel="00000000" w:rsidR="00000000" w:rsidRPr="00000000">
        <w:rPr>
          <w:b w:val="1"/>
          <w:sz w:val="52"/>
          <w:szCs w:val="52"/>
          <w:rtl w:val="0"/>
        </w:rPr>
        <w:t xml:space="preserve">G3T4</w:t>
      </w:r>
    </w:p>
    <w:p w:rsidR="00000000" w:rsidDel="00000000" w:rsidP="00000000" w:rsidRDefault="00000000" w:rsidRPr="00000000" w14:paraId="00000008">
      <w:pPr>
        <w:spacing w:line="261.8181818181818" w:lineRule="auto"/>
        <w:jc w:val="center"/>
        <w:rPr/>
      </w:pPr>
      <w:r w:rsidDel="00000000" w:rsidR="00000000" w:rsidRPr="00000000">
        <w:rPr>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line="261.8181818181818" w:lineRule="auto"/>
        <w:rPr/>
      </w:pPr>
      <w:r w:rsidDel="00000000" w:rsidR="00000000" w:rsidRPr="00000000">
        <w:rPr>
          <w:rtl w:val="0"/>
        </w:rPr>
        <w:t xml:space="preserve"> </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 </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Table of Contents</w:t>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3">
      <w:pPr>
        <w:spacing w:after="120" w:before="120" w:lineRule="auto"/>
        <w:rPr/>
      </w:pPr>
      <w:r w:rsidDel="00000000" w:rsidR="00000000" w:rsidRPr="00000000">
        <w:rPr>
          <w:rtl w:val="0"/>
        </w:rPr>
        <w:t xml:space="preserve">INTRODUCTION</w:t>
      </w:r>
    </w:p>
    <w:p w:rsidR="00000000" w:rsidDel="00000000" w:rsidP="00000000" w:rsidRDefault="00000000" w:rsidRPr="00000000" w14:paraId="00000024">
      <w:pPr>
        <w:ind w:left="240" w:firstLine="0"/>
        <w:rPr/>
      </w:pPr>
      <w:r w:rsidDel="00000000" w:rsidR="00000000" w:rsidRPr="00000000">
        <w:rPr>
          <w:rtl w:val="0"/>
        </w:rPr>
        <w:t xml:space="preserve">1.1</w:t>
      </w:r>
      <w:r w:rsidDel="00000000" w:rsidR="00000000" w:rsidRPr="00000000">
        <w:rPr>
          <w:sz w:val="24"/>
          <w:szCs w:val="24"/>
          <w:rtl w:val="0"/>
        </w:rPr>
        <w:t xml:space="preserve">       </w:t>
      </w:r>
      <w:r w:rsidDel="00000000" w:rsidR="00000000" w:rsidRPr="00000000">
        <w:rPr>
          <w:rtl w:val="0"/>
        </w:rPr>
        <w:t xml:space="preserve">Objectives</w:t>
      </w:r>
    </w:p>
    <w:p w:rsidR="00000000" w:rsidDel="00000000" w:rsidP="00000000" w:rsidRDefault="00000000" w:rsidRPr="00000000" w14:paraId="00000025">
      <w:pPr>
        <w:ind w:left="240" w:firstLine="0"/>
        <w:rPr/>
      </w:pPr>
      <w:r w:rsidDel="00000000" w:rsidR="00000000" w:rsidRPr="00000000">
        <w:rPr>
          <w:rtl w:val="0"/>
        </w:rPr>
        <w:t xml:space="preserve">1.2</w:t>
      </w:r>
      <w:r w:rsidDel="00000000" w:rsidR="00000000" w:rsidRPr="00000000">
        <w:rPr>
          <w:sz w:val="24"/>
          <w:szCs w:val="24"/>
          <w:rtl w:val="0"/>
        </w:rPr>
        <w:t xml:space="preserve">       </w:t>
      </w:r>
      <w:r w:rsidDel="00000000" w:rsidR="00000000" w:rsidRPr="00000000">
        <w:rPr>
          <w:rtl w:val="0"/>
        </w:rPr>
        <w:t xml:space="preserve">Team Members</w:t>
      </w:r>
    </w:p>
    <w:p w:rsidR="00000000" w:rsidDel="00000000" w:rsidP="00000000" w:rsidRDefault="00000000" w:rsidRPr="00000000" w14:paraId="00000026">
      <w:pPr>
        <w:spacing w:after="120" w:before="120" w:lineRule="auto"/>
        <w:rPr/>
      </w:pPr>
      <w:r w:rsidDel="00000000" w:rsidR="00000000" w:rsidRPr="00000000">
        <w:rPr>
          <w:rtl w:val="0"/>
        </w:rPr>
        <w:t xml:space="preserve">2</w:t>
      </w:r>
      <w:r w:rsidDel="00000000" w:rsidR="00000000" w:rsidRPr="00000000">
        <w:rPr>
          <w:sz w:val="24"/>
          <w:szCs w:val="24"/>
          <w:rtl w:val="0"/>
        </w:rPr>
        <w:t xml:space="preserve">      </w:t>
      </w:r>
      <w:r w:rsidDel="00000000" w:rsidR="00000000" w:rsidRPr="00000000">
        <w:rPr>
          <w:rtl w:val="0"/>
        </w:rPr>
        <w:t xml:space="preserve">SCOPE</w:t>
      </w:r>
    </w:p>
    <w:p w:rsidR="00000000" w:rsidDel="00000000" w:rsidP="00000000" w:rsidRDefault="00000000" w:rsidRPr="00000000" w14:paraId="00000027">
      <w:pPr>
        <w:spacing w:after="120" w:before="120" w:lineRule="auto"/>
        <w:rPr/>
      </w:pPr>
      <w:r w:rsidDel="00000000" w:rsidR="00000000" w:rsidRPr="00000000">
        <w:rPr>
          <w:rtl w:val="0"/>
        </w:rPr>
        <w:t xml:space="preserve">3</w:t>
      </w:r>
      <w:r w:rsidDel="00000000" w:rsidR="00000000" w:rsidRPr="00000000">
        <w:rPr>
          <w:sz w:val="24"/>
          <w:szCs w:val="24"/>
          <w:rtl w:val="0"/>
        </w:rPr>
        <w:t xml:space="preserve">      </w:t>
      </w:r>
      <w:r w:rsidDel="00000000" w:rsidR="00000000" w:rsidRPr="00000000">
        <w:rPr>
          <w:rtl w:val="0"/>
        </w:rPr>
        <w:t xml:space="preserve">ASSUMPTIONS / RISKS</w:t>
      </w:r>
    </w:p>
    <w:p w:rsidR="00000000" w:rsidDel="00000000" w:rsidP="00000000" w:rsidRDefault="00000000" w:rsidRPr="00000000" w14:paraId="00000028">
      <w:pPr>
        <w:ind w:left="240" w:firstLine="0"/>
        <w:rPr/>
      </w:pPr>
      <w:r w:rsidDel="00000000" w:rsidR="00000000" w:rsidRPr="00000000">
        <w:rPr>
          <w:rtl w:val="0"/>
        </w:rPr>
        <w:t xml:space="preserve">3.1</w:t>
      </w:r>
      <w:r w:rsidDel="00000000" w:rsidR="00000000" w:rsidRPr="00000000">
        <w:rPr>
          <w:sz w:val="24"/>
          <w:szCs w:val="24"/>
          <w:rtl w:val="0"/>
        </w:rPr>
        <w:t xml:space="preserve">       </w:t>
      </w:r>
      <w:r w:rsidDel="00000000" w:rsidR="00000000" w:rsidRPr="00000000">
        <w:rPr>
          <w:rtl w:val="0"/>
        </w:rPr>
        <w:t xml:space="preserve">Assumptions</w:t>
      </w:r>
    </w:p>
    <w:p w:rsidR="00000000" w:rsidDel="00000000" w:rsidP="00000000" w:rsidRDefault="00000000" w:rsidRPr="00000000" w14:paraId="00000029">
      <w:pPr>
        <w:ind w:left="240" w:firstLine="0"/>
        <w:rPr/>
      </w:pPr>
      <w:r w:rsidDel="00000000" w:rsidR="00000000" w:rsidRPr="00000000">
        <w:rPr>
          <w:rtl w:val="0"/>
        </w:rPr>
        <w:t xml:space="preserve">3.2</w:t>
      </w:r>
      <w:r w:rsidDel="00000000" w:rsidR="00000000" w:rsidRPr="00000000">
        <w:rPr>
          <w:sz w:val="24"/>
          <w:szCs w:val="24"/>
          <w:rtl w:val="0"/>
        </w:rPr>
        <w:t xml:space="preserve">       </w:t>
      </w:r>
      <w:r w:rsidDel="00000000" w:rsidR="00000000" w:rsidRPr="00000000">
        <w:rPr>
          <w:rtl w:val="0"/>
        </w:rPr>
        <w:t xml:space="preserve">Risks</w:t>
      </w:r>
    </w:p>
    <w:p w:rsidR="00000000" w:rsidDel="00000000" w:rsidP="00000000" w:rsidRDefault="00000000" w:rsidRPr="00000000" w14:paraId="0000002A">
      <w:pPr>
        <w:spacing w:after="120" w:before="120" w:lineRule="auto"/>
        <w:rPr/>
      </w:pPr>
      <w:r w:rsidDel="00000000" w:rsidR="00000000" w:rsidRPr="00000000">
        <w:rPr>
          <w:rtl w:val="0"/>
        </w:rPr>
        <w:t xml:space="preserve">4</w:t>
      </w:r>
      <w:r w:rsidDel="00000000" w:rsidR="00000000" w:rsidRPr="00000000">
        <w:rPr>
          <w:sz w:val="24"/>
          <w:szCs w:val="24"/>
          <w:rtl w:val="0"/>
        </w:rPr>
        <w:t xml:space="preserve">      </w:t>
      </w:r>
      <w:r w:rsidDel="00000000" w:rsidR="00000000" w:rsidRPr="00000000">
        <w:rPr>
          <w:rtl w:val="0"/>
        </w:rPr>
        <w:t xml:space="preserve">TEST APPROACH</w:t>
      </w:r>
    </w:p>
    <w:p w:rsidR="00000000" w:rsidDel="00000000" w:rsidP="00000000" w:rsidRDefault="00000000" w:rsidRPr="00000000" w14:paraId="0000002B">
      <w:pPr>
        <w:ind w:left="240" w:firstLine="0"/>
        <w:rPr/>
      </w:pPr>
      <w:r w:rsidDel="00000000" w:rsidR="00000000" w:rsidRPr="00000000">
        <w:rPr>
          <w:rtl w:val="0"/>
        </w:rPr>
        <w:t xml:space="preserve">4.1</w:t>
      </w:r>
      <w:r w:rsidDel="00000000" w:rsidR="00000000" w:rsidRPr="00000000">
        <w:rPr>
          <w:sz w:val="24"/>
          <w:szCs w:val="24"/>
          <w:rtl w:val="0"/>
        </w:rPr>
        <w:t xml:space="preserve">       </w:t>
      </w:r>
      <w:r w:rsidDel="00000000" w:rsidR="00000000" w:rsidRPr="00000000">
        <w:rPr>
          <w:rtl w:val="0"/>
        </w:rPr>
        <w:t xml:space="preserve">Test Automation</w:t>
      </w:r>
    </w:p>
    <w:p w:rsidR="00000000" w:rsidDel="00000000" w:rsidP="00000000" w:rsidRDefault="00000000" w:rsidRPr="00000000" w14:paraId="0000002C">
      <w:pPr>
        <w:spacing w:after="120" w:before="120" w:lineRule="auto"/>
        <w:rPr/>
      </w:pPr>
      <w:r w:rsidDel="00000000" w:rsidR="00000000" w:rsidRPr="00000000">
        <w:rPr>
          <w:rtl w:val="0"/>
        </w:rPr>
        <w:t xml:space="preserve">5</w:t>
      </w:r>
      <w:r w:rsidDel="00000000" w:rsidR="00000000" w:rsidRPr="00000000">
        <w:rPr>
          <w:sz w:val="24"/>
          <w:szCs w:val="24"/>
          <w:rtl w:val="0"/>
        </w:rPr>
        <w:t xml:space="preserve">      </w:t>
      </w:r>
      <w:r w:rsidDel="00000000" w:rsidR="00000000" w:rsidRPr="00000000">
        <w:rPr>
          <w:rtl w:val="0"/>
        </w:rPr>
        <w:t xml:space="preserve">TEST ENVIRONMENt</w:t>
      </w:r>
    </w:p>
    <w:p w:rsidR="00000000" w:rsidDel="00000000" w:rsidP="00000000" w:rsidRDefault="00000000" w:rsidRPr="00000000" w14:paraId="0000002D">
      <w:pPr>
        <w:spacing w:after="120" w:before="120" w:lineRule="auto"/>
        <w:rPr/>
      </w:pPr>
      <w:r w:rsidDel="00000000" w:rsidR="00000000" w:rsidRPr="00000000">
        <w:rPr>
          <w:rtl w:val="0"/>
        </w:rPr>
        <w:t xml:space="preserve">6</w:t>
      </w:r>
      <w:r w:rsidDel="00000000" w:rsidR="00000000" w:rsidRPr="00000000">
        <w:rPr>
          <w:sz w:val="24"/>
          <w:szCs w:val="24"/>
          <w:rtl w:val="0"/>
        </w:rPr>
        <w:t xml:space="preserve">      </w:t>
      </w:r>
      <w:r w:rsidDel="00000000" w:rsidR="00000000" w:rsidRPr="00000000">
        <w:rPr>
          <w:rtl w:val="0"/>
        </w:rPr>
        <w:t xml:space="preserve">MILESTONES / DELIVERABLES</w:t>
      </w:r>
    </w:p>
    <w:p w:rsidR="00000000" w:rsidDel="00000000" w:rsidP="00000000" w:rsidRDefault="00000000" w:rsidRPr="00000000" w14:paraId="0000002E">
      <w:pPr>
        <w:ind w:left="240" w:firstLine="0"/>
        <w:rPr/>
      </w:pPr>
      <w:r w:rsidDel="00000000" w:rsidR="00000000" w:rsidRPr="00000000">
        <w:rPr>
          <w:rtl w:val="0"/>
        </w:rPr>
        <w:t xml:space="preserve">6.1</w:t>
      </w:r>
      <w:r w:rsidDel="00000000" w:rsidR="00000000" w:rsidRPr="00000000">
        <w:rPr>
          <w:sz w:val="24"/>
          <w:szCs w:val="24"/>
          <w:rtl w:val="0"/>
        </w:rPr>
        <w:t xml:space="preserve">       </w:t>
      </w:r>
      <w:r w:rsidDel="00000000" w:rsidR="00000000" w:rsidRPr="00000000">
        <w:rPr>
          <w:rtl w:val="0"/>
        </w:rPr>
        <w:t xml:space="preserve">Test Schedule</w:t>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p63cwjvaaqvn" w:id="0"/>
      <w:bookmarkEnd w:id="0"/>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p63cwjvaaqvn" w:id="0"/>
      <w:bookmarkEnd w:id="0"/>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lao7qsmx8ums" w:id="1"/>
      <w:bookmarkEnd w:id="1"/>
      <w:r w:rsidDel="00000000" w:rsidR="00000000" w:rsidRPr="00000000">
        <w:rPr>
          <w:b w:val="1"/>
          <w:sz w:val="46"/>
          <w:szCs w:val="46"/>
          <w:rtl w:val="0"/>
        </w:rPr>
        <w:t xml:space="preserve">Introduction</w:t>
      </w:r>
    </w:p>
    <w:p w:rsidR="00000000" w:rsidDel="00000000" w:rsidP="00000000" w:rsidRDefault="00000000" w:rsidRPr="00000000" w14:paraId="00000042">
      <w:pPr>
        <w:ind w:left="440" w:firstLine="0"/>
        <w:rPr/>
      </w:pPr>
      <w:r w:rsidDel="00000000" w:rsidR="00000000" w:rsidRPr="00000000">
        <w:rPr>
          <w:rtl w:val="0"/>
        </w:rPr>
        <w:t xml:space="preserve">The Test Plan has been created to communicate the test approach to team members. It includes the objectives, scope, schedule, risks and approach.  This document will clearly identify what the test deliverables will be and what is deemed in and out of scope.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f7vd7xfe1drp" w:id="2"/>
      <w:bookmarkEnd w:id="2"/>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Objectives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The tester(s) should make sure all the changes made in the iteration are tested. The test cases made should be aligned from a user perspective, i.e., a student from Merlion university. </w:t>
      </w:r>
    </w:p>
    <w:p w:rsidR="00000000" w:rsidDel="00000000" w:rsidP="00000000" w:rsidRDefault="00000000" w:rsidRPr="00000000" w14:paraId="00000046">
      <w:pPr>
        <w:ind w:left="44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The tester should especially take care of ‘corner’ cases to ensure that the system is deployed without bugs.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To avoid bugs arising from integration, the tester should make sure all the test cases from the previous iterations are tested again.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 All the test cases should be documented in the bm.xlsx adhering to its template.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If any test cases fail, and bugs are found, the bugs should be recorded immediately in bm.xlsx and all other team members should be informed about it on the SPM telegram chat.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If the final bug metric crosses 10 points, the tester(s) should notify the PM.</w:t>
      </w:r>
      <w:r w:rsidDel="00000000" w:rsidR="00000000" w:rsidRPr="00000000">
        <w:rPr>
          <w:rtl w:val="0"/>
        </w:rPr>
      </w:r>
    </w:p>
    <w:p w:rsidR="00000000" w:rsidDel="00000000" w:rsidP="00000000" w:rsidRDefault="00000000" w:rsidRPr="00000000" w14:paraId="00000050">
      <w:pPr>
        <w:ind w:left="440" w:firstLine="0"/>
        <w:rPr/>
      </w:pPr>
      <w:r w:rsidDel="00000000" w:rsidR="00000000" w:rsidRPr="00000000">
        <w:rPr>
          <w:rtl w:val="0"/>
        </w:rPr>
        <w:t xml:space="preserve"> </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uyvpyqetkjd9" w:id="3"/>
      <w:bookmarkEnd w:id="3"/>
      <w:r w:rsidDel="00000000" w:rsidR="00000000" w:rsidRPr="00000000">
        <w:rPr>
          <w:b w:val="1"/>
          <w:sz w:val="34"/>
          <w:szCs w:val="34"/>
          <w:rtl w:val="0"/>
        </w:rPr>
        <w:t xml:space="preserve">1.2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Team Members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1"/>
        <w:tblW w:w="27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tblGridChange w:id="0">
          <w:tblGrid>
            <w:gridCol w:w="274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4">
            <w:pPr>
              <w:ind w:left="720" w:firstLine="0"/>
              <w:rPr>
                <w:b w:val="1"/>
              </w:rPr>
            </w:pPr>
            <w:r w:rsidDel="00000000" w:rsidR="00000000" w:rsidRPr="00000000">
              <w:rPr>
                <w:b w:val="1"/>
                <w:rtl w:val="0"/>
              </w:rPr>
              <w:t xml:space="preserve">Name</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720" w:firstLine="0"/>
              <w:rPr>
                <w:sz w:val="20"/>
                <w:szCs w:val="20"/>
              </w:rPr>
            </w:pPr>
            <w:r w:rsidDel="00000000" w:rsidR="00000000" w:rsidRPr="00000000">
              <w:rPr>
                <w:sz w:val="20"/>
                <w:szCs w:val="20"/>
                <w:rtl w:val="0"/>
              </w:rPr>
              <w:t xml:space="preserve"> Rathi Amey </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720" w:firstLine="0"/>
              <w:rPr>
                <w:sz w:val="20"/>
                <w:szCs w:val="20"/>
              </w:rPr>
            </w:pPr>
            <w:r w:rsidDel="00000000" w:rsidR="00000000" w:rsidRPr="00000000">
              <w:rPr>
                <w:sz w:val="20"/>
                <w:szCs w:val="20"/>
                <w:rtl w:val="0"/>
              </w:rPr>
              <w:t xml:space="preserve">Brian Goh</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720" w:firstLine="0"/>
              <w:rPr>
                <w:sz w:val="20"/>
                <w:szCs w:val="20"/>
              </w:rPr>
            </w:pPr>
            <w:r w:rsidDel="00000000" w:rsidR="00000000" w:rsidRPr="00000000">
              <w:rPr>
                <w:sz w:val="20"/>
                <w:szCs w:val="20"/>
                <w:rtl w:val="0"/>
              </w:rPr>
              <w:t xml:space="preserve">Gordon Lim</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720" w:firstLine="0"/>
              <w:rPr>
                <w:sz w:val="20"/>
                <w:szCs w:val="20"/>
              </w:rPr>
            </w:pPr>
            <w:r w:rsidDel="00000000" w:rsidR="00000000" w:rsidRPr="00000000">
              <w:rPr>
                <w:sz w:val="20"/>
                <w:szCs w:val="20"/>
                <w:rtl w:val="0"/>
              </w:rPr>
              <w:t xml:space="preserve"> Lee Rou Hui </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720" w:firstLine="0"/>
              <w:rPr>
                <w:sz w:val="20"/>
                <w:szCs w:val="20"/>
              </w:rPr>
            </w:pPr>
            <w:r w:rsidDel="00000000" w:rsidR="00000000" w:rsidRPr="00000000">
              <w:rPr>
                <w:rtl w:val="0"/>
              </w:rPr>
              <w:t xml:space="preserve"> </w:t>
            </w:r>
            <w:r w:rsidDel="00000000" w:rsidR="00000000" w:rsidRPr="00000000">
              <w:rPr>
                <w:sz w:val="20"/>
                <w:szCs w:val="20"/>
                <w:rtl w:val="0"/>
              </w:rPr>
              <w:t xml:space="preserve">Ian Liew</w:t>
            </w:r>
          </w:p>
        </w:tc>
      </w:tr>
    </w:tbl>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pStyle w:val="Heading1"/>
        <w:keepNext w:val="0"/>
        <w:keepLines w:val="0"/>
        <w:spacing w:before="480" w:lineRule="auto"/>
        <w:rPr>
          <w:b w:val="1"/>
          <w:sz w:val="46"/>
          <w:szCs w:val="46"/>
        </w:rPr>
      </w:pPr>
      <w:bookmarkStart w:colFirst="0" w:colLast="0" w:name="_igf3ps96zwm5" w:id="4"/>
      <w:bookmarkEnd w:id="4"/>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Scope</w:t>
      </w:r>
    </w:p>
    <w:p w:rsidR="00000000" w:rsidDel="00000000" w:rsidP="00000000" w:rsidRDefault="00000000" w:rsidRPr="00000000" w14:paraId="0000005C">
      <w:pPr>
        <w:numPr>
          <w:ilvl w:val="0"/>
          <w:numId w:val="3"/>
        </w:numPr>
        <w:spacing w:after="0" w:afterAutospacing="0" w:lineRule="auto"/>
        <w:ind w:left="720" w:hanging="360"/>
        <w:rPr>
          <w:u w:val="none"/>
        </w:rPr>
      </w:pPr>
      <w:r w:rsidDel="00000000" w:rsidR="00000000" w:rsidRPr="00000000">
        <w:rPr>
          <w:rtl w:val="0"/>
        </w:rPr>
        <w:t xml:space="preserve">The testing should focus on all the functionalities covered in the iteration. The tester should read the details of the functionalities from the Project wiki page and formulate the test cases based on the functionality. If the tester is not clear about the logic of a functionality, they should ask the PM immediately to clear any confusion. </w:t>
      </w:r>
    </w:p>
    <w:p w:rsidR="00000000" w:rsidDel="00000000" w:rsidP="00000000" w:rsidRDefault="00000000" w:rsidRPr="00000000" w14:paraId="0000005D">
      <w:pPr>
        <w:numPr>
          <w:ilvl w:val="0"/>
          <w:numId w:val="3"/>
        </w:numPr>
        <w:spacing w:after="0" w:afterAutospacing="0" w:lineRule="auto"/>
        <w:ind w:left="720" w:hanging="360"/>
        <w:rPr>
          <w:u w:val="none"/>
        </w:rPr>
      </w:pPr>
      <w:r w:rsidDel="00000000" w:rsidR="00000000" w:rsidRPr="00000000">
        <w:rPr>
          <w:rtl w:val="0"/>
        </w:rPr>
        <w:t xml:space="preserve">The tester is responsible for making sure the current functionalities in addition to the previous functionalities works properly on the deployed server follows the requirements given by Merlion university. </w:t>
      </w:r>
    </w:p>
    <w:p w:rsidR="00000000" w:rsidDel="00000000" w:rsidP="00000000" w:rsidRDefault="00000000" w:rsidRPr="00000000" w14:paraId="0000005E">
      <w:pPr>
        <w:numPr>
          <w:ilvl w:val="0"/>
          <w:numId w:val="3"/>
        </w:numPr>
        <w:spacing w:after="0" w:afterAutospacing="0" w:lineRule="auto"/>
        <w:ind w:left="720" w:hanging="360"/>
        <w:rPr>
          <w:u w:val="none"/>
        </w:rPr>
      </w:pPr>
      <w:r w:rsidDel="00000000" w:rsidR="00000000" w:rsidRPr="00000000">
        <w:rPr>
          <w:rtl w:val="0"/>
        </w:rPr>
        <w:t xml:space="preserve">If the tester is confused about the functionalities implemented in the iteration, they should feel free to ask the PM about it, without any hesitation for the best interest of the team’s progress.</w:t>
      </w:r>
    </w:p>
    <w:p w:rsidR="00000000" w:rsidDel="00000000" w:rsidP="00000000" w:rsidRDefault="00000000" w:rsidRPr="00000000" w14:paraId="0000005F">
      <w:pPr>
        <w:numPr>
          <w:ilvl w:val="0"/>
          <w:numId w:val="3"/>
        </w:numPr>
        <w:spacing w:after="120" w:lineRule="auto"/>
        <w:ind w:left="720" w:hanging="360"/>
        <w:rPr>
          <w:u w:val="none"/>
        </w:rPr>
      </w:pPr>
      <w:r w:rsidDel="00000000" w:rsidR="00000000" w:rsidRPr="00000000">
        <w:rPr>
          <w:rtl w:val="0"/>
        </w:rPr>
        <w:t xml:space="preserve">When the tester is testing additional functionalities, they should ensure that the main functionalities are not compromised.</w:t>
      </w: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rPr>
          <w:b w:val="1"/>
          <w:sz w:val="46"/>
          <w:szCs w:val="46"/>
        </w:rPr>
      </w:pPr>
      <w:bookmarkStart w:colFirst="0" w:colLast="0" w:name="_4cndpgy5tr9v" w:id="5"/>
      <w:bookmarkEnd w:id="5"/>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Assumptions / Risks</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ke7x1ibebch0" w:id="6"/>
      <w:bookmarkEnd w:id="6"/>
      <w:r w:rsidDel="00000000" w:rsidR="00000000" w:rsidRPr="00000000">
        <w:rPr>
          <w:b w:val="1"/>
          <w:sz w:val="34"/>
          <w:szCs w:val="34"/>
          <w:rtl w:val="0"/>
        </w:rPr>
        <w:t xml:space="preserve">3.1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Assumptions</w:t>
      </w:r>
    </w:p>
    <w:p w:rsidR="00000000" w:rsidDel="00000000" w:rsidP="00000000" w:rsidRDefault="00000000" w:rsidRPr="00000000" w14:paraId="00000062">
      <w:pPr>
        <w:spacing w:after="120" w:lineRule="auto"/>
        <w:ind w:left="440" w:firstLine="0"/>
        <w:rPr/>
      </w:pPr>
      <w:r w:rsidDel="00000000" w:rsidR="00000000" w:rsidRPr="00000000">
        <w:rPr>
          <w:rtl w:val="0"/>
        </w:rPr>
        <w:t xml:space="preserve">This section lists assumptions that are made specific to this project.</w:t>
      </w:r>
    </w:p>
    <w:p w:rsidR="00000000" w:rsidDel="00000000" w:rsidP="00000000" w:rsidRDefault="00000000" w:rsidRPr="00000000" w14:paraId="00000063">
      <w:pPr>
        <w:numPr>
          <w:ilvl w:val="0"/>
          <w:numId w:val="1"/>
        </w:numPr>
        <w:ind w:left="1440" w:hanging="360"/>
        <w:rPr>
          <w:u w:val="none"/>
        </w:rPr>
      </w:pPr>
      <w:r w:rsidDel="00000000" w:rsidR="00000000" w:rsidRPr="00000000">
        <w:rPr>
          <w:rtl w:val="0"/>
        </w:rPr>
        <w:t xml:space="preserve">Deadline of each milestone is fixed</w:t>
      </w:r>
    </w:p>
    <w:p w:rsidR="00000000" w:rsidDel="00000000" w:rsidP="00000000" w:rsidRDefault="00000000" w:rsidRPr="00000000" w14:paraId="00000064">
      <w:pPr>
        <w:numPr>
          <w:ilvl w:val="0"/>
          <w:numId w:val="1"/>
        </w:numPr>
        <w:ind w:left="1440" w:hanging="360"/>
        <w:rPr>
          <w:u w:val="none"/>
        </w:rPr>
      </w:pPr>
      <w:r w:rsidDel="00000000" w:rsidR="00000000" w:rsidRPr="00000000">
        <w:rPr>
          <w:rtl w:val="0"/>
        </w:rPr>
        <w:t xml:space="preserve">Deadline</w:t>
      </w:r>
      <w:r w:rsidDel="00000000" w:rsidR="00000000" w:rsidRPr="00000000">
        <w:rPr>
          <w:rtl w:val="0"/>
        </w:rPr>
        <w:t xml:space="preserve"> of final project submission is fixed</w:t>
      </w:r>
    </w:p>
    <w:p w:rsidR="00000000" w:rsidDel="00000000" w:rsidP="00000000" w:rsidRDefault="00000000" w:rsidRPr="00000000" w14:paraId="00000065">
      <w:pPr>
        <w:numPr>
          <w:ilvl w:val="0"/>
          <w:numId w:val="1"/>
        </w:numPr>
        <w:ind w:left="1440" w:hanging="360"/>
        <w:rPr>
          <w:u w:val="none"/>
        </w:rPr>
      </w:pPr>
      <w:r w:rsidDel="00000000" w:rsidR="00000000" w:rsidRPr="00000000">
        <w:rPr>
          <w:rtl w:val="0"/>
        </w:rPr>
        <w:t xml:space="preserve">Group structure will not change throughout entire project</w:t>
      </w:r>
      <w:r w:rsidDel="00000000" w:rsidR="00000000" w:rsidRPr="00000000">
        <w:rPr>
          <w:rtl w:val="0"/>
        </w:rPr>
        <w:t xml:space="preserve"> </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m13pp9czy5n9" w:id="7"/>
      <w:bookmarkEnd w:id="7"/>
      <w:r w:rsidDel="00000000" w:rsidR="00000000" w:rsidRPr="00000000">
        <w:rPr>
          <w:b w:val="1"/>
          <w:sz w:val="34"/>
          <w:szCs w:val="34"/>
          <w:rtl w:val="0"/>
        </w:rPr>
        <w:t xml:space="preserve">3.2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Risks</w:t>
      </w:r>
    </w:p>
    <w:p w:rsidR="00000000" w:rsidDel="00000000" w:rsidP="00000000" w:rsidRDefault="00000000" w:rsidRPr="00000000" w14:paraId="00000067">
      <w:pPr>
        <w:ind w:left="440" w:firstLine="0"/>
        <w:rPr/>
      </w:pPr>
      <w:r w:rsidDel="00000000" w:rsidR="00000000" w:rsidRPr="00000000">
        <w:rPr>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000000" w:rsidDel="00000000" w:rsidP="00000000" w:rsidRDefault="00000000" w:rsidRPr="00000000" w14:paraId="00000068">
      <w:pPr>
        <w:rPr>
          <w:color w:val="ff0000"/>
        </w:rPr>
      </w:pPr>
      <w:r w:rsidDel="00000000" w:rsidR="00000000" w:rsidRPr="00000000">
        <w:rPr>
          <w:color w:val="ff0000"/>
          <w:rtl w:val="0"/>
        </w:rPr>
        <w:t xml:space="preserve"> </w:t>
      </w:r>
    </w:p>
    <w:tbl>
      <w:tblPr>
        <w:tblStyle w:val="Table2"/>
        <w:tblW w:w="84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2340"/>
        <w:gridCol w:w="1215"/>
        <w:gridCol w:w="1665"/>
        <w:gridCol w:w="2715"/>
        <w:tblGridChange w:id="0">
          <w:tblGrid>
            <w:gridCol w:w="555"/>
            <w:gridCol w:w="2340"/>
            <w:gridCol w:w="1215"/>
            <w:gridCol w:w="1665"/>
            <w:gridCol w:w="271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9">
            <w:pPr>
              <w:ind w:left="0" w:firstLine="0"/>
              <w:rPr/>
            </w:pPr>
            <w:r w:rsidDel="00000000" w:rsidR="00000000" w:rsidRPr="00000000">
              <w:rPr>
                <w:rtl w:val="0"/>
              </w:rPr>
              <w:t xml:space="preserve">#</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A">
            <w:pPr>
              <w:ind w:left="0" w:firstLine="0"/>
              <w:jc w:val="both"/>
              <w:rPr/>
            </w:pPr>
            <w:r w:rsidDel="00000000" w:rsidR="00000000" w:rsidRPr="00000000">
              <w:rPr>
                <w:rtl w:val="0"/>
              </w:rPr>
              <w:t xml:space="preserve">Risk</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B">
            <w:pPr>
              <w:ind w:left="0" w:firstLine="0"/>
              <w:rPr/>
            </w:pPr>
            <w:r w:rsidDel="00000000" w:rsidR="00000000" w:rsidRPr="00000000">
              <w:rPr>
                <w:rtl w:val="0"/>
              </w:rPr>
              <w:t xml:space="preserve">Impact Level</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C">
            <w:pPr>
              <w:ind w:left="0" w:firstLine="0"/>
              <w:rPr/>
            </w:pPr>
            <w:r w:rsidDel="00000000" w:rsidR="00000000" w:rsidRPr="00000000">
              <w:rPr>
                <w:rtl w:val="0"/>
              </w:rPr>
              <w:t xml:space="preserve">Consequence</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D">
            <w:pPr>
              <w:ind w:left="0" w:firstLine="0"/>
              <w:rPr/>
            </w:pPr>
            <w:r w:rsidDel="00000000" w:rsidR="00000000" w:rsidRPr="00000000">
              <w:rPr>
                <w:rtl w:val="0"/>
              </w:rPr>
              <w:t xml:space="preserve">Mitigation Plan</w:t>
            </w:r>
          </w:p>
        </w:tc>
      </w:tr>
      <w:tr>
        <w:trPr>
          <w:trHeight w:val="21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0" w:firstLine="0"/>
              <w:jc w:val="left"/>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0" w:firstLine="0"/>
              <w:rPr/>
            </w:pPr>
            <w:r w:rsidDel="00000000" w:rsidR="00000000" w:rsidRPr="00000000">
              <w:rPr>
                <w:rtl w:val="0"/>
              </w:rPr>
              <w:t xml:space="preserve">Juggling between school commitments may cause members to miss scheduled tasks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0" w:firstLine="0"/>
              <w:rPr/>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Delays in schedule and deliverables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0" w:firstLine="0"/>
              <w:rPr/>
            </w:pPr>
            <w:r w:rsidDel="00000000" w:rsidR="00000000" w:rsidRPr="00000000">
              <w:rPr>
                <w:rtl w:val="0"/>
              </w:rPr>
              <w:t xml:space="preserve">Have regular meetings to check in with members’ workload and reschedule accordingly</w:t>
            </w:r>
          </w:p>
        </w:tc>
      </w:tr>
      <w:tr>
        <w:trPr>
          <w:trHeight w:val="21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ind w:left="0" w:firstLine="0"/>
              <w:jc w:val="left"/>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left="0" w:firstLine="0"/>
              <w:rPr/>
            </w:pPr>
            <w:r w:rsidDel="00000000" w:rsidR="00000000" w:rsidRPr="00000000">
              <w:rPr>
                <w:rtl w:val="0"/>
              </w:rPr>
              <w:t xml:space="preserve">Unplanned tasks may cause us to underestimate the time taken for iteration completion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0" w:firstLine="0"/>
              <w:rPr/>
            </w:pPr>
            <w:r w:rsidDel="00000000" w:rsidR="00000000" w:rsidRPr="00000000">
              <w:rPr>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Cramming tasks at the end of iterations, which may compromise the quality of work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ind w:left="0" w:firstLine="0"/>
              <w:rPr/>
            </w:pPr>
            <w:r w:rsidDel="00000000" w:rsidR="00000000" w:rsidRPr="00000000">
              <w:rPr>
                <w:rtl w:val="0"/>
              </w:rPr>
              <w:t xml:space="preserve">Members to constantly check project wiki to keep updated with client’s requirements</w:t>
            </w:r>
          </w:p>
        </w:tc>
      </w:tr>
      <w:tr>
        <w:trPr>
          <w:trHeight w:val="21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0" w:firstLine="0"/>
              <w:jc w:val="left"/>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0" w:firstLine="0"/>
              <w:rPr/>
            </w:pPr>
            <w:r w:rsidDel="00000000" w:rsidR="00000000" w:rsidRPr="00000000">
              <w:rPr>
                <w:rtl w:val="0"/>
              </w:rPr>
              <w:t xml:space="preserve">Coding new features may adversely affect existing features, causing them to no longer work as intended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0" w:firstLine="0"/>
              <w:rPr/>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Accumulation of bugs over time as project progresses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0" w:firstLine="0"/>
              <w:rPr/>
            </w:pPr>
            <w:r w:rsidDel="00000000" w:rsidR="00000000" w:rsidRPr="00000000">
              <w:rPr>
                <w:rtl w:val="0"/>
              </w:rPr>
              <w:t xml:space="preserve">Conduct regression testing between and during iterations</w:t>
            </w:r>
          </w:p>
        </w:tc>
      </w:tr>
    </w:tbl>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pStyle w:val="Heading1"/>
        <w:keepNext w:val="0"/>
        <w:keepLines w:val="0"/>
        <w:spacing w:before="480" w:lineRule="auto"/>
        <w:rPr>
          <w:b w:val="1"/>
          <w:sz w:val="46"/>
          <w:szCs w:val="46"/>
        </w:rPr>
      </w:pPr>
      <w:bookmarkStart w:colFirst="0" w:colLast="0" w:name="_4gbdkqww7kn2" w:id="8"/>
      <w:bookmarkEnd w:id="8"/>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Test Approach</w:t>
      </w:r>
    </w:p>
    <w:p w:rsidR="00000000" w:rsidDel="00000000" w:rsidP="00000000" w:rsidRDefault="00000000" w:rsidRPr="00000000" w14:paraId="0000007F">
      <w:pPr>
        <w:ind w:left="440" w:firstLine="0"/>
        <w:rPr/>
      </w:pPr>
      <w:r w:rsidDel="00000000" w:rsidR="00000000" w:rsidRPr="00000000">
        <w:rPr>
          <w:rtl w:val="0"/>
        </w:rPr>
        <w:t xml:space="preserve">The project is using an agile approach, with bi-weekly scheduled testing sessions. After each testing session, bugs will be updated in the bug log and bug metric.</w:t>
      </w:r>
    </w:p>
    <w:p w:rsidR="00000000" w:rsidDel="00000000" w:rsidP="00000000" w:rsidRDefault="00000000" w:rsidRPr="00000000" w14:paraId="00000080">
      <w:pPr>
        <w:ind w:left="440" w:firstLine="0"/>
        <w:rPr>
          <w:rFonts w:ascii="Times New Roman" w:cs="Times New Roman" w:eastAsia="Times New Roman" w:hAnsi="Times New Roman"/>
          <w:b w:val="1"/>
          <w:sz w:val="36"/>
          <w:szCs w:val="3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rPr>
          <w:b w:val="1"/>
          <w:sz w:val="46"/>
          <w:szCs w:val="46"/>
        </w:rPr>
      </w:pPr>
      <w:bookmarkStart w:colFirst="0" w:colLast="0" w:name="_ve69wzgh2ua9" w:id="9"/>
      <w:bookmarkEnd w:id="9"/>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 Test Environment</w:t>
      </w:r>
    </w:p>
    <w:p w:rsidR="00000000" w:rsidDel="00000000" w:rsidP="00000000" w:rsidRDefault="00000000" w:rsidRPr="00000000" w14:paraId="00000082">
      <w:pPr>
        <w:ind w:left="440" w:firstLine="0"/>
        <w:rPr/>
      </w:pPr>
      <w:r w:rsidDel="00000000" w:rsidR="00000000" w:rsidRPr="00000000">
        <w:rPr>
          <w:rtl w:val="0"/>
        </w:rPr>
        <w:t xml:space="preserve">The testing should be either done locally or on the deployed server according to the discretion of the tester.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ind w:left="580" w:firstLine="0"/>
        <w:rPr/>
      </w:pPr>
      <w:r w:rsidDel="00000000" w:rsidR="00000000" w:rsidRPr="00000000">
        <w:rPr>
          <w:rtl w:val="0"/>
        </w:rPr>
        <w:t xml:space="preserve"> </w:t>
      </w:r>
    </w:p>
    <w:p w:rsidR="00000000" w:rsidDel="00000000" w:rsidP="00000000" w:rsidRDefault="00000000" w:rsidRPr="00000000" w14:paraId="00000085">
      <w:pPr>
        <w:pStyle w:val="Heading1"/>
        <w:keepNext w:val="0"/>
        <w:keepLines w:val="0"/>
        <w:spacing w:before="480" w:lineRule="auto"/>
        <w:rPr>
          <w:b w:val="1"/>
          <w:sz w:val="46"/>
          <w:szCs w:val="46"/>
        </w:rPr>
      </w:pPr>
      <w:bookmarkStart w:colFirst="0" w:colLast="0" w:name="_e3p5d2e9v3a1" w:id="10"/>
      <w:bookmarkEnd w:id="10"/>
      <w:r w:rsidDel="00000000" w:rsidR="00000000" w:rsidRPr="00000000">
        <w:rPr>
          <w:rtl w:val="0"/>
        </w:rPr>
      </w:r>
    </w:p>
    <w:p w:rsidR="00000000" w:rsidDel="00000000" w:rsidP="00000000" w:rsidRDefault="00000000" w:rsidRPr="00000000" w14:paraId="00000086">
      <w:pPr>
        <w:pStyle w:val="Heading1"/>
        <w:keepNext w:val="0"/>
        <w:keepLines w:val="0"/>
        <w:spacing w:before="480" w:lineRule="auto"/>
        <w:rPr>
          <w:b w:val="1"/>
          <w:sz w:val="46"/>
          <w:szCs w:val="46"/>
        </w:rPr>
      </w:pPr>
      <w:bookmarkStart w:colFirst="0" w:colLast="0" w:name="_szw8urdji3e" w:id="11"/>
      <w:bookmarkEnd w:id="11"/>
      <w:r w:rsidDel="00000000" w:rsidR="00000000" w:rsidRPr="00000000">
        <w:rPr>
          <w:rtl w:val="0"/>
        </w:rPr>
      </w:r>
    </w:p>
    <w:p w:rsidR="00000000" w:rsidDel="00000000" w:rsidP="00000000" w:rsidRDefault="00000000" w:rsidRPr="00000000" w14:paraId="00000087">
      <w:pPr>
        <w:pStyle w:val="Heading1"/>
        <w:keepNext w:val="0"/>
        <w:keepLines w:val="0"/>
        <w:spacing w:before="480" w:lineRule="auto"/>
        <w:rPr>
          <w:b w:val="1"/>
          <w:sz w:val="46"/>
          <w:szCs w:val="46"/>
        </w:rPr>
      </w:pPr>
      <w:bookmarkStart w:colFirst="0" w:colLast="0" w:name="_ytrcyvf7b3ej" w:id="12"/>
      <w:bookmarkEnd w:id="12"/>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rPr>
          <w:b w:val="1"/>
          <w:sz w:val="46"/>
          <w:szCs w:val="46"/>
        </w:rPr>
      </w:pPr>
      <w:bookmarkStart w:colFirst="0" w:colLast="0" w:name="_rbg7bwpawpuj" w:id="13"/>
      <w:bookmarkEnd w:id="13"/>
      <w:r w:rsidDel="00000000" w:rsidR="00000000" w:rsidRPr="00000000">
        <w:rPr>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Milestones </w:t>
      </w:r>
    </w:p>
    <w:p w:rsidR="00000000" w:rsidDel="00000000" w:rsidP="00000000" w:rsidRDefault="00000000" w:rsidRPr="00000000" w14:paraId="00000089">
      <w:pPr>
        <w:pStyle w:val="Heading1"/>
        <w:keepNext w:val="0"/>
        <w:keepLines w:val="0"/>
        <w:spacing w:before="480" w:lineRule="auto"/>
        <w:rPr>
          <w:b w:val="1"/>
          <w:sz w:val="34"/>
          <w:szCs w:val="34"/>
        </w:rPr>
      </w:pPr>
      <w:bookmarkStart w:colFirst="0" w:colLast="0" w:name="_fq6dy9gmg90" w:id="14"/>
      <w:bookmarkEnd w:id="14"/>
      <w:r w:rsidDel="00000000" w:rsidR="00000000" w:rsidRPr="00000000">
        <w:rPr>
          <w:b w:val="1"/>
          <w:sz w:val="34"/>
          <w:szCs w:val="34"/>
          <w:rtl w:val="0"/>
        </w:rPr>
        <w:t xml:space="preserve">6.1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Test Log</w:t>
      </w:r>
    </w:p>
    <w:p w:rsidR="00000000" w:rsidDel="00000000" w:rsidP="00000000" w:rsidRDefault="00000000" w:rsidRPr="00000000" w14:paraId="0000008A">
      <w:pPr>
        <w:ind w:left="440" w:firstLine="0"/>
        <w:rPr/>
      </w:pPr>
      <w:r w:rsidDel="00000000" w:rsidR="00000000" w:rsidRPr="00000000">
        <w:rPr>
          <w:rtl w:val="0"/>
        </w:rPr>
        <w:t xml:space="preserve">The initial test schedule follows……….</w:t>
      </w:r>
    </w:p>
    <w:p w:rsidR="00000000" w:rsidDel="00000000" w:rsidP="00000000" w:rsidRDefault="00000000" w:rsidRPr="00000000" w14:paraId="0000008B">
      <w:pPr>
        <w:ind w:left="440" w:firstLine="0"/>
        <w:rPr/>
      </w:pPr>
      <w:r w:rsidDel="00000000" w:rsidR="00000000" w:rsidRPr="00000000">
        <w:rPr>
          <w:rtl w:val="0"/>
        </w:rPr>
        <w:t xml:space="preserve"> </w:t>
      </w:r>
    </w:p>
    <w:tbl>
      <w:tblPr>
        <w:tblStyle w:val="Table3"/>
        <w:tblW w:w="9028.37837837837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05"/>
        <w:gridCol w:w="6315"/>
        <w:gridCol w:w="1708.3783783783783"/>
        <w:tblGridChange w:id="0">
          <w:tblGrid>
            <w:gridCol w:w="1005"/>
            <w:gridCol w:w="6315"/>
            <w:gridCol w:w="1708.3783783783783"/>
          </w:tblGrid>
        </w:tblGridChange>
      </w:tblGrid>
      <w:t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8C">
            <w:pPr>
              <w:ind w:left="0" w:firstLine="0"/>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8D">
            <w:pPr>
              <w:ind w:left="460" w:firstLine="0"/>
              <w:rPr>
                <w:b w:val="1"/>
              </w:rPr>
            </w:pPr>
            <w:r w:rsidDel="00000000" w:rsidR="00000000" w:rsidRPr="00000000">
              <w:rPr>
                <w:b w:val="1"/>
                <w:rtl w:val="0"/>
              </w:rPr>
              <w:t xml:space="preserve">Task Name</w:t>
            </w:r>
          </w:p>
        </w:tc>
        <w:tc>
          <w:tcPr>
            <w:tcBorders>
              <w:top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8E">
            <w:pPr>
              <w:ind w:left="0" w:firstLine="0"/>
              <w:jc w:val="left"/>
              <w:rPr>
                <w:b w:val="1"/>
              </w:rPr>
            </w:pPr>
            <w:r w:rsidDel="00000000" w:rsidR="00000000" w:rsidRPr="00000000">
              <w:rPr>
                <w:b w:val="1"/>
                <w:rtl w:val="0"/>
              </w:rPr>
              <w:t xml:space="preserve">Completed?</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ind w:left="0" w:firstLine="0"/>
              <w:rPr>
                <w:sz w:val="20"/>
                <w:szCs w:val="20"/>
              </w:rPr>
            </w:pPr>
            <w:r w:rsidDel="00000000" w:rsidR="00000000" w:rsidRPr="00000000">
              <w:rPr>
                <w:sz w:val="20"/>
                <w:szCs w:val="20"/>
                <w:rtl w:val="0"/>
              </w:rPr>
              <w:t xml:space="preserve">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ind w:left="460" w:firstLine="0"/>
              <w:rPr>
                <w:sz w:val="20"/>
                <w:szCs w:val="20"/>
              </w:rPr>
            </w:pPr>
            <w:r w:rsidDel="00000000" w:rsidR="00000000" w:rsidRPr="00000000">
              <w:rPr>
                <w:sz w:val="20"/>
                <w:szCs w:val="20"/>
                <w:rtl w:val="0"/>
              </w:rPr>
              <w:t xml:space="preserve">Login and Authentication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ind w:left="0" w:firstLine="0"/>
              <w:jc w:val="center"/>
              <w:rPr>
                <w:sz w:val="20"/>
                <w:szCs w:val="20"/>
              </w:rPr>
            </w:pPr>
            <w:r w:rsidDel="00000000" w:rsidR="00000000" w:rsidRPr="00000000">
              <w:rPr>
                <w:sz w:val="20"/>
                <w:szCs w:val="20"/>
                <w:rtl w:val="0"/>
              </w:rPr>
              <w:t xml:space="preserve">Yes</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0" w:firstLine="0"/>
              <w:rPr>
                <w:sz w:val="20"/>
                <w:szCs w:val="20"/>
              </w:rPr>
            </w:pPr>
            <w:r w:rsidDel="00000000" w:rsidR="00000000" w:rsidRPr="00000000">
              <w:rPr>
                <w:sz w:val="20"/>
                <w:szCs w:val="20"/>
                <w:rtl w:val="0"/>
              </w:rPr>
              <w:t xml:space="preserve">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left="460" w:firstLine="0"/>
              <w:rPr>
                <w:sz w:val="20"/>
                <w:szCs w:val="20"/>
              </w:rPr>
            </w:pPr>
            <w:r w:rsidDel="00000000" w:rsidR="00000000" w:rsidRPr="00000000">
              <w:rPr>
                <w:sz w:val="20"/>
                <w:szCs w:val="20"/>
                <w:rtl w:val="0"/>
              </w:rPr>
              <w:t xml:space="preserve">Bootstrap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sz w:val="20"/>
                <w:szCs w:val="20"/>
              </w:rPr>
            </w:pPr>
            <w:r w:rsidDel="00000000" w:rsidR="00000000" w:rsidRPr="00000000">
              <w:rPr>
                <w:sz w:val="20"/>
                <w:szCs w:val="20"/>
                <w:rtl w:val="0"/>
              </w:rPr>
              <w:t xml:space="preserve">Yes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ind w:left="0" w:firstLine="0"/>
              <w:rPr>
                <w:sz w:val="20"/>
                <w:szCs w:val="20"/>
              </w:rPr>
            </w:pPr>
            <w:r w:rsidDel="00000000" w:rsidR="00000000" w:rsidRPr="00000000">
              <w:rPr>
                <w:sz w:val="20"/>
                <w:szCs w:val="20"/>
                <w:rtl w:val="0"/>
              </w:rPr>
              <w:t xml:space="preserve">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460" w:firstLine="0"/>
              <w:rPr>
                <w:sz w:val="20"/>
                <w:szCs w:val="20"/>
              </w:rPr>
            </w:pPr>
            <w:r w:rsidDel="00000000" w:rsidR="00000000" w:rsidRPr="00000000">
              <w:rPr>
                <w:sz w:val="20"/>
                <w:szCs w:val="20"/>
                <w:rtl w:val="0"/>
              </w:rPr>
              <w:t xml:space="preserve">Round 1 Bidding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Yes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ind w:left="0" w:firstLine="0"/>
              <w:rPr>
                <w:sz w:val="20"/>
                <w:szCs w:val="20"/>
              </w:rPr>
            </w:pPr>
            <w:r w:rsidDel="00000000" w:rsidR="00000000" w:rsidRPr="00000000">
              <w:rPr>
                <w:sz w:val="20"/>
                <w:szCs w:val="20"/>
                <w:rtl w:val="0"/>
              </w:rPr>
              <w:t xml:space="preserve">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ind w:left="460" w:firstLine="0"/>
              <w:rPr>
                <w:sz w:val="20"/>
                <w:szCs w:val="20"/>
              </w:rPr>
            </w:pPr>
            <w:r w:rsidDel="00000000" w:rsidR="00000000" w:rsidRPr="00000000">
              <w:rPr>
                <w:sz w:val="20"/>
                <w:szCs w:val="20"/>
                <w:rtl w:val="0"/>
              </w:rPr>
              <w:t xml:space="preserve">Round 1 Clearing Logic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sz w:val="20"/>
                <w:szCs w:val="20"/>
              </w:rPr>
            </w:pPr>
            <w:r w:rsidDel="00000000" w:rsidR="00000000" w:rsidRPr="00000000">
              <w:rPr>
                <w:sz w:val="20"/>
                <w:szCs w:val="20"/>
                <w:rtl w:val="0"/>
              </w:rPr>
              <w:t xml:space="preserve">Yes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0" w:firstLine="0"/>
              <w:rPr>
                <w:sz w:val="20"/>
                <w:szCs w:val="20"/>
              </w:rPr>
            </w:pPr>
            <w:r w:rsidDel="00000000" w:rsidR="00000000" w:rsidRPr="00000000">
              <w:rPr>
                <w:sz w:val="20"/>
                <w:szCs w:val="20"/>
                <w:rtl w:val="0"/>
              </w:rPr>
              <w:t xml:space="preserve">5</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460" w:firstLine="0"/>
              <w:rPr>
                <w:sz w:val="20"/>
                <w:szCs w:val="20"/>
              </w:rPr>
            </w:pPr>
            <w:r w:rsidDel="00000000" w:rsidR="00000000" w:rsidRPr="00000000">
              <w:rPr>
                <w:sz w:val="20"/>
                <w:szCs w:val="20"/>
                <w:rtl w:val="0"/>
              </w:rPr>
              <w:t xml:space="preserve">View Results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sz w:val="20"/>
                <w:szCs w:val="20"/>
              </w:rPr>
            </w:pPr>
            <w:r w:rsidDel="00000000" w:rsidR="00000000" w:rsidRPr="00000000">
              <w:rPr>
                <w:sz w:val="20"/>
                <w:szCs w:val="20"/>
                <w:rtl w:val="0"/>
              </w:rPr>
              <w:t xml:space="preserve">Yes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0" w:firstLine="0"/>
              <w:rPr>
                <w:sz w:val="20"/>
                <w:szCs w:val="20"/>
              </w:rPr>
            </w:pPr>
            <w:r w:rsidDel="00000000" w:rsidR="00000000" w:rsidRPr="00000000">
              <w:rPr>
                <w:sz w:val="20"/>
                <w:szCs w:val="20"/>
                <w:rtl w:val="0"/>
              </w:rPr>
              <w:t xml:space="preserve">6</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460" w:firstLine="0"/>
              <w:rPr>
                <w:sz w:val="20"/>
                <w:szCs w:val="20"/>
              </w:rPr>
            </w:pPr>
            <w:r w:rsidDel="00000000" w:rsidR="00000000" w:rsidRPr="00000000">
              <w:rPr>
                <w:sz w:val="20"/>
                <w:szCs w:val="20"/>
                <w:rtl w:val="0"/>
              </w:rPr>
              <w:t xml:space="preserve">Round 2 Bidding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sz w:val="20"/>
                <w:szCs w:val="20"/>
              </w:rPr>
            </w:pPr>
            <w:r w:rsidDel="00000000" w:rsidR="00000000" w:rsidRPr="00000000">
              <w:rPr>
                <w:sz w:val="20"/>
                <w:szCs w:val="20"/>
                <w:rtl w:val="0"/>
              </w:rPr>
              <w:t xml:space="preserve">Yes</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0" w:firstLine="0"/>
              <w:rPr>
                <w:sz w:val="20"/>
                <w:szCs w:val="20"/>
              </w:rPr>
            </w:pPr>
            <w:r w:rsidDel="00000000" w:rsidR="00000000" w:rsidRPr="00000000">
              <w:rPr>
                <w:sz w:val="20"/>
                <w:szCs w:val="20"/>
                <w:rtl w:val="0"/>
              </w:rPr>
              <w:t xml:space="preserve">7</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460" w:firstLine="0"/>
              <w:rPr>
                <w:sz w:val="20"/>
                <w:szCs w:val="20"/>
              </w:rPr>
            </w:pPr>
            <w:r w:rsidDel="00000000" w:rsidR="00000000" w:rsidRPr="00000000">
              <w:rPr>
                <w:sz w:val="20"/>
                <w:szCs w:val="20"/>
                <w:rtl w:val="0"/>
              </w:rPr>
              <w:t xml:space="preserve">Drop Section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Yes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0" w:firstLine="0"/>
              <w:rPr>
                <w:sz w:val="20"/>
                <w:szCs w:val="20"/>
              </w:rPr>
            </w:pPr>
            <w:r w:rsidDel="00000000" w:rsidR="00000000" w:rsidRPr="00000000">
              <w:rPr>
                <w:sz w:val="20"/>
                <w:szCs w:val="20"/>
                <w:rtl w:val="0"/>
              </w:rPr>
              <w:t xml:space="preserve">8</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460" w:firstLine="0"/>
              <w:rPr>
                <w:sz w:val="20"/>
                <w:szCs w:val="20"/>
              </w:rPr>
            </w:pPr>
            <w:r w:rsidDel="00000000" w:rsidR="00000000" w:rsidRPr="00000000">
              <w:rPr>
                <w:sz w:val="20"/>
                <w:szCs w:val="20"/>
                <w:rtl w:val="0"/>
              </w:rPr>
              <w:t xml:space="preserve">Round 2 Clearing Logic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sz w:val="20"/>
                <w:szCs w:val="20"/>
              </w:rPr>
            </w:pPr>
            <w:r w:rsidDel="00000000" w:rsidR="00000000" w:rsidRPr="00000000">
              <w:rPr>
                <w:sz w:val="20"/>
                <w:szCs w:val="20"/>
                <w:rtl w:val="0"/>
              </w:rPr>
              <w:t xml:space="preserve">Yes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0" w:firstLine="0"/>
              <w:rPr>
                <w:sz w:val="20"/>
                <w:szCs w:val="20"/>
              </w:rPr>
            </w:pPr>
            <w:r w:rsidDel="00000000" w:rsidR="00000000" w:rsidRPr="00000000">
              <w:rPr>
                <w:sz w:val="20"/>
                <w:szCs w:val="20"/>
                <w:rtl w:val="0"/>
              </w:rPr>
              <w:t xml:space="preserve">9</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460" w:firstLine="0"/>
              <w:rPr>
                <w:sz w:val="20"/>
                <w:szCs w:val="20"/>
              </w:rPr>
            </w:pPr>
            <w:r w:rsidDel="00000000" w:rsidR="00000000" w:rsidRPr="00000000">
              <w:rPr>
                <w:sz w:val="20"/>
                <w:szCs w:val="20"/>
                <w:rtl w:val="0"/>
              </w:rPr>
              <w:t xml:space="preserve">JSON APIs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sz w:val="20"/>
                <w:szCs w:val="20"/>
              </w:rPr>
            </w:pPr>
            <w:r w:rsidDel="00000000" w:rsidR="00000000" w:rsidRPr="00000000">
              <w:rPr>
                <w:sz w:val="20"/>
                <w:szCs w:val="20"/>
                <w:rtl w:val="0"/>
              </w:rPr>
              <w:t xml:space="preserve">Yes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0" w:firstLine="0"/>
              <w:rPr>
                <w:sz w:val="20"/>
                <w:szCs w:val="20"/>
              </w:rPr>
            </w:pPr>
            <w:r w:rsidDel="00000000" w:rsidR="00000000" w:rsidRPr="00000000">
              <w:rPr>
                <w:sz w:val="20"/>
                <w:szCs w:val="20"/>
                <w:rtl w:val="0"/>
              </w:rPr>
              <w:t xml:space="preserve">10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460" w:firstLine="0"/>
              <w:rPr>
                <w:sz w:val="20"/>
                <w:szCs w:val="20"/>
              </w:rPr>
            </w:pPr>
            <w:r w:rsidDel="00000000" w:rsidR="00000000" w:rsidRPr="00000000">
              <w:rPr>
                <w:sz w:val="20"/>
                <w:szCs w:val="20"/>
                <w:rtl w:val="0"/>
              </w:rPr>
              <w:t xml:space="preserve">Cloud Deployment Testing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AD">
      <w:pPr>
        <w:ind w:left="360" w:firstLine="0"/>
        <w:rPr/>
      </w:pPr>
      <w:r w:rsidDel="00000000" w:rsidR="00000000" w:rsidRPr="00000000">
        <w:rPr>
          <w:rtl w:val="0"/>
        </w:rPr>
        <w:t xml:space="preserve"> </w:t>
      </w:r>
    </w:p>
    <w:p w:rsidR="00000000" w:rsidDel="00000000" w:rsidP="00000000" w:rsidRDefault="00000000" w:rsidRPr="00000000" w14:paraId="000000AE">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