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REPORT SHEET LSP 5.7.3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255"/>
        <w:gridCol w:w="7155"/>
        <w:tblGridChange w:id="0">
          <w:tblGrid>
            <w:gridCol w:w="1620"/>
            <w:gridCol w:w="255"/>
            <w:gridCol w:w="7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 Asesi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Nama Asesi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Konfigurasi IP Address.</w:t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IP Address Router-1</w:t>
            </w:r>
          </w:p>
        </w:tc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IP Address Router-2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Konfigurasi Firewall NAT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70"/>
        <w:gridCol w:w="4530"/>
        <w:tblGridChange w:id="0">
          <w:tblGrid>
            <w:gridCol w:w="4470"/>
            <w:gridCol w:w="4530"/>
          </w:tblGrid>
        </w:tblGridChange>
      </w:tblGrid>
      <w:tr>
        <w:trPr>
          <w:cantSplit w:val="0"/>
          <w:tblHeader w:val="0"/>
        </w:trPr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Firewall NAT Router-1</w:t>
            </w:r>
          </w:p>
        </w:tc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Firewall NAT Router-2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Konfigurasi Routing</w:t>
      </w:r>
    </w:p>
    <w:p w:rsidR="00000000" w:rsidDel="00000000" w:rsidP="00000000" w:rsidRDefault="00000000" w:rsidRPr="00000000" w14:paraId="0000002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Tabel Routing Router-1</w:t>
            </w:r>
          </w:p>
        </w:tc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Tabel Routing Router-2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Konfigurasi User</w:t>
      </w:r>
    </w:p>
    <w:p w:rsidR="00000000" w:rsidDel="00000000" w:rsidP="00000000" w:rsidRDefault="00000000" w:rsidRPr="00000000" w14:paraId="00000034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45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tblGridChange w:id="0">
          <w:tblGrid>
            <w:gridCol w:w="4515"/>
          </w:tblGrid>
        </w:tblGridChange>
      </w:tblGrid>
      <w:tr>
        <w:trPr>
          <w:cantSplit w:val="0"/>
          <w:trHeight w:val="393.984375" w:hRule="atLeast"/>
          <w:tblHeader w:val="0"/>
        </w:trPr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User Router-1</w:t>
            </w:r>
          </w:p>
        </w:tc>
      </w:tr>
      <w:tr>
        <w:trPr>
          <w:cantSplit w:val="0"/>
          <w:trHeight w:val="393.984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3.9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Monitoring Keamanan</w:t>
      </w:r>
    </w:p>
    <w:p w:rsidR="00000000" w:rsidDel="00000000" w:rsidP="00000000" w:rsidRDefault="00000000" w:rsidRPr="00000000" w14:paraId="0000003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vMerge w:val="restart"/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Hasil Traceroute Router-2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before="0" w:line="240" w:lineRule="auto"/>
              <w:ind w:left="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before="0" w:line="240" w:lineRule="auto"/>
              <w:ind w:left="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Log Router-1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before="0" w:line="240" w:lineRule="auto"/>
              <w:ind w:left="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before="0" w:line="240" w:lineRule="auto"/>
              <w:ind w:left="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Performance Computer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before="0" w:line="240" w:lineRule="auto"/>
              <w:ind w:left="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before="0" w:line="240" w:lineRule="auto"/>
              <w:ind w:left="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 Koneksi Perangkat</w:t>
      </w:r>
    </w:p>
    <w:p w:rsidR="00000000" w:rsidDel="00000000" w:rsidP="00000000" w:rsidRDefault="00000000" w:rsidRPr="00000000" w14:paraId="0000004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Ping Server ke Client</w:t>
            </w:r>
          </w:p>
        </w:tc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Ping Client ke Server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before="0" w:line="240" w:lineRule="auto"/>
              <w:ind w:left="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0" w:before="0" w:line="240" w:lineRule="auto"/>
              <w:ind w:left="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5tzhnXBQKsVgoPgaPWltdODL+w==">AMUW2mVRFOBPRjqKmamRwl4NBT7GV+hxPwAsEBxNKT6tS7f31T/aUHt69nAY9bUiCjlSi1+6AmD/rZRCGbO3VZAqFaJrKK/Gd1bZ1wqa9hyiS8pLzSw+RHU=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