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B8FCD" w14:textId="2EFFFDF8" w:rsidR="003778EF" w:rsidRPr="006E4D4E" w:rsidRDefault="0036781C">
      <w:pPr>
        <w:spacing w:before="150" w:after="150"/>
        <w:jc w:val="center"/>
        <w:rPr>
          <w:u w:val="single"/>
        </w:rPr>
      </w:pPr>
      <w:r w:rsidRPr="006E4D4E">
        <w:rPr>
          <w:b/>
          <w:bCs/>
          <w:kern w:val="4"/>
          <w:sz w:val="40"/>
          <w:szCs w:val="40"/>
          <w:u w:val="single"/>
        </w:rPr>
        <w:t>AFFILIATE AGREEMENT</w:t>
      </w:r>
      <w:r w:rsidRPr="006E4D4E">
        <w:rPr>
          <w:kern w:val="4"/>
          <w:u w:val="single"/>
        </w:rPr>
        <w:t xml:space="preserve"> </w:t>
      </w:r>
    </w:p>
    <w:p w14:paraId="0ED869F7" w14:textId="77777777" w:rsidR="003778EF" w:rsidRDefault="0036781C">
      <w:r>
        <w:rPr>
          <w:kern w:val="4"/>
        </w:rPr>
        <w:t xml:space="preserve">  </w:t>
      </w:r>
    </w:p>
    <w:p w14:paraId="33D5E561" w14:textId="255D2908" w:rsidR="00440F4D" w:rsidRPr="00DF5D9F" w:rsidRDefault="00440F4D" w:rsidP="00440F4D">
      <w:pPr>
        <w:shd w:val="clear" w:color="auto" w:fill="FFFFFF"/>
        <w:jc w:val="both"/>
        <w:rPr>
          <w:rFonts w:ascii="Segoe UI" w:hAnsi="Segoe UI" w:cs="Segoe UI"/>
        </w:rPr>
      </w:pPr>
      <w:r w:rsidRPr="00DF5D9F">
        <w:t>This </w:t>
      </w:r>
      <w:hyperlink r:id="rId6" w:history="1">
        <w:r>
          <w:t>Affiliate</w:t>
        </w:r>
        <w:r w:rsidRPr="00DF5D9F">
          <w:t xml:space="preserve"> Agreement</w:t>
        </w:r>
      </w:hyperlink>
      <w:r w:rsidRPr="00DF5D9F">
        <w:t> (“Agreement”)</w:t>
      </w:r>
      <w:r>
        <w:t xml:space="preserve"> is</w:t>
      </w:r>
      <w:r w:rsidRPr="00DF5D9F">
        <w:t xml:space="preserve"> entered into and made effective as of this </w:t>
      </w:r>
      <w:r w:rsidRPr="00DF5D9F">
        <w:rPr>
          <w:highlight w:val="yellow"/>
        </w:rPr>
        <w:t>___</w:t>
      </w:r>
      <w:r w:rsidRPr="00DF5D9F">
        <w:t xml:space="preserve"> day of </w:t>
      </w:r>
      <w:r>
        <w:t>____</w:t>
      </w:r>
      <w:r w:rsidRPr="00DF5D9F">
        <w:t>, 202</w:t>
      </w:r>
      <w:r>
        <w:t>2</w:t>
      </w:r>
      <w:r w:rsidRPr="00DF5D9F">
        <w:t xml:space="preserve"> (the “Effective Date”), between </w:t>
      </w:r>
      <w:r w:rsidR="00E67558">
        <w:t>___________________________________,</w:t>
      </w:r>
      <w:r w:rsidR="00E979E2">
        <w:t xml:space="preserve"> </w:t>
      </w:r>
      <w:r w:rsidRPr="00DF5D9F">
        <w:t xml:space="preserve">a </w:t>
      </w:r>
      <w:r w:rsidR="00E67558">
        <w:t>_____________</w:t>
      </w:r>
      <w:r w:rsidRPr="00DF5D9F">
        <w:t xml:space="preserve"> limited liability company (“Company”), and </w:t>
      </w:r>
      <w:r>
        <w:t>_________</w:t>
      </w:r>
      <w:r w:rsidRPr="00DF5D9F">
        <w:t>, a resident of the State of</w:t>
      </w:r>
      <w:r>
        <w:t xml:space="preserve"> _____</w:t>
      </w:r>
      <w:r w:rsidRPr="00DF5D9F">
        <w:t>, (“</w:t>
      </w:r>
      <w:r>
        <w:t>Affiliate</w:t>
      </w:r>
      <w:r w:rsidRPr="00DF5D9F">
        <w:t>”) (collectively as “Parties”).</w:t>
      </w:r>
    </w:p>
    <w:p w14:paraId="410E7788" w14:textId="77777777" w:rsidR="003778EF" w:rsidRPr="007E1FB7" w:rsidRDefault="0036781C">
      <w:r w:rsidRPr="007E1FB7">
        <w:rPr>
          <w:kern w:val="4"/>
        </w:rPr>
        <w:t xml:space="preserve">  </w:t>
      </w:r>
    </w:p>
    <w:p w14:paraId="45374A19" w14:textId="3F8554EB" w:rsidR="007E1FB7" w:rsidRPr="007E1FB7" w:rsidRDefault="007E1FB7" w:rsidP="007E1FB7">
      <w:pPr>
        <w:shd w:val="clear" w:color="auto" w:fill="FFFFFF"/>
        <w:spacing w:after="0" w:line="240" w:lineRule="auto"/>
        <w:jc w:val="both"/>
        <w:rPr>
          <w:rFonts w:ascii="Segoe UI" w:hAnsi="Segoe UI" w:cs="Segoe UI"/>
        </w:rPr>
      </w:pPr>
      <w:r w:rsidRPr="007E1FB7">
        <w:t xml:space="preserve">WHEREAS Company </w:t>
      </w:r>
      <w:r>
        <w:t xml:space="preserve">provides personalized health and wellness coaching for clients and </w:t>
      </w:r>
      <w:r w:rsidRPr="007E1FB7">
        <w:t xml:space="preserve">desires to obtain the services of </w:t>
      </w:r>
      <w:r>
        <w:t>Affiliate</w:t>
      </w:r>
      <w:r w:rsidRPr="007E1FB7">
        <w:t xml:space="preserve"> as described in the body of this Agreement</w:t>
      </w:r>
      <w:r>
        <w:t xml:space="preserve">; </w:t>
      </w:r>
      <w:r w:rsidRPr="007E1FB7">
        <w:t>and</w:t>
      </w:r>
    </w:p>
    <w:p w14:paraId="752287BB" w14:textId="77777777" w:rsidR="007E1FB7" w:rsidRPr="007E1FB7" w:rsidRDefault="007E1FB7" w:rsidP="007E1FB7">
      <w:pPr>
        <w:shd w:val="clear" w:color="auto" w:fill="FFFFFF"/>
        <w:spacing w:after="0" w:line="240" w:lineRule="auto"/>
        <w:jc w:val="both"/>
        <w:rPr>
          <w:rFonts w:ascii="Segoe UI" w:hAnsi="Segoe UI" w:cs="Segoe UI"/>
        </w:rPr>
      </w:pPr>
      <w:r w:rsidRPr="007E1FB7">
        <w:rPr>
          <w:rFonts w:ascii="Segoe UI" w:hAnsi="Segoe UI" w:cs="Segoe UI"/>
        </w:rPr>
        <w:t> </w:t>
      </w:r>
    </w:p>
    <w:p w14:paraId="48BE0B4B" w14:textId="31DDE01C" w:rsidR="007E1FB7" w:rsidRPr="007E1FB7" w:rsidRDefault="007E1FB7" w:rsidP="007E1FB7">
      <w:pPr>
        <w:shd w:val="clear" w:color="auto" w:fill="FFFFFF"/>
        <w:spacing w:after="0" w:line="240" w:lineRule="auto"/>
        <w:jc w:val="both"/>
        <w:rPr>
          <w:rFonts w:ascii="Segoe UI" w:hAnsi="Segoe UI" w:cs="Segoe UI"/>
        </w:rPr>
      </w:pPr>
      <w:r w:rsidRPr="007E1FB7">
        <w:t xml:space="preserve">WHEREAS </w:t>
      </w:r>
      <w:r>
        <w:t>Affiliate</w:t>
      </w:r>
      <w:r w:rsidRPr="007E1FB7">
        <w:t xml:space="preserve"> desires to provide</w:t>
      </w:r>
      <w:r w:rsidR="00E979E2">
        <w:t xml:space="preserve"> such services t</w:t>
      </w:r>
      <w:r w:rsidRPr="007E1FB7">
        <w:t xml:space="preserve">o </w:t>
      </w:r>
      <w:proofErr w:type="gramStart"/>
      <w:r w:rsidRPr="007E1FB7">
        <w:t>Company;</w:t>
      </w:r>
      <w:proofErr w:type="gramEnd"/>
      <w:r w:rsidRPr="007E1FB7">
        <w:t xml:space="preserve"> </w:t>
      </w:r>
    </w:p>
    <w:p w14:paraId="3DC4078D" w14:textId="77777777" w:rsidR="007E1FB7" w:rsidRPr="007E1FB7" w:rsidRDefault="007E1FB7" w:rsidP="007E1FB7">
      <w:pPr>
        <w:shd w:val="clear" w:color="auto" w:fill="FFFFFF"/>
        <w:spacing w:after="0" w:line="240" w:lineRule="auto"/>
        <w:jc w:val="both"/>
        <w:rPr>
          <w:rFonts w:ascii="Segoe UI" w:hAnsi="Segoe UI" w:cs="Segoe UI"/>
        </w:rPr>
      </w:pPr>
      <w:r w:rsidRPr="007E1FB7">
        <w:rPr>
          <w:rFonts w:ascii="Segoe UI" w:hAnsi="Segoe UI" w:cs="Segoe UI"/>
        </w:rPr>
        <w:t> </w:t>
      </w:r>
    </w:p>
    <w:p w14:paraId="789012B1" w14:textId="0A262899" w:rsidR="007E1FB7" w:rsidRDefault="007E1FB7" w:rsidP="007E1FB7">
      <w:pPr>
        <w:shd w:val="clear" w:color="auto" w:fill="FFFFFF"/>
        <w:spacing w:after="0" w:line="240" w:lineRule="auto"/>
        <w:jc w:val="both"/>
      </w:pPr>
      <w:r w:rsidRPr="007E1FB7">
        <w:t>NOW, THEREFORE, in consideration of the terms, conditions and mutual promises contained herein, the Parties mutually agree as follows:</w:t>
      </w:r>
    </w:p>
    <w:p w14:paraId="74F02BE7" w14:textId="3CD13135" w:rsidR="00E979E2" w:rsidRDefault="00E979E2" w:rsidP="007E1FB7">
      <w:pPr>
        <w:shd w:val="clear" w:color="auto" w:fill="FFFFFF"/>
        <w:spacing w:after="0" w:line="240" w:lineRule="auto"/>
        <w:jc w:val="both"/>
      </w:pPr>
    </w:p>
    <w:p w14:paraId="4A29FB39" w14:textId="1EC07762" w:rsidR="007E1FB7" w:rsidRPr="00290F95" w:rsidRDefault="00E979E2" w:rsidP="00C52552">
      <w:pPr>
        <w:shd w:val="clear" w:color="auto" w:fill="FFFFFF"/>
        <w:spacing w:after="0" w:line="240" w:lineRule="auto"/>
        <w:jc w:val="center"/>
        <w:rPr>
          <w:rFonts w:ascii="Segoe UI" w:hAnsi="Segoe UI" w:cs="Segoe UI"/>
          <w:sz w:val="23"/>
          <w:szCs w:val="23"/>
        </w:rPr>
      </w:pPr>
      <w:r w:rsidRPr="00C52552">
        <w:rPr>
          <w:b/>
          <w:bCs/>
          <w:u w:val="single"/>
        </w:rPr>
        <w:t>AGREEMENT</w:t>
      </w:r>
      <w:r w:rsidR="00C52552">
        <w:rPr>
          <w:b/>
          <w:bCs/>
          <w:u w:val="single"/>
        </w:rPr>
        <w:t xml:space="preserve"> </w:t>
      </w:r>
      <w:r w:rsidR="007E1FB7" w:rsidRPr="00290F95">
        <w:rPr>
          <w:rFonts w:ascii="Segoe UI" w:hAnsi="Segoe UI" w:cs="Segoe UI"/>
          <w:sz w:val="23"/>
          <w:szCs w:val="23"/>
        </w:rPr>
        <w:t> </w:t>
      </w:r>
    </w:p>
    <w:p w14:paraId="580DD71C" w14:textId="77777777" w:rsidR="003778EF" w:rsidRDefault="0036781C">
      <w:r>
        <w:rPr>
          <w:kern w:val="4"/>
        </w:rPr>
        <w:t xml:space="preserve"> </w:t>
      </w:r>
    </w:p>
    <w:p w14:paraId="26022F68" w14:textId="0FB3FF6C" w:rsidR="003778EF" w:rsidRDefault="0036781C">
      <w:r w:rsidRPr="00E979E2">
        <w:rPr>
          <w:b/>
          <w:bCs/>
          <w:kern w:val="4"/>
        </w:rPr>
        <w:t xml:space="preserve">I. </w:t>
      </w:r>
      <w:r w:rsidRPr="00E979E2">
        <w:rPr>
          <w:b/>
          <w:bCs/>
          <w:kern w:val="4"/>
          <w:u w:val="single"/>
        </w:rPr>
        <w:t>Referral Business</w:t>
      </w:r>
      <w:r>
        <w:rPr>
          <w:kern w:val="4"/>
        </w:rPr>
        <w:t xml:space="preserve">. The Parties agree that the referral business will depend on the Affiliate's ability to provide </w:t>
      </w:r>
      <w:r w:rsidR="005532FF">
        <w:rPr>
          <w:kern w:val="4"/>
        </w:rPr>
        <w:t>client referrals</w:t>
      </w:r>
      <w:r w:rsidR="00E979E2">
        <w:rPr>
          <w:kern w:val="4"/>
        </w:rPr>
        <w:t xml:space="preserve"> to Company for personalized health and wellness coaching ser</w:t>
      </w:r>
      <w:r w:rsidR="005532FF">
        <w:rPr>
          <w:kern w:val="4"/>
        </w:rPr>
        <w:t>vices</w:t>
      </w:r>
      <w:r>
        <w:rPr>
          <w:kern w:val="4"/>
        </w:rPr>
        <w:t xml:space="preserve"> (“Referral Business”).</w:t>
      </w:r>
    </w:p>
    <w:p w14:paraId="2D5DB8FC" w14:textId="4D66E156" w:rsidR="003778EF" w:rsidRDefault="0036781C">
      <w:r>
        <w:rPr>
          <w:b/>
          <w:bCs/>
          <w:kern w:val="4"/>
        </w:rPr>
        <w:t xml:space="preserve">II. </w:t>
      </w:r>
      <w:r w:rsidRPr="005532FF">
        <w:rPr>
          <w:b/>
          <w:bCs/>
          <w:kern w:val="4"/>
          <w:u w:val="single"/>
        </w:rPr>
        <w:t>Term</w:t>
      </w:r>
      <w:r w:rsidR="005532FF">
        <w:rPr>
          <w:b/>
          <w:bCs/>
          <w:kern w:val="4"/>
          <w:u w:val="single"/>
        </w:rPr>
        <w:t xml:space="preserve"> and Termination</w:t>
      </w:r>
      <w:r>
        <w:rPr>
          <w:kern w:val="4"/>
        </w:rPr>
        <w:t>. This Agreement shall begin on the Effective Date and terminate after notice has been given by either Party of at least 15</w:t>
      </w:r>
      <w:r w:rsidR="005532FF">
        <w:rPr>
          <w:kern w:val="4"/>
        </w:rPr>
        <w:t xml:space="preserve"> days</w:t>
      </w:r>
      <w:r>
        <w:rPr>
          <w:kern w:val="4"/>
        </w:rPr>
        <w:t>.</w:t>
      </w:r>
      <w:r w:rsidR="005532FF">
        <w:rPr>
          <w:kern w:val="4"/>
        </w:rPr>
        <w:t xml:space="preserve"> Upon termination, Company shall be obligated</w:t>
      </w:r>
      <w:r w:rsidR="00C52552">
        <w:rPr>
          <w:kern w:val="4"/>
        </w:rPr>
        <w:t xml:space="preserve"> to pay any remaining referral amounts accrued prior to the termination date. </w:t>
      </w:r>
    </w:p>
    <w:p w14:paraId="236138B6" w14:textId="2CBB6967" w:rsidR="003778EF" w:rsidRDefault="0036781C">
      <w:r>
        <w:rPr>
          <w:b/>
          <w:bCs/>
          <w:kern w:val="4"/>
        </w:rPr>
        <w:t>I</w:t>
      </w:r>
      <w:r w:rsidR="008F550B">
        <w:rPr>
          <w:b/>
          <w:bCs/>
          <w:kern w:val="4"/>
        </w:rPr>
        <w:t>II</w:t>
      </w:r>
      <w:r>
        <w:rPr>
          <w:b/>
          <w:bCs/>
          <w:kern w:val="4"/>
        </w:rPr>
        <w:t xml:space="preserve">. </w:t>
      </w:r>
      <w:r w:rsidR="00C52552" w:rsidRPr="00C52552">
        <w:rPr>
          <w:b/>
          <w:bCs/>
          <w:kern w:val="4"/>
          <w:u w:val="single"/>
        </w:rPr>
        <w:t>Compensation</w:t>
      </w:r>
      <w:r>
        <w:rPr>
          <w:kern w:val="4"/>
        </w:rPr>
        <w:t xml:space="preserve">. The Company shall pay the Affiliate </w:t>
      </w:r>
      <w:r w:rsidR="00E67558">
        <w:rPr>
          <w:kern w:val="4"/>
        </w:rPr>
        <w:t xml:space="preserve">_____________________ </w:t>
      </w:r>
      <w:r w:rsidR="00C52552">
        <w:rPr>
          <w:kern w:val="4"/>
        </w:rPr>
        <w:t xml:space="preserve">percent </w:t>
      </w:r>
      <w:r w:rsidR="008F550B">
        <w:rPr>
          <w:kern w:val="4"/>
        </w:rPr>
        <w:t>(</w:t>
      </w:r>
      <w:r w:rsidR="00E67558">
        <w:rPr>
          <w:kern w:val="4"/>
        </w:rPr>
        <w:t>__</w:t>
      </w:r>
      <w:r>
        <w:rPr>
          <w:kern w:val="4"/>
        </w:rPr>
        <w:t>%</w:t>
      </w:r>
      <w:r w:rsidR="008F550B">
        <w:rPr>
          <w:kern w:val="4"/>
        </w:rPr>
        <w:t>)</w:t>
      </w:r>
      <w:r>
        <w:rPr>
          <w:kern w:val="4"/>
        </w:rPr>
        <w:t xml:space="preserve"> of the price of a </w:t>
      </w:r>
      <w:r w:rsidR="00494CB9">
        <w:rPr>
          <w:kern w:val="4"/>
        </w:rPr>
        <w:t>____________________</w:t>
      </w:r>
      <w:r>
        <w:rPr>
          <w:kern w:val="4"/>
        </w:rPr>
        <w:t xml:space="preserve"> program for each successful client </w:t>
      </w:r>
      <w:r w:rsidR="008F550B">
        <w:rPr>
          <w:kern w:val="4"/>
        </w:rPr>
        <w:t>referral</w:t>
      </w:r>
      <w:r>
        <w:rPr>
          <w:kern w:val="4"/>
        </w:rPr>
        <w:t>.  ("Referral Amount")</w:t>
      </w:r>
      <w:r w:rsidR="008F550B">
        <w:rPr>
          <w:kern w:val="4"/>
        </w:rPr>
        <w:t xml:space="preserve">. For the purposes of this section, a successful client referral shall mean any client executes a Personal Training Agreement and pays </w:t>
      </w:r>
      <w:r w:rsidR="00716AE0">
        <w:rPr>
          <w:kern w:val="4"/>
        </w:rPr>
        <w:t>the full amount for the training package selected by the client.</w:t>
      </w:r>
    </w:p>
    <w:p w14:paraId="097DE83D" w14:textId="77777777" w:rsidR="00716AE0" w:rsidRDefault="008F550B">
      <w:r>
        <w:rPr>
          <w:b/>
          <w:bCs/>
          <w:kern w:val="4"/>
        </w:rPr>
        <w:t>I</w:t>
      </w:r>
      <w:r w:rsidR="0036781C">
        <w:rPr>
          <w:b/>
          <w:bCs/>
          <w:kern w:val="4"/>
        </w:rPr>
        <w:t xml:space="preserve">V. </w:t>
      </w:r>
      <w:r w:rsidR="0036781C" w:rsidRPr="008F550B">
        <w:rPr>
          <w:b/>
          <w:bCs/>
          <w:kern w:val="4"/>
          <w:u w:val="single"/>
        </w:rPr>
        <w:t>No Leads</w:t>
      </w:r>
      <w:r w:rsidR="0036781C">
        <w:rPr>
          <w:kern w:val="4"/>
        </w:rPr>
        <w:t>. The Company shall not pay for Leads and only for the Referral Amount as described in Section I</w:t>
      </w:r>
      <w:r>
        <w:rPr>
          <w:kern w:val="4"/>
        </w:rPr>
        <w:t>II.</w:t>
      </w:r>
      <w:r w:rsidR="0036781C">
        <w:rPr>
          <w:kern w:val="4"/>
        </w:rPr>
        <w:t xml:space="preserve"> </w:t>
      </w:r>
    </w:p>
    <w:p w14:paraId="1819B91B" w14:textId="5282A298" w:rsidR="003778EF" w:rsidRDefault="0036781C">
      <w:r>
        <w:rPr>
          <w:b/>
          <w:bCs/>
          <w:kern w:val="4"/>
        </w:rPr>
        <w:t>V. Exclusivity</w:t>
      </w:r>
      <w:r>
        <w:rPr>
          <w:kern w:val="4"/>
        </w:rPr>
        <w:t xml:space="preserve">. The Parties agree to an exclusive arrangement to provide leads and referrals related to the Referral Business. </w:t>
      </w:r>
    </w:p>
    <w:p w14:paraId="5F9E970D" w14:textId="05CB964A" w:rsidR="003778EF" w:rsidRDefault="00716AE0">
      <w:r>
        <w:rPr>
          <w:b/>
          <w:bCs/>
          <w:kern w:val="4"/>
        </w:rPr>
        <w:t>VI</w:t>
      </w:r>
      <w:r w:rsidR="0036781C">
        <w:rPr>
          <w:b/>
          <w:bCs/>
          <w:kern w:val="4"/>
        </w:rPr>
        <w:t>. Non-Circumvention</w:t>
      </w:r>
      <w:r w:rsidR="0036781C">
        <w:rPr>
          <w:kern w:val="4"/>
        </w:rPr>
        <w:t xml:space="preserve">. The Parties agree that all third (3rd) parties introduced to one another represent significant efforts and working relationships that are unique to, and part of, the work product and intellectual capital. Therefore, without prior written consent, the Parties agree to refrain from conducting direct or indirect business dealings of any kind with any third (3rd) party so introduced, </w:t>
      </w:r>
      <w:proofErr w:type="gramStart"/>
      <w:r w:rsidR="0036781C">
        <w:rPr>
          <w:kern w:val="4"/>
        </w:rPr>
        <w:t>with the exception of</w:t>
      </w:r>
      <w:proofErr w:type="gramEnd"/>
      <w:r w:rsidR="0036781C">
        <w:rPr>
          <w:kern w:val="4"/>
        </w:rPr>
        <w:t xml:space="preserve"> third (3rd) parties with either of the Parties previously had a formal business relationship, for a period of three (3) years before the Effective Date of this Agreement. </w:t>
      </w:r>
    </w:p>
    <w:p w14:paraId="6215B0D0" w14:textId="77777777" w:rsidR="003778EF" w:rsidRDefault="0036781C">
      <w:r>
        <w:rPr>
          <w:kern w:val="4"/>
        </w:rPr>
        <w:t xml:space="preserve">  </w:t>
      </w:r>
    </w:p>
    <w:p w14:paraId="752D110C" w14:textId="7F70A957" w:rsidR="003778EF" w:rsidRDefault="00716AE0">
      <w:r>
        <w:rPr>
          <w:b/>
          <w:bCs/>
          <w:kern w:val="4"/>
        </w:rPr>
        <w:lastRenderedPageBreak/>
        <w:t>VII</w:t>
      </w:r>
      <w:r w:rsidR="0036781C">
        <w:rPr>
          <w:b/>
          <w:bCs/>
          <w:kern w:val="4"/>
        </w:rPr>
        <w:t>. Payment Conditions</w:t>
      </w:r>
      <w:r w:rsidR="0036781C">
        <w:rPr>
          <w:kern w:val="4"/>
        </w:rPr>
        <w:t>. The Payment shall be made by the Company to the Affiliate after collecting full payment for the referred business.</w:t>
      </w:r>
      <w:r>
        <w:rPr>
          <w:kern w:val="4"/>
        </w:rPr>
        <w:t xml:space="preserve"> Payment shall be made on the 15</w:t>
      </w:r>
      <w:r w:rsidRPr="00716AE0">
        <w:rPr>
          <w:kern w:val="4"/>
          <w:vertAlign w:val="superscript"/>
        </w:rPr>
        <w:t>th</w:t>
      </w:r>
      <w:r>
        <w:rPr>
          <w:kern w:val="4"/>
        </w:rPr>
        <w:t xml:space="preserve"> of each month and shall be by ACH, check, wire transfer, or any method mutually agreed to by the parties.</w:t>
      </w:r>
      <w:r w:rsidR="0036781C">
        <w:rPr>
          <w:kern w:val="4"/>
        </w:rPr>
        <w:t xml:space="preserve"> If for any reason the transaction in connection with the Referral Amount(s) shall be refunded or disputed, the Company shall be owed </w:t>
      </w:r>
      <w:proofErr w:type="gramStart"/>
      <w:r w:rsidR="0036781C">
        <w:rPr>
          <w:kern w:val="4"/>
        </w:rPr>
        <w:t>any and all</w:t>
      </w:r>
      <w:proofErr w:type="gramEnd"/>
      <w:r w:rsidR="0036781C">
        <w:rPr>
          <w:kern w:val="4"/>
        </w:rPr>
        <w:t xml:space="preserve"> Referral Amount(s) paid to the Affiliate. At the option of the Company, the owed Referral Amount(s) from a dispute or refund shall either be applied to future Referral Amount(s) paid or be paid immediately by the Affiliate. </w:t>
      </w:r>
    </w:p>
    <w:p w14:paraId="15A5E77A" w14:textId="55E9DEF9" w:rsidR="003778EF" w:rsidRDefault="00716AE0">
      <w:r w:rsidRPr="00716AE0">
        <w:rPr>
          <w:b/>
          <w:bCs/>
          <w:kern w:val="4"/>
        </w:rPr>
        <w:t>V</w:t>
      </w:r>
      <w:r w:rsidR="0036781C">
        <w:rPr>
          <w:b/>
          <w:bCs/>
          <w:kern w:val="4"/>
        </w:rPr>
        <w:t>I</w:t>
      </w:r>
      <w:r>
        <w:rPr>
          <w:b/>
          <w:bCs/>
          <w:kern w:val="4"/>
        </w:rPr>
        <w:t>II</w:t>
      </w:r>
      <w:r w:rsidR="0036781C">
        <w:rPr>
          <w:b/>
          <w:bCs/>
          <w:kern w:val="4"/>
        </w:rPr>
        <w:t>. Confidentiality</w:t>
      </w:r>
      <w:r w:rsidR="0036781C">
        <w:rPr>
          <w:kern w:val="4"/>
        </w:rPr>
        <w:t xml:space="preserve">. The Parties acknowledge that the existence and the terms of this Agreement, and any oral or written information exchanged between the Parties in connection with the preparation and performance of this Agreement, are regarded as confidential information. Each Party shall maintain confidentiality of all such confidential information, and without obtaining the written consent of the other Party, it shall not disclose any relevant confidential information to any third (3rd) parties, except for the information that: (a) is or will be in the public domain (other than through the receiving Party’s unauthorized disclosure); (b) is under the obligation to be disclosed pursuant to the applicable laws or regulations, rules of any stock exchange, or orders of the court or other government authorities; or (c) is required to be disclosed by any Party to its shareholders, investors, legal counsels or financial advisors regarding the transaction contemplated hereunder, provided that such shareholders, investors, legal counsels or financial advisors shall be bound by the confidentiality obligations similar to those set forth in this Section. Disclosure of any confidential information by any employee, officer, staff, affiliates, or other agents by any Party shall be deemed disclosure of such confidential information by such Party, which Party shall be held liable for breach of this Agreement. This Section shall survive this Agreement for a period of the maximum allowed under State and Federal law. </w:t>
      </w:r>
    </w:p>
    <w:p w14:paraId="6541F1D6" w14:textId="77777777" w:rsidR="003778EF" w:rsidRDefault="0036781C">
      <w:r>
        <w:rPr>
          <w:b/>
          <w:bCs/>
          <w:kern w:val="4"/>
        </w:rPr>
        <w:t>XII. Governing Law</w:t>
      </w:r>
      <w:r>
        <w:rPr>
          <w:kern w:val="4"/>
        </w:rPr>
        <w:t xml:space="preserve">. This Agreement shall be governed by and construed in accordance with the laws in the State of Florida. </w:t>
      </w:r>
    </w:p>
    <w:p w14:paraId="26A77FAB" w14:textId="77777777" w:rsidR="003778EF" w:rsidRDefault="0036781C">
      <w:r>
        <w:rPr>
          <w:b/>
          <w:bCs/>
          <w:kern w:val="4"/>
        </w:rPr>
        <w:t>XIII. Severability</w:t>
      </w:r>
      <w:r>
        <w:rPr>
          <w:kern w:val="4"/>
        </w:rPr>
        <w:t xml:space="preserve">. In the event any provision or part of this Agreement is found to be invalid or unenforceable, only that particular provision or part so found, and not the entire Agreement, shall be considered invalid. </w:t>
      </w:r>
    </w:p>
    <w:p w14:paraId="712AFDC1" w14:textId="5514FA72" w:rsidR="003778EF" w:rsidRDefault="0036781C">
      <w:pPr>
        <w:rPr>
          <w:kern w:val="4"/>
        </w:rPr>
      </w:pPr>
      <w:r>
        <w:rPr>
          <w:b/>
          <w:bCs/>
          <w:kern w:val="4"/>
        </w:rPr>
        <w:t>XIV. Entire Agreement</w:t>
      </w:r>
      <w:r>
        <w:rPr>
          <w:kern w:val="4"/>
        </w:rPr>
        <w:t xml:space="preserve">. This Agreement constitutes the entire agreement between the Parties hereto with respect to the subject matter contained in this Agreement and supersedes all prior agreements, understandings, and negotiations between the Parties.  </w:t>
      </w:r>
    </w:p>
    <w:p w14:paraId="20D8C41A" w14:textId="36E7E75F" w:rsidR="007A57FD" w:rsidRDefault="007A57FD">
      <w:pPr>
        <w:rPr>
          <w:kern w:val="4"/>
        </w:rPr>
      </w:pPr>
    </w:p>
    <w:p w14:paraId="79A3FDC0" w14:textId="5DE974B2" w:rsidR="007A57FD" w:rsidRDefault="007A57FD" w:rsidP="007A57FD">
      <w:pPr>
        <w:jc w:val="center"/>
        <w:rPr>
          <w:i/>
          <w:iCs/>
          <w:kern w:val="4"/>
        </w:rPr>
      </w:pPr>
      <w:r>
        <w:rPr>
          <w:i/>
          <w:iCs/>
          <w:kern w:val="4"/>
        </w:rPr>
        <w:t>[</w:t>
      </w:r>
      <w:r w:rsidRPr="007A57FD">
        <w:rPr>
          <w:i/>
          <w:iCs/>
          <w:kern w:val="4"/>
        </w:rPr>
        <w:t>signature page follows</w:t>
      </w:r>
      <w:r>
        <w:rPr>
          <w:i/>
          <w:iCs/>
          <w:kern w:val="4"/>
        </w:rPr>
        <w:t>]</w:t>
      </w:r>
    </w:p>
    <w:p w14:paraId="57CD9175" w14:textId="77777777" w:rsidR="007A57FD" w:rsidRDefault="007A57FD">
      <w:pPr>
        <w:rPr>
          <w:i/>
          <w:iCs/>
          <w:kern w:val="4"/>
        </w:rPr>
      </w:pPr>
      <w:r>
        <w:rPr>
          <w:i/>
          <w:iCs/>
          <w:kern w:val="4"/>
        </w:rPr>
        <w:br w:type="page"/>
      </w:r>
    </w:p>
    <w:p w14:paraId="37315B06" w14:textId="77777777" w:rsidR="000647A0" w:rsidRPr="000647A0" w:rsidRDefault="000647A0" w:rsidP="000647A0">
      <w:pPr>
        <w:shd w:val="clear" w:color="auto" w:fill="FFFFFF"/>
        <w:spacing w:before="360" w:after="360" w:line="240" w:lineRule="auto"/>
        <w:rPr>
          <w:rFonts w:ascii="Segoe UI" w:hAnsi="Segoe UI" w:cs="Segoe UI"/>
        </w:rPr>
      </w:pPr>
      <w:r w:rsidRPr="000647A0">
        <w:lastRenderedPageBreak/>
        <w:t>IN WITNESS WHEREOF, the Parties have executed this Agreement effective as of the date and year first written above.</w:t>
      </w:r>
    </w:p>
    <w:p w14:paraId="1562AA19" w14:textId="77777777" w:rsidR="007A57FD" w:rsidRPr="00494CB9" w:rsidRDefault="007A57FD" w:rsidP="00941411">
      <w:pPr>
        <w:rPr>
          <w:b/>
          <w:bCs/>
          <w:i/>
          <w:iCs/>
        </w:rPr>
      </w:pPr>
    </w:p>
    <w:p w14:paraId="1955B853" w14:textId="0633DE45" w:rsidR="003778EF" w:rsidRPr="00494CB9" w:rsidRDefault="00494CB9">
      <w:pPr>
        <w:rPr>
          <w:b/>
          <w:bCs/>
        </w:rPr>
      </w:pPr>
      <w:r w:rsidRPr="00494CB9">
        <w:rPr>
          <w:b/>
          <w:bCs/>
          <w:kern w:val="4"/>
        </w:rPr>
        <w:t>COMPANY</w:t>
      </w:r>
    </w:p>
    <w:p w14:paraId="088CFF3A" w14:textId="77777777" w:rsidR="003778EF" w:rsidRDefault="0036781C">
      <w:r>
        <w:rPr>
          <w:kern w:val="4"/>
        </w:rPr>
        <w:t xml:space="preserve">  </w:t>
      </w:r>
    </w:p>
    <w:p w14:paraId="24281AF4" w14:textId="369E70DD" w:rsidR="003778EF" w:rsidRDefault="0036781C">
      <w:r>
        <w:rPr>
          <w:b/>
          <w:bCs/>
          <w:kern w:val="4"/>
        </w:rPr>
        <w:t>Company’s Signature</w:t>
      </w:r>
      <w:r>
        <w:rPr>
          <w:kern w:val="4"/>
        </w:rPr>
        <w:t xml:space="preserve"> ______________________</w:t>
      </w:r>
      <w:r w:rsidR="00494CB9">
        <w:rPr>
          <w:kern w:val="4"/>
        </w:rPr>
        <w:t>_____________</w:t>
      </w:r>
      <w:r>
        <w:rPr>
          <w:kern w:val="4"/>
        </w:rPr>
        <w:t xml:space="preserve"> Date ______________________ </w:t>
      </w:r>
    </w:p>
    <w:p w14:paraId="3585F77A" w14:textId="76C16F78" w:rsidR="003778EF" w:rsidRDefault="00494CB9">
      <w:r>
        <w:rPr>
          <w:kern w:val="4"/>
        </w:rPr>
        <w:t xml:space="preserve"> </w:t>
      </w:r>
    </w:p>
    <w:p w14:paraId="4C45B090" w14:textId="0E065120" w:rsidR="003778EF" w:rsidRDefault="0036781C" w:rsidP="00494CB9">
      <w:r>
        <w:rPr>
          <w:kern w:val="4"/>
        </w:rPr>
        <w:t xml:space="preserve"> </w:t>
      </w:r>
    </w:p>
    <w:p w14:paraId="2CA65539" w14:textId="61CBC38D" w:rsidR="00494CB9" w:rsidRDefault="0036781C" w:rsidP="00494CB9">
      <w:r>
        <w:rPr>
          <w:b/>
          <w:bCs/>
          <w:kern w:val="4"/>
        </w:rPr>
        <w:t>Affiliate’s Signature</w:t>
      </w:r>
      <w:r>
        <w:rPr>
          <w:kern w:val="4"/>
        </w:rPr>
        <w:t xml:space="preserve"> </w:t>
      </w:r>
      <w:r w:rsidR="00494CB9">
        <w:rPr>
          <w:kern w:val="4"/>
        </w:rPr>
        <w:t xml:space="preserve">___________________________________ Date ______________________ </w:t>
      </w:r>
    </w:p>
    <w:p w14:paraId="2AF5C6C2" w14:textId="39E3DBB9" w:rsidR="003778EF" w:rsidRDefault="00494CB9">
      <w:r>
        <w:rPr>
          <w:kern w:val="4"/>
        </w:rPr>
        <w:t xml:space="preserve"> </w:t>
      </w:r>
    </w:p>
    <w:sectPr w:rsidR="003778EF">
      <w:footerReference w:type="default" r:id="rId7"/>
      <w:pgSz w:w="12240" w:h="15840"/>
      <w:pgMar w:top="1133" w:right="1133" w:bottom="1133"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B1A45" w14:textId="77777777" w:rsidR="000B75D7" w:rsidRDefault="000B75D7">
      <w:pPr>
        <w:spacing w:after="0" w:line="240" w:lineRule="auto"/>
      </w:pPr>
      <w:r>
        <w:separator/>
      </w:r>
    </w:p>
  </w:endnote>
  <w:endnote w:type="continuationSeparator" w:id="0">
    <w:p w14:paraId="0DFB4481" w14:textId="77777777" w:rsidR="000B75D7" w:rsidRDefault="000B7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B21A7" w14:textId="77777777" w:rsidR="003778EF" w:rsidRDefault="0036781C">
    <w:pPr>
      <w:jc w:val="right"/>
    </w:pPr>
    <w:r>
      <w:rPr>
        <w:sz w:val="20"/>
        <w:szCs w:val="20"/>
      </w:rPr>
      <w:t xml:space="preserve">Page </w:t>
    </w:r>
    <w:r>
      <w:fldChar w:fldCharType="begin"/>
    </w:r>
    <w:r>
      <w:rPr>
        <w:sz w:val="20"/>
        <w:szCs w:val="20"/>
      </w:rPr>
      <w:instrText>PAGE</w:instrText>
    </w:r>
    <w:r>
      <w:fldChar w:fldCharType="separate"/>
    </w:r>
    <w:r w:rsidR="00440F4D">
      <w:rPr>
        <w:noProof/>
        <w:sz w:val="20"/>
        <w:szCs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40911" w14:textId="77777777" w:rsidR="000B75D7" w:rsidRDefault="000B75D7">
      <w:pPr>
        <w:spacing w:after="0" w:line="240" w:lineRule="auto"/>
      </w:pPr>
      <w:r>
        <w:separator/>
      </w:r>
    </w:p>
  </w:footnote>
  <w:footnote w:type="continuationSeparator" w:id="0">
    <w:p w14:paraId="04E44284" w14:textId="77777777" w:rsidR="000B75D7" w:rsidRDefault="000B75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8EF"/>
    <w:rsid w:val="000647A0"/>
    <w:rsid w:val="000B75D7"/>
    <w:rsid w:val="002513CB"/>
    <w:rsid w:val="0030306D"/>
    <w:rsid w:val="0036781C"/>
    <w:rsid w:val="003778EF"/>
    <w:rsid w:val="00440F4D"/>
    <w:rsid w:val="00494CB9"/>
    <w:rsid w:val="005532FF"/>
    <w:rsid w:val="006E4D4E"/>
    <w:rsid w:val="00716AE0"/>
    <w:rsid w:val="007A57FD"/>
    <w:rsid w:val="007E1FB7"/>
    <w:rsid w:val="008F550B"/>
    <w:rsid w:val="00941411"/>
    <w:rsid w:val="00C52552"/>
    <w:rsid w:val="00E0158C"/>
    <w:rsid w:val="00E67558"/>
    <w:rsid w:val="00E97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A0AEA"/>
  <w15:docId w15:val="{F6A39BAD-A487-4CCF-A31C-B7AFB069B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awinsider.com/contracts/tagged/medical-director-agreement"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848</Words>
  <Characters>4835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Casey</dc:creator>
  <cp:keywords/>
  <dc:description/>
  <cp:lastModifiedBy>REIB LAW</cp:lastModifiedBy>
  <cp:revision>2</cp:revision>
  <dcterms:created xsi:type="dcterms:W3CDTF">2022-08-08T16:18:00Z</dcterms:created>
  <dcterms:modified xsi:type="dcterms:W3CDTF">2022-08-08T16:18:00Z</dcterms:modified>
  <cp:category/>
</cp:coreProperties>
</file>