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122400</wp:posOffset>
                </wp:positionH>
                <wp:positionV relativeFrom="page">
                  <wp:posOffset>331470</wp:posOffset>
                </wp:positionV>
                <wp:extent cx="7315200" cy="730567"/>
                <wp:effectExtent b="0" l="0" r="0" t="0"/>
                <wp:wrapNone/>
                <wp:docPr id="164" name=""/>
                <a:graphic>
                  <a:graphicData uri="http://schemas.microsoft.com/office/word/2010/wordprocessingGroup">
                    <wpg:wgp>
                      <wpg:cNvGrpSpPr/>
                      <wpg:grpSpPr>
                        <a:xfrm>
                          <a:off x="1688400" y="3414700"/>
                          <a:ext cx="7315200" cy="730567"/>
                          <a:chOff x="1688400" y="3414700"/>
                          <a:chExt cx="7315200" cy="730600"/>
                        </a:xfrm>
                      </wpg:grpSpPr>
                      <wpg:grpSp>
                        <wpg:cNvGrpSpPr/>
                        <wpg:grpSpPr>
                          <a:xfrm>
                            <a:off x="1688400" y="3414717"/>
                            <a:ext cx="7315200" cy="730567"/>
                            <a:chOff x="1688400" y="3172300"/>
                            <a:chExt cx="7315200" cy="1215400"/>
                          </a:xfrm>
                        </wpg:grpSpPr>
                        <wps:wsp>
                          <wps:cNvSpPr/>
                          <wps:cNvPr id="5" name="Shape 5"/>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7" name="Shape 7"/>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9" name="Shape 9"/>
                            <wps:spPr>
                              <a:xfrm>
                                <a:off x="0" y="0"/>
                                <a:ext cx="7315200" cy="1216152"/>
                              </a:xfrm>
                              <a:prstGeom prst="rect">
                                <a:avLst/>
                              </a:prstGeom>
                              <a:blipFill rotWithShape="1">
                                <a:blip r:embed="rId7">
                                  <a:alphaModFix/>
                                </a:blip>
                                <a:stretch>
                                  <a:fillRect b="0" l="0" r="-7571"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122400</wp:posOffset>
                </wp:positionH>
                <wp:positionV relativeFrom="page">
                  <wp:posOffset>331470</wp:posOffset>
                </wp:positionV>
                <wp:extent cx="7315200" cy="730567"/>
                <wp:effectExtent b="0" l="0" r="0" t="0"/>
                <wp:wrapNone/>
                <wp:docPr id="16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7315200" cy="730567"/>
                        </a:xfrm>
                        <a:prstGeom prst="rect"/>
                        <a:ln/>
                      </pic:spPr>
                    </pic:pic>
                  </a:graphicData>
                </a:graphic>
              </wp:anchor>
            </w:drawing>
          </mc:Fallback>
        </mc:AlternateContent>
      </w:r>
      <w:r w:rsidDel="00000000" w:rsidR="00000000" w:rsidRPr="00000000">
        <w:rPr>
          <w:rtl w:val="0"/>
        </w:rPr>
      </w:r>
    </w:p>
    <w:tbl>
      <w:tblPr>
        <w:tblStyle w:val="Table1"/>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4819"/>
        <w:tblGridChange w:id="0">
          <w:tblGrid>
            <w:gridCol w:w="3823"/>
            <w:gridCol w:w="4819"/>
          </w:tblGrid>
        </w:tblGridChange>
      </w:tblGrid>
      <w:tr>
        <w:trPr>
          <w:cantSplit w:val="0"/>
          <w:trHeight w:val="386.875" w:hRule="atLeast"/>
          <w:tblHeader w:val="0"/>
        </w:trPr>
        <w:tc>
          <w:tcPr/>
          <w:p w:rsidR="00000000" w:rsidDel="00000000" w:rsidP="00000000" w:rsidRDefault="00000000" w:rsidRPr="00000000" w14:paraId="00000002">
            <w:pPr>
              <w:jc w:val="right"/>
              <w:rPr>
                <w:sz w:val="32"/>
                <w:szCs w:val="32"/>
              </w:rPr>
            </w:pPr>
            <w:r w:rsidDel="00000000" w:rsidR="00000000" w:rsidRPr="00000000">
              <w:rPr>
                <w:sz w:val="32"/>
                <w:szCs w:val="32"/>
                <w:rtl w:val="0"/>
              </w:rPr>
              <w:t xml:space="preserve">Submitted By:</w:t>
            </w:r>
          </w:p>
        </w:tc>
        <w:tc>
          <w:tcPr/>
          <w:p w:rsidR="00000000" w:rsidDel="00000000" w:rsidP="00000000" w:rsidRDefault="00000000" w:rsidRPr="00000000" w14:paraId="00000003">
            <w:pPr>
              <w:rPr>
                <w:sz w:val="32"/>
                <w:szCs w:val="32"/>
              </w:rPr>
            </w:pPr>
            <w:r w:rsidDel="00000000" w:rsidR="00000000" w:rsidRPr="00000000">
              <w:rPr>
                <w:sz w:val="32"/>
                <w:szCs w:val="32"/>
                <w:rtl w:val="0"/>
              </w:rPr>
              <w:t xml:space="preserve">Derron Foo (230185B)</w:t>
            </w:r>
          </w:p>
        </w:tc>
      </w:tr>
      <w:tr>
        <w:trPr>
          <w:cantSplit w:val="0"/>
          <w:trHeight w:val="386.875" w:hRule="atLeast"/>
          <w:tblHeader w:val="0"/>
        </w:trPr>
        <w:tc>
          <w:tcPr/>
          <w:p w:rsidR="00000000" w:rsidDel="00000000" w:rsidP="00000000" w:rsidRDefault="00000000" w:rsidRPr="00000000" w14:paraId="00000004">
            <w:pPr>
              <w:jc w:val="right"/>
              <w:rPr>
                <w:sz w:val="32"/>
                <w:szCs w:val="32"/>
              </w:rPr>
            </w:pPr>
            <w:r w:rsidDel="00000000" w:rsidR="00000000" w:rsidRPr="00000000">
              <w:rPr>
                <w:sz w:val="32"/>
                <w:szCs w:val="32"/>
                <w:rtl w:val="0"/>
              </w:rPr>
              <w:t xml:space="preserve">Tutorial Group:</w:t>
            </w:r>
          </w:p>
        </w:tc>
        <w:tc>
          <w:tcPr/>
          <w:p w:rsidR="00000000" w:rsidDel="00000000" w:rsidP="00000000" w:rsidRDefault="00000000" w:rsidRPr="00000000" w14:paraId="00000005">
            <w:pPr>
              <w:rPr>
                <w:sz w:val="32"/>
                <w:szCs w:val="32"/>
              </w:rPr>
            </w:pPr>
            <w:r w:rsidDel="00000000" w:rsidR="00000000" w:rsidRPr="00000000">
              <w:rPr>
                <w:sz w:val="32"/>
                <w:szCs w:val="32"/>
                <w:rtl w:val="0"/>
              </w:rPr>
              <w:t xml:space="preserve">AA2303 ( Group 3 )</w:t>
            </w:r>
          </w:p>
        </w:tc>
      </w:tr>
      <w:tr>
        <w:trPr>
          <w:cantSplit w:val="0"/>
          <w:trHeight w:val="386.875" w:hRule="atLeast"/>
          <w:tblHeader w:val="0"/>
        </w:trPr>
        <w:tc>
          <w:tcPr/>
          <w:p w:rsidR="00000000" w:rsidDel="00000000" w:rsidP="00000000" w:rsidRDefault="00000000" w:rsidRPr="00000000" w14:paraId="00000006">
            <w:pPr>
              <w:jc w:val="right"/>
              <w:rPr>
                <w:sz w:val="32"/>
                <w:szCs w:val="32"/>
              </w:rPr>
            </w:pPr>
            <w:r w:rsidDel="00000000" w:rsidR="00000000" w:rsidRPr="00000000">
              <w:rPr>
                <w:sz w:val="32"/>
                <w:szCs w:val="32"/>
                <w:rtl w:val="0"/>
              </w:rPr>
              <w:t xml:space="preserve">Tutor:</w:t>
            </w:r>
          </w:p>
        </w:tc>
        <w:tc>
          <w:tcPr/>
          <w:p w:rsidR="00000000" w:rsidDel="00000000" w:rsidP="00000000" w:rsidRDefault="00000000" w:rsidRPr="00000000" w14:paraId="00000007">
            <w:pPr>
              <w:rPr>
                <w:sz w:val="32"/>
                <w:szCs w:val="32"/>
              </w:rPr>
            </w:pPr>
            <w:r w:rsidDel="00000000" w:rsidR="00000000" w:rsidRPr="00000000">
              <w:rPr>
                <w:color w:val="212121"/>
                <w:sz w:val="32"/>
                <w:szCs w:val="32"/>
                <w:highlight w:val="white"/>
                <w:rtl w:val="0"/>
              </w:rPr>
              <w:t xml:space="preserve">Mr Chan Gilbert</w:t>
            </w:r>
            <w:r w:rsidDel="00000000" w:rsidR="00000000" w:rsidRPr="00000000">
              <w:rPr>
                <w:rtl w:val="0"/>
              </w:rPr>
            </w:r>
          </w:p>
        </w:tc>
      </w:tr>
      <w:tr>
        <w:trPr>
          <w:cantSplit w:val="0"/>
          <w:trHeight w:val="386.875" w:hRule="atLeast"/>
          <w:tblHeader w:val="0"/>
        </w:trPr>
        <w:tc>
          <w:tcPr/>
          <w:p w:rsidR="00000000" w:rsidDel="00000000" w:rsidP="00000000" w:rsidRDefault="00000000" w:rsidRPr="00000000" w14:paraId="00000008">
            <w:pPr>
              <w:jc w:val="right"/>
              <w:rPr>
                <w:sz w:val="32"/>
                <w:szCs w:val="32"/>
              </w:rPr>
            </w:pPr>
            <w:r w:rsidDel="00000000" w:rsidR="00000000" w:rsidRPr="00000000">
              <w:rPr>
                <w:sz w:val="32"/>
                <w:szCs w:val="32"/>
                <w:rtl w:val="0"/>
              </w:rPr>
              <w:t xml:space="preserve">Date of Submission: </w:t>
            </w:r>
          </w:p>
        </w:tc>
        <w:tc>
          <w:tcPr/>
          <w:p w:rsidR="00000000" w:rsidDel="00000000" w:rsidP="00000000" w:rsidRDefault="00000000" w:rsidRPr="00000000" w14:paraId="00000009">
            <w:pPr>
              <w:rPr>
                <w:sz w:val="32"/>
                <w:szCs w:val="32"/>
              </w:rPr>
            </w:pPr>
            <w:r w:rsidDel="00000000" w:rsidR="00000000" w:rsidRPr="00000000">
              <w:rPr>
                <w:sz w:val="32"/>
                <w:szCs w:val="32"/>
                <w:rtl w:val="0"/>
              </w:rPr>
              <w:t xml:space="preserve">14082023</w:t>
            </w:r>
          </w:p>
        </w:tc>
      </w:tr>
    </w:tbl>
    <w:p w:rsidR="00000000" w:rsidDel="00000000" w:rsidP="00000000" w:rsidRDefault="00000000" w:rsidRPr="00000000" w14:paraId="0000000A">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3197861</wp:posOffset>
                </wp:positionV>
                <wp:extent cx="7334250" cy="2133600"/>
                <wp:effectExtent b="0" l="0" r="0" t="0"/>
                <wp:wrapSquare wrapText="bothSides" distB="0" distT="0" distL="114300" distR="114300"/>
                <wp:docPr id="163" name=""/>
                <a:graphic>
                  <a:graphicData uri="http://schemas.microsoft.com/office/word/2010/wordprocessingShape">
                    <wps:wsp>
                      <wps:cNvSpPr/>
                      <wps:cNvPr id="3" name="Shape 3"/>
                      <wps:spPr>
                        <a:xfrm>
                          <a:off x="1688400" y="2921098"/>
                          <a:ext cx="7315200" cy="1717804"/>
                        </a:xfrm>
                        <a:prstGeom prst="rect">
                          <a:avLst/>
                        </a:prstGeom>
                        <a:noFill/>
                        <a:ln>
                          <a:noFill/>
                        </a:ln>
                      </wps:spPr>
                      <wps:txbx>
                        <w:txbxContent>
                          <w:p w:rsidR="00000000" w:rsidDel="00000000" w:rsidP="00000000" w:rsidRDefault="00000000" w:rsidRPr="00000000">
                            <w:pPr>
                              <w:spacing w:after="160" w:before="0" w:line="258.99999618530273"/>
                              <w:ind w:left="-1701.0000610351562" w:right="0" w:firstLine="-3402.0001220703125"/>
                              <w:jc w:val="right"/>
                              <w:textDirection w:val="btLr"/>
                            </w:pPr>
                            <w:r w:rsidDel="00000000" w:rsidR="00000000" w:rsidRPr="00000000">
                              <w:rPr>
                                <w:rFonts w:ascii="Calibri" w:cs="Calibri" w:eastAsia="Calibri" w:hAnsi="Calibri"/>
                                <w:b w:val="0"/>
                                <w:i w:val="0"/>
                                <w:smallCaps w:val="1"/>
                                <w:strike w:val="0"/>
                                <w:color w:val="549e39"/>
                                <w:sz w:val="64"/>
                                <w:vertAlign w:val="baseline"/>
                              </w:rPr>
                              <w:t xml:space="preserve">IT13</w:t>
                            </w:r>
                            <w:r w:rsidDel="00000000" w:rsidR="00000000" w:rsidRPr="00000000">
                              <w:rPr>
                                <w:rFonts w:ascii="Calibri" w:cs="Calibri" w:eastAsia="Calibri" w:hAnsi="Calibri"/>
                                <w:b w:val="0"/>
                                <w:i w:val="0"/>
                                <w:smallCaps w:val="1"/>
                                <w:strike w:val="0"/>
                                <w:color w:val="549e39"/>
                                <w:sz w:val="64"/>
                                <w:vertAlign w:val="baseline"/>
                              </w:rPr>
                              <w:t xml:space="preserve">03</w:t>
                            </w:r>
                            <w:r w:rsidDel="00000000" w:rsidR="00000000" w:rsidRPr="00000000">
                              <w:rPr>
                                <w:rFonts w:ascii="Calibri" w:cs="Calibri" w:eastAsia="Calibri" w:hAnsi="Calibri"/>
                                <w:b w:val="0"/>
                                <w:i w:val="0"/>
                                <w:smallCaps w:val="1"/>
                                <w:strike w:val="0"/>
                                <w:color w:val="549e39"/>
                                <w:sz w:val="64"/>
                                <w:vertAlign w:val="baseline"/>
                              </w:rPr>
                              <w:t xml:space="preserve"> </w:t>
                            </w:r>
                            <w:r w:rsidDel="00000000" w:rsidR="00000000" w:rsidRPr="00000000">
                              <w:rPr>
                                <w:rFonts w:ascii="Calibri" w:cs="Calibri" w:eastAsia="Calibri" w:hAnsi="Calibri"/>
                                <w:b w:val="0"/>
                                <w:i w:val="0"/>
                                <w:smallCaps w:val="1"/>
                                <w:strike w:val="0"/>
                                <w:color w:val="549e39"/>
                                <w:sz w:val="64"/>
                                <w:vertAlign w:val="baseline"/>
                              </w:rPr>
                              <w:t xml:space="preserve">PROGRAMMING</w:t>
                            </w:r>
                          </w:p>
                          <w:p w:rsidR="00000000" w:rsidDel="00000000" w:rsidP="00000000" w:rsidRDefault="00000000" w:rsidRPr="00000000">
                            <w:pPr>
                              <w:spacing w:after="160" w:before="0" w:line="258.99999618530273"/>
                              <w:ind w:left="-1701.0000610351562" w:right="0" w:firstLine="-3402.0001220703125"/>
                              <w:jc w:val="right"/>
                              <w:textDirection w:val="btLr"/>
                            </w:pPr>
                            <w:r w:rsidDel="00000000" w:rsidR="00000000" w:rsidRPr="00000000">
                              <w:rPr>
                                <w:rFonts w:ascii="Calibri" w:cs="Calibri" w:eastAsia="Calibri" w:hAnsi="Calibri"/>
                                <w:b w:val="0"/>
                                <w:i w:val="0"/>
                                <w:smallCaps w:val="1"/>
                                <w:strike w:val="0"/>
                                <w:color w:val="549e39"/>
                                <w:sz w:val="64"/>
                                <w:vertAlign w:val="baseline"/>
                              </w:rPr>
                            </w:r>
                            <w:r w:rsidDel="00000000" w:rsidR="00000000" w:rsidRPr="00000000">
                              <w:rPr>
                                <w:rFonts w:ascii="Calibri" w:cs="Calibri" w:eastAsia="Calibri" w:hAnsi="Calibri"/>
                                <w:b w:val="0"/>
                                <w:i w:val="0"/>
                                <w:smallCaps w:val="0"/>
                                <w:strike w:val="0"/>
                                <w:color w:val="000000"/>
                                <w:sz w:val="64"/>
                                <w:vertAlign w:val="baseline"/>
                              </w:rPr>
                              <w:t xml:space="preserve">2023 SEM 1 Assignment </w:t>
                            </w:r>
                          </w:p>
                          <w:p w:rsidR="00000000" w:rsidDel="00000000" w:rsidP="00000000" w:rsidRDefault="00000000" w:rsidRPr="00000000">
                            <w:pPr>
                              <w:spacing w:after="160" w:before="0" w:line="258.99999618530273"/>
                              <w:ind w:left="-1701.0000610351562" w:right="0" w:firstLine="-3402.0001220703125"/>
                              <w:jc w:val="right"/>
                              <w:textDirection w:val="btLr"/>
                            </w:pPr>
                            <w:r w:rsidDel="00000000" w:rsidR="00000000" w:rsidRPr="00000000">
                              <w:rPr>
                                <w:rFonts w:ascii="Calibri" w:cs="Calibri" w:eastAsia="Calibri" w:hAnsi="Calibri"/>
                                <w:b w:val="0"/>
                                <w:i w:val="0"/>
                                <w:smallCaps w:val="0"/>
                                <w:strike w:val="0"/>
                                <w:color w:val="000000"/>
                                <w:sz w:val="64"/>
                                <w:vertAlign w:val="baseline"/>
                              </w:rPr>
                            </w:r>
                            <w:r w:rsidDel="00000000" w:rsidR="00000000" w:rsidRPr="00000000">
                              <w:rPr>
                                <w:rFonts w:ascii="Calibri" w:cs="Calibri" w:eastAsia="Calibri" w:hAnsi="Calibri"/>
                                <w:b w:val="0"/>
                                <w:i w:val="0"/>
                                <w:smallCaps w:val="0"/>
                                <w:strike w:val="0"/>
                                <w:color w:val="000000"/>
                                <w:sz w:val="40"/>
                                <w:vertAlign w:val="baseline"/>
                              </w:rPr>
                              <w:t xml:space="preserve">MINI LIBRARY MANAGEMENT SYSTEM PROGRAM</w:t>
                            </w:r>
                          </w:p>
                          <w:p w:rsidR="00000000" w:rsidDel="00000000" w:rsidP="00000000" w:rsidRDefault="00000000" w:rsidRPr="00000000">
                            <w:pPr>
                              <w:spacing w:after="160" w:before="0" w:line="258.99999618530273"/>
                              <w:ind w:left="-1701.0000610351562" w:right="0" w:firstLine="-3402.0001220703125"/>
                              <w:jc w:val="right"/>
                              <w:textDirection w:val="btLr"/>
                            </w:pPr>
                            <w:r w:rsidDel="00000000" w:rsidR="00000000" w:rsidRPr="00000000">
                              <w:rPr>
                                <w:rFonts w:ascii="Calibri" w:cs="Calibri" w:eastAsia="Calibri" w:hAnsi="Calibri"/>
                                <w:b w:val="0"/>
                                <w:i w:val="0"/>
                                <w:smallCaps w:val="0"/>
                                <w:strike w:val="0"/>
                                <w:color w:val="000000"/>
                                <w:sz w:val="40"/>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3197861</wp:posOffset>
                </wp:positionV>
                <wp:extent cx="7334250" cy="2133600"/>
                <wp:effectExtent b="0" l="0" r="0" t="0"/>
                <wp:wrapSquare wrapText="bothSides" distB="0" distT="0" distL="114300" distR="114300"/>
                <wp:docPr id="163"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7334250" cy="21336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3e762a"/>
          <w:sz w:val="32"/>
          <w:szCs w:val="32"/>
          <w:u w:val="none"/>
          <w:shd w:fill="auto" w:val="clear"/>
          <w:vertAlign w:val="baseline"/>
        </w:rPr>
      </w:pPr>
      <w:r w:rsidDel="00000000" w:rsidR="00000000" w:rsidRPr="00000000">
        <w:rPr>
          <w:rFonts w:ascii="Calibri" w:cs="Calibri" w:eastAsia="Calibri" w:hAnsi="Calibri"/>
          <w:b w:val="1"/>
          <w:i w:val="0"/>
          <w:smallCaps w:val="0"/>
          <w:strike w:val="0"/>
          <w:color w:val="3e762a"/>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fldChar w:fldCharType="begin"/>
            <w:instrText xml:space="preserve"> TOC \h \u \z \t "Heading 1,1,Heading 2,2,Heading 3,3,"</w:instrText>
            <w:fldChar w:fldCharType="separate"/>
          </w:r>
          <w:r w:rsidDel="00000000" w:rsidR="00000000" w:rsidRPr="00000000">
            <w:rPr>
              <w:color w:val="3e762a"/>
              <w:u w:val="none"/>
              <w:rtl w:val="0"/>
            </w:rPr>
            <w:t xml:space="preserve">O</w:t>
          </w:r>
          <w:r w:rsidDel="00000000" w:rsidR="00000000" w:rsidRPr="00000000">
            <w:rPr>
              <w:color w:val="3e762a"/>
              <w:rtl w:val="0"/>
            </w:rPr>
            <w:t xml:space="preserve">verview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Overall Program Breakdown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Menu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Book List Nav</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Book Search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Book Update / Remove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Add Book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Settings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Database Validation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color w:val="3e762a"/>
            </w:rPr>
          </w:pPr>
          <w:r w:rsidDel="00000000" w:rsidR="00000000" w:rsidRPr="00000000">
            <w:rPr>
              <w:color w:val="3e762a"/>
              <w:rtl w:val="0"/>
            </w:rPr>
            <w:t xml:space="preserve">Database Save / Load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pPr>
          <w:r w:rsidDel="00000000" w:rsidR="00000000" w:rsidRPr="00000000">
            <w:rPr>
              <w:color w:val="3e762a"/>
              <w:rtl w:val="0"/>
            </w:rPr>
            <w:t xml:space="preserve">Directory</w:t>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heading=h.gjdgxs" w:id="0"/>
      <w:bookmarkEnd w:id="0"/>
      <w:r w:rsidDel="00000000" w:rsidR="00000000" w:rsidRPr="00000000">
        <w:rPr>
          <w:rtl w:val="0"/>
        </w:rPr>
        <w:t xml:space="preserve">Overview</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Given the context of a Mini Library Management System to store book details, the main functions “Add New Book”, “Update Existing Book”, “Remove Existing Book” and “View Books” mainly revolves around the manipulation, viewing and editing, of book data. The program serves as a simplified tool for managing and organizing resources as well as bring ease in operations, involving a set of functionalities to help librarians efficiently handle tasks related to book inventory, user interaction and overall library maintenance in which the functions, starting with the main, will be listed below.</w:t>
      </w: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Functions: </w:t>
      </w:r>
    </w:p>
    <w:p w:rsidR="00000000" w:rsidDel="00000000" w:rsidP="00000000" w:rsidRDefault="00000000" w:rsidRPr="00000000" w14:paraId="0000001B">
      <w:pPr>
        <w:numPr>
          <w:ilvl w:val="0"/>
          <w:numId w:val="4"/>
        </w:numPr>
        <w:spacing w:after="0" w:lineRule="auto"/>
        <w:ind w:left="720" w:hanging="360"/>
        <w:rPr>
          <w:i w:val="1"/>
          <w:u w:val="none"/>
        </w:rPr>
      </w:pPr>
      <w:r w:rsidDel="00000000" w:rsidR="00000000" w:rsidRPr="00000000">
        <w:rPr>
          <w:i w:val="1"/>
          <w:rtl w:val="0"/>
        </w:rPr>
        <w:t xml:space="preserve">Menu</w:t>
      </w:r>
    </w:p>
    <w:p w:rsidR="00000000" w:rsidDel="00000000" w:rsidP="00000000" w:rsidRDefault="00000000" w:rsidRPr="00000000" w14:paraId="0000001C">
      <w:pPr>
        <w:numPr>
          <w:ilvl w:val="1"/>
          <w:numId w:val="4"/>
        </w:numPr>
        <w:spacing w:after="0" w:lineRule="auto"/>
        <w:ind w:left="1440" w:hanging="360"/>
        <w:rPr>
          <w:i w:val="1"/>
          <w:u w:val="none"/>
        </w:rPr>
      </w:pPr>
      <w:r w:rsidDel="00000000" w:rsidR="00000000" w:rsidRPr="00000000">
        <w:rPr>
          <w:i w:val="1"/>
          <w:rtl w:val="0"/>
        </w:rPr>
        <w:t xml:space="preserve">Consistent Layout</w:t>
      </w:r>
    </w:p>
    <w:p w:rsidR="00000000" w:rsidDel="00000000" w:rsidP="00000000" w:rsidRDefault="00000000" w:rsidRPr="00000000" w14:paraId="0000001D">
      <w:pPr>
        <w:numPr>
          <w:ilvl w:val="0"/>
          <w:numId w:val="4"/>
        </w:numPr>
        <w:spacing w:after="0" w:lineRule="auto"/>
        <w:ind w:left="720" w:hanging="360"/>
        <w:rPr>
          <w:i w:val="1"/>
          <w:u w:val="none"/>
        </w:rPr>
      </w:pPr>
      <w:r w:rsidDel="00000000" w:rsidR="00000000" w:rsidRPr="00000000">
        <w:rPr>
          <w:i w:val="1"/>
          <w:rtl w:val="0"/>
        </w:rPr>
        <w:t xml:space="preserve">Book List Nav</w:t>
      </w:r>
    </w:p>
    <w:p w:rsidR="00000000" w:rsidDel="00000000" w:rsidP="00000000" w:rsidRDefault="00000000" w:rsidRPr="00000000" w14:paraId="0000001E">
      <w:pPr>
        <w:numPr>
          <w:ilvl w:val="1"/>
          <w:numId w:val="4"/>
        </w:numPr>
        <w:spacing w:after="0" w:lineRule="auto"/>
        <w:ind w:left="1440" w:hanging="360"/>
        <w:rPr>
          <w:i w:val="1"/>
          <w:u w:val="none"/>
        </w:rPr>
      </w:pPr>
      <w:r w:rsidDel="00000000" w:rsidR="00000000" w:rsidRPr="00000000">
        <w:rPr>
          <w:i w:val="1"/>
          <w:rtl w:val="0"/>
        </w:rPr>
        <w:t xml:space="preserve">Page Listing</w:t>
      </w:r>
    </w:p>
    <w:p w:rsidR="00000000" w:rsidDel="00000000" w:rsidP="00000000" w:rsidRDefault="00000000" w:rsidRPr="00000000" w14:paraId="0000001F">
      <w:pPr>
        <w:numPr>
          <w:ilvl w:val="1"/>
          <w:numId w:val="4"/>
        </w:numPr>
        <w:spacing w:after="0" w:lineRule="auto"/>
        <w:ind w:left="1440" w:hanging="360"/>
        <w:rPr>
          <w:i w:val="1"/>
          <w:u w:val="none"/>
        </w:rPr>
      </w:pPr>
      <w:r w:rsidDel="00000000" w:rsidR="00000000" w:rsidRPr="00000000">
        <w:rPr>
          <w:i w:val="1"/>
          <w:rtl w:val="0"/>
        </w:rPr>
        <w:t xml:space="preserve">Page Navigation</w:t>
      </w:r>
    </w:p>
    <w:p w:rsidR="00000000" w:rsidDel="00000000" w:rsidP="00000000" w:rsidRDefault="00000000" w:rsidRPr="00000000" w14:paraId="00000020">
      <w:pPr>
        <w:numPr>
          <w:ilvl w:val="0"/>
          <w:numId w:val="4"/>
        </w:numPr>
        <w:spacing w:after="0" w:lineRule="auto"/>
        <w:ind w:left="720" w:hanging="360"/>
        <w:rPr>
          <w:i w:val="1"/>
          <w:u w:val="none"/>
        </w:rPr>
      </w:pPr>
      <w:r w:rsidDel="00000000" w:rsidR="00000000" w:rsidRPr="00000000">
        <w:rPr>
          <w:i w:val="1"/>
          <w:rtl w:val="0"/>
        </w:rPr>
        <w:t xml:space="preserve">Book Search</w:t>
      </w:r>
    </w:p>
    <w:p w:rsidR="00000000" w:rsidDel="00000000" w:rsidP="00000000" w:rsidRDefault="00000000" w:rsidRPr="00000000" w14:paraId="00000021">
      <w:pPr>
        <w:numPr>
          <w:ilvl w:val="1"/>
          <w:numId w:val="4"/>
        </w:numPr>
        <w:spacing w:after="0" w:lineRule="auto"/>
        <w:ind w:left="1440" w:hanging="360"/>
        <w:rPr>
          <w:i w:val="1"/>
          <w:u w:val="none"/>
        </w:rPr>
      </w:pPr>
      <w:r w:rsidDel="00000000" w:rsidR="00000000" w:rsidRPr="00000000">
        <w:rPr>
          <w:i w:val="1"/>
          <w:rtl w:val="0"/>
        </w:rPr>
        <w:t xml:space="preserve">Keyword Highlight</w:t>
      </w:r>
    </w:p>
    <w:p w:rsidR="00000000" w:rsidDel="00000000" w:rsidP="00000000" w:rsidRDefault="00000000" w:rsidRPr="00000000" w14:paraId="00000022">
      <w:pPr>
        <w:numPr>
          <w:ilvl w:val="1"/>
          <w:numId w:val="4"/>
        </w:numPr>
        <w:spacing w:after="0" w:lineRule="auto"/>
        <w:ind w:left="1440" w:hanging="360"/>
        <w:rPr>
          <w:i w:val="1"/>
          <w:u w:val="none"/>
        </w:rPr>
      </w:pPr>
      <w:r w:rsidDel="00000000" w:rsidR="00000000" w:rsidRPr="00000000">
        <w:rPr>
          <w:i w:val="1"/>
          <w:rtl w:val="0"/>
        </w:rPr>
        <w:t xml:space="preserve">Error Detection</w:t>
      </w:r>
    </w:p>
    <w:p w:rsidR="00000000" w:rsidDel="00000000" w:rsidP="00000000" w:rsidRDefault="00000000" w:rsidRPr="00000000" w14:paraId="00000023">
      <w:pPr>
        <w:numPr>
          <w:ilvl w:val="0"/>
          <w:numId w:val="4"/>
        </w:numPr>
        <w:spacing w:after="0" w:lineRule="auto"/>
        <w:ind w:left="720" w:hanging="360"/>
        <w:rPr>
          <w:i w:val="1"/>
        </w:rPr>
      </w:pPr>
      <w:r w:rsidDel="00000000" w:rsidR="00000000" w:rsidRPr="00000000">
        <w:rPr>
          <w:i w:val="1"/>
          <w:rtl w:val="0"/>
        </w:rPr>
        <w:t xml:space="preserve">Book Update / Remove</w:t>
      </w:r>
    </w:p>
    <w:p w:rsidR="00000000" w:rsidDel="00000000" w:rsidP="00000000" w:rsidRDefault="00000000" w:rsidRPr="00000000" w14:paraId="00000024">
      <w:pPr>
        <w:numPr>
          <w:ilvl w:val="1"/>
          <w:numId w:val="4"/>
        </w:numPr>
        <w:spacing w:after="0" w:lineRule="auto"/>
        <w:ind w:left="1440" w:hanging="360"/>
        <w:rPr>
          <w:i w:val="1"/>
          <w:u w:val="none"/>
        </w:rPr>
      </w:pPr>
      <w:r w:rsidDel="00000000" w:rsidR="00000000" w:rsidRPr="00000000">
        <w:rPr>
          <w:i w:val="1"/>
          <w:rtl w:val="0"/>
        </w:rPr>
        <w:t xml:space="preserve">Error Diagnosis</w:t>
      </w:r>
    </w:p>
    <w:p w:rsidR="00000000" w:rsidDel="00000000" w:rsidP="00000000" w:rsidRDefault="00000000" w:rsidRPr="00000000" w14:paraId="00000025">
      <w:pPr>
        <w:numPr>
          <w:ilvl w:val="1"/>
          <w:numId w:val="4"/>
        </w:numPr>
        <w:spacing w:after="0" w:lineRule="auto"/>
        <w:ind w:left="1440" w:hanging="360"/>
        <w:rPr>
          <w:i w:val="1"/>
          <w:u w:val="none"/>
        </w:rPr>
      </w:pPr>
      <w:r w:rsidDel="00000000" w:rsidR="00000000" w:rsidRPr="00000000">
        <w:rPr>
          <w:i w:val="1"/>
          <w:rtl w:val="0"/>
        </w:rPr>
        <w:t xml:space="preserve">Random Number Validation</w:t>
      </w:r>
    </w:p>
    <w:p w:rsidR="00000000" w:rsidDel="00000000" w:rsidP="00000000" w:rsidRDefault="00000000" w:rsidRPr="00000000" w14:paraId="00000026">
      <w:pPr>
        <w:numPr>
          <w:ilvl w:val="0"/>
          <w:numId w:val="4"/>
        </w:numPr>
        <w:spacing w:after="0" w:lineRule="auto"/>
        <w:ind w:left="720" w:hanging="360"/>
        <w:rPr>
          <w:i w:val="1"/>
          <w:u w:val="none"/>
        </w:rPr>
      </w:pPr>
      <w:r w:rsidDel="00000000" w:rsidR="00000000" w:rsidRPr="00000000">
        <w:rPr>
          <w:i w:val="1"/>
          <w:rtl w:val="0"/>
        </w:rPr>
        <w:t xml:space="preserve">Book Add</w:t>
      </w:r>
    </w:p>
    <w:p w:rsidR="00000000" w:rsidDel="00000000" w:rsidP="00000000" w:rsidRDefault="00000000" w:rsidRPr="00000000" w14:paraId="00000027">
      <w:pPr>
        <w:numPr>
          <w:ilvl w:val="1"/>
          <w:numId w:val="4"/>
        </w:numPr>
        <w:spacing w:after="0" w:lineRule="auto"/>
        <w:ind w:left="1440" w:hanging="360"/>
        <w:rPr>
          <w:i w:val="1"/>
          <w:u w:val="none"/>
        </w:rPr>
      </w:pPr>
      <w:r w:rsidDel="00000000" w:rsidR="00000000" w:rsidRPr="00000000">
        <w:rPr>
          <w:i w:val="1"/>
          <w:rtl w:val="0"/>
        </w:rPr>
        <w:t xml:space="preserve">Error Detection</w:t>
      </w:r>
    </w:p>
    <w:p w:rsidR="00000000" w:rsidDel="00000000" w:rsidP="00000000" w:rsidRDefault="00000000" w:rsidRPr="00000000" w14:paraId="00000028">
      <w:pPr>
        <w:numPr>
          <w:ilvl w:val="1"/>
          <w:numId w:val="4"/>
        </w:numPr>
        <w:spacing w:after="0" w:lineRule="auto"/>
        <w:ind w:left="1440" w:hanging="360"/>
        <w:rPr>
          <w:i w:val="1"/>
          <w:u w:val="none"/>
        </w:rPr>
      </w:pPr>
      <w:r w:rsidDel="00000000" w:rsidR="00000000" w:rsidRPr="00000000">
        <w:rPr>
          <w:i w:val="1"/>
          <w:rtl w:val="0"/>
        </w:rPr>
        <w:t xml:space="preserve">Error Diagnosis</w:t>
      </w:r>
    </w:p>
    <w:p w:rsidR="00000000" w:rsidDel="00000000" w:rsidP="00000000" w:rsidRDefault="00000000" w:rsidRPr="00000000" w14:paraId="00000029">
      <w:pPr>
        <w:numPr>
          <w:ilvl w:val="0"/>
          <w:numId w:val="4"/>
        </w:numPr>
        <w:spacing w:after="0" w:lineRule="auto"/>
        <w:ind w:left="720" w:hanging="360"/>
        <w:rPr>
          <w:i w:val="1"/>
          <w:u w:val="none"/>
        </w:rPr>
      </w:pPr>
      <w:r w:rsidDel="00000000" w:rsidR="00000000" w:rsidRPr="00000000">
        <w:rPr>
          <w:i w:val="1"/>
          <w:rtl w:val="0"/>
        </w:rPr>
        <w:t xml:space="preserve">Settings</w:t>
      </w:r>
    </w:p>
    <w:p w:rsidR="00000000" w:rsidDel="00000000" w:rsidP="00000000" w:rsidRDefault="00000000" w:rsidRPr="00000000" w14:paraId="0000002A">
      <w:pPr>
        <w:numPr>
          <w:ilvl w:val="1"/>
          <w:numId w:val="4"/>
        </w:numPr>
        <w:spacing w:after="0" w:lineRule="auto"/>
        <w:ind w:left="1440" w:hanging="360"/>
        <w:rPr>
          <w:i w:val="1"/>
          <w:u w:val="none"/>
        </w:rPr>
      </w:pPr>
      <w:r w:rsidDel="00000000" w:rsidR="00000000" w:rsidRPr="00000000">
        <w:rPr>
          <w:i w:val="1"/>
          <w:rtl w:val="0"/>
        </w:rPr>
        <w:t xml:space="preserve">Keybind Change</w:t>
      </w:r>
    </w:p>
    <w:p w:rsidR="00000000" w:rsidDel="00000000" w:rsidP="00000000" w:rsidRDefault="00000000" w:rsidRPr="00000000" w14:paraId="0000002B">
      <w:pPr>
        <w:numPr>
          <w:ilvl w:val="1"/>
          <w:numId w:val="4"/>
        </w:numPr>
        <w:spacing w:after="0" w:lineRule="auto"/>
        <w:ind w:left="1440" w:hanging="360"/>
        <w:rPr>
          <w:i w:val="1"/>
          <w:u w:val="none"/>
        </w:rPr>
      </w:pPr>
      <w:r w:rsidDel="00000000" w:rsidR="00000000" w:rsidRPr="00000000">
        <w:rPr>
          <w:i w:val="1"/>
          <w:rtl w:val="0"/>
        </w:rPr>
        <w:t xml:space="preserve">Change book amount per page</w:t>
      </w:r>
    </w:p>
    <w:p w:rsidR="00000000" w:rsidDel="00000000" w:rsidP="00000000" w:rsidRDefault="00000000" w:rsidRPr="00000000" w14:paraId="0000002C">
      <w:pPr>
        <w:numPr>
          <w:ilvl w:val="0"/>
          <w:numId w:val="4"/>
        </w:numPr>
        <w:spacing w:after="0" w:lineRule="auto"/>
        <w:ind w:left="720" w:hanging="360"/>
        <w:rPr>
          <w:i w:val="1"/>
          <w:u w:val="none"/>
        </w:rPr>
      </w:pPr>
      <w:r w:rsidDel="00000000" w:rsidR="00000000" w:rsidRPr="00000000">
        <w:rPr>
          <w:i w:val="1"/>
          <w:rtl w:val="0"/>
        </w:rPr>
        <w:t xml:space="preserve">Directory</w:t>
      </w:r>
      <w:r w:rsidDel="00000000" w:rsidR="00000000" w:rsidRPr="00000000">
        <w:rPr>
          <w:rtl w:val="0"/>
        </w:rPr>
      </w:r>
    </w:p>
    <w:p w:rsidR="00000000" w:rsidDel="00000000" w:rsidP="00000000" w:rsidRDefault="00000000" w:rsidRPr="00000000" w14:paraId="0000002D">
      <w:pPr>
        <w:pStyle w:val="Heading1"/>
        <w:rPr/>
      </w:pPr>
      <w:bookmarkStart w:colFirst="0" w:colLast="0" w:name="_heading=h.30j0zll" w:id="1"/>
      <w:bookmarkEnd w:id="1"/>
      <w:r w:rsidDel="00000000" w:rsidR="00000000" w:rsidRPr="00000000">
        <w:rPr>
          <w:rtl w:val="0"/>
        </w:rPr>
        <w:t xml:space="preserve">Overall Program Breakdown</w:t>
      </w:r>
      <w:r w:rsidDel="00000000" w:rsidR="00000000" w:rsidRPr="00000000">
        <w:rPr>
          <w:rtl w:val="0"/>
        </w:rPr>
      </w:r>
    </w:p>
    <w:p w:rsidR="00000000" w:rsidDel="00000000" w:rsidP="00000000" w:rsidRDefault="00000000" w:rsidRPr="00000000" w14:paraId="0000002E">
      <w:pPr>
        <w:pStyle w:val="Heading2"/>
        <w:rPr>
          <w:b w:val="1"/>
          <w:color w:val="000000"/>
          <w:sz w:val="48"/>
          <w:szCs w:val="48"/>
        </w:rPr>
      </w:pPr>
      <w:bookmarkStart w:colFirst="0" w:colLast="0" w:name="_heading=h.f66gobillfbq" w:id="2"/>
      <w:bookmarkEnd w:id="2"/>
      <w:r w:rsidDel="00000000" w:rsidR="00000000" w:rsidRPr="00000000">
        <w:rPr>
          <w:b w:val="1"/>
          <w:color w:val="000000"/>
          <w:sz w:val="48"/>
          <w:szCs w:val="48"/>
          <w:rtl w:val="0"/>
        </w:rPr>
        <w:t xml:space="preserve">Menu</w:t>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418116</wp:posOffset>
            </wp:positionV>
            <wp:extent cx="3162300" cy="2314575"/>
            <wp:effectExtent b="0" l="0" r="0" t="0"/>
            <wp:wrapSquare wrapText="bothSides" distB="114300" distT="114300" distL="114300" distR="114300"/>
            <wp:docPr id="17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162300" cy="2314575"/>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The menu serves as the user interface element through which users can engage with the program's functions without the need to recall specific commands or guidelines. It maintains a uniform structure comprising:</w:t>
      </w:r>
    </w:p>
    <w:p w:rsidR="00000000" w:rsidDel="00000000" w:rsidP="00000000" w:rsidRDefault="00000000" w:rsidRPr="00000000" w14:paraId="00000031">
      <w:pPr>
        <w:numPr>
          <w:ilvl w:val="0"/>
          <w:numId w:val="2"/>
        </w:numPr>
        <w:spacing w:after="0" w:afterAutospacing="0"/>
        <w:ind w:left="720" w:hanging="360"/>
        <w:rPr>
          <w:sz w:val="24"/>
          <w:szCs w:val="24"/>
          <w:u w:val="none"/>
        </w:rPr>
      </w:pPr>
      <w:r w:rsidDel="00000000" w:rsidR="00000000" w:rsidRPr="00000000">
        <w:rPr>
          <w:sz w:val="24"/>
          <w:szCs w:val="24"/>
          <w:rtl w:val="0"/>
        </w:rPr>
        <w:t xml:space="preserve">A directory on the top</w:t>
      </w:r>
    </w:p>
    <w:p w:rsidR="00000000" w:rsidDel="00000000" w:rsidP="00000000" w:rsidRDefault="00000000" w:rsidRPr="00000000" w14:paraId="00000032">
      <w:pPr>
        <w:numPr>
          <w:ilvl w:val="0"/>
          <w:numId w:val="2"/>
        </w:numPr>
        <w:spacing w:after="0" w:afterAutospacing="0"/>
        <w:ind w:left="720" w:hanging="360"/>
        <w:rPr>
          <w:sz w:val="24"/>
          <w:szCs w:val="24"/>
          <w:u w:val="none"/>
        </w:rPr>
      </w:pPr>
      <w:r w:rsidDel="00000000" w:rsidR="00000000" w:rsidRPr="00000000">
        <w:rPr>
          <w:sz w:val="24"/>
          <w:szCs w:val="24"/>
          <w:rtl w:val="0"/>
        </w:rPr>
        <w:t xml:space="preserve">A list of unique options</w:t>
      </w:r>
    </w:p>
    <w:p w:rsidR="00000000" w:rsidDel="00000000" w:rsidP="00000000" w:rsidRDefault="00000000" w:rsidRPr="00000000" w14:paraId="00000033">
      <w:pPr>
        <w:numPr>
          <w:ilvl w:val="0"/>
          <w:numId w:val="2"/>
        </w:numPr>
        <w:spacing w:after="0" w:afterAutospacing="0"/>
        <w:ind w:left="720" w:hanging="360"/>
        <w:rPr>
          <w:sz w:val="24"/>
          <w:szCs w:val="24"/>
          <w:u w:val="none"/>
        </w:rPr>
      </w:pPr>
      <w:r w:rsidDel="00000000" w:rsidR="00000000" w:rsidRPr="00000000">
        <w:rPr>
          <w:sz w:val="24"/>
          <w:szCs w:val="24"/>
          <w:rtl w:val="0"/>
        </w:rPr>
        <w:t xml:space="preserve">A “Back” button</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A prompt for option selection</w:t>
      </w:r>
      <w:r w:rsidDel="00000000" w:rsidR="00000000" w:rsidRPr="00000000">
        <w:rPr>
          <w:rtl w:val="0"/>
        </w:rPr>
      </w:r>
    </w:p>
    <w:p w:rsidR="00000000" w:rsidDel="00000000" w:rsidP="00000000" w:rsidRDefault="00000000" w:rsidRPr="00000000" w14:paraId="00000035">
      <w:pPr>
        <w:pStyle w:val="Heading2"/>
        <w:rPr>
          <w:color w:val="000000"/>
          <w:sz w:val="32"/>
          <w:szCs w:val="32"/>
        </w:rPr>
      </w:pPr>
      <w:bookmarkStart w:colFirst="0" w:colLast="0" w:name="_heading=h.knzxgrah3gk6" w:id="3"/>
      <w:bookmarkEnd w:id="3"/>
      <w:r w:rsidDel="00000000" w:rsidR="00000000" w:rsidRPr="00000000">
        <w:rPr>
          <w:b w:val="1"/>
          <w:color w:val="000000"/>
          <w:sz w:val="48"/>
          <w:szCs w:val="48"/>
          <w:rtl w:val="0"/>
        </w:rPr>
        <w:t xml:space="preserve">Book List Nav</w:t>
      </w:r>
      <w:r w:rsidDel="00000000" w:rsidR="00000000" w:rsidRPr="00000000">
        <w:rPr>
          <w:rtl w:val="0"/>
        </w:rPr>
      </w:r>
    </w:p>
    <w:p w:rsidR="00000000" w:rsidDel="00000000" w:rsidP="00000000" w:rsidRDefault="00000000" w:rsidRPr="00000000" w14:paraId="00000036">
      <w:pPr>
        <w:ind w:left="0" w:firstLine="0"/>
        <w:rPr>
          <w:sz w:val="26"/>
          <w:szCs w:val="26"/>
        </w:rPr>
      </w:pPr>
      <w:r w:rsidDel="00000000" w:rsidR="00000000" w:rsidRPr="00000000">
        <w:rPr>
          <w:sz w:val="26"/>
          <w:szCs w:val="26"/>
          <w:rtl w:val="0"/>
        </w:rPr>
        <w:t xml:space="preserve">Selecting the first option of the menu leads to the listing of books in the database, the Book List option allows the user to mainly scroll through the database while following the same consistent layout as other pages.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122349</wp:posOffset>
            </wp:positionV>
            <wp:extent cx="5731200" cy="2436735"/>
            <wp:effectExtent b="0" l="0" r="0" t="0"/>
            <wp:wrapSquare wrapText="bothSides" distB="114300" distT="114300" distL="114300" distR="114300"/>
            <wp:docPr id="16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2436735"/>
                    </a:xfrm>
                    <a:prstGeom prst="rect"/>
                    <a:ln/>
                  </pic:spPr>
                </pic:pic>
              </a:graphicData>
            </a:graphic>
          </wp:anchor>
        </w:drawing>
      </w:r>
    </w:p>
    <w:p w:rsidR="00000000" w:rsidDel="00000000" w:rsidP="00000000" w:rsidRDefault="00000000" w:rsidRPr="00000000" w14:paraId="00000037">
      <w:pPr>
        <w:rPr>
          <w:sz w:val="26"/>
          <w:szCs w:val="26"/>
        </w:rPr>
      </w:pPr>
      <w:r w:rsidDel="00000000" w:rsidR="00000000" w:rsidRPr="00000000">
        <w:rPr>
          <w:sz w:val="26"/>
          <w:szCs w:val="26"/>
          <w:rtl w:val="0"/>
        </w:rPr>
        <w:br w:type="textWrapping"/>
        <w:t xml:space="preserve">A real world library database typically should have hundreds or thousands of books, listing every book in the database in one go is troublesome therefore unreasonable for viewing. Therefore the Book List has a page navigation that lists a set amount of books for each page, with given options to go to:</w:t>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323850</wp:posOffset>
            </wp:positionV>
            <wp:extent cx="2720879" cy="2091727"/>
            <wp:effectExtent b="0" l="0" r="0" t="0"/>
            <wp:wrapSquare wrapText="bothSides" distB="114300" distT="114300" distL="114300" distR="114300"/>
            <wp:docPr id="17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20879" cy="2091727"/>
                    </a:xfrm>
                    <a:prstGeom prst="rect"/>
                    <a:ln/>
                  </pic:spPr>
                </pic:pic>
              </a:graphicData>
            </a:graphic>
          </wp:anchor>
        </w:drawing>
      </w:r>
    </w:p>
    <w:p w:rsidR="00000000" w:rsidDel="00000000" w:rsidP="00000000" w:rsidRDefault="00000000" w:rsidRPr="00000000" w14:paraId="00000038">
      <w:pPr>
        <w:numPr>
          <w:ilvl w:val="0"/>
          <w:numId w:val="6"/>
        </w:numPr>
        <w:spacing w:after="0" w:afterAutospacing="0"/>
        <w:ind w:left="720" w:hanging="360"/>
        <w:rPr>
          <w:sz w:val="26"/>
          <w:szCs w:val="26"/>
          <w:u w:val="none"/>
        </w:rPr>
      </w:pPr>
      <w:r w:rsidDel="00000000" w:rsidR="00000000" w:rsidRPr="00000000">
        <w:rPr>
          <w:sz w:val="26"/>
          <w:szCs w:val="26"/>
          <w:rtl w:val="0"/>
        </w:rPr>
        <w:t xml:space="preserve">(  &gt;  )  Next page</w:t>
      </w:r>
    </w:p>
    <w:p w:rsidR="00000000" w:rsidDel="00000000" w:rsidP="00000000" w:rsidRDefault="00000000" w:rsidRPr="00000000" w14:paraId="00000039">
      <w:pPr>
        <w:numPr>
          <w:ilvl w:val="0"/>
          <w:numId w:val="6"/>
        </w:numPr>
        <w:spacing w:after="0" w:afterAutospacing="0"/>
        <w:ind w:left="720" w:hanging="360"/>
        <w:rPr>
          <w:sz w:val="26"/>
          <w:szCs w:val="26"/>
          <w:u w:val="none"/>
        </w:rPr>
      </w:pPr>
      <w:r w:rsidDel="00000000" w:rsidR="00000000" w:rsidRPr="00000000">
        <w:rPr>
          <w:sz w:val="26"/>
          <w:szCs w:val="26"/>
          <w:rtl w:val="0"/>
        </w:rPr>
        <w:t xml:space="preserve">(  &lt;  )  Previous page</w:t>
      </w:r>
    </w:p>
    <w:p w:rsidR="00000000" w:rsidDel="00000000" w:rsidP="00000000" w:rsidRDefault="00000000" w:rsidRPr="00000000" w14:paraId="0000003A">
      <w:pPr>
        <w:numPr>
          <w:ilvl w:val="0"/>
          <w:numId w:val="6"/>
        </w:numPr>
        <w:ind w:left="720" w:hanging="360"/>
        <w:rPr>
          <w:sz w:val="26"/>
          <w:szCs w:val="26"/>
          <w:u w:val="none"/>
        </w:rPr>
      </w:pPr>
      <w:r w:rsidDel="00000000" w:rsidR="00000000" w:rsidRPr="00000000">
        <w:rPr>
          <w:sz w:val="26"/>
          <w:szCs w:val="26"/>
          <w:rtl w:val="0"/>
        </w:rPr>
        <w:t xml:space="preserve">(  /  )  Manually input page count</w:t>
      </w: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The page is constantly updated when suitable, examples being the current page count getting updated.</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The option to “Edit Book via Index” also changes on the last page as the last page may not have enough books to fill up a page. In this case the total number of books is 5 while each page contains 3, leaving the last page 2 books.</w:t>
      </w:r>
      <w:r w:rsidDel="00000000" w:rsidR="00000000" w:rsidRPr="00000000">
        <w:drawing>
          <wp:anchor allowOverlap="1" behindDoc="0" distB="114300" distT="114300" distL="114300" distR="114300" hidden="0" layoutInCell="1" locked="0" relativeHeight="0" simplePos="0">
            <wp:simplePos x="0" y="0"/>
            <wp:positionH relativeFrom="column">
              <wp:posOffset>3500438</wp:posOffset>
            </wp:positionH>
            <wp:positionV relativeFrom="paragraph">
              <wp:posOffset>266700</wp:posOffset>
            </wp:positionV>
            <wp:extent cx="2709863" cy="2258219"/>
            <wp:effectExtent b="0" l="0" r="0" t="0"/>
            <wp:wrapSquare wrapText="bothSides" distB="114300" distT="114300" distL="114300" distR="114300"/>
            <wp:docPr id="16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09863" cy="2258219"/>
                    </a:xfrm>
                    <a:prstGeom prst="rect"/>
                    <a:ln/>
                  </pic:spPr>
                </pic:pic>
              </a:graphicData>
            </a:graphic>
          </wp:anchor>
        </w:drawing>
      </w:r>
    </w:p>
    <w:p w:rsidR="00000000" w:rsidDel="00000000" w:rsidP="00000000" w:rsidRDefault="00000000" w:rsidRPr="00000000" w14:paraId="00000042">
      <w:pPr>
        <w:rPr>
          <w:sz w:val="26"/>
          <w:szCs w:val="26"/>
        </w:rPr>
      </w:pPr>
      <w:r w:rsidDel="00000000" w:rsidR="00000000" w:rsidRPr="00000000">
        <w:rPr>
          <w:sz w:val="26"/>
          <w:szCs w:val="26"/>
          <w:rtl w:val="0"/>
        </w:rPr>
        <w:t xml:space="preserve">In the scenario of seeing an oddity in the database, using the index of the book with relation to the list page, the user can select the book containing the anomaly.</w:t>
      </w:r>
    </w:p>
    <w:p w:rsidR="00000000" w:rsidDel="00000000" w:rsidP="00000000" w:rsidRDefault="00000000" w:rsidRPr="00000000" w14:paraId="00000043">
      <w:pPr>
        <w:rPr>
          <w:sz w:val="26"/>
          <w:szCs w:val="26"/>
        </w:rPr>
      </w:pPr>
      <w:r w:rsidDel="00000000" w:rsidR="00000000" w:rsidRPr="00000000">
        <w:rPr>
          <w:sz w:val="26"/>
          <w:szCs w:val="26"/>
          <w:rtl w:val="0"/>
        </w:rPr>
        <w:t xml:space="preserve">More information on editing database contents will be continued under “Book Update / Remove”.</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pStyle w:val="Heading2"/>
        <w:rPr>
          <w:b w:val="1"/>
          <w:color w:val="000000"/>
          <w:sz w:val="48"/>
          <w:szCs w:val="48"/>
        </w:rPr>
      </w:pPr>
      <w:bookmarkStart w:colFirst="0" w:colLast="0" w:name="_heading=h.7ppvbyubsjvf" w:id="4"/>
      <w:bookmarkEnd w:id="4"/>
      <w:r w:rsidDel="00000000" w:rsidR="00000000" w:rsidRPr="00000000">
        <w:rPr>
          <w:b w:val="1"/>
          <w:color w:val="000000"/>
          <w:sz w:val="48"/>
          <w:szCs w:val="48"/>
          <w:rtl w:val="0"/>
        </w:rPr>
        <w:t xml:space="preserve">Book Search</w:t>
      </w:r>
    </w:p>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276225</wp:posOffset>
            </wp:positionV>
            <wp:extent cx="2813280" cy="2209800"/>
            <wp:effectExtent b="0" l="0" r="0" t="0"/>
            <wp:wrapSquare wrapText="bothSides" distB="114300" distT="114300" distL="114300" distR="114300"/>
            <wp:docPr id="16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13280" cy="2209800"/>
                    </a:xfrm>
                    <a:prstGeom prst="rect"/>
                    <a:ln/>
                  </pic:spPr>
                </pic:pic>
              </a:graphicData>
            </a:graphic>
          </wp:anchor>
        </w:drawing>
      </w:r>
    </w:p>
    <w:p w:rsidR="00000000" w:rsidDel="00000000" w:rsidP="00000000" w:rsidRDefault="00000000" w:rsidRPr="00000000" w14:paraId="00000047">
      <w:pPr>
        <w:rPr>
          <w:sz w:val="26"/>
          <w:szCs w:val="26"/>
        </w:rPr>
      </w:pPr>
      <w:r w:rsidDel="00000000" w:rsidR="00000000" w:rsidRPr="00000000">
        <w:rPr>
          <w:sz w:val="26"/>
          <w:szCs w:val="26"/>
          <w:rtl w:val="0"/>
        </w:rPr>
        <w:t xml:space="preserve">In the scenario of a real world library management system, the user should not have to scroll through the pages and the list of books in a page to find the desired book to edit. Therefore a search engine has been implemented to the program to allow the user to search, specifically four types of search for the respective four book data types.</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After selecting a search option, the search prompt will ask the user for an input. The program has in </w:t>
      </w:r>
      <w:r w:rsidDel="00000000" w:rsidR="00000000" w:rsidRPr="00000000">
        <w:rPr>
          <w:b w:val="1"/>
          <w:sz w:val="26"/>
          <w:szCs w:val="26"/>
          <w:rtl w:val="0"/>
        </w:rPr>
        <w:t xml:space="preserve">error detection</w:t>
      </w:r>
      <w:r w:rsidDel="00000000" w:rsidR="00000000" w:rsidRPr="00000000">
        <w:rPr>
          <w:sz w:val="26"/>
          <w:szCs w:val="26"/>
          <w:rtl w:val="0"/>
        </w:rPr>
        <w:t xml:space="preserve">, included </w:t>
      </w:r>
      <w:r w:rsidDel="00000000" w:rsidR="00000000" w:rsidRPr="00000000">
        <w:rPr>
          <w:sz w:val="26"/>
          <w:szCs w:val="26"/>
          <w:rtl w:val="0"/>
        </w:rPr>
        <w:t xml:space="preserve">examples being but not limited to:</w:t>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409575</wp:posOffset>
            </wp:positionV>
            <wp:extent cx="2809875" cy="1182148"/>
            <wp:effectExtent b="0" l="0" r="0" t="0"/>
            <wp:wrapSquare wrapText="bothSides" distB="114300" distT="114300" distL="114300" distR="114300"/>
            <wp:docPr id="17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09875" cy="1182148"/>
                    </a:xfrm>
                    <a:prstGeom prst="rect"/>
                    <a:ln/>
                  </pic:spPr>
                </pic:pic>
              </a:graphicData>
            </a:graphic>
          </wp:anchor>
        </w:drawing>
      </w:r>
    </w:p>
    <w:p w:rsidR="00000000" w:rsidDel="00000000" w:rsidP="00000000" w:rsidRDefault="00000000" w:rsidRPr="00000000" w14:paraId="0000004A">
      <w:pPr>
        <w:numPr>
          <w:ilvl w:val="0"/>
          <w:numId w:val="3"/>
        </w:numPr>
        <w:spacing w:after="0" w:afterAutospacing="0"/>
        <w:ind w:left="720" w:hanging="360"/>
        <w:rPr>
          <w:sz w:val="26"/>
          <w:szCs w:val="26"/>
          <w:u w:val="none"/>
        </w:rPr>
      </w:pPr>
      <w:r w:rsidDel="00000000" w:rsidR="00000000" w:rsidRPr="00000000">
        <w:rPr>
          <w:sz w:val="26"/>
          <w:szCs w:val="26"/>
          <w:rtl w:val="0"/>
        </w:rPr>
        <w:t xml:space="preserve">ISBN has logical assumptions for dash or space placement</w:t>
      </w:r>
    </w:p>
    <w:p w:rsidR="00000000" w:rsidDel="00000000" w:rsidP="00000000" w:rsidRDefault="00000000" w:rsidRPr="00000000" w14:paraId="0000004B">
      <w:pPr>
        <w:numPr>
          <w:ilvl w:val="1"/>
          <w:numId w:val="3"/>
        </w:numPr>
        <w:spacing w:after="0" w:afterAutospacing="0"/>
        <w:ind w:left="1440" w:hanging="360"/>
        <w:rPr>
          <w:sz w:val="26"/>
          <w:szCs w:val="26"/>
          <w:u w:val="none"/>
        </w:rPr>
      </w:pPr>
      <w:r w:rsidDel="00000000" w:rsidR="00000000" w:rsidRPr="00000000">
        <w:rPr>
          <w:sz w:val="26"/>
          <w:szCs w:val="26"/>
          <w:rtl w:val="0"/>
        </w:rPr>
        <w:t xml:space="preserve">ex. 1234-123456789 -&gt; False</w:t>
      </w:r>
    </w:p>
    <w:p w:rsidR="00000000" w:rsidDel="00000000" w:rsidP="00000000" w:rsidRDefault="00000000" w:rsidRPr="00000000" w14:paraId="0000004C">
      <w:pPr>
        <w:numPr>
          <w:ilvl w:val="0"/>
          <w:numId w:val="3"/>
        </w:numPr>
        <w:spacing w:after="0" w:afterAutospacing="0"/>
        <w:ind w:left="720" w:hanging="360"/>
        <w:rPr>
          <w:sz w:val="26"/>
          <w:szCs w:val="26"/>
          <w:u w:val="none"/>
        </w:rPr>
      </w:pPr>
      <w:r w:rsidDel="00000000" w:rsidR="00000000" w:rsidRPr="00000000">
        <w:rPr>
          <w:sz w:val="26"/>
          <w:szCs w:val="26"/>
          <w:rtl w:val="0"/>
        </w:rPr>
        <w:t xml:space="preserve">Quantity Search can only be integers.</w:t>
      </w:r>
    </w:p>
    <w:p w:rsidR="00000000" w:rsidDel="00000000" w:rsidP="00000000" w:rsidRDefault="00000000" w:rsidRPr="00000000" w14:paraId="0000004D">
      <w:pPr>
        <w:numPr>
          <w:ilvl w:val="0"/>
          <w:numId w:val="3"/>
        </w:numPr>
        <w:ind w:left="720" w:hanging="360"/>
        <w:rPr>
          <w:sz w:val="26"/>
          <w:szCs w:val="26"/>
          <w:u w:val="none"/>
        </w:rPr>
      </w:pPr>
      <w:r w:rsidDel="00000000" w:rsidR="00000000" w:rsidRPr="00000000">
        <w:rPr>
          <w:sz w:val="26"/>
          <w:szCs w:val="26"/>
          <w:rtl w:val="0"/>
        </w:rPr>
        <w:t xml:space="preserve">Book type limited to the three types given.</w:t>
      </w:r>
    </w:p>
    <w:p w:rsidR="00000000" w:rsidDel="00000000" w:rsidP="00000000" w:rsidRDefault="00000000" w:rsidRPr="00000000" w14:paraId="0000004E">
      <w:pPr>
        <w:rPr>
          <w:sz w:val="26"/>
          <w:szCs w:val="26"/>
        </w:rPr>
      </w:pPr>
      <w:r w:rsidDel="00000000" w:rsidR="00000000" w:rsidRPr="00000000">
        <w:rPr>
          <w:sz w:val="26"/>
          <w:szCs w:val="26"/>
        </w:rPr>
        <w:drawing>
          <wp:inline distB="114300" distT="114300" distL="114300" distR="114300">
            <wp:extent cx="5731200" cy="1790700"/>
            <wp:effectExtent b="0" l="0" r="0" t="0"/>
            <wp:docPr id="18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After choosing data type search and giving the keyword input, a tabulated list similar to the “Book List Nav” list will appear showing the list of books that have the keyword.</w:t>
      </w:r>
    </w:p>
    <w:p w:rsidR="00000000" w:rsidDel="00000000" w:rsidP="00000000" w:rsidRDefault="00000000" w:rsidRPr="00000000" w14:paraId="00000050">
      <w:pPr>
        <w:rPr>
          <w:sz w:val="26"/>
          <w:szCs w:val="26"/>
        </w:rPr>
      </w:pPr>
      <w:r w:rsidDel="00000000" w:rsidR="00000000" w:rsidRPr="00000000">
        <w:rPr>
          <w:sz w:val="26"/>
          <w:szCs w:val="26"/>
          <w:rtl w:val="0"/>
        </w:rPr>
        <w:t xml:space="preserve">The </w:t>
      </w:r>
      <w:r w:rsidDel="00000000" w:rsidR="00000000" w:rsidRPr="00000000">
        <w:rPr>
          <w:b w:val="1"/>
          <w:sz w:val="26"/>
          <w:szCs w:val="26"/>
          <w:rtl w:val="0"/>
        </w:rPr>
        <w:t xml:space="preserve">keyword is highlighted in the program</w:t>
      </w:r>
      <w:r w:rsidDel="00000000" w:rsidR="00000000" w:rsidRPr="00000000">
        <w:rPr>
          <w:sz w:val="26"/>
          <w:szCs w:val="26"/>
          <w:rtl w:val="0"/>
        </w:rPr>
        <w:t xml:space="preserve"> ,with import colorama, to indicate where the keyword was found.</w:t>
      </w:r>
    </w:p>
    <w:p w:rsidR="00000000" w:rsidDel="00000000" w:rsidP="00000000" w:rsidRDefault="00000000" w:rsidRPr="00000000" w14:paraId="00000051">
      <w:pPr>
        <w:pStyle w:val="Heading2"/>
        <w:rPr>
          <w:b w:val="1"/>
          <w:color w:val="000000"/>
          <w:sz w:val="48"/>
          <w:szCs w:val="48"/>
        </w:rPr>
      </w:pPr>
      <w:bookmarkStart w:colFirst="0" w:colLast="0" w:name="_heading=h.xfdl481l7jrb" w:id="5"/>
      <w:bookmarkEnd w:id="5"/>
      <w:r w:rsidDel="00000000" w:rsidR="00000000" w:rsidRPr="00000000">
        <w:rPr>
          <w:b w:val="1"/>
          <w:color w:val="000000"/>
          <w:sz w:val="48"/>
          <w:szCs w:val="48"/>
          <w:rtl w:val="0"/>
        </w:rPr>
        <w:t xml:space="preserve">Book Update / Remove</w:t>
      </w:r>
    </w:p>
    <w:p w:rsidR="00000000" w:rsidDel="00000000" w:rsidP="00000000" w:rsidRDefault="00000000" w:rsidRPr="00000000" w14:paraId="00000052">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247650</wp:posOffset>
            </wp:positionV>
            <wp:extent cx="2709863" cy="2258219"/>
            <wp:effectExtent b="0" l="0" r="0" t="0"/>
            <wp:wrapSquare wrapText="bothSides" distB="114300" distT="114300" distL="114300" distR="114300"/>
            <wp:docPr id="17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09863" cy="2258219"/>
                    </a:xfrm>
                    <a:prstGeom prst="rect"/>
                    <a:ln/>
                  </pic:spPr>
                </pic:pic>
              </a:graphicData>
            </a:graphic>
          </wp:anchor>
        </w:drawing>
      </w:r>
    </w:p>
    <w:p w:rsidR="00000000" w:rsidDel="00000000" w:rsidP="00000000" w:rsidRDefault="00000000" w:rsidRPr="00000000" w14:paraId="00000053">
      <w:pPr>
        <w:ind w:left="0" w:firstLine="0"/>
        <w:rPr>
          <w:sz w:val="26"/>
          <w:szCs w:val="26"/>
        </w:rPr>
      </w:pPr>
      <w:r w:rsidDel="00000000" w:rsidR="00000000" w:rsidRPr="00000000">
        <w:rPr>
          <w:sz w:val="26"/>
          <w:szCs w:val="26"/>
          <w:rtl w:val="0"/>
        </w:rPr>
        <w:t xml:space="preserve">Choosing a book within the "Book Search" or "Book List Nav" options seamlessly directs the user to the "Edit Book Data" page, shows the </w:t>
      </w:r>
      <w:r w:rsidDel="00000000" w:rsidR="00000000" w:rsidRPr="00000000">
        <w:rPr>
          <w:b w:val="1"/>
          <w:sz w:val="26"/>
          <w:szCs w:val="26"/>
          <w:rtl w:val="0"/>
        </w:rPr>
        <w:t xml:space="preserve">current data of the book</w:t>
      </w:r>
      <w:r w:rsidDel="00000000" w:rsidR="00000000" w:rsidRPr="00000000">
        <w:rPr>
          <w:sz w:val="26"/>
          <w:szCs w:val="26"/>
          <w:rtl w:val="0"/>
        </w:rPr>
        <w:t xml:space="preserve"> then </w:t>
      </w:r>
      <w:r w:rsidDel="00000000" w:rsidR="00000000" w:rsidRPr="00000000">
        <w:rPr>
          <w:b w:val="1"/>
          <w:sz w:val="26"/>
          <w:szCs w:val="26"/>
          <w:rtl w:val="0"/>
        </w:rPr>
        <w:t xml:space="preserve">shows the range of actions</w:t>
      </w:r>
      <w:r w:rsidDel="00000000" w:rsidR="00000000" w:rsidRPr="00000000">
        <w:rPr>
          <w:sz w:val="26"/>
          <w:szCs w:val="26"/>
          <w:rtl w:val="0"/>
        </w:rPr>
        <w:t xml:space="preserve"> below:</w:t>
      </w:r>
    </w:p>
    <w:p w:rsidR="00000000" w:rsidDel="00000000" w:rsidP="00000000" w:rsidRDefault="00000000" w:rsidRPr="00000000" w14:paraId="00000054">
      <w:pPr>
        <w:numPr>
          <w:ilvl w:val="0"/>
          <w:numId w:val="5"/>
        </w:numPr>
        <w:spacing w:after="0" w:afterAutospacing="0"/>
        <w:ind w:left="720" w:hanging="360"/>
        <w:rPr>
          <w:sz w:val="26"/>
          <w:szCs w:val="26"/>
          <w:u w:val="none"/>
        </w:rPr>
      </w:pPr>
      <w:r w:rsidDel="00000000" w:rsidR="00000000" w:rsidRPr="00000000">
        <w:rPr>
          <w:sz w:val="26"/>
          <w:szCs w:val="26"/>
          <w:rtl w:val="0"/>
        </w:rPr>
        <w:t xml:space="preserve">Update the contents of any of the four data types associated with the chosen book. </w:t>
      </w:r>
    </w:p>
    <w:p w:rsidR="00000000" w:rsidDel="00000000" w:rsidP="00000000" w:rsidRDefault="00000000" w:rsidRPr="00000000" w14:paraId="00000055">
      <w:pPr>
        <w:numPr>
          <w:ilvl w:val="0"/>
          <w:numId w:val="5"/>
        </w:numPr>
        <w:ind w:left="720" w:hanging="360"/>
        <w:rPr>
          <w:sz w:val="26"/>
          <w:szCs w:val="26"/>
          <w:u w:val="none"/>
        </w:rPr>
      </w:pPr>
      <w:r w:rsidDel="00000000" w:rsidR="00000000" w:rsidRPr="00000000">
        <w:rPr>
          <w:sz w:val="26"/>
          <w:szCs w:val="26"/>
          <w:rtl w:val="0"/>
        </w:rPr>
        <w:t xml:space="preserve">Remove specific book data from the database with ease</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b w:val="1"/>
          <w:sz w:val="26"/>
          <w:szCs w:val="26"/>
        </w:rPr>
      </w:pPr>
      <w:r w:rsidDel="00000000" w:rsidR="00000000" w:rsidRPr="00000000">
        <w:rPr>
          <w:sz w:val="26"/>
          <w:szCs w:val="26"/>
          <w:rtl w:val="0"/>
        </w:rPr>
        <w:t xml:space="preserve">The Book Update / Remove has an built</w:t>
      </w:r>
      <w:r w:rsidDel="00000000" w:rsidR="00000000" w:rsidRPr="00000000">
        <w:rPr>
          <w:b w:val="1"/>
          <w:sz w:val="26"/>
          <w:szCs w:val="26"/>
          <w:rtl w:val="0"/>
        </w:rPr>
        <w:t xml:space="preserve"> error diagnosis</w:t>
      </w:r>
      <w:r w:rsidDel="00000000" w:rsidR="00000000" w:rsidRPr="00000000">
        <w:rPr>
          <w:sz w:val="26"/>
          <w:szCs w:val="26"/>
          <w:rtl w:val="0"/>
        </w:rPr>
        <w:t xml:space="preserve"> to check whether the data type follows the standard, after the update and the removal process the user is required to confirm their input by typing a, import random, </w:t>
      </w:r>
      <w:r w:rsidDel="00000000" w:rsidR="00000000" w:rsidRPr="00000000">
        <w:rPr>
          <w:b w:val="1"/>
          <w:sz w:val="26"/>
          <w:szCs w:val="26"/>
          <w:rtl w:val="0"/>
        </w:rPr>
        <w:t xml:space="preserve">generated number to verify their action.</w:t>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200025</wp:posOffset>
            </wp:positionV>
            <wp:extent cx="2714625" cy="628554"/>
            <wp:effectExtent b="0" l="0" r="0" t="0"/>
            <wp:wrapSquare wrapText="bothSides" distB="114300" distT="114300" distL="114300" distR="114300"/>
            <wp:docPr id="18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714625" cy="628554"/>
                    </a:xfrm>
                    <a:prstGeom prst="rect"/>
                    <a:ln/>
                  </pic:spPr>
                </pic:pic>
              </a:graphicData>
            </a:graphic>
          </wp:anchor>
        </w:drawing>
      </w:r>
    </w:p>
    <w:p w:rsidR="00000000" w:rsidDel="00000000" w:rsidP="00000000" w:rsidRDefault="00000000" w:rsidRPr="00000000" w14:paraId="00000058">
      <w:pPr>
        <w:rPr>
          <w:b w:val="1"/>
          <w:sz w:val="26"/>
          <w:szCs w:val="26"/>
        </w:rPr>
      </w:pPr>
      <w:r w:rsidDel="00000000" w:rsidR="00000000" w:rsidRPr="00000000">
        <w:rPr>
          <w:rtl w:val="0"/>
        </w:rPr>
      </w:r>
    </w:p>
    <w:p w:rsidR="00000000" w:rsidDel="00000000" w:rsidP="00000000" w:rsidRDefault="00000000" w:rsidRPr="00000000" w14:paraId="00000059">
      <w:pPr>
        <w:pStyle w:val="Heading2"/>
        <w:rPr>
          <w:b w:val="1"/>
          <w:sz w:val="26"/>
          <w:szCs w:val="26"/>
        </w:rPr>
      </w:pPr>
      <w:bookmarkStart w:colFirst="0" w:colLast="0" w:name="_heading=h.qfwoswoe43w" w:id="6"/>
      <w:bookmarkEnd w:id="6"/>
      <w:r w:rsidDel="00000000" w:rsidR="00000000" w:rsidRPr="00000000">
        <w:rPr>
          <w:b w:val="1"/>
          <w:color w:val="000000"/>
          <w:sz w:val="48"/>
          <w:szCs w:val="48"/>
          <w:rtl w:val="0"/>
        </w:rPr>
        <w:t xml:space="preserve">Add Book</w:t>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This option is crucial for the program as the program serves as a database, without the</w:t>
      </w:r>
      <w:r w:rsidDel="00000000" w:rsidR="00000000" w:rsidRPr="00000000">
        <w:rPr>
          <w:b w:val="1"/>
          <w:sz w:val="26"/>
          <w:szCs w:val="26"/>
          <w:rtl w:val="0"/>
        </w:rPr>
        <w:t xml:space="preserve"> ability to add</w:t>
      </w:r>
      <w:r w:rsidDel="00000000" w:rsidR="00000000" w:rsidRPr="00000000">
        <w:rPr>
          <w:sz w:val="26"/>
          <w:szCs w:val="26"/>
          <w:rtl w:val="0"/>
        </w:rPr>
        <w:t xml:space="preserve"> will render the four previous functionalities as futile as there will be no data to manipulate if there were no ability to add data in the first place. </w:t>
      </w:r>
    </w:p>
    <w:p w:rsidR="00000000" w:rsidDel="00000000" w:rsidP="00000000" w:rsidRDefault="00000000" w:rsidRPr="00000000" w14:paraId="0000005B">
      <w:pPr>
        <w:rPr>
          <w:sz w:val="26"/>
          <w:szCs w:val="26"/>
        </w:rPr>
      </w:pPr>
      <w:r w:rsidDel="00000000" w:rsidR="00000000" w:rsidRPr="00000000">
        <w:rPr>
          <w:sz w:val="26"/>
          <w:szCs w:val="26"/>
        </w:rPr>
        <w:drawing>
          <wp:inline distB="114300" distT="114300" distL="114300" distR="114300">
            <wp:extent cx="5740353" cy="964685"/>
            <wp:effectExtent b="0" l="0" r="0" t="0"/>
            <wp:docPr id="177" name="image5.png"/>
            <a:graphic>
              <a:graphicData uri="http://schemas.openxmlformats.org/drawingml/2006/picture">
                <pic:pic>
                  <pic:nvPicPr>
                    <pic:cNvPr id="0" name="image5.png"/>
                    <pic:cNvPicPr preferRelativeResize="0"/>
                  </pic:nvPicPr>
                  <pic:blipFill>
                    <a:blip r:embed="rId18"/>
                    <a:srcRect b="0" l="0" r="0" t="22646"/>
                    <a:stretch>
                      <a:fillRect/>
                    </a:stretch>
                  </pic:blipFill>
                  <pic:spPr>
                    <a:xfrm>
                      <a:off x="0" y="0"/>
                      <a:ext cx="5740353" cy="96468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b w:val="1"/>
          <w:color w:val="000000"/>
          <w:sz w:val="48"/>
          <w:szCs w:val="48"/>
        </w:rPr>
      </w:pPr>
      <w:bookmarkStart w:colFirst="0" w:colLast="0" w:name="_heading=h.am5lzz1oy9ee" w:id="7"/>
      <w:bookmarkEnd w:id="7"/>
      <w:r w:rsidDel="00000000" w:rsidR="00000000" w:rsidRPr="00000000">
        <w:rPr>
          <w:b w:val="1"/>
          <w:color w:val="000000"/>
          <w:sz w:val="48"/>
          <w:szCs w:val="48"/>
        </w:rPr>
        <w:drawing>
          <wp:inline distB="114300" distT="114300" distL="114300" distR="114300">
            <wp:extent cx="5748338" cy="1035651"/>
            <wp:effectExtent b="0" l="0" r="0" t="0"/>
            <wp:docPr id="18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48338" cy="1035651"/>
                    </a:xfrm>
                    <a:prstGeom prst="rect"/>
                    <a:ln/>
                  </pic:spPr>
                </pic:pic>
              </a:graphicData>
            </a:graphic>
          </wp:inline>
        </w:drawing>
      </w:r>
      <w:r w:rsidDel="00000000" w:rsidR="00000000" w:rsidRPr="00000000">
        <w:rPr>
          <w:b w:val="1"/>
          <w:color w:val="000000"/>
          <w:sz w:val="48"/>
          <w:szCs w:val="48"/>
        </w:rPr>
        <w:drawing>
          <wp:inline distB="114300" distT="114300" distL="114300" distR="114300">
            <wp:extent cx="5753100" cy="818704"/>
            <wp:effectExtent b="0" l="0" r="0" t="0"/>
            <wp:docPr id="18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53100" cy="818704"/>
                    </a:xfrm>
                    <a:prstGeom prst="rect"/>
                    <a:ln/>
                  </pic:spPr>
                </pic:pic>
              </a:graphicData>
            </a:graphic>
          </wp:inline>
        </w:drawing>
      </w:r>
      <w:r w:rsidDel="00000000" w:rsidR="00000000" w:rsidRPr="00000000">
        <w:rPr>
          <w:b w:val="1"/>
          <w:color w:val="000000"/>
          <w:sz w:val="48"/>
          <w:szCs w:val="48"/>
        </w:rPr>
        <w:drawing>
          <wp:inline distB="114300" distT="114300" distL="114300" distR="114300">
            <wp:extent cx="5757863" cy="950840"/>
            <wp:effectExtent b="0" l="0" r="0" t="0"/>
            <wp:docPr id="17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57863" cy="95084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rPr>
          <w:b w:val="1"/>
          <w:color w:val="000000"/>
          <w:sz w:val="48"/>
          <w:szCs w:val="48"/>
        </w:rPr>
      </w:pPr>
      <w:bookmarkStart w:colFirst="0" w:colLast="0" w:name="_heading=h.afd90rwymljw" w:id="8"/>
      <w:bookmarkEnd w:id="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305253</wp:posOffset>
            </wp:positionV>
            <wp:extent cx="3633788" cy="1720828"/>
            <wp:effectExtent b="0" l="0" r="0" t="0"/>
            <wp:wrapSquare wrapText="bothSides" distB="114300" distT="114300" distL="114300" distR="114300"/>
            <wp:docPr id="16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633788" cy="1720828"/>
                    </a:xfrm>
                    <a:prstGeom prst="rect"/>
                    <a:ln/>
                  </pic:spPr>
                </pic:pic>
              </a:graphicData>
            </a:graphic>
          </wp:anchor>
        </w:drawing>
      </w:r>
    </w:p>
    <w:p w:rsidR="00000000" w:rsidDel="00000000" w:rsidP="00000000" w:rsidRDefault="00000000" w:rsidRPr="00000000" w14:paraId="0000005E">
      <w:pPr>
        <w:rPr>
          <w:sz w:val="26"/>
          <w:szCs w:val="26"/>
        </w:rPr>
      </w:pPr>
      <w:r w:rsidDel="00000000" w:rsidR="00000000" w:rsidRPr="00000000">
        <w:rPr>
          <w:sz w:val="26"/>
          <w:szCs w:val="26"/>
          <w:rtl w:val="0"/>
        </w:rPr>
        <w:t xml:space="preserve">Similar to the previous function, the user is required to confirm by typing a randomly generated number to validate their input, this is to ensure there no erratum occurred during the book creation process.</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pStyle w:val="Heading2"/>
        <w:rPr>
          <w:b w:val="1"/>
          <w:color w:val="000000"/>
          <w:sz w:val="48"/>
          <w:szCs w:val="48"/>
        </w:rPr>
      </w:pPr>
      <w:bookmarkStart w:colFirst="0" w:colLast="0" w:name="_heading=h.nlwpplm48w19" w:id="9"/>
      <w:bookmarkEnd w:id="9"/>
      <w:r w:rsidDel="00000000" w:rsidR="00000000" w:rsidRPr="00000000">
        <w:rPr>
          <w:b w:val="1"/>
          <w:color w:val="000000"/>
          <w:sz w:val="48"/>
          <w:szCs w:val="48"/>
          <w:rtl w:val="0"/>
        </w:rPr>
        <w:t xml:space="preserve">Settings</w:t>
      </w:r>
    </w:p>
    <w:p w:rsidR="00000000" w:rsidDel="00000000" w:rsidP="00000000" w:rsidRDefault="00000000" w:rsidRPr="00000000" w14:paraId="00000063">
      <w:pPr>
        <w:rPr>
          <w:sz w:val="26"/>
          <w:szCs w:val="26"/>
        </w:rPr>
      </w:pPr>
      <w:r w:rsidDel="00000000" w:rsidR="00000000" w:rsidRPr="00000000">
        <w:rPr>
          <w:color w:val="0e101a"/>
          <w:sz w:val="26"/>
          <w:szCs w:val="26"/>
          <w:rtl w:val="0"/>
        </w:rPr>
        <w:t xml:space="preserve">Similar to any real-world program, the program has in-built settings that allow the user to</w:t>
      </w:r>
      <w:r w:rsidDel="00000000" w:rsidR="00000000" w:rsidRPr="00000000">
        <w:rPr>
          <w:b w:val="1"/>
          <w:color w:val="0e101a"/>
          <w:sz w:val="26"/>
          <w:szCs w:val="26"/>
          <w:rtl w:val="0"/>
        </w:rPr>
        <w:t xml:space="preserve"> customize and configure the behaviour and appearance of the software according to their preferences and needs.</w:t>
      </w:r>
      <w:r w:rsidDel="00000000" w:rsidR="00000000" w:rsidRPr="00000000">
        <w:rPr>
          <w:color w:val="0e101a"/>
          <w:sz w:val="26"/>
          <w:szCs w:val="26"/>
          <w:rtl w:val="0"/>
        </w:rPr>
        <w:t xml:space="preserve"> In this case, the settings rest in the “Others” Option.</w:t>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pStyle w:val="Heading3"/>
        <w:rPr>
          <w:b w:val="1"/>
          <w:color w:val="000000"/>
          <w:sz w:val="40"/>
          <w:szCs w:val="40"/>
        </w:rPr>
      </w:pPr>
      <w:bookmarkStart w:colFirst="0" w:colLast="0" w:name="_heading=h.dl4f9qwz9jja" w:id="10"/>
      <w:bookmarkEnd w:id="10"/>
      <w:r w:rsidDel="00000000" w:rsidR="00000000" w:rsidRPr="00000000">
        <w:rPr>
          <w:b w:val="1"/>
          <w:color w:val="000000"/>
          <w:sz w:val="40"/>
          <w:szCs w:val="40"/>
          <w:rtl w:val="0"/>
        </w:rPr>
        <w:t xml:space="preserve">Settings ( Items Per Page )</w:t>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304800</wp:posOffset>
            </wp:positionV>
            <wp:extent cx="2733675" cy="1609428"/>
            <wp:effectExtent b="0" l="0" r="0" t="0"/>
            <wp:wrapSquare wrapText="bothSides" distB="114300" distT="114300" distL="114300" distR="114300"/>
            <wp:docPr id="185" name="image24.png"/>
            <a:graphic>
              <a:graphicData uri="http://schemas.openxmlformats.org/drawingml/2006/picture">
                <pic:pic>
                  <pic:nvPicPr>
                    <pic:cNvPr id="0" name="image24.png"/>
                    <pic:cNvPicPr preferRelativeResize="0"/>
                  </pic:nvPicPr>
                  <pic:blipFill>
                    <a:blip r:embed="rId23"/>
                    <a:srcRect b="28448" l="0" r="52006" t="0"/>
                    <a:stretch>
                      <a:fillRect/>
                    </a:stretch>
                  </pic:blipFill>
                  <pic:spPr>
                    <a:xfrm>
                      <a:off x="0" y="0"/>
                      <a:ext cx="2733675" cy="1609428"/>
                    </a:xfrm>
                    <a:prstGeom prst="rect"/>
                    <a:ln/>
                  </pic:spPr>
                </pic:pic>
              </a:graphicData>
            </a:graphic>
          </wp:anchor>
        </w:drawing>
      </w:r>
    </w:p>
    <w:p w:rsidR="00000000" w:rsidDel="00000000" w:rsidP="00000000" w:rsidRDefault="00000000" w:rsidRPr="00000000" w14:paraId="00000067">
      <w:pPr>
        <w:spacing w:after="0" w:lineRule="auto"/>
        <w:rPr>
          <w:color w:val="0e101a"/>
          <w:sz w:val="26"/>
          <w:szCs w:val="26"/>
        </w:rPr>
      </w:pPr>
      <w:r w:rsidDel="00000000" w:rsidR="00000000" w:rsidRPr="00000000">
        <w:rPr>
          <w:color w:val="0e101a"/>
          <w:sz w:val="26"/>
          <w:szCs w:val="26"/>
          <w:rtl w:val="0"/>
        </w:rPr>
        <w:t xml:space="preserve">Settings can include options to modify the program's visual output to accommodate users with different accessibility requirements, an example being the case of monitor size that determines the amount of content displayed on the screen, determining the size of the book list.</w:t>
      </w:r>
    </w:p>
    <w:p w:rsidR="00000000" w:rsidDel="00000000" w:rsidP="00000000" w:rsidRDefault="00000000" w:rsidRPr="00000000" w14:paraId="00000068">
      <w:pPr>
        <w:spacing w:after="0" w:lineRule="auto"/>
        <w:rPr>
          <w:color w:val="0e101a"/>
          <w:sz w:val="26"/>
          <w:szCs w:val="26"/>
        </w:rPr>
      </w:pPr>
      <w:r w:rsidDel="00000000" w:rsidR="00000000" w:rsidRPr="00000000">
        <w:rPr>
          <w:color w:val="0e101a"/>
          <w:sz w:val="26"/>
          <w:szCs w:val="26"/>
          <w:rtl w:val="0"/>
        </w:rPr>
        <w:t xml:space="preserve">By allowing the user to </w:t>
      </w:r>
      <w:r w:rsidDel="00000000" w:rsidR="00000000" w:rsidRPr="00000000">
        <w:rPr>
          <w:b w:val="1"/>
          <w:color w:val="0e101a"/>
          <w:sz w:val="26"/>
          <w:szCs w:val="26"/>
          <w:rtl w:val="0"/>
        </w:rPr>
        <w:t xml:space="preserve">edit the number of books shown on a page</w:t>
      </w:r>
      <w:r w:rsidDel="00000000" w:rsidR="00000000" w:rsidRPr="00000000">
        <w:rPr>
          <w:color w:val="0e101a"/>
          <w:sz w:val="26"/>
          <w:szCs w:val="26"/>
          <w:rtl w:val="0"/>
        </w:rPr>
        <w:t xml:space="preserve">, the user can:</w:t>
      </w:r>
    </w:p>
    <w:p w:rsidR="00000000" w:rsidDel="00000000" w:rsidP="00000000" w:rsidRDefault="00000000" w:rsidRPr="00000000" w14:paraId="00000069">
      <w:pPr>
        <w:numPr>
          <w:ilvl w:val="0"/>
          <w:numId w:val="1"/>
        </w:numPr>
        <w:spacing w:after="0" w:lineRule="auto"/>
        <w:ind w:left="720" w:hanging="360"/>
        <w:rPr>
          <w:color w:val="0e101a"/>
          <w:sz w:val="26"/>
          <w:szCs w:val="26"/>
          <w:u w:val="none"/>
        </w:rPr>
      </w:pPr>
      <w:r w:rsidDel="00000000" w:rsidR="00000000" w:rsidRPr="00000000">
        <w:rPr>
          <w:color w:val="0e101a"/>
          <w:sz w:val="26"/>
          <w:szCs w:val="26"/>
          <w:rtl w:val="0"/>
        </w:rPr>
        <w:t xml:space="preserve">Decrease the number of books shown per page if the list view exceeds the monitor height.</w:t>
      </w:r>
    </w:p>
    <w:p w:rsidR="00000000" w:rsidDel="00000000" w:rsidP="00000000" w:rsidRDefault="00000000" w:rsidRPr="00000000" w14:paraId="0000006A">
      <w:pPr>
        <w:numPr>
          <w:ilvl w:val="0"/>
          <w:numId w:val="1"/>
        </w:numPr>
        <w:spacing w:after="0" w:lineRule="auto"/>
        <w:ind w:left="720" w:hanging="360"/>
        <w:rPr>
          <w:color w:val="0e101a"/>
          <w:sz w:val="26"/>
          <w:szCs w:val="26"/>
          <w:u w:val="none"/>
        </w:rPr>
      </w:pPr>
      <w:r w:rsidDel="00000000" w:rsidR="00000000" w:rsidRPr="00000000">
        <w:rPr>
          <w:color w:val="0e101a"/>
          <w:sz w:val="26"/>
          <w:szCs w:val="26"/>
          <w:rtl w:val="0"/>
        </w:rPr>
        <w:t xml:space="preserve">Increase the number of books shown per page if there is still plenty of wasted space after the printing of a list.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161925</wp:posOffset>
            </wp:positionV>
            <wp:extent cx="2733675" cy="2067403"/>
            <wp:effectExtent b="0" l="0" r="0" t="0"/>
            <wp:wrapSquare wrapText="bothSides" distB="114300" distT="114300" distL="114300" distR="114300"/>
            <wp:docPr id="17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733675" cy="2067403"/>
                    </a:xfrm>
                    <a:prstGeom prst="rect"/>
                    <a:ln/>
                  </pic:spPr>
                </pic:pic>
              </a:graphicData>
            </a:graphic>
          </wp:anchor>
        </w:draw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124060</wp:posOffset>
            </wp:positionV>
            <wp:extent cx="3248025" cy="1533525"/>
            <wp:effectExtent b="0" l="0" r="0" t="0"/>
            <wp:wrapSquare wrapText="bothSides" distB="114300" distT="114300" distL="114300" distR="114300"/>
            <wp:docPr id="180" name="image7.png"/>
            <a:graphic>
              <a:graphicData uri="http://schemas.openxmlformats.org/drawingml/2006/picture">
                <pic:pic>
                  <pic:nvPicPr>
                    <pic:cNvPr id="0" name="image7.png"/>
                    <pic:cNvPicPr preferRelativeResize="0"/>
                  </pic:nvPicPr>
                  <pic:blipFill>
                    <a:blip r:embed="rId25"/>
                    <a:srcRect b="0" l="0" r="50053" t="0"/>
                    <a:stretch>
                      <a:fillRect/>
                    </a:stretch>
                  </pic:blipFill>
                  <pic:spPr>
                    <a:xfrm>
                      <a:off x="0" y="0"/>
                      <a:ext cx="3248025" cy="1533525"/>
                    </a:xfrm>
                    <a:prstGeom prst="rect"/>
                    <a:ln/>
                  </pic:spPr>
                </pic:pic>
              </a:graphicData>
            </a:graphic>
          </wp:anchor>
        </w:draw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b w:val="1"/>
          <w:color w:val="000000"/>
          <w:sz w:val="40"/>
          <w:szCs w:val="40"/>
        </w:rPr>
      </w:pPr>
      <w:bookmarkStart w:colFirst="0" w:colLast="0" w:name="_heading=h.vo6qxzcbaaza" w:id="11"/>
      <w:bookmarkEnd w:id="11"/>
      <w:r w:rsidDel="00000000" w:rsidR="00000000" w:rsidRPr="00000000">
        <w:rPr>
          <w:b w:val="1"/>
          <w:color w:val="000000"/>
          <w:sz w:val="40"/>
          <w:szCs w:val="40"/>
          <w:rtl w:val="0"/>
        </w:rPr>
        <w:t xml:space="preserve">Settings ( Keybinds )</w:t>
      </w:r>
    </w:p>
    <w:p w:rsidR="00000000" w:rsidDel="00000000" w:rsidP="00000000" w:rsidRDefault="00000000" w:rsidRPr="00000000" w14:paraId="00000071">
      <w:pPr>
        <w:rPr>
          <w:sz w:val="26"/>
          <w:szCs w:val="26"/>
        </w:rPr>
      </w:pPr>
      <w:r w:rsidDel="00000000" w:rsidR="00000000" w:rsidRPr="00000000">
        <w:rPr>
          <w:color w:val="0e101a"/>
          <w:sz w:val="26"/>
          <w:szCs w:val="26"/>
          <w:rtl w:val="0"/>
        </w:rPr>
        <w:t xml:space="preserve">Settings allow users to personalize the software to align with their specific workflow, requirements, and or in this case comfort level and adapt to individual preferences by allowing the user to </w:t>
      </w:r>
      <w:r w:rsidDel="00000000" w:rsidR="00000000" w:rsidRPr="00000000">
        <w:rPr>
          <w:b w:val="1"/>
          <w:color w:val="0e101a"/>
          <w:sz w:val="26"/>
          <w:szCs w:val="26"/>
          <w:rtl w:val="0"/>
        </w:rPr>
        <w:t xml:space="preserve">change the keybind</w:t>
      </w:r>
      <w:r w:rsidDel="00000000" w:rsidR="00000000" w:rsidRPr="00000000">
        <w:rPr>
          <w:color w:val="0e101a"/>
          <w:sz w:val="26"/>
          <w:szCs w:val="26"/>
          <w:rtl w:val="0"/>
        </w:rPr>
        <w:t xml:space="preserve"> of the option found throughout the program, the back button.</w:t>
      </w:r>
      <w:r w:rsidDel="00000000" w:rsidR="00000000" w:rsidRPr="00000000">
        <w:rPr>
          <w:rtl w:val="0"/>
        </w:rPr>
      </w:r>
    </w:p>
    <w:p w:rsidR="00000000" w:rsidDel="00000000" w:rsidP="00000000" w:rsidRDefault="00000000" w:rsidRPr="00000000" w14:paraId="00000072">
      <w:pPr>
        <w:pStyle w:val="Heading2"/>
        <w:rPr>
          <w:b w:val="1"/>
          <w:color w:val="000000"/>
          <w:sz w:val="48"/>
          <w:szCs w:val="48"/>
        </w:rPr>
      </w:pPr>
      <w:bookmarkStart w:colFirst="0" w:colLast="0" w:name="_heading=h.gji3siu2b861" w:id="12"/>
      <w:bookmarkEnd w:id="12"/>
      <w:r w:rsidDel="00000000" w:rsidR="00000000" w:rsidRPr="00000000">
        <w:rPr>
          <w:b w:val="1"/>
          <w:color w:val="000000"/>
          <w:sz w:val="48"/>
          <w:szCs w:val="48"/>
        </w:rPr>
        <w:drawing>
          <wp:inline distB="114300" distT="114300" distL="114300" distR="114300">
            <wp:extent cx="3243283" cy="1587958"/>
            <wp:effectExtent b="0" l="0" r="0" t="0"/>
            <wp:docPr id="17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3243283" cy="1587958"/>
                    </a:xfrm>
                    <a:prstGeom prst="rect"/>
                    <a:ln/>
                  </pic:spPr>
                </pic:pic>
              </a:graphicData>
            </a:graphic>
          </wp:inline>
        </w:drawing>
      </w:r>
      <w:r w:rsidDel="00000000" w:rsidR="00000000" w:rsidRPr="00000000">
        <w:rPr>
          <w:b w:val="1"/>
          <w:color w:val="000000"/>
          <w:sz w:val="48"/>
          <w:szCs w:val="48"/>
        </w:rPr>
        <w:drawing>
          <wp:inline distB="114300" distT="114300" distL="114300" distR="114300">
            <wp:extent cx="2338388" cy="1599457"/>
            <wp:effectExtent b="0" l="0" r="0" t="0"/>
            <wp:docPr id="17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338388" cy="159945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rPr>
          <w:b w:val="1"/>
          <w:color w:val="000000"/>
          <w:sz w:val="48"/>
          <w:szCs w:val="48"/>
        </w:rPr>
      </w:pPr>
      <w:bookmarkStart w:colFirst="0" w:colLast="0" w:name="_heading=h.oarl2w37btud" w:id="13"/>
      <w:bookmarkEnd w:id="13"/>
      <w:r w:rsidDel="00000000" w:rsidR="00000000" w:rsidRPr="00000000">
        <w:rPr>
          <w:rtl w:val="0"/>
        </w:rPr>
      </w:r>
    </w:p>
    <w:p w:rsidR="00000000" w:rsidDel="00000000" w:rsidP="00000000" w:rsidRDefault="00000000" w:rsidRPr="00000000" w14:paraId="00000074">
      <w:pPr>
        <w:pStyle w:val="Heading2"/>
        <w:rPr>
          <w:b w:val="1"/>
          <w:color w:val="000000"/>
          <w:sz w:val="48"/>
          <w:szCs w:val="48"/>
        </w:rPr>
      </w:pPr>
      <w:bookmarkStart w:colFirst="0" w:colLast="0" w:name="_heading=h.mlf4qdsop4ov" w:id="14"/>
      <w:bookmarkEnd w:id="14"/>
      <w:r w:rsidDel="00000000" w:rsidR="00000000" w:rsidRPr="00000000">
        <w:rPr>
          <w:rtl w:val="0"/>
        </w:rPr>
      </w:r>
    </w:p>
    <w:p w:rsidR="00000000" w:rsidDel="00000000" w:rsidP="00000000" w:rsidRDefault="00000000" w:rsidRPr="00000000" w14:paraId="00000075">
      <w:pPr>
        <w:pStyle w:val="Heading2"/>
        <w:rPr>
          <w:b w:val="1"/>
          <w:color w:val="000000"/>
          <w:sz w:val="48"/>
          <w:szCs w:val="48"/>
        </w:rPr>
      </w:pPr>
      <w:bookmarkStart w:colFirst="0" w:colLast="0" w:name="_heading=h.a4he211cf71e" w:id="15"/>
      <w:bookmarkEnd w:id="15"/>
      <w:r w:rsidDel="00000000" w:rsidR="00000000" w:rsidRPr="00000000">
        <w:rPr>
          <w:b w:val="1"/>
          <w:color w:val="000000"/>
          <w:sz w:val="48"/>
          <w:szCs w:val="48"/>
          <w:rtl w:val="0"/>
        </w:rPr>
        <w:t xml:space="preserve">Database Validation</w:t>
      </w:r>
    </w:p>
    <w:p w:rsidR="00000000" w:rsidDel="00000000" w:rsidP="00000000" w:rsidRDefault="00000000" w:rsidRPr="00000000" w14:paraId="00000076">
      <w:pPr>
        <w:rPr>
          <w:sz w:val="16"/>
          <w:szCs w:val="16"/>
        </w:rPr>
      </w:pPr>
      <w:r w:rsidDel="00000000" w:rsidR="00000000" w:rsidRPr="00000000">
        <w:rPr>
          <w:sz w:val="16"/>
          <w:szCs w:val="16"/>
          <w:rtl w:val="0"/>
        </w:rPr>
        <w:t xml:space="preserve"> </w:t>
      </w:r>
    </w:p>
    <w:p w:rsidR="00000000" w:rsidDel="00000000" w:rsidP="00000000" w:rsidRDefault="00000000" w:rsidRPr="00000000" w14:paraId="00000077">
      <w:pPr>
        <w:rPr>
          <w:sz w:val="26"/>
          <w:szCs w:val="26"/>
        </w:rPr>
      </w:pPr>
      <w:r w:rsidDel="00000000" w:rsidR="00000000" w:rsidRPr="00000000">
        <w:rPr>
          <w:color w:val="0e101a"/>
          <w:sz w:val="26"/>
          <w:szCs w:val="26"/>
          <w:rtl w:val="0"/>
        </w:rPr>
        <w:t xml:space="preserve">Being the last digit of an ISBN, the check digit is to catch any errors that might occur during the transcription or printing of the ISBN. It's calculated based on the other digits in the ISBN using a specific mathematical formula. When the check digit is recalculated from the rest of the digits and compared to the provided check digit, any discrepancies indicate a potential error in the ISBN. With the above in mind, there is an option for the user to validate all ISBNs and</w:t>
      </w:r>
      <w:r w:rsidDel="00000000" w:rsidR="00000000" w:rsidRPr="00000000">
        <w:rPr>
          <w:b w:val="1"/>
          <w:color w:val="0e101a"/>
          <w:sz w:val="26"/>
          <w:szCs w:val="26"/>
          <w:rtl w:val="0"/>
        </w:rPr>
        <w:t xml:space="preserve"> show any anomalies among the ISBN</w:t>
      </w:r>
      <w:r w:rsidDel="00000000" w:rsidR="00000000" w:rsidRPr="00000000">
        <w:rPr>
          <w:color w:val="0e101a"/>
          <w:sz w:val="26"/>
          <w:szCs w:val="26"/>
          <w:rtl w:val="0"/>
        </w:rPr>
        <w:t xml:space="preserve"> in the database.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2514600</wp:posOffset>
            </wp:positionH>
            <wp:positionV relativeFrom="paragraph">
              <wp:posOffset>581025</wp:posOffset>
            </wp:positionV>
            <wp:extent cx="3486864" cy="2441706"/>
            <wp:effectExtent b="0" l="0" r="0" t="0"/>
            <wp:wrapSquare wrapText="bothSides" distB="114300" distT="114300" distL="114300" distR="114300"/>
            <wp:docPr id="16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486864" cy="2441706"/>
                    </a:xfrm>
                    <a:prstGeom prst="rect"/>
                    <a:ln/>
                  </pic:spPr>
                </pic:pic>
              </a:graphicData>
            </a:graphic>
          </wp:anchor>
        </w:drawing>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b w:val="1"/>
          <w:color w:val="000000"/>
          <w:sz w:val="48"/>
          <w:szCs w:val="48"/>
        </w:rPr>
      </w:pPr>
      <w:bookmarkStart w:colFirst="0" w:colLast="0" w:name="_heading=h.ow28ifev1jmy" w:id="16"/>
      <w:bookmarkEnd w:id="16"/>
      <w:r w:rsidDel="00000000" w:rsidR="00000000" w:rsidRPr="00000000">
        <w:rPr>
          <w:b w:val="1"/>
          <w:color w:val="000000"/>
          <w:sz w:val="48"/>
          <w:szCs w:val="48"/>
          <w:rtl w:val="0"/>
        </w:rPr>
        <w:t xml:space="preserve">Database Save / Load</w:t>
      </w:r>
    </w:p>
    <w:p w:rsidR="00000000" w:rsidDel="00000000" w:rsidP="00000000" w:rsidRDefault="00000000" w:rsidRPr="00000000" w14:paraId="0000007D">
      <w:pPr>
        <w:rPr>
          <w:sz w:val="26"/>
          <w:szCs w:val="26"/>
        </w:rPr>
      </w:pPr>
      <w:r w:rsidDel="00000000" w:rsidR="00000000" w:rsidRPr="00000000">
        <w:rPr>
          <w:color w:val="0e101a"/>
          <w:sz w:val="26"/>
          <w:szCs w:val="26"/>
          <w:rtl w:val="0"/>
        </w:rPr>
        <w:t xml:space="preserve">Databases are used to store and manage data over a long period of time. In the scenario of a real-world database system, A save function allows you to persistently store the current state of the data in the database in a durable storage medium (like disk or cloud storage), ensuring that the data remains available even after the application or system is shut down or restarted. Therefore</w:t>
      </w:r>
      <w:r w:rsidDel="00000000" w:rsidR="00000000" w:rsidRPr="00000000">
        <w:rPr>
          <w:b w:val="1"/>
          <w:color w:val="0e101a"/>
          <w:sz w:val="26"/>
          <w:szCs w:val="26"/>
          <w:rtl w:val="0"/>
        </w:rPr>
        <w:t xml:space="preserve"> a database save and load system</w:t>
      </w:r>
      <w:r w:rsidDel="00000000" w:rsidR="00000000" w:rsidRPr="00000000">
        <w:rPr>
          <w:color w:val="0e101a"/>
          <w:sz w:val="26"/>
          <w:szCs w:val="26"/>
          <w:rtl w:val="0"/>
        </w:rPr>
        <w:t xml:space="preserve"> has been implemented in the program, reading and writing text files as external storage.</w:t>
      </w: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Data Load:                                                                         Data Save:</w:t>
      </w:r>
    </w:p>
    <w:p w:rsidR="00000000" w:rsidDel="00000000" w:rsidP="00000000" w:rsidRDefault="00000000" w:rsidRPr="00000000" w14:paraId="0000007F">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114300</wp:posOffset>
            </wp:positionV>
            <wp:extent cx="2444750" cy="1047750"/>
            <wp:effectExtent b="0" l="0" r="0" t="0"/>
            <wp:wrapSquare wrapText="bothSides" distB="114300" distT="114300" distL="114300" distR="114300"/>
            <wp:docPr id="18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444750" cy="1047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117967</wp:posOffset>
            </wp:positionV>
            <wp:extent cx="2948691" cy="1048805"/>
            <wp:effectExtent b="0" l="0" r="0" t="0"/>
            <wp:wrapSquare wrapText="bothSides" distB="114300" distT="114300" distL="114300" distR="114300"/>
            <wp:docPr id="172" name="image3.png"/>
            <a:graphic>
              <a:graphicData uri="http://schemas.openxmlformats.org/drawingml/2006/picture">
                <pic:pic>
                  <pic:nvPicPr>
                    <pic:cNvPr id="0" name="image3.png"/>
                    <pic:cNvPicPr preferRelativeResize="0"/>
                  </pic:nvPicPr>
                  <pic:blipFill>
                    <a:blip r:embed="rId30"/>
                    <a:srcRect b="0" l="0" r="1659" t="0"/>
                    <a:stretch>
                      <a:fillRect/>
                    </a:stretch>
                  </pic:blipFill>
                  <pic:spPr>
                    <a:xfrm>
                      <a:off x="0" y="0"/>
                      <a:ext cx="2948691" cy="1048805"/>
                    </a:xfrm>
                    <a:prstGeom prst="rect"/>
                    <a:ln/>
                  </pic:spPr>
                </pic:pic>
              </a:graphicData>
            </a:graphic>
          </wp:anchor>
        </w:drawing>
      </w:r>
    </w:p>
    <w:p w:rsidR="00000000" w:rsidDel="00000000" w:rsidP="00000000" w:rsidRDefault="00000000" w:rsidRPr="00000000" w14:paraId="00000080">
      <w:pPr>
        <w:pStyle w:val="Heading2"/>
        <w:rPr>
          <w:b w:val="1"/>
          <w:color w:val="000000"/>
          <w:sz w:val="48"/>
          <w:szCs w:val="48"/>
        </w:rPr>
      </w:pPr>
      <w:bookmarkStart w:colFirst="0" w:colLast="0" w:name="_heading=h.c9pf6vfmdh7q" w:id="17"/>
      <w:bookmarkEnd w:id="17"/>
      <w:r w:rsidDel="00000000" w:rsidR="00000000" w:rsidRPr="00000000">
        <w:rPr>
          <w:rtl w:val="0"/>
        </w:rPr>
      </w:r>
    </w:p>
    <w:p w:rsidR="00000000" w:rsidDel="00000000" w:rsidP="00000000" w:rsidRDefault="00000000" w:rsidRPr="00000000" w14:paraId="00000081">
      <w:pPr>
        <w:pStyle w:val="Heading2"/>
        <w:rPr>
          <w:b w:val="1"/>
          <w:color w:val="000000"/>
          <w:sz w:val="48"/>
          <w:szCs w:val="48"/>
        </w:rPr>
      </w:pPr>
      <w:bookmarkStart w:colFirst="0" w:colLast="0" w:name="_heading=h.w297yos25zlq" w:id="18"/>
      <w:bookmarkEnd w:id="18"/>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b w:val="1"/>
          <w:color w:val="000000"/>
          <w:sz w:val="48"/>
          <w:szCs w:val="48"/>
        </w:rPr>
      </w:pPr>
      <w:bookmarkStart w:colFirst="0" w:colLast="0" w:name="_heading=h.u6rehz6ykzq7" w:id="19"/>
      <w:bookmarkEnd w:id="19"/>
      <w:r w:rsidDel="00000000" w:rsidR="00000000" w:rsidRPr="00000000">
        <w:rPr>
          <w:rtl w:val="0"/>
        </w:rPr>
      </w:r>
    </w:p>
    <w:p w:rsidR="00000000" w:rsidDel="00000000" w:rsidP="00000000" w:rsidRDefault="00000000" w:rsidRPr="00000000" w14:paraId="00000085">
      <w:pPr>
        <w:pStyle w:val="Heading2"/>
        <w:rPr/>
      </w:pPr>
      <w:bookmarkStart w:colFirst="0" w:colLast="0" w:name="_heading=h.5ikrie8f23mc" w:id="20"/>
      <w:bookmarkEnd w:id="20"/>
      <w:r w:rsidDel="00000000" w:rsidR="00000000" w:rsidRPr="00000000">
        <w:rPr>
          <w:b w:val="1"/>
          <w:color w:val="000000"/>
          <w:sz w:val="48"/>
          <w:szCs w:val="48"/>
          <w:rtl w:val="0"/>
        </w:rPr>
        <w:t xml:space="preserve">Directory</w:t>
      </w: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sz w:val="26"/>
          <w:szCs w:val="26"/>
          <w:rtl w:val="0"/>
        </w:rPr>
        <w:t xml:space="preserve">The presence of a directory allows the user to easily navigate throughout the program without having any prior knowledge of the program, acting as a navigation guide and a “map” for the user to understand which part of the program they are at.</w:t>
      </w:r>
    </w:p>
    <w:p w:rsidR="00000000" w:rsidDel="00000000" w:rsidP="00000000" w:rsidRDefault="00000000" w:rsidRPr="00000000" w14:paraId="00000087">
      <w:pPr>
        <w:rPr>
          <w:sz w:val="26"/>
          <w:szCs w:val="26"/>
        </w:rPr>
      </w:pPr>
      <w:r w:rsidDel="00000000" w:rsidR="00000000" w:rsidRPr="00000000">
        <w:rPr>
          <w:sz w:val="26"/>
          <w:szCs w:val="26"/>
        </w:rPr>
        <w:drawing>
          <wp:inline distB="114300" distT="114300" distL="114300" distR="114300">
            <wp:extent cx="5662613" cy="1285264"/>
            <wp:effectExtent b="0" l="0" r="0" t="0"/>
            <wp:docPr id="18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662613" cy="128526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Diploma in Applied AI &amp; Analytics Page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25400</wp:posOffset>
              </wp:positionV>
              <wp:extent cx="0" cy="12700"/>
              <wp:effectExtent b="0" l="0" r="0" t="0"/>
              <wp:wrapNone/>
              <wp:docPr id="162" name=""/>
              <a:graphic>
                <a:graphicData uri="http://schemas.microsoft.com/office/word/2010/wordprocessingShape">
                  <wps:wsp>
                    <wps:cNvCnPr/>
                    <wps:spPr>
                      <a:xfrm>
                        <a:off x="2472625" y="3780000"/>
                        <a:ext cx="57467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25400</wp:posOffset>
              </wp:positionV>
              <wp:extent cx="0" cy="12700"/>
              <wp:effectExtent b="0" l="0" r="0" t="0"/>
              <wp:wrapNone/>
              <wp:docPr id="16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 w:val="center" w:leader="none" w:pos="3060"/>
      </w:tabs>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295659" cy="239267"/>
          <wp:effectExtent b="0" l="0" r="0" t="0"/>
          <wp:docPr id="18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5659" cy="23926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26455" cy="269377"/>
          <wp:effectExtent b="0" l="0" r="0" t="0"/>
          <wp:docPr id="184" name="image15.png"/>
          <a:graphic>
            <a:graphicData uri="http://schemas.openxmlformats.org/drawingml/2006/picture">
              <pic:pic>
                <pic:nvPicPr>
                  <pic:cNvPr id="0" name="image15.png"/>
                  <pic:cNvPicPr preferRelativeResize="0"/>
                </pic:nvPicPr>
                <pic:blipFill>
                  <a:blip r:embed="rId2"/>
                  <a:srcRect b="0" l="0" r="0" t="0"/>
                  <a:stretch>
                    <a:fillRect/>
                  </a:stretch>
                </pic:blipFill>
                <pic:spPr>
                  <a:xfrm>
                    <a:off x="0" y="0"/>
                    <a:ext cx="626455" cy="26937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IT13</w:t>
    </w:r>
    <w:r w:rsidDel="00000000" w:rsidR="00000000" w:rsidRPr="00000000">
      <w:rPr>
        <w:rtl w:val="0"/>
      </w:rPr>
      <w:t xml:space="preserve">03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PROGRAMMING</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3e762a"/>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3e762a"/>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294e1c"/>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3e762a"/>
    </w:rPr>
  </w:style>
  <w:style w:type="paragraph" w:styleId="Heading5">
    <w:name w:val="heading 5"/>
    <w:basedOn w:val="Normal"/>
    <w:next w:val="Normal"/>
    <w:pPr>
      <w:keepNext w:val="1"/>
      <w:keepLines w:val="1"/>
      <w:spacing w:after="0" w:before="40" w:lineRule="auto"/>
    </w:pPr>
    <w:rPr>
      <w:rFonts w:ascii="Calibri" w:cs="Calibri" w:eastAsia="Calibri" w:hAnsi="Calibri"/>
      <w:color w:val="3e762a"/>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3e762a"/>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3e762a"/>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294e1c"/>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3e762a"/>
    </w:rPr>
  </w:style>
  <w:style w:type="paragraph" w:styleId="Heading5">
    <w:name w:val="heading 5"/>
    <w:basedOn w:val="Normal"/>
    <w:next w:val="Normal"/>
    <w:pPr>
      <w:keepNext w:val="1"/>
      <w:keepLines w:val="1"/>
      <w:spacing w:after="0" w:before="40" w:lineRule="auto"/>
    </w:pPr>
    <w:rPr>
      <w:rFonts w:ascii="Calibri" w:cs="Calibri" w:eastAsia="Calibri" w:hAnsi="Calibri"/>
      <w:color w:val="3e762a"/>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64613"/>
  </w:style>
  <w:style w:type="paragraph" w:styleId="Heading1">
    <w:name w:val="heading 1"/>
    <w:basedOn w:val="Normal"/>
    <w:next w:val="Normal"/>
    <w:link w:val="Heading1Char"/>
    <w:uiPriority w:val="9"/>
    <w:qFormat w:val="1"/>
    <w:rsid w:val="008B461F"/>
    <w:pPr>
      <w:keepNext w:val="1"/>
      <w:keepLines w:val="1"/>
      <w:spacing w:after="0" w:before="240"/>
      <w:outlineLvl w:val="0"/>
    </w:pPr>
    <w:rPr>
      <w:rFonts w:asciiTheme="majorHAnsi" w:cstheme="majorBidi" w:eastAsiaTheme="majorEastAsia" w:hAnsiTheme="majorHAnsi"/>
      <w:color w:val="3e762a" w:themeColor="accent1" w:themeShade="0000BF"/>
      <w:sz w:val="32"/>
      <w:szCs w:val="32"/>
    </w:rPr>
  </w:style>
  <w:style w:type="paragraph" w:styleId="Heading2">
    <w:name w:val="heading 2"/>
    <w:basedOn w:val="Normal"/>
    <w:next w:val="Normal"/>
    <w:link w:val="Heading2Char"/>
    <w:uiPriority w:val="9"/>
    <w:unhideWhenUsed w:val="1"/>
    <w:qFormat w:val="1"/>
    <w:rsid w:val="00EF34DA"/>
    <w:pPr>
      <w:keepNext w:val="1"/>
      <w:keepLines w:val="1"/>
      <w:spacing w:after="0" w:before="40"/>
      <w:outlineLvl w:val="1"/>
    </w:pPr>
    <w:rPr>
      <w:rFonts w:asciiTheme="majorHAnsi" w:cstheme="majorBidi" w:eastAsiaTheme="majorEastAsia" w:hAnsiTheme="majorHAnsi"/>
      <w:color w:val="3e762a" w:themeColor="accent1" w:themeShade="0000BF"/>
      <w:sz w:val="26"/>
      <w:szCs w:val="26"/>
    </w:rPr>
  </w:style>
  <w:style w:type="paragraph" w:styleId="Heading3">
    <w:name w:val="heading 3"/>
    <w:basedOn w:val="Normal"/>
    <w:next w:val="Normal"/>
    <w:link w:val="Heading3Char"/>
    <w:uiPriority w:val="9"/>
    <w:unhideWhenUsed w:val="1"/>
    <w:qFormat w:val="1"/>
    <w:rsid w:val="00E61AA0"/>
    <w:pPr>
      <w:keepNext w:val="1"/>
      <w:keepLines w:val="1"/>
      <w:spacing w:after="0" w:before="40"/>
      <w:outlineLvl w:val="2"/>
    </w:pPr>
    <w:rPr>
      <w:rFonts w:asciiTheme="majorHAnsi" w:cstheme="majorBidi" w:eastAsiaTheme="majorEastAsia" w:hAnsiTheme="majorHAnsi"/>
      <w:color w:val="294e1c" w:themeColor="accent1" w:themeShade="00007F"/>
      <w:sz w:val="24"/>
      <w:szCs w:val="24"/>
    </w:rPr>
  </w:style>
  <w:style w:type="paragraph" w:styleId="Heading4">
    <w:name w:val="heading 4"/>
    <w:basedOn w:val="Normal"/>
    <w:next w:val="Normal"/>
    <w:link w:val="Heading4Char"/>
    <w:uiPriority w:val="9"/>
    <w:semiHidden w:val="1"/>
    <w:unhideWhenUsed w:val="1"/>
    <w:qFormat w:val="1"/>
    <w:rsid w:val="00162FB6"/>
    <w:pPr>
      <w:keepNext w:val="1"/>
      <w:keepLines w:val="1"/>
      <w:spacing w:after="0" w:before="40"/>
      <w:outlineLvl w:val="3"/>
    </w:pPr>
    <w:rPr>
      <w:rFonts w:asciiTheme="majorHAnsi" w:cstheme="majorBidi" w:eastAsiaTheme="majorEastAsia" w:hAnsiTheme="majorHAnsi"/>
      <w:i w:val="1"/>
      <w:iCs w:val="1"/>
      <w:color w:val="3e762a" w:themeColor="accent1" w:themeShade="0000BF"/>
    </w:rPr>
  </w:style>
  <w:style w:type="paragraph" w:styleId="Heading5">
    <w:name w:val="heading 5"/>
    <w:basedOn w:val="Normal"/>
    <w:next w:val="Normal"/>
    <w:link w:val="Heading5Char"/>
    <w:uiPriority w:val="9"/>
    <w:semiHidden w:val="1"/>
    <w:unhideWhenUsed w:val="1"/>
    <w:qFormat w:val="1"/>
    <w:rsid w:val="005F36CF"/>
    <w:pPr>
      <w:keepNext w:val="1"/>
      <w:keepLines w:val="1"/>
      <w:spacing w:after="0" w:before="40"/>
      <w:outlineLvl w:val="4"/>
    </w:pPr>
    <w:rPr>
      <w:rFonts w:asciiTheme="majorHAnsi" w:cstheme="majorBidi" w:eastAsiaTheme="majorEastAsia" w:hAnsiTheme="majorHAnsi"/>
      <w:color w:val="3e762a"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274AF1"/>
    <w:pPr>
      <w:spacing w:after="0" w:line="240" w:lineRule="auto"/>
    </w:pPr>
    <w:rPr>
      <w:lang w:eastAsia="en-US" w:val="en-US"/>
    </w:rPr>
  </w:style>
  <w:style w:type="character" w:styleId="NoSpacingChar" w:customStyle="1">
    <w:name w:val="No Spacing Char"/>
    <w:basedOn w:val="DefaultParagraphFont"/>
    <w:link w:val="NoSpacing"/>
    <w:uiPriority w:val="1"/>
    <w:rsid w:val="00274AF1"/>
    <w:rPr>
      <w:lang w:eastAsia="en-US" w:val="en-US"/>
    </w:rPr>
  </w:style>
  <w:style w:type="paragraph" w:styleId="Header">
    <w:name w:val="header"/>
    <w:basedOn w:val="Normal"/>
    <w:link w:val="HeaderChar"/>
    <w:uiPriority w:val="99"/>
    <w:unhideWhenUsed w:val="1"/>
    <w:rsid w:val="00C203CE"/>
    <w:pPr>
      <w:tabs>
        <w:tab w:val="center" w:pos="4513"/>
        <w:tab w:val="right" w:pos="9026"/>
      </w:tabs>
      <w:spacing w:after="0" w:line="240" w:lineRule="auto"/>
    </w:pPr>
  </w:style>
  <w:style w:type="character" w:styleId="HeaderChar" w:customStyle="1">
    <w:name w:val="Header Char"/>
    <w:basedOn w:val="DefaultParagraphFont"/>
    <w:link w:val="Header"/>
    <w:uiPriority w:val="99"/>
    <w:rsid w:val="00C203CE"/>
  </w:style>
  <w:style w:type="paragraph" w:styleId="Footer">
    <w:name w:val="footer"/>
    <w:basedOn w:val="Normal"/>
    <w:link w:val="FooterChar"/>
    <w:uiPriority w:val="99"/>
    <w:unhideWhenUsed w:val="1"/>
    <w:rsid w:val="00C203CE"/>
    <w:pPr>
      <w:tabs>
        <w:tab w:val="center" w:pos="4513"/>
        <w:tab w:val="right" w:pos="9026"/>
      </w:tabs>
      <w:spacing w:after="0" w:line="240" w:lineRule="auto"/>
    </w:pPr>
  </w:style>
  <w:style w:type="character" w:styleId="FooterChar" w:customStyle="1">
    <w:name w:val="Footer Char"/>
    <w:basedOn w:val="DefaultParagraphFont"/>
    <w:link w:val="Footer"/>
    <w:uiPriority w:val="99"/>
    <w:rsid w:val="00C203CE"/>
  </w:style>
  <w:style w:type="character" w:styleId="Heading1Char" w:customStyle="1">
    <w:name w:val="Heading 1 Char"/>
    <w:basedOn w:val="DefaultParagraphFont"/>
    <w:link w:val="Heading1"/>
    <w:uiPriority w:val="9"/>
    <w:rsid w:val="008B461F"/>
    <w:rPr>
      <w:rFonts w:asciiTheme="majorHAnsi" w:cstheme="majorBidi" w:eastAsiaTheme="majorEastAsia" w:hAnsiTheme="majorHAnsi"/>
      <w:color w:val="3e762a" w:themeColor="accent1" w:themeShade="0000BF"/>
      <w:sz w:val="32"/>
      <w:szCs w:val="32"/>
    </w:rPr>
  </w:style>
  <w:style w:type="paragraph" w:styleId="TOCHeading">
    <w:name w:val="TOC Heading"/>
    <w:basedOn w:val="Heading1"/>
    <w:next w:val="Normal"/>
    <w:uiPriority w:val="39"/>
    <w:unhideWhenUsed w:val="1"/>
    <w:qFormat w:val="1"/>
    <w:rsid w:val="008B461F"/>
    <w:pPr>
      <w:outlineLvl w:val="9"/>
    </w:pPr>
    <w:rPr>
      <w:lang w:eastAsia="en-US" w:val="en-US"/>
    </w:rPr>
  </w:style>
  <w:style w:type="paragraph" w:styleId="TOC2">
    <w:name w:val="toc 2"/>
    <w:basedOn w:val="Normal"/>
    <w:next w:val="Normal"/>
    <w:autoRedefine w:val="1"/>
    <w:uiPriority w:val="39"/>
    <w:unhideWhenUsed w:val="1"/>
    <w:rsid w:val="00D53583"/>
    <w:pPr>
      <w:tabs>
        <w:tab w:val="right" w:leader="dot" w:pos="9923"/>
      </w:tabs>
      <w:spacing w:after="100"/>
      <w:ind w:left="426" w:hanging="426"/>
    </w:pPr>
    <w:rPr>
      <w:rFonts w:cs="Times New Roman"/>
      <w:lang w:eastAsia="en-US" w:val="en-US"/>
    </w:rPr>
  </w:style>
  <w:style w:type="paragraph" w:styleId="TOC1">
    <w:name w:val="toc 1"/>
    <w:basedOn w:val="Normal"/>
    <w:next w:val="Normal"/>
    <w:autoRedefine w:val="1"/>
    <w:uiPriority w:val="39"/>
    <w:unhideWhenUsed w:val="1"/>
    <w:rsid w:val="008B461F"/>
    <w:pPr>
      <w:spacing w:after="100"/>
    </w:pPr>
    <w:rPr>
      <w:rFonts w:cs="Times New Roman"/>
      <w:lang w:eastAsia="en-US" w:val="en-US"/>
    </w:rPr>
  </w:style>
  <w:style w:type="paragraph" w:styleId="TOC3">
    <w:name w:val="toc 3"/>
    <w:basedOn w:val="Normal"/>
    <w:next w:val="Normal"/>
    <w:autoRedefine w:val="1"/>
    <w:uiPriority w:val="39"/>
    <w:unhideWhenUsed w:val="1"/>
    <w:rsid w:val="00D53583"/>
    <w:pPr>
      <w:tabs>
        <w:tab w:val="left" w:pos="880"/>
        <w:tab w:val="right" w:leader="dot" w:pos="9016"/>
      </w:tabs>
      <w:spacing w:after="100"/>
      <w:ind w:left="426"/>
    </w:pPr>
    <w:rPr>
      <w:rFonts w:cs="Times New Roman"/>
      <w:lang w:eastAsia="en-US" w:val="en-US"/>
    </w:rPr>
  </w:style>
  <w:style w:type="character" w:styleId="Hyperlink">
    <w:name w:val="Hyperlink"/>
    <w:basedOn w:val="DefaultParagraphFont"/>
    <w:uiPriority w:val="99"/>
    <w:unhideWhenUsed w:val="1"/>
    <w:rsid w:val="00444AE4"/>
    <w:rPr>
      <w:color w:val="6b9f25" w:themeColor="hyperlink"/>
      <w:u w:val="single"/>
    </w:rPr>
  </w:style>
  <w:style w:type="character" w:styleId="Heading2Char" w:customStyle="1">
    <w:name w:val="Heading 2 Char"/>
    <w:basedOn w:val="DefaultParagraphFont"/>
    <w:link w:val="Heading2"/>
    <w:uiPriority w:val="9"/>
    <w:rsid w:val="00EF34DA"/>
    <w:rPr>
      <w:rFonts w:asciiTheme="majorHAnsi" w:cstheme="majorBidi" w:eastAsiaTheme="majorEastAsia" w:hAnsiTheme="majorHAnsi"/>
      <w:color w:val="3e762a" w:themeColor="accent1" w:themeShade="0000BF"/>
      <w:sz w:val="26"/>
      <w:szCs w:val="26"/>
    </w:rPr>
  </w:style>
  <w:style w:type="paragraph" w:styleId="NormalWeb">
    <w:name w:val="Normal (Web)"/>
    <w:basedOn w:val="Normal"/>
    <w:uiPriority w:val="99"/>
    <w:unhideWhenUsed w:val="1"/>
    <w:rsid w:val="00E61AA0"/>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61AA0"/>
    <w:rPr>
      <w:b w:val="1"/>
      <w:bCs w:val="1"/>
    </w:rPr>
  </w:style>
  <w:style w:type="character" w:styleId="UnresolvedMention">
    <w:name w:val="Unresolved Mention"/>
    <w:basedOn w:val="DefaultParagraphFont"/>
    <w:uiPriority w:val="99"/>
    <w:semiHidden w:val="1"/>
    <w:unhideWhenUsed w:val="1"/>
    <w:rsid w:val="00E61AA0"/>
    <w:rPr>
      <w:color w:val="605e5c"/>
      <w:shd w:color="auto" w:fill="e1dfdd" w:val="clear"/>
    </w:rPr>
  </w:style>
  <w:style w:type="character" w:styleId="Heading3Char" w:customStyle="1">
    <w:name w:val="Heading 3 Char"/>
    <w:basedOn w:val="DefaultParagraphFont"/>
    <w:link w:val="Heading3"/>
    <w:uiPriority w:val="9"/>
    <w:rsid w:val="00E61AA0"/>
    <w:rPr>
      <w:rFonts w:asciiTheme="majorHAnsi" w:cstheme="majorBidi" w:eastAsiaTheme="majorEastAsia" w:hAnsiTheme="majorHAnsi"/>
      <w:color w:val="294e1c" w:themeColor="accent1" w:themeShade="00007F"/>
      <w:sz w:val="24"/>
      <w:szCs w:val="24"/>
    </w:rPr>
  </w:style>
  <w:style w:type="paragraph" w:styleId="BodyText">
    <w:name w:val="Body Text"/>
    <w:basedOn w:val="Normal"/>
    <w:link w:val="BodyTextChar"/>
    <w:uiPriority w:val="1"/>
    <w:qFormat w:val="1"/>
    <w:rsid w:val="00E508F6"/>
    <w:pPr>
      <w:widowControl w:val="0"/>
      <w:autoSpaceDE w:val="0"/>
      <w:autoSpaceDN w:val="0"/>
      <w:spacing w:after="0" w:line="240" w:lineRule="auto"/>
    </w:pPr>
    <w:rPr>
      <w:rFonts w:ascii="Arial" w:cs="Arial" w:eastAsia="Arial" w:hAnsi="Arial"/>
      <w:lang w:eastAsia="en-US" w:val="en-US"/>
    </w:rPr>
  </w:style>
  <w:style w:type="character" w:styleId="BodyTextChar" w:customStyle="1">
    <w:name w:val="Body Text Char"/>
    <w:basedOn w:val="DefaultParagraphFont"/>
    <w:link w:val="BodyText"/>
    <w:uiPriority w:val="1"/>
    <w:rsid w:val="00E508F6"/>
    <w:rPr>
      <w:rFonts w:ascii="Arial" w:cs="Arial" w:eastAsia="Arial" w:hAnsi="Arial"/>
      <w:lang w:eastAsia="en-US" w:val="en-US"/>
    </w:rPr>
  </w:style>
  <w:style w:type="paragraph" w:styleId="ListParagraph">
    <w:name w:val="List Paragraph"/>
    <w:basedOn w:val="Normal"/>
    <w:uiPriority w:val="1"/>
    <w:qFormat w:val="1"/>
    <w:rsid w:val="00E508F6"/>
    <w:pPr>
      <w:widowControl w:val="0"/>
      <w:autoSpaceDE w:val="0"/>
      <w:autoSpaceDN w:val="0"/>
      <w:spacing w:after="0" w:line="240" w:lineRule="auto"/>
      <w:ind w:left="960" w:hanging="361"/>
    </w:pPr>
    <w:rPr>
      <w:rFonts w:ascii="Arial" w:cs="Arial" w:eastAsia="Arial" w:hAnsi="Arial"/>
      <w:lang w:eastAsia="en-US" w:val="en-US"/>
    </w:rPr>
  </w:style>
  <w:style w:type="paragraph" w:styleId="BalloonText">
    <w:name w:val="Balloon Text"/>
    <w:basedOn w:val="Normal"/>
    <w:link w:val="BalloonTextChar"/>
    <w:uiPriority w:val="99"/>
    <w:semiHidden w:val="1"/>
    <w:unhideWhenUsed w:val="1"/>
    <w:rsid w:val="008F3D1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F3D1C"/>
    <w:rPr>
      <w:rFonts w:ascii="Segoe UI" w:cs="Segoe UI" w:hAnsi="Segoe UI"/>
      <w:sz w:val="18"/>
      <w:szCs w:val="18"/>
    </w:rPr>
  </w:style>
  <w:style w:type="paragraph" w:styleId="TableParagraph" w:customStyle="1">
    <w:name w:val="Table Paragraph"/>
    <w:basedOn w:val="Normal"/>
    <w:uiPriority w:val="1"/>
    <w:qFormat w:val="1"/>
    <w:rsid w:val="009128AA"/>
    <w:pPr>
      <w:widowControl w:val="0"/>
      <w:autoSpaceDE w:val="0"/>
      <w:autoSpaceDN w:val="0"/>
      <w:spacing w:after="0" w:line="240" w:lineRule="auto"/>
      <w:ind w:left="109"/>
    </w:pPr>
    <w:rPr>
      <w:rFonts w:ascii="Arial" w:cs="Arial" w:eastAsia="Arial" w:hAnsi="Arial"/>
      <w:lang w:eastAsia="en-US" w:val="en-US"/>
    </w:rPr>
  </w:style>
  <w:style w:type="character" w:styleId="FollowedHyperlink">
    <w:name w:val="FollowedHyperlink"/>
    <w:basedOn w:val="DefaultParagraphFont"/>
    <w:uiPriority w:val="99"/>
    <w:semiHidden w:val="1"/>
    <w:unhideWhenUsed w:val="1"/>
    <w:rsid w:val="007E69A0"/>
    <w:rPr>
      <w:color w:val="ba6906" w:themeColor="followedHyperlink"/>
      <w:u w:val="single"/>
    </w:rPr>
  </w:style>
  <w:style w:type="table" w:styleId="TableGrid">
    <w:name w:val="Table Grid"/>
    <w:basedOn w:val="TableNormal"/>
    <w:uiPriority w:val="59"/>
    <w:rsid w:val="004F22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EB08EB"/>
    <w:pPr>
      <w:autoSpaceDE w:val="0"/>
      <w:autoSpaceDN w:val="0"/>
      <w:adjustRightInd w:val="0"/>
      <w:spacing w:after="0" w:line="240" w:lineRule="auto"/>
    </w:pPr>
    <w:rPr>
      <w:rFonts w:ascii="Calibri" w:cs="Calibri" w:hAnsi="Calibri"/>
      <w:color w:val="000000"/>
      <w:sz w:val="24"/>
      <w:szCs w:val="24"/>
    </w:rPr>
  </w:style>
  <w:style w:type="character" w:styleId="Heading5Char" w:customStyle="1">
    <w:name w:val="Heading 5 Char"/>
    <w:basedOn w:val="DefaultParagraphFont"/>
    <w:link w:val="Heading5"/>
    <w:uiPriority w:val="9"/>
    <w:semiHidden w:val="1"/>
    <w:rsid w:val="005F36CF"/>
    <w:rPr>
      <w:rFonts w:asciiTheme="majorHAnsi" w:cstheme="majorBidi" w:eastAsiaTheme="majorEastAsia" w:hAnsiTheme="majorHAnsi"/>
      <w:color w:val="3e762a" w:themeColor="accent1" w:themeShade="0000BF"/>
    </w:rPr>
  </w:style>
  <w:style w:type="character" w:styleId="Emphasis">
    <w:name w:val="Emphasis"/>
    <w:basedOn w:val="DefaultParagraphFont"/>
    <w:uiPriority w:val="20"/>
    <w:qFormat w:val="1"/>
    <w:rsid w:val="000A0B49"/>
    <w:rPr>
      <w:i w:val="1"/>
      <w:iCs w:val="1"/>
    </w:rPr>
  </w:style>
  <w:style w:type="character" w:styleId="grame" w:customStyle="1">
    <w:name w:val="grame"/>
    <w:basedOn w:val="DefaultParagraphFont"/>
    <w:rsid w:val="00162FB6"/>
  </w:style>
  <w:style w:type="character" w:styleId="Heading4Char" w:customStyle="1">
    <w:name w:val="Heading 4 Char"/>
    <w:basedOn w:val="DefaultParagraphFont"/>
    <w:link w:val="Heading4"/>
    <w:uiPriority w:val="9"/>
    <w:semiHidden w:val="1"/>
    <w:rsid w:val="00162FB6"/>
    <w:rPr>
      <w:rFonts w:asciiTheme="majorHAnsi" w:cstheme="majorBidi" w:eastAsiaTheme="majorEastAsia" w:hAnsiTheme="majorHAnsi"/>
      <w:i w:val="1"/>
      <w:iCs w:val="1"/>
      <w:color w:val="3e762a"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4.png"/><Relationship Id="rId21" Type="http://schemas.openxmlformats.org/officeDocument/2006/relationships/image" Target="media/image22.png"/><Relationship Id="rId24" Type="http://schemas.openxmlformats.org/officeDocument/2006/relationships/image" Target="media/image1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3.png"/><Relationship Id="rId25" Type="http://schemas.openxmlformats.org/officeDocument/2006/relationships/image" Target="media/image7.png"/><Relationship Id="rId28" Type="http://schemas.openxmlformats.org/officeDocument/2006/relationships/image" Target="media/image1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8.png"/><Relationship Id="rId8" Type="http://schemas.openxmlformats.org/officeDocument/2006/relationships/image" Target="media/image27.png"/><Relationship Id="rId31" Type="http://schemas.openxmlformats.org/officeDocument/2006/relationships/image" Target="media/image1.png"/><Relationship Id="rId30" Type="http://schemas.openxmlformats.org/officeDocument/2006/relationships/image" Target="media/image3.png"/><Relationship Id="rId11" Type="http://schemas.openxmlformats.org/officeDocument/2006/relationships/image" Target="media/image18.png"/><Relationship Id="rId33" Type="http://schemas.openxmlformats.org/officeDocument/2006/relationships/header" Target="header1.xml"/><Relationship Id="rId10" Type="http://schemas.openxmlformats.org/officeDocument/2006/relationships/image" Target="media/image16.png"/><Relationship Id="rId32" Type="http://schemas.openxmlformats.org/officeDocument/2006/relationships/header" Target="header2.xml"/><Relationship Id="rId13" Type="http://schemas.openxmlformats.org/officeDocument/2006/relationships/image" Target="media/image14.png"/><Relationship Id="rId35" Type="http://schemas.openxmlformats.org/officeDocument/2006/relationships/footer" Target="footer1.xml"/><Relationship Id="rId12" Type="http://schemas.openxmlformats.org/officeDocument/2006/relationships/image" Target="media/image10.png"/><Relationship Id="rId34" Type="http://schemas.openxmlformats.org/officeDocument/2006/relationships/header" Target="header3.xml"/><Relationship Id="rId15" Type="http://schemas.openxmlformats.org/officeDocument/2006/relationships/image" Target="media/image6.png"/><Relationship Id="rId37" Type="http://schemas.openxmlformats.org/officeDocument/2006/relationships/footer" Target="footer2.xml"/><Relationship Id="rId14" Type="http://schemas.openxmlformats.org/officeDocument/2006/relationships/image" Target="media/image9.png"/><Relationship Id="rId36" Type="http://schemas.openxmlformats.org/officeDocument/2006/relationships/footer" Target="footer3.xml"/><Relationship Id="rId17" Type="http://schemas.openxmlformats.org/officeDocument/2006/relationships/image" Target="media/image20.png"/><Relationship Id="rId16" Type="http://schemas.openxmlformats.org/officeDocument/2006/relationships/image" Target="media/image17.png"/><Relationship Id="rId19" Type="http://schemas.openxmlformats.org/officeDocument/2006/relationships/image" Target="media/image11.png"/><Relationship Id="rId1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u7gYLT54GvPTq5l1LLke95Fig==">CgMxLjAyCGguZ2pkZ3hzMgloLjMwajB6bGwyDmguZjY2Z29iaWxsZmJxMg5oLmtuenhncmFoM2drNjIOaC43cHB2Ynl1YnNqdmYyDmgueGZkbDQ4MWw3anJiMg1oLnFmd29zd29lNDN3Mg5oLmFtNWx6ejFveTllZTIOaC5hZmQ5MHJ3eW1sancyDmgubmx3cHBsbTQ4dzE5Mg5oLmRsNGY5cXd6OWpqYTIOaC52bzZxeHpjYmFhemEyDmguZ2ppM3NpdTJiODYxMg5oLm9hcmwydzM3YnR1ZDIOaC5tbGY0cWRzb3A0b3YyDmguYTRoZTIxMWNmNzFlMg5oLm93MjhpZmV2MWpteTIOaC5jOXBmNnZmbWRoN3EyDmgudzI5N3lvczI1emxxMg5oLnU2cmVoejZ5a3pxNzIOaC41aWtyaWU4ZjIzbWM4AHIhMWRjU0VmNnU5TDBoRUVMcGtGdjI2dXVDaVlnN0xWbn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2022-09-01T04:06:00Z</dcterms:created>
  <dc:creator>Miow Ting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0x010100BC8EA27FBD4C284986B3106C7698E2C5</vt:lpwstr>
  </property>
  <property fmtid="{D5CDD505-2E9C-101B-9397-08002B2CF9AE}" pid="3" name="MSIP_Label_babe128f-e2ab-4b18-9c62-301caee5e80a_Enabled">
    <vt:lpwstr>true</vt:lpwstr>
  </property>
  <property fmtid="{D5CDD505-2E9C-101B-9397-08002B2CF9AE}" pid="4" name="MSIP_Label_babe128f-e2ab-4b18-9c62-301caee5e80a_SetDate">
    <vt:lpwstr>2023-06-01T07:39:54Z</vt:lpwstr>
  </property>
  <property fmtid="{D5CDD505-2E9C-101B-9397-08002B2CF9AE}" pid="5" name="MSIP_Label_babe128f-e2ab-4b18-9c62-301caee5e80a_Method">
    <vt:lpwstr>Privileged</vt:lpwstr>
  </property>
  <property fmtid="{D5CDD505-2E9C-101B-9397-08002B2CF9AE}" pid="6" name="MSIP_Label_babe128f-e2ab-4b18-9c62-301caee5e80a_Name">
    <vt:lpwstr>OFFICIAL [OPEN]</vt:lpwstr>
  </property>
  <property fmtid="{D5CDD505-2E9C-101B-9397-08002B2CF9AE}" pid="7" name="MSIP_Label_babe128f-e2ab-4b18-9c62-301caee5e80a_SiteId">
    <vt:lpwstr>243ebaed-00d0-4690-a7dc-75893b0d9f98</vt:lpwstr>
  </property>
  <property fmtid="{D5CDD505-2E9C-101B-9397-08002B2CF9AE}" pid="8" name="MSIP_Label_babe128f-e2ab-4b18-9c62-301caee5e80a_ActionId">
    <vt:lpwstr>ea7d3cb3-10b8-420e-a771-2a3be1a882ac</vt:lpwstr>
  </property>
  <property fmtid="{D5CDD505-2E9C-101B-9397-08002B2CF9AE}" pid="9" name="MSIP_Label_babe128f-e2ab-4b18-9c62-301caee5e80a_ContentBits">
    <vt:lpwstr>1</vt:lpwstr>
  </property>
</Properties>
</file>