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C7A4E" w14:textId="77777777" w:rsidR="00E944BF" w:rsidRPr="008555CA" w:rsidRDefault="00E944BF" w:rsidP="00E944BF">
      <w:pPr>
        <w:spacing w:line="240" w:lineRule="auto"/>
        <w:jc w:val="center"/>
        <w:rPr>
          <w:rFonts w:asciiTheme="majorHAnsi" w:hAnsiTheme="majorHAnsi" w:cstheme="majorHAnsi"/>
          <w:b/>
          <w:color w:val="000000" w:themeColor="text1"/>
          <w:sz w:val="36"/>
          <w:szCs w:val="36"/>
        </w:rPr>
      </w:pPr>
      <w:r w:rsidRPr="008555CA">
        <w:rPr>
          <w:rFonts w:asciiTheme="majorHAnsi" w:hAnsiTheme="majorHAnsi" w:cstheme="majorHAnsi"/>
          <w:b/>
          <w:color w:val="000000" w:themeColor="text1"/>
          <w:sz w:val="36"/>
          <w:szCs w:val="36"/>
        </w:rPr>
        <w:t>BRIAN AIAD</w:t>
      </w:r>
    </w:p>
    <w:p w14:paraId="0D72C3E8" w14:textId="08876123" w:rsidR="00E944BF" w:rsidRPr="008555CA" w:rsidRDefault="00E944BF" w:rsidP="00E944BF">
      <w:pPr>
        <w:spacing w:line="240" w:lineRule="auto"/>
        <w:ind w:left="-270" w:right="-270" w:hanging="180"/>
        <w:jc w:val="center"/>
        <w:rPr>
          <w:rFonts w:asciiTheme="majorHAnsi" w:eastAsia="Fira Mono" w:hAnsiTheme="majorHAnsi" w:cstheme="majorHAnsi"/>
          <w:color w:val="000000" w:themeColor="text1"/>
        </w:rPr>
      </w:pPr>
      <w:hyperlink r:id="rId8" w:history="1">
        <w:r w:rsidRPr="008555CA">
          <w:rPr>
            <w:rStyle w:val="Hyperlink"/>
            <w:rFonts w:asciiTheme="majorHAnsi" w:eastAsia="Fira Mono" w:hAnsiTheme="majorHAnsi" w:cstheme="majorHAnsi"/>
            <w:color w:val="000000" w:themeColor="text1"/>
          </w:rPr>
          <w:t>csbrianaiad@gmail.com</w:t>
        </w:r>
      </w:hyperlink>
      <w:r w:rsidRPr="008555CA">
        <w:rPr>
          <w:rFonts w:asciiTheme="majorHAnsi" w:eastAsia="Fira Mono" w:hAnsiTheme="majorHAnsi" w:cstheme="majorHAnsi"/>
          <w:color w:val="000000" w:themeColor="text1"/>
        </w:rPr>
        <w:t xml:space="preserve"> | 310-625-6844 |</w:t>
      </w:r>
      <w:r w:rsidRPr="008555CA">
        <w:rPr>
          <w:rFonts w:asciiTheme="majorHAnsi" w:hAnsiTheme="majorHAnsi" w:cstheme="majorHAnsi"/>
          <w:color w:val="000000" w:themeColor="text1"/>
        </w:rPr>
        <w:t xml:space="preserve"> </w:t>
      </w:r>
      <w:hyperlink r:id="rId9" w:history="1">
        <w:r w:rsidR="0089356F" w:rsidRPr="008555CA">
          <w:rPr>
            <w:rStyle w:val="Hyperlink"/>
            <w:rFonts w:asciiTheme="majorHAnsi" w:eastAsia="Fira Mono" w:hAnsiTheme="majorHAnsi" w:cstheme="majorHAnsi"/>
            <w:color w:val="000000" w:themeColor="text1"/>
          </w:rPr>
          <w:t>linkedin.com/in/brian-aiad</w:t>
        </w:r>
      </w:hyperlink>
      <w:r w:rsidRPr="008555CA">
        <w:rPr>
          <w:rFonts w:asciiTheme="majorHAnsi" w:eastAsia="Fira Mono" w:hAnsiTheme="majorHAnsi" w:cstheme="majorHAnsi"/>
          <w:color w:val="000000" w:themeColor="text1"/>
        </w:rPr>
        <w:t xml:space="preserve"> </w:t>
      </w:r>
      <w:r w:rsidRPr="008555CA">
        <w:rPr>
          <w:rFonts w:asciiTheme="majorHAnsi" w:hAnsiTheme="majorHAnsi" w:cstheme="majorHAnsi"/>
          <w:color w:val="000000" w:themeColor="text1"/>
        </w:rPr>
        <w:t xml:space="preserve">| </w:t>
      </w:r>
      <w:r w:rsidRPr="008555CA">
        <w:rPr>
          <w:rFonts w:asciiTheme="majorHAnsi" w:eastAsia="Fira Mono" w:hAnsiTheme="majorHAnsi" w:cstheme="majorHAnsi"/>
          <w:color w:val="000000" w:themeColor="text1"/>
        </w:rPr>
        <w:t>Los Angeles, CA</w:t>
      </w:r>
    </w:p>
    <w:p w14:paraId="62FE56C2" w14:textId="77777777" w:rsidR="00E944BF" w:rsidRPr="008555CA" w:rsidRDefault="00E944BF" w:rsidP="00E944BF">
      <w:pPr>
        <w:spacing w:line="240" w:lineRule="auto"/>
        <w:ind w:left="-270" w:right="-270" w:hanging="180"/>
        <w:jc w:val="center"/>
        <w:rPr>
          <w:rFonts w:asciiTheme="majorHAnsi" w:eastAsia="Fira Mono" w:hAnsiTheme="majorHAnsi" w:cstheme="majorHAnsi"/>
          <w:color w:val="000000" w:themeColor="text1"/>
          <w:sz w:val="20"/>
          <w:szCs w:val="20"/>
        </w:rPr>
      </w:pPr>
    </w:p>
    <w:p w14:paraId="3F4D3106" w14:textId="19883401" w:rsidR="0045756D" w:rsidRPr="008555CA" w:rsidRDefault="0045756D" w:rsidP="0045756D">
      <w:pPr>
        <w:pBdr>
          <w:bottom w:val="single" w:sz="4" w:space="1" w:color="auto"/>
        </w:pBdr>
        <w:spacing w:line="240" w:lineRule="auto"/>
        <w:ind w:left="-1080"/>
        <w:jc w:val="center"/>
        <w:rPr>
          <w:rFonts w:asciiTheme="majorHAnsi" w:hAnsiTheme="majorHAnsi" w:cstheme="majorHAnsi"/>
          <w:color w:val="000000" w:themeColor="text1"/>
          <w:sz w:val="21"/>
          <w:szCs w:val="21"/>
          <w:lang w:val="en-US"/>
        </w:rPr>
      </w:pP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Business Systems Support Analyst with 3+ years across application support and IT operations, including production SaaS, Microsoft 365, and internal integrations. Resolved 200+ tickets with sub-90-minute average resolution and built Loavenly, a production multi-tenant SaaS platform, specializing in SQL, log analysis, API debugging, and root cause analysis.</w:t>
      </w:r>
    </w:p>
    <w:p w14:paraId="03FF98B4" w14:textId="00A8E62D" w:rsidR="00E944BF" w:rsidRPr="008555CA" w:rsidRDefault="00E944BF" w:rsidP="00E944BF">
      <w:pPr>
        <w:pBdr>
          <w:bottom w:val="single" w:sz="4" w:space="1" w:color="auto"/>
        </w:pBdr>
        <w:spacing w:line="240" w:lineRule="auto"/>
        <w:ind w:left="-1080"/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</w:pPr>
      <w:r w:rsidRPr="008555CA"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  <w:t>SKILLS</w:t>
      </w:r>
    </w:p>
    <w:p w14:paraId="1F3910A0" w14:textId="03C3927D" w:rsidR="00E944BF" w:rsidRPr="008555CA" w:rsidRDefault="00E944BF" w:rsidP="00E944BF">
      <w:pPr>
        <w:tabs>
          <w:tab w:val="right" w:pos="10440"/>
        </w:tabs>
        <w:spacing w:line="240" w:lineRule="auto"/>
        <w:ind w:left="-1080" w:right="-1170"/>
        <w:rPr>
          <w:rFonts w:asciiTheme="majorHAnsi" w:hAnsiTheme="majorHAnsi" w:cstheme="majorHAnsi"/>
          <w:color w:val="000000" w:themeColor="text1"/>
          <w:sz w:val="21"/>
          <w:szCs w:val="21"/>
          <w:lang w:val="en-US"/>
        </w:rPr>
      </w:pP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 xml:space="preserve">Technical Support:       </w:t>
      </w:r>
      <w:r w:rsidR="00113152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Production Support, Troubleshooting, Incident Response, Root Cause Analysis, SLA Management</w:t>
      </w:r>
    </w:p>
    <w:p w14:paraId="4E9AEA8C" w14:textId="0236E6C3" w:rsidR="00646F85" w:rsidRPr="008555CA" w:rsidRDefault="00AF6955" w:rsidP="00CF504D">
      <w:pPr>
        <w:tabs>
          <w:tab w:val="right" w:pos="10440"/>
        </w:tabs>
        <w:spacing w:line="240" w:lineRule="auto"/>
        <w:ind w:left="-1080" w:right="-1170"/>
        <w:rPr>
          <w:rFonts w:asciiTheme="majorHAnsi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 xml:space="preserve">APIs &amp; Identity:            </w:t>
      </w:r>
      <w:r w:rsidR="008C11D2"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/>
      </w: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/>
      </w:r>
      <w:r w:rsidR="00116A4C"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/>
      </w:r>
      <w:r w:rsidR="00116A4C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Microsoft 365, Entra ID, MFA, RBAC, SSO, Microsoft Graph API, REST APIs, Webhooks, OAuth 2.0, SAML, Postman</w:t>
      </w:r>
      <w:r w:rsidR="00806547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="00116A4C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="00806547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="00806547" w:rsidRPr="00806547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="00116A4C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</w:p>
    <w:p w14:paraId="3FDC48C2" w14:textId="0ADE255C" w:rsidR="00646F85" w:rsidRPr="008555CA" w:rsidRDefault="00E6490F" w:rsidP="00CF504D">
      <w:pPr>
        <w:tabs>
          <w:tab w:val="right" w:pos="10440"/>
        </w:tabs>
        <w:spacing w:line="240" w:lineRule="auto"/>
        <w:ind w:left="-1080" w:right="-1170"/>
        <w:rPr>
          <w:rFonts w:asciiTheme="majorHAnsi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 xml:space="preserve">Languages &amp; DBs:         </w:t>
      </w: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Python, SQL, JSON, PowerShell, JavaScript, TypeScript, Bash, PostgreSQL, MySQL, SQLite, Supabase</w:t>
      </w:r>
      <w:r w:rsidR="009B7F5F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="00AC4B31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="00E1629F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="00AC4B31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</w:p>
    <w:p w14:paraId="0EA10427" w14:textId="5802935C" w:rsidR="00646F85" w:rsidRPr="008555CA" w:rsidRDefault="003A0593" w:rsidP="00CF504D">
      <w:pPr>
        <w:tabs>
          <w:tab w:val="right" w:pos="10440"/>
        </w:tabs>
        <w:spacing w:line="240" w:lineRule="auto"/>
        <w:ind w:left="-1080" w:right="-1170"/>
        <w:rPr>
          <w:rFonts w:asciiTheme="majorHAnsi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 xml:space="preserve">Cloud &amp; Systems:         </w:t>
      </w: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AWS (EC2, S3, IAM), Vercel, Linux, Windows, CI/CD (GitHub Actions)</w:t>
      </w:r>
      <w:r w:rsidR="00B30386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</w:p>
    <w:p w14:paraId="2744C026" w14:textId="5FE8A249" w:rsidR="00E944BF" w:rsidRPr="008555CA" w:rsidRDefault="00397B0A" w:rsidP="00E944BF">
      <w:pPr>
        <w:tabs>
          <w:tab w:val="right" w:pos="10440"/>
        </w:tabs>
        <w:spacing w:line="240" w:lineRule="auto"/>
        <w:ind w:left="-1080" w:right="-1170"/>
        <w:rPr>
          <w:rFonts w:asciiTheme="majorHAnsi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 xml:space="preserve">Tools:                              </w:t>
      </w: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Jira, Confluence, Excel, Sentry, Git, GitHub, VS Code, Outlook, Microsoft Office</w:t>
      </w:r>
      <w:r w:rsidR="006062B3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</w:p>
    <w:p w14:paraId="2DC440E8" w14:textId="77777777" w:rsidR="00646F85" w:rsidRPr="008555CA" w:rsidRDefault="00646F85" w:rsidP="00CF504D">
      <w:pPr>
        <w:tabs>
          <w:tab w:val="right" w:pos="10440"/>
        </w:tabs>
        <w:spacing w:line="240" w:lineRule="auto"/>
        <w:ind w:left="-1080" w:right="-1170"/>
        <w:rPr>
          <w:rFonts w:asciiTheme="majorHAnsi" w:hAnsiTheme="majorHAnsi" w:cstheme="majorHAnsi"/>
          <w:color w:val="000000" w:themeColor="text1"/>
          <w:sz w:val="21"/>
          <w:szCs w:val="21"/>
        </w:rPr>
      </w:pPr>
    </w:p>
    <w:p w14:paraId="03FF98BB" w14:textId="3B076F47" w:rsidR="00E944BF" w:rsidRPr="008555CA" w:rsidRDefault="00E944BF" w:rsidP="00E944BF">
      <w:pPr>
        <w:pBdr>
          <w:bottom w:val="single" w:sz="4" w:space="1" w:color="auto"/>
        </w:pBdr>
        <w:spacing w:line="240" w:lineRule="auto"/>
        <w:ind w:left="-1080"/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</w:pPr>
      <w:r w:rsidRPr="008555CA"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  <w:t>EXPERIENCE</w:t>
      </w:r>
    </w:p>
    <w:p w14:paraId="03FF98BC" w14:textId="3FBBF32A" w:rsidR="00E944BF" w:rsidRPr="008555CA" w:rsidRDefault="00E944BF" w:rsidP="00E944BF">
      <w:pPr>
        <w:spacing w:line="240" w:lineRule="auto"/>
        <w:ind w:left="-1170" w:right="-1170"/>
        <w:rPr>
          <w:rFonts w:asciiTheme="majorHAnsi" w:hAnsiTheme="majorHAnsi" w:cstheme="majorHAnsi"/>
          <w:color w:val="000000" w:themeColor="text1"/>
          <w:sz w:val="4"/>
          <w:szCs w:val="4"/>
        </w:rPr>
      </w:pPr>
    </w:p>
    <w:p w14:paraId="03FF98BD" w14:textId="7C351D3F" w:rsidR="00E944BF" w:rsidRPr="008555CA" w:rsidRDefault="00E944BF" w:rsidP="00E944BF">
      <w:pPr>
        <w:tabs>
          <w:tab w:val="right" w:pos="10440"/>
        </w:tabs>
        <w:spacing w:line="240" w:lineRule="auto"/>
        <w:ind w:left="-1080" w:right="-1170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>ORIGINAL INSURANCE GROUP INC | Application Support</w:t>
      </w:r>
      <w:r w:rsidR="00B52A8C"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 xml:space="preserve"> Specialist</w:t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ab/>
        <w:t>Jun 202</w:t>
      </w:r>
      <w:r w:rsidR="00193D9D"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4</w:t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 xml:space="preserve"> - Present | </w:t>
      </w:r>
      <w:r w:rsidRPr="008555CA">
        <w:rPr>
          <w:rFonts w:asciiTheme="majorHAnsi" w:eastAsia="Open Sans SemiBold" w:hAnsiTheme="majorHAnsi" w:cstheme="majorHAnsi"/>
          <w:i/>
          <w:color w:val="000000" w:themeColor="text1"/>
          <w:sz w:val="21"/>
          <w:szCs w:val="21"/>
        </w:rPr>
        <w:t>Downey, CA</w:t>
      </w:r>
    </w:p>
    <w:p w14:paraId="39EF2ECE" w14:textId="77D68D01" w:rsidR="00310B8E" w:rsidRPr="008555CA" w:rsidRDefault="00310B8E" w:rsidP="00AF1858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Applied task prioritization while resolving 200+ production support tickets via Jira across agency management SaaS, internal integrations, and Microsoft 365, maintaining sub-90-minute average resolution.</w:t>
      </w:r>
    </w:p>
    <w:p w14:paraId="46E2383B" w14:textId="7EB44E7C" w:rsidR="007C081F" w:rsidRPr="008555CA" w:rsidRDefault="0013088E" w:rsidP="00AF1858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Applied critical thinking and problem-solving while investigating production incidents using log analysis, SQL queries, and API debugging with Postman, isolating root cause and validating fixes in live environments.</w:t>
      </w:r>
      <w:r w:rsidR="007C081F"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="007A79F3"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="007C081F"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</w:p>
    <w:p w14:paraId="56509088" w14:textId="5AEAF0D9" w:rsidR="00910337" w:rsidRPr="008555CA" w:rsidRDefault="00B23C18" w:rsidP="00B23C18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Monitored nightly ETL jobs syncing data from 22 carrier/vendor feeds into a production database, triaging failures and building a Python reconciliation script that reduced monthly close prep from 5 hours to 40 minutes.</w:t>
      </w:r>
      <w:r w:rsidR="00D27800"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="00D00C68"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="00E93BB1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</w:p>
    <w:p w14:paraId="21552EDB" w14:textId="7C6432D8" w:rsidR="00381EC8" w:rsidRPr="008555CA" w:rsidRDefault="00381EC8" w:rsidP="00381EC8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Administered Microsoft 365 and Entra ID, including MFA, RBAC, and license management, and used Microsoft Graph API and PowerShell to streamline user provisioning across 20+ SaaS apps, reducing onboarding from 4 hours to 45 minutes.</w:t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</w:p>
    <w:p w14:paraId="4B37A146" w14:textId="549F7AAE" w:rsidR="00453028" w:rsidRPr="008555CA" w:rsidRDefault="00453028" w:rsidP="00381EC8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Supported webhook and carrier integration workflows for the agency management system, debugging payload, authentication, and data-sync failures using Postman and structured logs.</w:t>
      </w:r>
    </w:p>
    <w:p w14:paraId="151904A7" w14:textId="77777777" w:rsidR="00A219CC" w:rsidRPr="008555CA" w:rsidRDefault="00A219CC" w:rsidP="00E944BF">
      <w:p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  <w:lang w:val="en-US"/>
        </w:rPr>
      </w:pPr>
    </w:p>
    <w:p w14:paraId="03FF98C1" w14:textId="5DCDD8E4" w:rsidR="00E944BF" w:rsidRPr="008555CA" w:rsidRDefault="00E944BF" w:rsidP="00E944BF">
      <w:pPr>
        <w:tabs>
          <w:tab w:val="right" w:pos="10440"/>
        </w:tabs>
        <w:spacing w:line="240" w:lineRule="auto"/>
        <w:ind w:left="-1080" w:right="-1170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>CALIFORNIA STATE UNIVERSITY, LONG BEACH | Building Manager</w:t>
      </w:r>
      <w:r w:rsidR="00951A21"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>, IT Operations Support</w:t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ab/>
        <w:t xml:space="preserve">Jan 2024 - Aug 2025 | </w:t>
      </w:r>
      <w:r w:rsidRPr="008555CA">
        <w:rPr>
          <w:rFonts w:asciiTheme="majorHAnsi" w:eastAsia="Open Sans SemiBold" w:hAnsiTheme="majorHAnsi" w:cstheme="majorHAnsi"/>
          <w:i/>
          <w:color w:val="000000" w:themeColor="text1"/>
          <w:sz w:val="21"/>
          <w:szCs w:val="21"/>
        </w:rPr>
        <w:t>Long Beach, CA</w:t>
      </w:r>
    </w:p>
    <w:p w14:paraId="6311301C" w14:textId="5C299B62" w:rsidR="003F7710" w:rsidRPr="008555CA" w:rsidRDefault="003F7710" w:rsidP="00E944BF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Provided first-line application support for Astra Schedule, EMS, and campus access control systems, resolving room scheduling conflicts, user access issues, classroom AV incidents, and operational system disruptions during after-hours campus operations.</w:t>
      </w:r>
    </w:p>
    <w:p w14:paraId="2FF88C27" w14:textId="1E8C7AC7" w:rsidR="00203D6D" w:rsidRPr="008555CA" w:rsidRDefault="00203D6D" w:rsidP="00E944BF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Diagnosed access and scheduling issues by reproducing errors, validating permissions, resetting user access, checking configurations, and escalating complex incidents to campus IT.</w:t>
      </w:r>
    </w:p>
    <w:p w14:paraId="5E7E6E3E" w14:textId="0F876BF4" w:rsidR="004B1AED" w:rsidRPr="008555CA" w:rsidRDefault="004B1AED" w:rsidP="00E944BF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Maintained incident documentation, escalation notes, and recurring issue tracking while coordinating with campus IT and third-party vendors.</w:t>
      </w:r>
    </w:p>
    <w:p w14:paraId="5E183846" w14:textId="77777777" w:rsidR="00E944BF" w:rsidRPr="008555CA" w:rsidRDefault="00E944BF" w:rsidP="00B33C52">
      <w:pPr>
        <w:tabs>
          <w:tab w:val="right" w:pos="10440"/>
        </w:tabs>
        <w:spacing w:line="240" w:lineRule="auto"/>
        <w:ind w:left="-100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</w:p>
    <w:p w14:paraId="03FF98C3" w14:textId="3601B71E" w:rsidR="00E944BF" w:rsidRPr="008555CA" w:rsidRDefault="00E944BF" w:rsidP="00E944BF">
      <w:pPr>
        <w:tabs>
          <w:tab w:val="right" w:pos="10440"/>
        </w:tabs>
        <w:spacing w:line="240" w:lineRule="auto"/>
        <w:ind w:left="-1080" w:right="-1170"/>
        <w:rPr>
          <w:rFonts w:asciiTheme="majorHAnsi" w:eastAsia="Open Sans SemiBold" w:hAnsiTheme="majorHAnsi" w:cstheme="majorHAnsi"/>
          <w:i/>
          <w:color w:val="000000" w:themeColor="text1"/>
          <w:sz w:val="21"/>
          <w:szCs w:val="21"/>
        </w:rPr>
      </w:pPr>
      <w:r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 xml:space="preserve">WEHELP, CHRIST THE GOOD SHEPHERD FOOD BANK | </w:t>
      </w:r>
      <w:r w:rsidR="004D52EC"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 xml:space="preserve">Volunteer </w:t>
      </w:r>
      <w:r w:rsidR="00E86ECE"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>Application Support Specialist</w:t>
      </w:r>
      <w:r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ab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 xml:space="preserve">Apr 2021 - Present | </w:t>
      </w:r>
      <w:r w:rsidRPr="008555CA">
        <w:rPr>
          <w:rFonts w:asciiTheme="majorHAnsi" w:eastAsia="Open Sans SemiBold" w:hAnsiTheme="majorHAnsi" w:cstheme="majorHAnsi"/>
          <w:i/>
          <w:color w:val="000000" w:themeColor="text1"/>
          <w:sz w:val="21"/>
          <w:szCs w:val="21"/>
        </w:rPr>
        <w:t>Long Beach, CA</w:t>
      </w:r>
    </w:p>
    <w:p w14:paraId="176D2C47" w14:textId="0258895C" w:rsidR="0096367E" w:rsidRPr="008555CA" w:rsidRDefault="0096367E" w:rsidP="003D27B6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Applied business analysis to identify the need for a centralized food-distribution tracking system, then independently built, tested, and deployed Loavenly for staff and volunteers across three distribution locations.</w:t>
      </w:r>
    </w:p>
    <w:p w14:paraId="51186ABA" w14:textId="7BD7B9CA" w:rsidR="00587CF4" w:rsidRPr="008555CA" w:rsidRDefault="00587CF4" w:rsidP="003D27B6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Support Loavenly during live Wednesday and Saturday distributions by managing user access, troubleshooting production issues, validating updates, and training staff and volunteers.</w:t>
      </w:r>
    </w:p>
    <w:p w14:paraId="5D5EBE38" w14:textId="729D96CF" w:rsidR="00E944BF" w:rsidRPr="008555CA" w:rsidRDefault="00734F3F" w:rsidP="00734F3F">
      <w:pPr>
        <w:tabs>
          <w:tab w:val="left" w:pos="696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ab/>
      </w:r>
    </w:p>
    <w:p w14:paraId="03FF98CD" w14:textId="56501490" w:rsidR="00E944BF" w:rsidRPr="008555CA" w:rsidRDefault="00E944BF" w:rsidP="00E944BF">
      <w:pPr>
        <w:pBdr>
          <w:bottom w:val="single" w:sz="4" w:space="1" w:color="auto"/>
        </w:pBdr>
        <w:spacing w:line="240" w:lineRule="auto"/>
        <w:ind w:left="-1080"/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</w:pPr>
      <w:r w:rsidRPr="008555CA"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  <w:t>PROJECTS</w:t>
      </w:r>
    </w:p>
    <w:p w14:paraId="42DC0739" w14:textId="28CB5AE9" w:rsidR="00E944BF" w:rsidRPr="008555CA" w:rsidRDefault="00E944BF" w:rsidP="00E944BF">
      <w:pPr>
        <w:tabs>
          <w:tab w:val="right" w:pos="10440"/>
        </w:tabs>
        <w:spacing w:line="240" w:lineRule="auto"/>
        <w:ind w:left="-1080" w:right="-1170"/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</w:pPr>
      <w:r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 xml:space="preserve">LOAVENLY </w:t>
      </w:r>
      <w:r w:rsidR="00904986" w:rsidRPr="008555CA">
        <w:rPr>
          <w:rFonts w:asciiTheme="majorHAnsi" w:hAnsiTheme="majorHAnsi" w:cstheme="majorHAnsi"/>
          <w:b/>
          <w:color w:val="000000" w:themeColor="text1"/>
          <w:sz w:val="21"/>
          <w:szCs w:val="21"/>
        </w:rPr>
        <w:t>|</w:t>
      </w:r>
      <w:r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 xml:space="preserve"> Multi-Tenant Food Bank Operations Platform</w:t>
      </w:r>
      <w:r w:rsidR="00935B1B"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 xml:space="preserve"> | </w:t>
      </w:r>
      <w:hyperlink r:id="rId10" w:history="1">
        <w:r w:rsidR="00935B1B" w:rsidRPr="008555CA">
          <w:rPr>
            <w:rStyle w:val="Hyperlink"/>
            <w:rFonts w:asciiTheme="majorHAnsi" w:eastAsia="Open Sans" w:hAnsiTheme="majorHAnsi" w:cstheme="majorHAnsi"/>
            <w:b/>
            <w:color w:val="000000" w:themeColor="text1"/>
            <w:sz w:val="21"/>
            <w:szCs w:val="21"/>
          </w:rPr>
          <w:t>loavenly.com</w:t>
        </w:r>
      </w:hyperlink>
    </w:p>
    <w:p w14:paraId="50473591" w14:textId="4EF13F71" w:rsidR="00743166" w:rsidRPr="008555CA" w:rsidRDefault="00743166" w:rsidP="00254544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Built, deployed, and operate a production multi-tenant SaaS platform supporting client intake, inventory tracking, reporting, and RBAC across three food bank locations.</w:t>
      </w:r>
      <w:r w:rsidR="00A15D6C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/>
      </w:r>
    </w:p>
    <w:p w14:paraId="5A695F35" w14:textId="64A286D9" w:rsidR="00180733" w:rsidRPr="008555CA" w:rsidRDefault="00180733" w:rsidP="00254544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Configured RBAC and resolved API, authentication, synchronization, and permission issues during live production operations.</w:t>
      </w:r>
    </w:p>
    <w:p w14:paraId="6AF685F5" w14:textId="6BC12114" w:rsidR="008A309B" w:rsidRPr="008555CA" w:rsidRDefault="008A309B" w:rsidP="00254544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Improved platform performance through database indexing, server-side aggregation, and pagination while maintaining sub-100ms response times.</w:t>
      </w:r>
    </w:p>
    <w:p w14:paraId="096B7DA4" w14:textId="77777777" w:rsidR="001470ED" w:rsidRPr="008555CA" w:rsidRDefault="001470ED" w:rsidP="001470ED">
      <w:pPr>
        <w:tabs>
          <w:tab w:val="right" w:pos="10440"/>
        </w:tabs>
        <w:spacing w:line="240" w:lineRule="auto"/>
        <w:ind w:left="-100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</w:rPr>
      </w:pPr>
    </w:p>
    <w:p w14:paraId="449F403B" w14:textId="43AEC6F7" w:rsidR="0095766A" w:rsidRPr="008555CA" w:rsidRDefault="0095766A" w:rsidP="0095766A">
      <w:pPr>
        <w:pBdr>
          <w:bottom w:val="single" w:sz="4" w:space="1" w:color="auto"/>
        </w:pBdr>
        <w:spacing w:line="240" w:lineRule="auto"/>
        <w:ind w:left="-1080"/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</w:pPr>
      <w:r w:rsidRPr="008555CA"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  <w:t>EDUCATION</w:t>
      </w:r>
    </w:p>
    <w:p w14:paraId="2C700355" w14:textId="77777777" w:rsidR="0095766A" w:rsidRPr="008555CA" w:rsidRDefault="0095766A" w:rsidP="0095766A">
      <w:pPr>
        <w:spacing w:line="240" w:lineRule="auto"/>
        <w:ind w:left="-1170" w:right="-1170"/>
        <w:rPr>
          <w:rFonts w:asciiTheme="majorHAnsi" w:hAnsiTheme="majorHAnsi" w:cstheme="majorHAnsi"/>
          <w:color w:val="000000" w:themeColor="text1"/>
          <w:sz w:val="4"/>
          <w:szCs w:val="4"/>
        </w:rPr>
      </w:pPr>
    </w:p>
    <w:p w14:paraId="4270CAB2" w14:textId="6F71B6E9" w:rsidR="00D4715E" w:rsidRPr="008555CA" w:rsidRDefault="0095766A" w:rsidP="00951619">
      <w:pPr>
        <w:tabs>
          <w:tab w:val="right" w:pos="10440"/>
        </w:tabs>
        <w:spacing w:line="240" w:lineRule="auto"/>
        <w:ind w:left="-1080" w:right="-1170"/>
        <w:rPr>
          <w:rFonts w:asciiTheme="majorHAnsi" w:eastAsia="Open Sans" w:hAnsiTheme="majorHAnsi" w:cstheme="majorHAnsi"/>
          <w:b/>
          <w:bCs/>
          <w:color w:val="000000" w:themeColor="text1"/>
        </w:rPr>
      </w:pPr>
      <w:r w:rsidRPr="008555CA">
        <w:rPr>
          <w:rFonts w:asciiTheme="majorHAnsi" w:eastAsia="Open Sans" w:hAnsiTheme="majorHAnsi" w:cstheme="majorHAnsi"/>
          <w:bCs/>
          <w:i/>
          <w:color w:val="000000" w:themeColor="text1"/>
        </w:rPr>
        <w:t xml:space="preserve">       Bachelor of Science | Computer Science</w:t>
      </w:r>
      <w:r w:rsidRPr="008555CA">
        <w:rPr>
          <w:rFonts w:asciiTheme="majorHAnsi" w:eastAsia="Open Sans" w:hAnsiTheme="majorHAnsi" w:cstheme="majorHAnsi"/>
          <w:bCs/>
          <w:color w:val="000000" w:themeColor="text1"/>
        </w:rPr>
        <w:t xml:space="preserve">, </w:t>
      </w:r>
      <w:r w:rsidRPr="008555CA">
        <w:rPr>
          <w:rFonts w:asciiTheme="majorHAnsi" w:eastAsia="Open Sans" w:hAnsiTheme="majorHAnsi" w:cstheme="majorHAnsi"/>
          <w:bCs/>
          <w:color w:val="000000" w:themeColor="text1"/>
          <w:u w:val="single"/>
        </w:rPr>
        <w:t>California State University, Long Beach</w:t>
      </w:r>
      <w:r w:rsidRPr="008555CA">
        <w:rPr>
          <w:rFonts w:asciiTheme="majorHAnsi" w:eastAsia="Open Sans" w:hAnsiTheme="majorHAnsi" w:cstheme="majorHAnsi"/>
          <w:bCs/>
          <w:color w:val="000000" w:themeColor="text1"/>
        </w:rPr>
        <w:tab/>
        <w:t>May 2025</w:t>
      </w:r>
    </w:p>
    <w:p w14:paraId="0C33D43B" w14:textId="77777777" w:rsidR="00951619" w:rsidRPr="008555CA" w:rsidRDefault="00951619" w:rsidP="00CF504D">
      <w:pPr>
        <w:pBdr>
          <w:bottom w:val="single" w:sz="4" w:space="0" w:color="auto"/>
        </w:pBdr>
        <w:spacing w:line="240" w:lineRule="auto"/>
        <w:ind w:left="-1080"/>
        <w:rPr>
          <w:rFonts w:asciiTheme="majorHAnsi" w:eastAsia="Open Sans" w:hAnsiTheme="majorHAnsi" w:cstheme="majorHAnsi"/>
          <w:b/>
          <w:bCs/>
          <w:color w:val="000000" w:themeColor="text1"/>
          <w:sz w:val="16"/>
          <w:szCs w:val="16"/>
        </w:rPr>
      </w:pPr>
    </w:p>
    <w:p w14:paraId="2278ACD8" w14:textId="092ECC33" w:rsidR="00E944BF" w:rsidRPr="008555CA" w:rsidRDefault="00E944BF" w:rsidP="00E944BF">
      <w:pPr>
        <w:pBdr>
          <w:bottom w:val="single" w:sz="4" w:space="0" w:color="auto"/>
        </w:pBdr>
        <w:spacing w:line="240" w:lineRule="auto"/>
        <w:ind w:left="-1080"/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</w:pPr>
      <w:r w:rsidRPr="008555CA"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  <w:t xml:space="preserve">CERTIFICATIONS </w:t>
      </w:r>
    </w:p>
    <w:p w14:paraId="35CB3E22" w14:textId="46430C66" w:rsidR="0052023F" w:rsidRPr="008555CA" w:rsidRDefault="00AC2599" w:rsidP="00E944BF">
      <w:pPr>
        <w:tabs>
          <w:tab w:val="right" w:pos="10440"/>
        </w:tabs>
        <w:spacing w:line="240" w:lineRule="auto"/>
        <w:ind w:left="-900" w:right="-1170"/>
        <w:rPr>
          <w:rFonts w:asciiTheme="majorHAnsi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 xml:space="preserve">   </w:t>
      </w:r>
      <w:r w:rsidR="00E944BF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 xml:space="preserve">AWS Certified Cloud Practitioner | CompTIA Network+ | </w:t>
      </w:r>
      <w:r w:rsidR="002358A3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Microsoft Azure Fundamentals</w:t>
      </w:r>
      <w:r w:rsidR="000C6FA9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 xml:space="preserve"> </w:t>
      </w:r>
      <w:r w:rsidR="00061D41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| ITIL 4 Foundation</w:t>
      </w:r>
    </w:p>
    <w:sectPr w:rsidR="0052023F" w:rsidRPr="008555CA" w:rsidSect="00A34324">
      <w:headerReference w:type="default" r:id="rId11"/>
      <w:footerReference w:type="default" r:id="rId12"/>
      <w:pgSz w:w="12240" w:h="15840"/>
      <w:pgMar w:top="360" w:right="1440" w:bottom="360" w:left="144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34980" w14:textId="77777777" w:rsidR="00F260FB" w:rsidRDefault="00F260FB">
      <w:pPr>
        <w:spacing w:line="240" w:lineRule="auto"/>
      </w:pPr>
      <w:r>
        <w:separator/>
      </w:r>
    </w:p>
  </w:endnote>
  <w:endnote w:type="continuationSeparator" w:id="0">
    <w:p w14:paraId="0B369B10" w14:textId="77777777" w:rsidR="00F260FB" w:rsidRDefault="00F260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 Sans">
    <w:charset w:val="00"/>
    <w:family w:val="swiss"/>
    <w:pitch w:val="variable"/>
    <w:sig w:usb0="E00002EF" w:usb1="4000205B" w:usb2="00000028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ira Mono">
    <w:charset w:val="00"/>
    <w:family w:val="modern"/>
    <w:pitch w:val="fixed"/>
    <w:sig w:usb0="40000287" w:usb1="02003801" w:usb2="00000000" w:usb3="00000000" w:csb0="0000009F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C1D1B" w14:textId="77777777" w:rsidR="00757B6E" w:rsidRDefault="00757B6E" w:rsidP="00757B6E">
    <w:pPr>
      <w:pStyle w:val="Footer"/>
      <w:snapToGrid w:val="0"/>
      <w:contextualSpacing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B2339D" w14:textId="77777777" w:rsidR="00F260FB" w:rsidRDefault="00F260FB">
      <w:pPr>
        <w:spacing w:line="240" w:lineRule="auto"/>
      </w:pPr>
      <w:r>
        <w:separator/>
      </w:r>
    </w:p>
  </w:footnote>
  <w:footnote w:type="continuationSeparator" w:id="0">
    <w:p w14:paraId="7CCC1E57" w14:textId="77777777" w:rsidR="00F260FB" w:rsidRDefault="00F260F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F98E0" w14:textId="7F253B19" w:rsidR="00FC559D" w:rsidRDefault="00FC559D">
    <w:pPr>
      <w:ind w:left="-270" w:right="-270" w:hanging="180"/>
      <w:jc w:val="center"/>
      <w:rPr>
        <w:color w:val="FF9900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06CA3"/>
    <w:multiLevelType w:val="multilevel"/>
    <w:tmpl w:val="5E2C45A0"/>
    <w:lvl w:ilvl="0">
      <w:start w:val="1"/>
      <w:numFmt w:val="bullet"/>
      <w:lvlText w:val="●"/>
      <w:lvlJc w:val="left"/>
      <w:pPr>
        <w:ind w:left="720" w:hanging="360"/>
      </w:pPr>
      <w:rPr>
        <w:rFonts w:ascii="Open Sans" w:eastAsia="Open Sans" w:hAnsi="Open Sans" w:cs="Open Sans"/>
        <w:b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2737350"/>
    <w:multiLevelType w:val="hybridMultilevel"/>
    <w:tmpl w:val="13202B30"/>
    <w:lvl w:ilvl="0" w:tplc="04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2" w15:restartNumberingAfterBreak="0">
    <w:nsid w:val="5317582A"/>
    <w:multiLevelType w:val="multilevel"/>
    <w:tmpl w:val="2A2E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8F6CC5"/>
    <w:multiLevelType w:val="multilevel"/>
    <w:tmpl w:val="FC1091E2"/>
    <w:lvl w:ilvl="0">
      <w:start w:val="1"/>
      <w:numFmt w:val="bullet"/>
      <w:lvlText w:val="●"/>
      <w:lvlJc w:val="left"/>
      <w:pPr>
        <w:ind w:left="720" w:hanging="360"/>
      </w:pPr>
      <w:rPr>
        <w:sz w:val="10"/>
        <w:szCs w:val="1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31012714">
    <w:abstractNumId w:val="3"/>
  </w:num>
  <w:num w:numId="2" w16cid:durableId="478764469">
    <w:abstractNumId w:val="0"/>
  </w:num>
  <w:num w:numId="3" w16cid:durableId="2099934457">
    <w:abstractNumId w:val="1"/>
  </w:num>
  <w:num w:numId="4" w16cid:durableId="12007030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559D"/>
    <w:rsid w:val="000015E0"/>
    <w:rsid w:val="0000664E"/>
    <w:rsid w:val="0000797A"/>
    <w:rsid w:val="00020E9E"/>
    <w:rsid w:val="000225EB"/>
    <w:rsid w:val="0002619E"/>
    <w:rsid w:val="000278F4"/>
    <w:rsid w:val="0003187D"/>
    <w:rsid w:val="00032A8D"/>
    <w:rsid w:val="0003383B"/>
    <w:rsid w:val="00036106"/>
    <w:rsid w:val="0003613A"/>
    <w:rsid w:val="000370D6"/>
    <w:rsid w:val="000421F4"/>
    <w:rsid w:val="000454B0"/>
    <w:rsid w:val="000460D4"/>
    <w:rsid w:val="00051949"/>
    <w:rsid w:val="00051BAC"/>
    <w:rsid w:val="0005354C"/>
    <w:rsid w:val="00053B57"/>
    <w:rsid w:val="00055B08"/>
    <w:rsid w:val="000562AF"/>
    <w:rsid w:val="000569A0"/>
    <w:rsid w:val="00057743"/>
    <w:rsid w:val="00057814"/>
    <w:rsid w:val="00057FE1"/>
    <w:rsid w:val="00061D41"/>
    <w:rsid w:val="00062D17"/>
    <w:rsid w:val="0006401C"/>
    <w:rsid w:val="00072D82"/>
    <w:rsid w:val="0007401E"/>
    <w:rsid w:val="00075BC3"/>
    <w:rsid w:val="00081436"/>
    <w:rsid w:val="0008451F"/>
    <w:rsid w:val="00084B3D"/>
    <w:rsid w:val="00086C4A"/>
    <w:rsid w:val="00094584"/>
    <w:rsid w:val="0009726B"/>
    <w:rsid w:val="00097B97"/>
    <w:rsid w:val="000A1500"/>
    <w:rsid w:val="000A3B18"/>
    <w:rsid w:val="000A6B15"/>
    <w:rsid w:val="000B01E1"/>
    <w:rsid w:val="000B0411"/>
    <w:rsid w:val="000C166C"/>
    <w:rsid w:val="000C307D"/>
    <w:rsid w:val="000C6FA9"/>
    <w:rsid w:val="000C70A4"/>
    <w:rsid w:val="000C7500"/>
    <w:rsid w:val="000D0D4F"/>
    <w:rsid w:val="000D3574"/>
    <w:rsid w:val="000D4873"/>
    <w:rsid w:val="000D6DCD"/>
    <w:rsid w:val="000E77BA"/>
    <w:rsid w:val="000E79DB"/>
    <w:rsid w:val="000F2BCF"/>
    <w:rsid w:val="000F52AE"/>
    <w:rsid w:val="000F5BC9"/>
    <w:rsid w:val="000F64A6"/>
    <w:rsid w:val="000F7DEF"/>
    <w:rsid w:val="001035C7"/>
    <w:rsid w:val="001047A4"/>
    <w:rsid w:val="00107784"/>
    <w:rsid w:val="001103F0"/>
    <w:rsid w:val="00110D32"/>
    <w:rsid w:val="00112893"/>
    <w:rsid w:val="00113152"/>
    <w:rsid w:val="00113264"/>
    <w:rsid w:val="00115052"/>
    <w:rsid w:val="00116A4C"/>
    <w:rsid w:val="00120AB4"/>
    <w:rsid w:val="0012612E"/>
    <w:rsid w:val="00130185"/>
    <w:rsid w:val="0013088E"/>
    <w:rsid w:val="00131874"/>
    <w:rsid w:val="0013238B"/>
    <w:rsid w:val="001324BA"/>
    <w:rsid w:val="001332FA"/>
    <w:rsid w:val="001451A1"/>
    <w:rsid w:val="001470ED"/>
    <w:rsid w:val="00150529"/>
    <w:rsid w:val="001546EB"/>
    <w:rsid w:val="00155F3A"/>
    <w:rsid w:val="001566CC"/>
    <w:rsid w:val="00156CC2"/>
    <w:rsid w:val="001573F8"/>
    <w:rsid w:val="00157BAB"/>
    <w:rsid w:val="00157E25"/>
    <w:rsid w:val="00180733"/>
    <w:rsid w:val="0018352D"/>
    <w:rsid w:val="001847A9"/>
    <w:rsid w:val="00185EF5"/>
    <w:rsid w:val="00186397"/>
    <w:rsid w:val="001872E3"/>
    <w:rsid w:val="0019269C"/>
    <w:rsid w:val="00192F4E"/>
    <w:rsid w:val="00193D9D"/>
    <w:rsid w:val="001A6329"/>
    <w:rsid w:val="001B76C3"/>
    <w:rsid w:val="001C0B64"/>
    <w:rsid w:val="001C1017"/>
    <w:rsid w:val="001C3E37"/>
    <w:rsid w:val="001D0D70"/>
    <w:rsid w:val="001D2D8E"/>
    <w:rsid w:val="001D6596"/>
    <w:rsid w:val="001D7AA4"/>
    <w:rsid w:val="001E10A2"/>
    <w:rsid w:val="001E1A28"/>
    <w:rsid w:val="001E460E"/>
    <w:rsid w:val="001E6822"/>
    <w:rsid w:val="001F17A4"/>
    <w:rsid w:val="001F1DD0"/>
    <w:rsid w:val="001F4A38"/>
    <w:rsid w:val="001F4EBC"/>
    <w:rsid w:val="00200718"/>
    <w:rsid w:val="00201CB2"/>
    <w:rsid w:val="00203A63"/>
    <w:rsid w:val="00203D6D"/>
    <w:rsid w:val="00206795"/>
    <w:rsid w:val="00210ACF"/>
    <w:rsid w:val="00210AE0"/>
    <w:rsid w:val="0021135B"/>
    <w:rsid w:val="00215D8E"/>
    <w:rsid w:val="0021626B"/>
    <w:rsid w:val="00220B5C"/>
    <w:rsid w:val="002220C2"/>
    <w:rsid w:val="002230A7"/>
    <w:rsid w:val="00223410"/>
    <w:rsid w:val="00224B78"/>
    <w:rsid w:val="00224D4B"/>
    <w:rsid w:val="0023057F"/>
    <w:rsid w:val="00231066"/>
    <w:rsid w:val="00233A45"/>
    <w:rsid w:val="002358A3"/>
    <w:rsid w:val="00236694"/>
    <w:rsid w:val="00240C7D"/>
    <w:rsid w:val="002439EA"/>
    <w:rsid w:val="00250AF8"/>
    <w:rsid w:val="00251058"/>
    <w:rsid w:val="00254544"/>
    <w:rsid w:val="0025568A"/>
    <w:rsid w:val="002576B1"/>
    <w:rsid w:val="00261B03"/>
    <w:rsid w:val="00261D7F"/>
    <w:rsid w:val="002642BE"/>
    <w:rsid w:val="00272F0C"/>
    <w:rsid w:val="00273F7B"/>
    <w:rsid w:val="002863DF"/>
    <w:rsid w:val="00292BE2"/>
    <w:rsid w:val="002953C8"/>
    <w:rsid w:val="00296FED"/>
    <w:rsid w:val="002A1F8C"/>
    <w:rsid w:val="002A5003"/>
    <w:rsid w:val="002A53C6"/>
    <w:rsid w:val="002B0165"/>
    <w:rsid w:val="002B23BC"/>
    <w:rsid w:val="002B380E"/>
    <w:rsid w:val="002B3DC1"/>
    <w:rsid w:val="002C65A2"/>
    <w:rsid w:val="002C776A"/>
    <w:rsid w:val="002C7A1B"/>
    <w:rsid w:val="002C7E28"/>
    <w:rsid w:val="002D393E"/>
    <w:rsid w:val="002D46C5"/>
    <w:rsid w:val="002D50A4"/>
    <w:rsid w:val="002D62C3"/>
    <w:rsid w:val="002D77FB"/>
    <w:rsid w:val="002D798C"/>
    <w:rsid w:val="002E23B6"/>
    <w:rsid w:val="002E418B"/>
    <w:rsid w:val="002E4AC2"/>
    <w:rsid w:val="002E50ED"/>
    <w:rsid w:val="002E603F"/>
    <w:rsid w:val="002E7233"/>
    <w:rsid w:val="002F0875"/>
    <w:rsid w:val="002F5C99"/>
    <w:rsid w:val="002F5D44"/>
    <w:rsid w:val="002F6CF6"/>
    <w:rsid w:val="00300C77"/>
    <w:rsid w:val="0030328A"/>
    <w:rsid w:val="003060DA"/>
    <w:rsid w:val="00310B8E"/>
    <w:rsid w:val="00310B9E"/>
    <w:rsid w:val="00312562"/>
    <w:rsid w:val="0031323B"/>
    <w:rsid w:val="00316ADB"/>
    <w:rsid w:val="00316C78"/>
    <w:rsid w:val="00320139"/>
    <w:rsid w:val="00322762"/>
    <w:rsid w:val="00323120"/>
    <w:rsid w:val="00323162"/>
    <w:rsid w:val="00324A4C"/>
    <w:rsid w:val="003260BE"/>
    <w:rsid w:val="00326648"/>
    <w:rsid w:val="00327291"/>
    <w:rsid w:val="0032753E"/>
    <w:rsid w:val="00330369"/>
    <w:rsid w:val="00330A15"/>
    <w:rsid w:val="00334998"/>
    <w:rsid w:val="003428AC"/>
    <w:rsid w:val="003447B1"/>
    <w:rsid w:val="0034556C"/>
    <w:rsid w:val="003463C9"/>
    <w:rsid w:val="00346D8B"/>
    <w:rsid w:val="003553E4"/>
    <w:rsid w:val="00355574"/>
    <w:rsid w:val="00357045"/>
    <w:rsid w:val="0036590E"/>
    <w:rsid w:val="00367A6C"/>
    <w:rsid w:val="00373A96"/>
    <w:rsid w:val="0037745D"/>
    <w:rsid w:val="00381EC8"/>
    <w:rsid w:val="00382F5C"/>
    <w:rsid w:val="00385443"/>
    <w:rsid w:val="003867AE"/>
    <w:rsid w:val="00387A0C"/>
    <w:rsid w:val="0039569B"/>
    <w:rsid w:val="00395F55"/>
    <w:rsid w:val="00396996"/>
    <w:rsid w:val="00397B0A"/>
    <w:rsid w:val="003A0593"/>
    <w:rsid w:val="003A0AD4"/>
    <w:rsid w:val="003A0BFD"/>
    <w:rsid w:val="003B0173"/>
    <w:rsid w:val="003B178E"/>
    <w:rsid w:val="003B2FE9"/>
    <w:rsid w:val="003B62C8"/>
    <w:rsid w:val="003C09CD"/>
    <w:rsid w:val="003C5290"/>
    <w:rsid w:val="003C7FAA"/>
    <w:rsid w:val="003D0BE6"/>
    <w:rsid w:val="003D27B6"/>
    <w:rsid w:val="003D28E2"/>
    <w:rsid w:val="003D318C"/>
    <w:rsid w:val="003D3A87"/>
    <w:rsid w:val="003D43D3"/>
    <w:rsid w:val="003D4596"/>
    <w:rsid w:val="003D470D"/>
    <w:rsid w:val="003D60A7"/>
    <w:rsid w:val="003E5C7A"/>
    <w:rsid w:val="003E6DEA"/>
    <w:rsid w:val="003F28CB"/>
    <w:rsid w:val="003F3625"/>
    <w:rsid w:val="003F584E"/>
    <w:rsid w:val="003F5EA7"/>
    <w:rsid w:val="003F7710"/>
    <w:rsid w:val="00400532"/>
    <w:rsid w:val="0040148C"/>
    <w:rsid w:val="00401991"/>
    <w:rsid w:val="00402415"/>
    <w:rsid w:val="00404F92"/>
    <w:rsid w:val="004150BE"/>
    <w:rsid w:val="00417BDE"/>
    <w:rsid w:val="00421DBC"/>
    <w:rsid w:val="0042752E"/>
    <w:rsid w:val="004325C5"/>
    <w:rsid w:val="0043387C"/>
    <w:rsid w:val="004347D4"/>
    <w:rsid w:val="00434985"/>
    <w:rsid w:val="00444BEC"/>
    <w:rsid w:val="00444C5A"/>
    <w:rsid w:val="0044667B"/>
    <w:rsid w:val="00453028"/>
    <w:rsid w:val="004544CC"/>
    <w:rsid w:val="004567E9"/>
    <w:rsid w:val="0045696A"/>
    <w:rsid w:val="0045756D"/>
    <w:rsid w:val="00460822"/>
    <w:rsid w:val="00464258"/>
    <w:rsid w:val="00464992"/>
    <w:rsid w:val="00465987"/>
    <w:rsid w:val="0046762B"/>
    <w:rsid w:val="0047535E"/>
    <w:rsid w:val="00476B47"/>
    <w:rsid w:val="00477DEB"/>
    <w:rsid w:val="00481B43"/>
    <w:rsid w:val="004835A0"/>
    <w:rsid w:val="0048764A"/>
    <w:rsid w:val="00491421"/>
    <w:rsid w:val="00494148"/>
    <w:rsid w:val="00494881"/>
    <w:rsid w:val="00497848"/>
    <w:rsid w:val="004A030B"/>
    <w:rsid w:val="004B1AED"/>
    <w:rsid w:val="004B3005"/>
    <w:rsid w:val="004B5495"/>
    <w:rsid w:val="004B570A"/>
    <w:rsid w:val="004B6819"/>
    <w:rsid w:val="004C15B2"/>
    <w:rsid w:val="004C4F3B"/>
    <w:rsid w:val="004C5758"/>
    <w:rsid w:val="004C742D"/>
    <w:rsid w:val="004C7512"/>
    <w:rsid w:val="004D3C4D"/>
    <w:rsid w:val="004D52EC"/>
    <w:rsid w:val="004E0505"/>
    <w:rsid w:val="004E2B29"/>
    <w:rsid w:val="004E3FD3"/>
    <w:rsid w:val="004F1D8A"/>
    <w:rsid w:val="004F7F2B"/>
    <w:rsid w:val="005059A6"/>
    <w:rsid w:val="005111D4"/>
    <w:rsid w:val="00511C1E"/>
    <w:rsid w:val="00511C90"/>
    <w:rsid w:val="00515124"/>
    <w:rsid w:val="00516204"/>
    <w:rsid w:val="0052023F"/>
    <w:rsid w:val="00522251"/>
    <w:rsid w:val="005266D9"/>
    <w:rsid w:val="0052684F"/>
    <w:rsid w:val="00530550"/>
    <w:rsid w:val="00533248"/>
    <w:rsid w:val="00534EDB"/>
    <w:rsid w:val="005357FE"/>
    <w:rsid w:val="005361D8"/>
    <w:rsid w:val="00536DE5"/>
    <w:rsid w:val="00537F42"/>
    <w:rsid w:val="00540603"/>
    <w:rsid w:val="00540D56"/>
    <w:rsid w:val="00542038"/>
    <w:rsid w:val="0054350E"/>
    <w:rsid w:val="005459B3"/>
    <w:rsid w:val="00553A04"/>
    <w:rsid w:val="00553BA5"/>
    <w:rsid w:val="00556670"/>
    <w:rsid w:val="00560DF8"/>
    <w:rsid w:val="0056299E"/>
    <w:rsid w:val="00563540"/>
    <w:rsid w:val="005640F5"/>
    <w:rsid w:val="00564A72"/>
    <w:rsid w:val="005660B3"/>
    <w:rsid w:val="0056702A"/>
    <w:rsid w:val="00575686"/>
    <w:rsid w:val="00580D39"/>
    <w:rsid w:val="00581D15"/>
    <w:rsid w:val="005820B0"/>
    <w:rsid w:val="005847EF"/>
    <w:rsid w:val="0058552F"/>
    <w:rsid w:val="00587CF4"/>
    <w:rsid w:val="00590DEF"/>
    <w:rsid w:val="00595928"/>
    <w:rsid w:val="00597FCA"/>
    <w:rsid w:val="005A5980"/>
    <w:rsid w:val="005A6221"/>
    <w:rsid w:val="005B7E78"/>
    <w:rsid w:val="005C0282"/>
    <w:rsid w:val="005C072D"/>
    <w:rsid w:val="005C0CEA"/>
    <w:rsid w:val="005C168B"/>
    <w:rsid w:val="005C2D52"/>
    <w:rsid w:val="005C360B"/>
    <w:rsid w:val="005C5964"/>
    <w:rsid w:val="005C7895"/>
    <w:rsid w:val="005C797E"/>
    <w:rsid w:val="005D127E"/>
    <w:rsid w:val="005D3FF5"/>
    <w:rsid w:val="005E1A16"/>
    <w:rsid w:val="005E3968"/>
    <w:rsid w:val="005E55D1"/>
    <w:rsid w:val="005E583D"/>
    <w:rsid w:val="005E63AD"/>
    <w:rsid w:val="005E6E79"/>
    <w:rsid w:val="005F7CFF"/>
    <w:rsid w:val="006001E6"/>
    <w:rsid w:val="00600863"/>
    <w:rsid w:val="006020A5"/>
    <w:rsid w:val="006023B4"/>
    <w:rsid w:val="006030FE"/>
    <w:rsid w:val="006062B3"/>
    <w:rsid w:val="0061448D"/>
    <w:rsid w:val="00615528"/>
    <w:rsid w:val="00615FA3"/>
    <w:rsid w:val="0062121D"/>
    <w:rsid w:val="00621A4A"/>
    <w:rsid w:val="00622329"/>
    <w:rsid w:val="00622550"/>
    <w:rsid w:val="006228CE"/>
    <w:rsid w:val="00624225"/>
    <w:rsid w:val="00624DA6"/>
    <w:rsid w:val="00624F3F"/>
    <w:rsid w:val="00627771"/>
    <w:rsid w:val="006301BB"/>
    <w:rsid w:val="00634929"/>
    <w:rsid w:val="0063597A"/>
    <w:rsid w:val="00636CF1"/>
    <w:rsid w:val="006419FD"/>
    <w:rsid w:val="00646F85"/>
    <w:rsid w:val="006522C2"/>
    <w:rsid w:val="0065269A"/>
    <w:rsid w:val="00652E3C"/>
    <w:rsid w:val="00653B7A"/>
    <w:rsid w:val="0065730A"/>
    <w:rsid w:val="00660B21"/>
    <w:rsid w:val="00664B03"/>
    <w:rsid w:val="00665241"/>
    <w:rsid w:val="00665FC9"/>
    <w:rsid w:val="006664AF"/>
    <w:rsid w:val="00666DF3"/>
    <w:rsid w:val="00667ADE"/>
    <w:rsid w:val="00667F32"/>
    <w:rsid w:val="006715A7"/>
    <w:rsid w:val="00672D6B"/>
    <w:rsid w:val="00675F72"/>
    <w:rsid w:val="00682E42"/>
    <w:rsid w:val="006876C8"/>
    <w:rsid w:val="006900BE"/>
    <w:rsid w:val="0069067D"/>
    <w:rsid w:val="00694024"/>
    <w:rsid w:val="0069500F"/>
    <w:rsid w:val="00695115"/>
    <w:rsid w:val="00695E53"/>
    <w:rsid w:val="006A29A4"/>
    <w:rsid w:val="006A3878"/>
    <w:rsid w:val="006A6E31"/>
    <w:rsid w:val="006B279A"/>
    <w:rsid w:val="006B311C"/>
    <w:rsid w:val="006B404D"/>
    <w:rsid w:val="006C2899"/>
    <w:rsid w:val="006C31D7"/>
    <w:rsid w:val="006C7666"/>
    <w:rsid w:val="006D11EA"/>
    <w:rsid w:val="006D3877"/>
    <w:rsid w:val="006D50E9"/>
    <w:rsid w:val="006D51DB"/>
    <w:rsid w:val="006D61D8"/>
    <w:rsid w:val="006E3484"/>
    <w:rsid w:val="006E4F75"/>
    <w:rsid w:val="006E5F06"/>
    <w:rsid w:val="006E70FF"/>
    <w:rsid w:val="006E76AC"/>
    <w:rsid w:val="006F0E0E"/>
    <w:rsid w:val="006F272C"/>
    <w:rsid w:val="006F2E58"/>
    <w:rsid w:val="006F36F3"/>
    <w:rsid w:val="006F3AB0"/>
    <w:rsid w:val="006F4375"/>
    <w:rsid w:val="006F7911"/>
    <w:rsid w:val="0070138E"/>
    <w:rsid w:val="00701C18"/>
    <w:rsid w:val="0070479F"/>
    <w:rsid w:val="00704B86"/>
    <w:rsid w:val="00707126"/>
    <w:rsid w:val="00707E20"/>
    <w:rsid w:val="007111AA"/>
    <w:rsid w:val="00713281"/>
    <w:rsid w:val="00714FD2"/>
    <w:rsid w:val="00716145"/>
    <w:rsid w:val="0071661A"/>
    <w:rsid w:val="007172A0"/>
    <w:rsid w:val="0072235E"/>
    <w:rsid w:val="007230E0"/>
    <w:rsid w:val="0072756C"/>
    <w:rsid w:val="0073302E"/>
    <w:rsid w:val="00733A7B"/>
    <w:rsid w:val="00734F3F"/>
    <w:rsid w:val="007374FD"/>
    <w:rsid w:val="0073783C"/>
    <w:rsid w:val="00742A63"/>
    <w:rsid w:val="00743166"/>
    <w:rsid w:val="007432F8"/>
    <w:rsid w:val="007513D4"/>
    <w:rsid w:val="00751CD2"/>
    <w:rsid w:val="007521CE"/>
    <w:rsid w:val="00757B6E"/>
    <w:rsid w:val="00760ECA"/>
    <w:rsid w:val="00763DF1"/>
    <w:rsid w:val="00766C1D"/>
    <w:rsid w:val="00766F73"/>
    <w:rsid w:val="00767520"/>
    <w:rsid w:val="007676EF"/>
    <w:rsid w:val="0077052C"/>
    <w:rsid w:val="0077070B"/>
    <w:rsid w:val="00770F5F"/>
    <w:rsid w:val="007711EA"/>
    <w:rsid w:val="007722A7"/>
    <w:rsid w:val="007760A5"/>
    <w:rsid w:val="00780F77"/>
    <w:rsid w:val="00781E47"/>
    <w:rsid w:val="00781EB3"/>
    <w:rsid w:val="0078354A"/>
    <w:rsid w:val="0079077D"/>
    <w:rsid w:val="00790F4A"/>
    <w:rsid w:val="0079366E"/>
    <w:rsid w:val="007957F2"/>
    <w:rsid w:val="007A1840"/>
    <w:rsid w:val="007A1C02"/>
    <w:rsid w:val="007A79F3"/>
    <w:rsid w:val="007B368E"/>
    <w:rsid w:val="007B505A"/>
    <w:rsid w:val="007C081F"/>
    <w:rsid w:val="007C2226"/>
    <w:rsid w:val="007C3790"/>
    <w:rsid w:val="007C586A"/>
    <w:rsid w:val="007C7822"/>
    <w:rsid w:val="007D13EA"/>
    <w:rsid w:val="007D5EDF"/>
    <w:rsid w:val="007E0E92"/>
    <w:rsid w:val="007E38F8"/>
    <w:rsid w:val="007E5AF4"/>
    <w:rsid w:val="007E63EA"/>
    <w:rsid w:val="007F03E5"/>
    <w:rsid w:val="007F6053"/>
    <w:rsid w:val="00800435"/>
    <w:rsid w:val="00800DCD"/>
    <w:rsid w:val="00802B44"/>
    <w:rsid w:val="00804333"/>
    <w:rsid w:val="00806547"/>
    <w:rsid w:val="00806B7A"/>
    <w:rsid w:val="008071C8"/>
    <w:rsid w:val="00807B23"/>
    <w:rsid w:val="00810EE2"/>
    <w:rsid w:val="00811781"/>
    <w:rsid w:val="00812289"/>
    <w:rsid w:val="0081411A"/>
    <w:rsid w:val="008222B6"/>
    <w:rsid w:val="008223B2"/>
    <w:rsid w:val="008236E9"/>
    <w:rsid w:val="00823D2C"/>
    <w:rsid w:val="00824E32"/>
    <w:rsid w:val="00826D55"/>
    <w:rsid w:val="00826E89"/>
    <w:rsid w:val="008276C1"/>
    <w:rsid w:val="00831729"/>
    <w:rsid w:val="008337B8"/>
    <w:rsid w:val="00833D30"/>
    <w:rsid w:val="00835301"/>
    <w:rsid w:val="008353EF"/>
    <w:rsid w:val="00842271"/>
    <w:rsid w:val="0084229C"/>
    <w:rsid w:val="00845DF9"/>
    <w:rsid w:val="00846028"/>
    <w:rsid w:val="008513D4"/>
    <w:rsid w:val="0085190B"/>
    <w:rsid w:val="00851FB0"/>
    <w:rsid w:val="008525C8"/>
    <w:rsid w:val="00853457"/>
    <w:rsid w:val="00855140"/>
    <w:rsid w:val="008555CA"/>
    <w:rsid w:val="008631D8"/>
    <w:rsid w:val="00864E6F"/>
    <w:rsid w:val="00865190"/>
    <w:rsid w:val="008658E8"/>
    <w:rsid w:val="008673C3"/>
    <w:rsid w:val="008674D3"/>
    <w:rsid w:val="00872CE9"/>
    <w:rsid w:val="00874A6A"/>
    <w:rsid w:val="00877C41"/>
    <w:rsid w:val="008879D4"/>
    <w:rsid w:val="00891EC2"/>
    <w:rsid w:val="0089356F"/>
    <w:rsid w:val="008A0D4D"/>
    <w:rsid w:val="008A309B"/>
    <w:rsid w:val="008A3CF4"/>
    <w:rsid w:val="008A3F58"/>
    <w:rsid w:val="008A44C6"/>
    <w:rsid w:val="008A51E3"/>
    <w:rsid w:val="008A57DD"/>
    <w:rsid w:val="008B1240"/>
    <w:rsid w:val="008B357A"/>
    <w:rsid w:val="008B3762"/>
    <w:rsid w:val="008B7730"/>
    <w:rsid w:val="008C0CB5"/>
    <w:rsid w:val="008C11D2"/>
    <w:rsid w:val="008C13B0"/>
    <w:rsid w:val="008C7CA2"/>
    <w:rsid w:val="008D0455"/>
    <w:rsid w:val="008D1053"/>
    <w:rsid w:val="008D1776"/>
    <w:rsid w:val="008D46C3"/>
    <w:rsid w:val="008D4B5E"/>
    <w:rsid w:val="008E3218"/>
    <w:rsid w:val="008E3314"/>
    <w:rsid w:val="008E461F"/>
    <w:rsid w:val="008E6055"/>
    <w:rsid w:val="008E738D"/>
    <w:rsid w:val="008E7524"/>
    <w:rsid w:val="008E78A5"/>
    <w:rsid w:val="008F36E1"/>
    <w:rsid w:val="008F60D5"/>
    <w:rsid w:val="00901BB1"/>
    <w:rsid w:val="00902515"/>
    <w:rsid w:val="00904986"/>
    <w:rsid w:val="00910337"/>
    <w:rsid w:val="00911E3E"/>
    <w:rsid w:val="00913AF4"/>
    <w:rsid w:val="00914BBC"/>
    <w:rsid w:val="00917058"/>
    <w:rsid w:val="00920BF2"/>
    <w:rsid w:val="00921B83"/>
    <w:rsid w:val="00923D32"/>
    <w:rsid w:val="009306F3"/>
    <w:rsid w:val="00935149"/>
    <w:rsid w:val="00935B1B"/>
    <w:rsid w:val="00935D0D"/>
    <w:rsid w:val="00940490"/>
    <w:rsid w:val="0094700C"/>
    <w:rsid w:val="00947591"/>
    <w:rsid w:val="00950B7D"/>
    <w:rsid w:val="00951619"/>
    <w:rsid w:val="0095190B"/>
    <w:rsid w:val="00951A21"/>
    <w:rsid w:val="00951A6D"/>
    <w:rsid w:val="00954A09"/>
    <w:rsid w:val="00954D61"/>
    <w:rsid w:val="00955A39"/>
    <w:rsid w:val="0095606F"/>
    <w:rsid w:val="009562B5"/>
    <w:rsid w:val="0095766A"/>
    <w:rsid w:val="00957E0F"/>
    <w:rsid w:val="009602FC"/>
    <w:rsid w:val="00960CA9"/>
    <w:rsid w:val="00962368"/>
    <w:rsid w:val="0096367E"/>
    <w:rsid w:val="0096380C"/>
    <w:rsid w:val="00970A4F"/>
    <w:rsid w:val="00974FAE"/>
    <w:rsid w:val="00980EDB"/>
    <w:rsid w:val="00981A97"/>
    <w:rsid w:val="009836DB"/>
    <w:rsid w:val="00983927"/>
    <w:rsid w:val="00987A16"/>
    <w:rsid w:val="00990A11"/>
    <w:rsid w:val="00992F24"/>
    <w:rsid w:val="0099544E"/>
    <w:rsid w:val="00997B73"/>
    <w:rsid w:val="009A03BF"/>
    <w:rsid w:val="009A1939"/>
    <w:rsid w:val="009A3D06"/>
    <w:rsid w:val="009A4B0B"/>
    <w:rsid w:val="009A69F0"/>
    <w:rsid w:val="009A7712"/>
    <w:rsid w:val="009B0372"/>
    <w:rsid w:val="009B0F6E"/>
    <w:rsid w:val="009B29E9"/>
    <w:rsid w:val="009B5770"/>
    <w:rsid w:val="009B5E4D"/>
    <w:rsid w:val="009B7567"/>
    <w:rsid w:val="009B7F5F"/>
    <w:rsid w:val="009C24D0"/>
    <w:rsid w:val="009C73B2"/>
    <w:rsid w:val="009D77C3"/>
    <w:rsid w:val="009D796D"/>
    <w:rsid w:val="009E2632"/>
    <w:rsid w:val="009E6331"/>
    <w:rsid w:val="009E64CA"/>
    <w:rsid w:val="009E773F"/>
    <w:rsid w:val="009E79A8"/>
    <w:rsid w:val="009E7B93"/>
    <w:rsid w:val="009F3AA0"/>
    <w:rsid w:val="009F3B1D"/>
    <w:rsid w:val="009F53EC"/>
    <w:rsid w:val="009F645A"/>
    <w:rsid w:val="009F68B0"/>
    <w:rsid w:val="009F7315"/>
    <w:rsid w:val="00A00C72"/>
    <w:rsid w:val="00A04A2D"/>
    <w:rsid w:val="00A05039"/>
    <w:rsid w:val="00A07FFC"/>
    <w:rsid w:val="00A15D6C"/>
    <w:rsid w:val="00A17242"/>
    <w:rsid w:val="00A21744"/>
    <w:rsid w:val="00A219CC"/>
    <w:rsid w:val="00A222A8"/>
    <w:rsid w:val="00A242A7"/>
    <w:rsid w:val="00A278A4"/>
    <w:rsid w:val="00A27A75"/>
    <w:rsid w:val="00A30F44"/>
    <w:rsid w:val="00A31B4E"/>
    <w:rsid w:val="00A34324"/>
    <w:rsid w:val="00A34DA8"/>
    <w:rsid w:val="00A35E98"/>
    <w:rsid w:val="00A37939"/>
    <w:rsid w:val="00A41013"/>
    <w:rsid w:val="00A4247B"/>
    <w:rsid w:val="00A4271E"/>
    <w:rsid w:val="00A44341"/>
    <w:rsid w:val="00A45DBC"/>
    <w:rsid w:val="00A45FEC"/>
    <w:rsid w:val="00A477ED"/>
    <w:rsid w:val="00A54640"/>
    <w:rsid w:val="00A549AA"/>
    <w:rsid w:val="00A56E6D"/>
    <w:rsid w:val="00A6291F"/>
    <w:rsid w:val="00A638AA"/>
    <w:rsid w:val="00A63F79"/>
    <w:rsid w:val="00A6733A"/>
    <w:rsid w:val="00A73794"/>
    <w:rsid w:val="00A74332"/>
    <w:rsid w:val="00A74B81"/>
    <w:rsid w:val="00A87026"/>
    <w:rsid w:val="00A90925"/>
    <w:rsid w:val="00A90960"/>
    <w:rsid w:val="00A92607"/>
    <w:rsid w:val="00A9554A"/>
    <w:rsid w:val="00A957AB"/>
    <w:rsid w:val="00A978ED"/>
    <w:rsid w:val="00AA3EDB"/>
    <w:rsid w:val="00AA6213"/>
    <w:rsid w:val="00AA748E"/>
    <w:rsid w:val="00AA7D9F"/>
    <w:rsid w:val="00AB14CC"/>
    <w:rsid w:val="00AB32C9"/>
    <w:rsid w:val="00AB6E7A"/>
    <w:rsid w:val="00AB7F29"/>
    <w:rsid w:val="00AC2599"/>
    <w:rsid w:val="00AC3062"/>
    <w:rsid w:val="00AC4B31"/>
    <w:rsid w:val="00AC6889"/>
    <w:rsid w:val="00AD107D"/>
    <w:rsid w:val="00AD741C"/>
    <w:rsid w:val="00AE00B3"/>
    <w:rsid w:val="00AE0A36"/>
    <w:rsid w:val="00AE0B4F"/>
    <w:rsid w:val="00AE2F13"/>
    <w:rsid w:val="00AE33D5"/>
    <w:rsid w:val="00AE4B43"/>
    <w:rsid w:val="00AF36B0"/>
    <w:rsid w:val="00AF6955"/>
    <w:rsid w:val="00AF6F9F"/>
    <w:rsid w:val="00AF7A24"/>
    <w:rsid w:val="00B009C0"/>
    <w:rsid w:val="00B02848"/>
    <w:rsid w:val="00B0459D"/>
    <w:rsid w:val="00B07EC5"/>
    <w:rsid w:val="00B112AC"/>
    <w:rsid w:val="00B1486A"/>
    <w:rsid w:val="00B14BF1"/>
    <w:rsid w:val="00B17786"/>
    <w:rsid w:val="00B206CA"/>
    <w:rsid w:val="00B22949"/>
    <w:rsid w:val="00B239FA"/>
    <w:rsid w:val="00B23C18"/>
    <w:rsid w:val="00B25D8B"/>
    <w:rsid w:val="00B30386"/>
    <w:rsid w:val="00B3075B"/>
    <w:rsid w:val="00B30CDA"/>
    <w:rsid w:val="00B3279F"/>
    <w:rsid w:val="00B33C52"/>
    <w:rsid w:val="00B34469"/>
    <w:rsid w:val="00B35B31"/>
    <w:rsid w:val="00B35F78"/>
    <w:rsid w:val="00B40934"/>
    <w:rsid w:val="00B41B7D"/>
    <w:rsid w:val="00B42731"/>
    <w:rsid w:val="00B42B7F"/>
    <w:rsid w:val="00B43E8B"/>
    <w:rsid w:val="00B471D5"/>
    <w:rsid w:val="00B50DED"/>
    <w:rsid w:val="00B52A8C"/>
    <w:rsid w:val="00B53593"/>
    <w:rsid w:val="00B53771"/>
    <w:rsid w:val="00B56C0B"/>
    <w:rsid w:val="00B574DD"/>
    <w:rsid w:val="00B57580"/>
    <w:rsid w:val="00B5764B"/>
    <w:rsid w:val="00B635E9"/>
    <w:rsid w:val="00B65555"/>
    <w:rsid w:val="00B66A65"/>
    <w:rsid w:val="00B702F6"/>
    <w:rsid w:val="00B71226"/>
    <w:rsid w:val="00B720D8"/>
    <w:rsid w:val="00B72516"/>
    <w:rsid w:val="00B76DA7"/>
    <w:rsid w:val="00B77723"/>
    <w:rsid w:val="00B80A01"/>
    <w:rsid w:val="00B815CC"/>
    <w:rsid w:val="00B82DC0"/>
    <w:rsid w:val="00B84395"/>
    <w:rsid w:val="00B90AB5"/>
    <w:rsid w:val="00B91394"/>
    <w:rsid w:val="00B92FCA"/>
    <w:rsid w:val="00B93F93"/>
    <w:rsid w:val="00B945CA"/>
    <w:rsid w:val="00BA0127"/>
    <w:rsid w:val="00BA1A67"/>
    <w:rsid w:val="00BA2F1B"/>
    <w:rsid w:val="00BA3B5F"/>
    <w:rsid w:val="00BA56ED"/>
    <w:rsid w:val="00BB04C2"/>
    <w:rsid w:val="00BB7564"/>
    <w:rsid w:val="00BC5AA0"/>
    <w:rsid w:val="00BD01BB"/>
    <w:rsid w:val="00BD2E65"/>
    <w:rsid w:val="00BD62F3"/>
    <w:rsid w:val="00BF381D"/>
    <w:rsid w:val="00BF4871"/>
    <w:rsid w:val="00BF5866"/>
    <w:rsid w:val="00C1083D"/>
    <w:rsid w:val="00C121C8"/>
    <w:rsid w:val="00C13082"/>
    <w:rsid w:val="00C1634F"/>
    <w:rsid w:val="00C21C20"/>
    <w:rsid w:val="00C22CC7"/>
    <w:rsid w:val="00C22CD7"/>
    <w:rsid w:val="00C251CD"/>
    <w:rsid w:val="00C2590C"/>
    <w:rsid w:val="00C345BD"/>
    <w:rsid w:val="00C37185"/>
    <w:rsid w:val="00C40AA0"/>
    <w:rsid w:val="00C40F3C"/>
    <w:rsid w:val="00C43AFA"/>
    <w:rsid w:val="00C44787"/>
    <w:rsid w:val="00C46470"/>
    <w:rsid w:val="00C464C3"/>
    <w:rsid w:val="00C47A79"/>
    <w:rsid w:val="00C47CBE"/>
    <w:rsid w:val="00C50DD8"/>
    <w:rsid w:val="00C51F4A"/>
    <w:rsid w:val="00C54A72"/>
    <w:rsid w:val="00C5760A"/>
    <w:rsid w:val="00C61AD4"/>
    <w:rsid w:val="00C645C7"/>
    <w:rsid w:val="00C65AE7"/>
    <w:rsid w:val="00C675F6"/>
    <w:rsid w:val="00C70099"/>
    <w:rsid w:val="00C705B9"/>
    <w:rsid w:val="00C71869"/>
    <w:rsid w:val="00C71AC9"/>
    <w:rsid w:val="00C73739"/>
    <w:rsid w:val="00C748EE"/>
    <w:rsid w:val="00C7588A"/>
    <w:rsid w:val="00C813EE"/>
    <w:rsid w:val="00C856FD"/>
    <w:rsid w:val="00C91580"/>
    <w:rsid w:val="00C93FD6"/>
    <w:rsid w:val="00CA1740"/>
    <w:rsid w:val="00CA2B77"/>
    <w:rsid w:val="00CA3169"/>
    <w:rsid w:val="00CA4549"/>
    <w:rsid w:val="00CA7998"/>
    <w:rsid w:val="00CA7D04"/>
    <w:rsid w:val="00CA7F3A"/>
    <w:rsid w:val="00CB23CA"/>
    <w:rsid w:val="00CB2DDB"/>
    <w:rsid w:val="00CB2DF9"/>
    <w:rsid w:val="00CB40E0"/>
    <w:rsid w:val="00CB51C0"/>
    <w:rsid w:val="00CB5566"/>
    <w:rsid w:val="00CB5DED"/>
    <w:rsid w:val="00CC1930"/>
    <w:rsid w:val="00CC2931"/>
    <w:rsid w:val="00CC6E71"/>
    <w:rsid w:val="00CD25D6"/>
    <w:rsid w:val="00CD402C"/>
    <w:rsid w:val="00CE4250"/>
    <w:rsid w:val="00CE4326"/>
    <w:rsid w:val="00CE6522"/>
    <w:rsid w:val="00CE6AD8"/>
    <w:rsid w:val="00CE7D28"/>
    <w:rsid w:val="00CF0012"/>
    <w:rsid w:val="00CF11C7"/>
    <w:rsid w:val="00CF390C"/>
    <w:rsid w:val="00CF3E13"/>
    <w:rsid w:val="00CF504D"/>
    <w:rsid w:val="00CF5772"/>
    <w:rsid w:val="00CF755A"/>
    <w:rsid w:val="00D00C68"/>
    <w:rsid w:val="00D03330"/>
    <w:rsid w:val="00D0361D"/>
    <w:rsid w:val="00D055FA"/>
    <w:rsid w:val="00D1009C"/>
    <w:rsid w:val="00D15727"/>
    <w:rsid w:val="00D1646E"/>
    <w:rsid w:val="00D218FE"/>
    <w:rsid w:val="00D247D1"/>
    <w:rsid w:val="00D25A0B"/>
    <w:rsid w:val="00D26963"/>
    <w:rsid w:val="00D269D3"/>
    <w:rsid w:val="00D27800"/>
    <w:rsid w:val="00D30498"/>
    <w:rsid w:val="00D336BA"/>
    <w:rsid w:val="00D34921"/>
    <w:rsid w:val="00D40003"/>
    <w:rsid w:val="00D43032"/>
    <w:rsid w:val="00D45B32"/>
    <w:rsid w:val="00D4715E"/>
    <w:rsid w:val="00D509E0"/>
    <w:rsid w:val="00D5183E"/>
    <w:rsid w:val="00D5274F"/>
    <w:rsid w:val="00D52A3F"/>
    <w:rsid w:val="00D66848"/>
    <w:rsid w:val="00D67360"/>
    <w:rsid w:val="00D70749"/>
    <w:rsid w:val="00D743B6"/>
    <w:rsid w:val="00D80520"/>
    <w:rsid w:val="00D818BD"/>
    <w:rsid w:val="00D85CC8"/>
    <w:rsid w:val="00D878CE"/>
    <w:rsid w:val="00D93CFD"/>
    <w:rsid w:val="00D93E8E"/>
    <w:rsid w:val="00D94270"/>
    <w:rsid w:val="00D94C19"/>
    <w:rsid w:val="00DA6C08"/>
    <w:rsid w:val="00DB0160"/>
    <w:rsid w:val="00DB14F0"/>
    <w:rsid w:val="00DC1AB7"/>
    <w:rsid w:val="00DD01A3"/>
    <w:rsid w:val="00DD10C7"/>
    <w:rsid w:val="00DD12F7"/>
    <w:rsid w:val="00DD1B77"/>
    <w:rsid w:val="00DD6695"/>
    <w:rsid w:val="00DE0A53"/>
    <w:rsid w:val="00DE133D"/>
    <w:rsid w:val="00DE1410"/>
    <w:rsid w:val="00DE3ECC"/>
    <w:rsid w:val="00DE5DDB"/>
    <w:rsid w:val="00DE7D44"/>
    <w:rsid w:val="00DF1620"/>
    <w:rsid w:val="00DF4009"/>
    <w:rsid w:val="00DF498D"/>
    <w:rsid w:val="00DF62F3"/>
    <w:rsid w:val="00E04321"/>
    <w:rsid w:val="00E051C6"/>
    <w:rsid w:val="00E121CC"/>
    <w:rsid w:val="00E12679"/>
    <w:rsid w:val="00E130EF"/>
    <w:rsid w:val="00E1394A"/>
    <w:rsid w:val="00E158FB"/>
    <w:rsid w:val="00E1629F"/>
    <w:rsid w:val="00E22D51"/>
    <w:rsid w:val="00E254AC"/>
    <w:rsid w:val="00E25660"/>
    <w:rsid w:val="00E25E43"/>
    <w:rsid w:val="00E30B63"/>
    <w:rsid w:val="00E323BC"/>
    <w:rsid w:val="00E32BAC"/>
    <w:rsid w:val="00E348A1"/>
    <w:rsid w:val="00E364EC"/>
    <w:rsid w:val="00E419BA"/>
    <w:rsid w:val="00E43546"/>
    <w:rsid w:val="00E448C0"/>
    <w:rsid w:val="00E45431"/>
    <w:rsid w:val="00E460A3"/>
    <w:rsid w:val="00E46523"/>
    <w:rsid w:val="00E50675"/>
    <w:rsid w:val="00E51898"/>
    <w:rsid w:val="00E53024"/>
    <w:rsid w:val="00E534B5"/>
    <w:rsid w:val="00E6490F"/>
    <w:rsid w:val="00E65F2B"/>
    <w:rsid w:val="00E673A5"/>
    <w:rsid w:val="00E67F6D"/>
    <w:rsid w:val="00E7081B"/>
    <w:rsid w:val="00E77C53"/>
    <w:rsid w:val="00E82F87"/>
    <w:rsid w:val="00E82FB4"/>
    <w:rsid w:val="00E85DE1"/>
    <w:rsid w:val="00E86041"/>
    <w:rsid w:val="00E86ECE"/>
    <w:rsid w:val="00E905F0"/>
    <w:rsid w:val="00E93B96"/>
    <w:rsid w:val="00E93BB1"/>
    <w:rsid w:val="00E944BF"/>
    <w:rsid w:val="00E97C90"/>
    <w:rsid w:val="00EB1A8C"/>
    <w:rsid w:val="00EB23EA"/>
    <w:rsid w:val="00EC260B"/>
    <w:rsid w:val="00EC3F17"/>
    <w:rsid w:val="00EC6FC6"/>
    <w:rsid w:val="00ED0AF3"/>
    <w:rsid w:val="00ED3319"/>
    <w:rsid w:val="00ED3C78"/>
    <w:rsid w:val="00ED4BDF"/>
    <w:rsid w:val="00EE5AA8"/>
    <w:rsid w:val="00EE6919"/>
    <w:rsid w:val="00EE7F69"/>
    <w:rsid w:val="00EF0704"/>
    <w:rsid w:val="00EF21C6"/>
    <w:rsid w:val="00EF22C5"/>
    <w:rsid w:val="00EF2EF2"/>
    <w:rsid w:val="00EF3431"/>
    <w:rsid w:val="00EF600D"/>
    <w:rsid w:val="00EF77C2"/>
    <w:rsid w:val="00EF79F5"/>
    <w:rsid w:val="00F0562E"/>
    <w:rsid w:val="00F10661"/>
    <w:rsid w:val="00F1220F"/>
    <w:rsid w:val="00F15FDB"/>
    <w:rsid w:val="00F17763"/>
    <w:rsid w:val="00F20BBE"/>
    <w:rsid w:val="00F25884"/>
    <w:rsid w:val="00F260FB"/>
    <w:rsid w:val="00F30EF8"/>
    <w:rsid w:val="00F3384C"/>
    <w:rsid w:val="00F34945"/>
    <w:rsid w:val="00F413DB"/>
    <w:rsid w:val="00F42A92"/>
    <w:rsid w:val="00F43548"/>
    <w:rsid w:val="00F44F8B"/>
    <w:rsid w:val="00F46A5E"/>
    <w:rsid w:val="00F4786A"/>
    <w:rsid w:val="00F5145D"/>
    <w:rsid w:val="00F525EB"/>
    <w:rsid w:val="00F55FDF"/>
    <w:rsid w:val="00F5671A"/>
    <w:rsid w:val="00F57BB0"/>
    <w:rsid w:val="00F6024E"/>
    <w:rsid w:val="00F6140C"/>
    <w:rsid w:val="00F630C5"/>
    <w:rsid w:val="00F63884"/>
    <w:rsid w:val="00F717E4"/>
    <w:rsid w:val="00F7542F"/>
    <w:rsid w:val="00F84517"/>
    <w:rsid w:val="00F91090"/>
    <w:rsid w:val="00F96E49"/>
    <w:rsid w:val="00FA4FB0"/>
    <w:rsid w:val="00FA5F25"/>
    <w:rsid w:val="00FB1CF6"/>
    <w:rsid w:val="00FB47F5"/>
    <w:rsid w:val="00FC07A3"/>
    <w:rsid w:val="00FC2873"/>
    <w:rsid w:val="00FC362A"/>
    <w:rsid w:val="00FC3F9D"/>
    <w:rsid w:val="00FC4FA6"/>
    <w:rsid w:val="00FC559D"/>
    <w:rsid w:val="00FD255D"/>
    <w:rsid w:val="00FD53DD"/>
    <w:rsid w:val="00FD6C23"/>
    <w:rsid w:val="00FE08C2"/>
    <w:rsid w:val="00FE2482"/>
    <w:rsid w:val="00FE260A"/>
    <w:rsid w:val="00FE2BF8"/>
    <w:rsid w:val="00FF05CC"/>
    <w:rsid w:val="00FF5349"/>
    <w:rsid w:val="00FF588E"/>
    <w:rsid w:val="00FF7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FF98AC"/>
  <w15:docId w15:val="{4D5FF918-761D-47F2-9544-5A7BB414A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74A6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4A6A"/>
  </w:style>
  <w:style w:type="paragraph" w:styleId="Footer">
    <w:name w:val="footer"/>
    <w:basedOn w:val="Normal"/>
    <w:link w:val="FooterChar"/>
    <w:uiPriority w:val="99"/>
    <w:unhideWhenUsed/>
    <w:rsid w:val="00874A6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4A6A"/>
  </w:style>
  <w:style w:type="character" w:styleId="Hyperlink">
    <w:name w:val="Hyperlink"/>
    <w:basedOn w:val="DefaultParagraphFont"/>
    <w:uiPriority w:val="99"/>
    <w:unhideWhenUsed/>
    <w:rsid w:val="00C1634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634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B0411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FB47F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86C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22341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6213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621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6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2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4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2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8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9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7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64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macintosh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sbrianaiad@gmail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www.loavenly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brian-aiad/" TargetMode="External"/><Relationship Id="rId14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B950634-91E1-B84E-BFCB-246D519E5E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14076</TotalTime>
  <Pages>1</Pages>
  <Words>620</Words>
  <Characters>3539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A</dc:creator>
  <cp:keywords/>
  <cp:lastModifiedBy>Brian A</cp:lastModifiedBy>
  <cp:revision>194</cp:revision>
  <cp:lastPrinted>2026-02-12T06:09:00Z</cp:lastPrinted>
  <dcterms:created xsi:type="dcterms:W3CDTF">2026-02-12T06:09:00Z</dcterms:created>
  <dcterms:modified xsi:type="dcterms:W3CDTF">2026-07-23T10:24:00Z</dcterms:modified>
</cp:coreProperties>
</file>