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F50" w:rsidRPr="00085F50" w:rsidRDefault="00085F50" w:rsidP="00085F50">
      <w:pPr>
        <w:pBdr>
          <w:bottom w:val="single" w:sz="6" w:space="4" w:color="C8C8C8"/>
        </w:pBdr>
        <w:shd w:val="clear" w:color="auto" w:fill="FFFFFF"/>
        <w:spacing w:after="75"/>
        <w:outlineLvl w:val="1"/>
        <w:rPr>
          <w:rFonts w:ascii="Tahoma" w:hAnsi="Tahoma" w:cs="Tahoma"/>
          <w:b/>
          <w:bCs/>
          <w:color w:val="333333"/>
          <w:sz w:val="21"/>
          <w:szCs w:val="21"/>
          <w:lang w:val="en-US"/>
        </w:rPr>
      </w:pPr>
      <w:r w:rsidRPr="00085F50">
        <w:rPr>
          <w:rFonts w:ascii="Tahoma" w:hAnsi="Tahoma" w:cs="Tahoma"/>
          <w:b/>
          <w:bCs/>
          <w:color w:val="333333"/>
          <w:sz w:val="21"/>
          <w:szCs w:val="21"/>
          <w:lang w:val="en-US"/>
        </w:rPr>
        <w:t>Cấu hình Access rule trong ISA server 2006</w:t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b/>
          <w:bCs/>
          <w:color w:val="FF0000"/>
          <w:sz w:val="27"/>
          <w:szCs w:val="27"/>
          <w:lang w:val="en-US"/>
        </w:rPr>
        <w:t>Cấu hình Access rule trong ISA server 2006</w:t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b/>
          <w:bCs/>
          <w:color w:val="333333"/>
          <w:lang w:val="en-US"/>
        </w:rPr>
        <w:t>I. Giới thiệu:</w:t>
      </w:r>
      <w:r w:rsidRPr="00085F50">
        <w:rPr>
          <w:rFonts w:ascii="Verdana" w:hAnsi="Verdana"/>
          <w:color w:val="333333"/>
          <w:lang w:val="en-US"/>
        </w:rPr>
        <w:br/>
        <w:t>- Mặc định ISA cấm tất cả mọi traffic ra/vào hệ thống (Default Rule). Muốn hệ thống hoạt động ta phải tạo các rule tương ứng.</w:t>
      </w:r>
      <w:r w:rsidRPr="00085F50">
        <w:rPr>
          <w:rFonts w:ascii="Verdana" w:hAnsi="Verdana"/>
          <w:color w:val="333333"/>
          <w:lang w:val="en-US"/>
        </w:rPr>
        <w:br/>
      </w:r>
      <w:r w:rsidRPr="00085F50">
        <w:rPr>
          <w:rFonts w:ascii="Verdana" w:hAnsi="Verdana"/>
          <w:color w:val="333333"/>
          <w:lang w:val="en-US"/>
        </w:rPr>
        <w:br/>
        <w:t>Bài lab bao gồm các phần:</w:t>
      </w:r>
      <w:r w:rsidRPr="00085F50">
        <w:rPr>
          <w:rFonts w:ascii="Verdana" w:hAnsi="Verdana"/>
          <w:color w:val="333333"/>
          <w:lang w:val="en-US"/>
        </w:rPr>
        <w:br/>
        <w:t>1. Tạo rule cho phép traffic DNS Query để phân giải tên miền</w:t>
      </w:r>
      <w:r w:rsidRPr="00085F50">
        <w:rPr>
          <w:rFonts w:ascii="Verdana" w:hAnsi="Verdana"/>
          <w:color w:val="333333"/>
          <w:lang w:val="en-US"/>
        </w:rPr>
        <w:br/>
        <w:t>2. Tạo rule cho phép mọi User sử dụng HTTP và HTTPS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b/>
          <w:bCs/>
          <w:color w:val="333333"/>
          <w:lang w:val="en-US"/>
        </w:rPr>
        <w:t>II. Thực hiện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b/>
          <w:bCs/>
          <w:color w:val="333333"/>
          <w:lang w:val="en-US"/>
        </w:rPr>
        <w:t>1. Tạo rule cho phép traffic DNS Query để phân giải tên miền</w:t>
      </w:r>
      <w:r w:rsidRPr="00085F50">
        <w:rPr>
          <w:rFonts w:ascii="Verdana" w:hAnsi="Verdana"/>
          <w:color w:val="333333"/>
          <w:lang w:val="en-US"/>
        </w:rPr>
        <w:br/>
        <w:t>- Tại màn hình Microsoft Internet Security and Acceleration Server 2006 &gt; chọn bknp-isa-01 &gt; chuột phải vào Firewall Policy &gt; New &gt; Access Rule...</w:t>
      </w:r>
      <w:r w:rsidRPr="00085F50">
        <w:rPr>
          <w:rFonts w:ascii="Verdana" w:hAnsi="Verdana"/>
          <w:color w:val="333333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6575425" cy="3896360"/>
            <wp:effectExtent l="0" t="0" r="0" b="8890"/>
            <wp:docPr id="35" name="Picture 35" descr="http://upload.bachkhoa-npower.vn/images/541Access-Rule-ISA-Server-2006-01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bachkhoa-npower.vn/images/541Access-Rule-ISA-Server-2006-01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t>- Gõ "Allow DNS to Internet", vào ô Access rule name &gt;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34" name="Picture 34" descr="http://upload.bachkhoa-npower.vn/images/153Access-Rule-ISA-Server-2006-02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bachkhoa-npower.vn/images/153Access-Rule-ISA-Server-2006-02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Tại màn hình "Rule Action", chọn Allow &gt;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3832225" cy="2941955"/>
            <wp:effectExtent l="0" t="0" r="0" b="0"/>
            <wp:docPr id="33" name="Picture 33" descr="http://upload.bachkhoa-npower.vn/images/341Access-Rule-ISA-Server-2006-03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upload.bachkhoa-npower.vn/images/341Access-Rule-ISA-Server-2006-03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Tại màn hình"Protocols", chọn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32" name="Picture 32" descr="http://upload.bachkhoa-npower.vn/images/678Access-Rule-ISA-Server-2006-04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upload.bachkhoa-npower.vn/images/678Access-Rule-ISA-Server-2006-04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DNS &gt; Add &gt;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2051685" cy="3188335"/>
            <wp:effectExtent l="0" t="0" r="5715" b="0"/>
            <wp:docPr id="31" name="Picture 31" descr="http://upload.bachkhoa-npower.vn/images/996Access-Rule-ISA-Server-2006-05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upload.bachkhoa-npower.vn/images/996Access-Rule-ISA-Server-2006-05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30" name="Picture 30" descr="http://upload.bachkhoa-npower.vn/images/555Access-Rule-ISA-Server-2006-06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upload.bachkhoa-npower.vn/images/555Access-Rule-ISA-Server-2006-06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Tại màn hình "Access Rule Sources", chọn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3832225" cy="2941955"/>
            <wp:effectExtent l="0" t="0" r="0" b="0"/>
            <wp:docPr id="29" name="Picture 29" descr="http://upload.bachkhoa-npower.vn/images/373Access-Rule-ISA-Server-2006-07.jp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upload.bachkhoa-npower.vn/images/373Access-Rule-ISA-Server-2006-07.jp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Internal &gt;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2051685" cy="3188335"/>
            <wp:effectExtent l="0" t="0" r="5715" b="0"/>
            <wp:docPr id="28" name="Picture 28" descr="http://upload.bachkhoa-npower.vn/images/538Access-Rule-ISA-Server-2006-08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upload.bachkhoa-npower.vn/images/538Access-Rule-ISA-Server-2006-08.jp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3832225" cy="2941955"/>
            <wp:effectExtent l="0" t="0" r="0" b="0"/>
            <wp:docPr id="27" name="Picture 27" descr="http://upload.bachkhoa-npower.vn/images/732Access-Rule-ISA-Server-2006-09.jp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upload.bachkhoa-npower.vn/images/732Access-Rule-ISA-Server-2006-09.jp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Tại màn hình "Access rule Destination", chọn Add...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26" name="Picture 26" descr="http://upload.bachkhoa-npower.vn/images/910Access-Rule-ISA-Server-2006-10.jp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upload.bachkhoa-npower.vn/images/910Access-Rule-ISA-Server-2006-10.jp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External &gt;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2051685" cy="3188335"/>
            <wp:effectExtent l="0" t="0" r="5715" b="0"/>
            <wp:docPr id="25" name="Picture 25" descr="http://upload.bachkhoa-npower.vn/images/832Access-Rule-ISA-Server-2006-11.jp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upload.bachkhoa-npower.vn/images/832Access-Rule-ISA-Server-2006-11.jp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24" name="Picture 24" descr="http://upload.bachkhoa-npower.vn/images/287Access-Rule-ISA-Server-2006-12.jp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upload.bachkhoa-npower.vn/images/287Access-Rule-ISA-Server-2006-12.jp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3832225" cy="2941955"/>
            <wp:effectExtent l="0" t="0" r="0" b="0"/>
            <wp:docPr id="23" name="Picture 23" descr="http://upload.bachkhoa-npower.vn/images/996Access-Rule-ISA-Server-2006-13.jp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upload.bachkhoa-npower.vn/images/996Access-Rule-ISA-Server-2006-13.jp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Finish</w:t>
      </w:r>
      <w:r w:rsidRPr="00085F50">
        <w:rPr>
          <w:rFonts w:ascii="Verdana" w:hAnsi="Verdana"/>
          <w:color w:val="333333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22" name="Picture 22" descr="http://upload.bachkhoa-npower.vn/images/151Access-Rule-ISA-Server-2006-14.jp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upload.bachkhoa-npower.vn/images/151Access-Rule-ISA-Server-2006-14.jpg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Apply &gt; OK</w:t>
      </w:r>
      <w:r w:rsidRPr="00085F50">
        <w:rPr>
          <w:rFonts w:ascii="Verdana" w:hAnsi="Verdana"/>
          <w:color w:val="333333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6575425" cy="3896360"/>
            <wp:effectExtent l="0" t="0" r="0" b="8890"/>
            <wp:docPr id="21" name="Picture 21" descr="http://upload.bachkhoa-npower.vn/images/793Access-Rule-ISA-Server-2006-15.jp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upload.bachkhoa-npower.vn/images/793Access-Rule-ISA-Server-2006-15.jp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6575425" cy="3896360"/>
            <wp:effectExtent l="0" t="0" r="0" b="8890"/>
            <wp:docPr id="20" name="Picture 20" descr="http://upload.bachkhoa-npower.vn/images/619Access-Rule-ISA-Server-2006-16.jp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upload.bachkhoa-npower.vn/images/619Access-Rule-ISA-Server-2006-16.jpg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t>- Đứng trên máy Client kiểm tra phân giải DNS.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5096510" cy="2568575"/>
            <wp:effectExtent l="0" t="0" r="8890" b="3175"/>
            <wp:docPr id="19" name="Picture 19" descr="http://upload.bachkhoa-npower.vn/images/741Access-Rule-ISA-Server-2006-17.jp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upload.bachkhoa-npower.vn/images/741Access-Rule-ISA-Server-2006-17.jpg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b/>
          <w:bCs/>
          <w:color w:val="333333"/>
          <w:lang w:val="en-US"/>
        </w:rPr>
        <w:t>2. Tạo rule cho phép mọi User sử dụng HTTP và HTTPS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color w:val="333333"/>
          <w:lang w:val="en-US"/>
        </w:rPr>
        <w:t>- Tại màn hình Microsoft Internet Security and Acceleration Server 2006 &gt; chọn bknp-isa-01 &gt; chuột phải vào Firewall Policy &gt; New &gt; Access Rule...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6575425" cy="3896360"/>
            <wp:effectExtent l="0" t="0" r="0" b="8890"/>
            <wp:docPr id="18" name="Picture 18" descr="http://upload.bachkhoa-npower.vn/images/874Access-Rule-ISA-Server-2006-18.jpg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upload.bachkhoa-npower.vn/images/874Access-Rule-ISA-Server-2006-18.jpg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Nhập tê rule: Allow HTTP &amp; HTTPS to Internet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t> </w:t>
      </w:r>
      <w:r w:rsidRPr="00085F50">
        <w:rPr>
          <w:rFonts w:ascii="Verdana" w:hAnsi="Verdana"/>
          <w:color w:val="333333"/>
          <w:lang w:val="en-US"/>
        </w:rPr>
        <w:t>&gt;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3832225" cy="2941955"/>
            <wp:effectExtent l="0" t="0" r="0" b="0"/>
            <wp:docPr id="17" name="Picture 17" descr="http://upload.bachkhoa-npower.vn/images/615Access-Rule-ISA-Server-2006-19.jpg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upload.bachkhoa-npower.vn/images/615Access-Rule-ISA-Server-2006-19.jpg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Allow &gt;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16" name="Picture 16" descr="http://upload.bachkhoa-npower.vn/images/624Access-Rule-ISA-Server-2006-20.jpg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upload.bachkhoa-npower.vn/images/624Access-Rule-ISA-Server-2006-20.jpg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3832225" cy="2941955"/>
            <wp:effectExtent l="0" t="0" r="0" b="0"/>
            <wp:docPr id="15" name="Picture 15" descr="http://upload.bachkhoa-npower.vn/images/150Access-Rule-ISA-Server-2006-21.jpg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upload.bachkhoa-npower.vn/images/150Access-Rule-ISA-Server-2006-21.jpg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HTTP &gt;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2051685" cy="3188335"/>
            <wp:effectExtent l="0" t="0" r="5715" b="0"/>
            <wp:docPr id="14" name="Picture 14" descr="http://upload.bachkhoa-npower.vn/images/261Access-Rule-ISA-Server-2006-22.jpg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upload.bachkhoa-npower.vn/images/261Access-Rule-ISA-Server-2006-22.jpg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HTTPS &gt;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2051685" cy="3188335"/>
            <wp:effectExtent l="0" t="0" r="5715" b="0"/>
            <wp:docPr id="13" name="Picture 13" descr="http://upload.bachkhoa-npower.vn/images/784Access-Rule-ISA-Server-2006-23.jpg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upload.bachkhoa-npower.vn/images/784Access-Rule-ISA-Server-2006-23.jpg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12" name="Picture 12" descr="http://upload.bachkhoa-npower.vn/images/680Access-Rule-ISA-Server-2006-24.jpg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upload.bachkhoa-npower.vn/images/680Access-Rule-ISA-Server-2006-24.jpg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3832225" cy="2941955"/>
            <wp:effectExtent l="0" t="0" r="0" b="0"/>
            <wp:docPr id="11" name="Picture 11" descr="http://upload.bachkhoa-npower.vn/images/176Access-Rule-ISA-Server-2006-25.jpg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upload.bachkhoa-npower.vn/images/176Access-Rule-ISA-Server-2006-25.jpg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Internal &gt;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2051685" cy="3188335"/>
            <wp:effectExtent l="0" t="0" r="5715" b="0"/>
            <wp:docPr id="10" name="Picture 10" descr="http://upload.bachkhoa-npower.vn/images/326Access-Rule-ISA-Server-2006-26.jpg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upload.bachkhoa-npower.vn/images/326Access-Rule-ISA-Server-2006-26.jpg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lang w:val="en-US"/>
        </w:rPr>
        <w:drawing>
          <wp:inline distT="0" distB="0" distL="0" distR="0">
            <wp:extent cx="3832225" cy="2941955"/>
            <wp:effectExtent l="0" t="0" r="0" b="0"/>
            <wp:docPr id="9" name="Picture 9" descr="http://upload.bachkhoa-npower.vn/images/261Access-Rule-ISA-Server-2006-27.jpg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upload.bachkhoa-npower.vn/images/261Access-Rule-ISA-Server-2006-27.jpg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8" name="Picture 8" descr="http://upload.bachkhoa-npower.vn/images/926Access-Rule-ISA-Server-2006-28.jpg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upload.bachkhoa-npower.vn/images/926Access-Rule-ISA-Server-2006-28.jpg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External &gt; Add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2051685" cy="3188335"/>
            <wp:effectExtent l="0" t="0" r="5715" b="0"/>
            <wp:docPr id="7" name="Picture 7" descr="http://upload.bachkhoa-npower.vn/images/977Access-Rule-ISA-Server-2006-29.jpg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upload.bachkhoa-npower.vn/images/977Access-Rule-ISA-Server-2006-29.jpg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6" name="Picture 6" descr="http://upload.bachkhoa-npower.vn/images/551Access-Rule-ISA-Server-2006-30.jpg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upload.bachkhoa-npower.vn/images/551Access-Rule-ISA-Server-2006-30.jpg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Next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lang w:val="en-US"/>
        </w:rPr>
        <w:drawing>
          <wp:inline distT="0" distB="0" distL="0" distR="0">
            <wp:extent cx="3832225" cy="2941955"/>
            <wp:effectExtent l="0" t="0" r="0" b="0"/>
            <wp:docPr id="5" name="Picture 5" descr="http://upload.bachkhoa-npower.vn/images/904Access-Rule-ISA-Server-2006-31.jpg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upload.bachkhoa-npower.vn/images/904Access-Rule-ISA-Server-2006-31.jpg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F50">
        <w:rPr>
          <w:rFonts w:ascii="Verdana" w:hAnsi="Verdana"/>
          <w:color w:val="333333"/>
          <w:lang w:val="en-US"/>
        </w:rPr>
        <w:br/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t>- Chọn Finish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3832225" cy="2941955"/>
            <wp:effectExtent l="0" t="0" r="0" b="0"/>
            <wp:docPr id="4" name="Picture 4" descr="http://upload.bachkhoa-npower.vn/images/120Access-Rule-ISA-Server-2006-32.jpg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upload.bachkhoa-npower.vn/images/120Access-Rule-ISA-Server-2006-32.jpg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lang w:val="en-US"/>
        </w:rPr>
        <w:br/>
        <w:t>- Chọn Apply &gt; OK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6575425" cy="3896360"/>
            <wp:effectExtent l="0" t="0" r="0" b="8890"/>
            <wp:docPr id="3" name="Picture 3" descr="http://upload.bachkhoa-npower.vn/images/987Access-Rule-ISA-Server-2006-33.jpg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upload.bachkhoa-npower.vn/images/987Access-Rule-ISA-Server-2006-33.jpg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lastRenderedPageBreak/>
        <w:br/>
      </w:r>
      <w:r>
        <w:rPr>
          <w:rFonts w:ascii="Verdana" w:hAnsi="Verdana"/>
          <w:noProof/>
          <w:color w:val="333333"/>
          <w:sz w:val="20"/>
          <w:szCs w:val="20"/>
          <w:lang w:val="en-US"/>
        </w:rPr>
        <w:drawing>
          <wp:inline distT="0" distB="0" distL="0" distR="0">
            <wp:extent cx="6575425" cy="3896360"/>
            <wp:effectExtent l="0" t="0" r="0" b="8890"/>
            <wp:docPr id="2" name="Picture 2" descr="http://upload.bachkhoa-npower.vn/images/185Access-Rule-ISA-Server-2006-34.jpg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upload.bachkhoa-npower.vn/images/185Access-Rule-ISA-Server-2006-34.jpg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F50" w:rsidRPr="00085F50" w:rsidRDefault="00085F50" w:rsidP="00085F50">
      <w:pPr>
        <w:shd w:val="clear" w:color="auto" w:fill="FFFFFF"/>
        <w:rPr>
          <w:rFonts w:ascii="Verdana" w:hAnsi="Verdana"/>
          <w:color w:val="333333"/>
          <w:sz w:val="20"/>
          <w:szCs w:val="20"/>
          <w:lang w:val="en-US"/>
        </w:rPr>
      </w:pP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  <w:r w:rsidRPr="00085F50">
        <w:rPr>
          <w:rFonts w:ascii="Verdana" w:hAnsi="Verdana"/>
          <w:color w:val="333333"/>
          <w:lang w:val="en-US"/>
        </w:rPr>
        <w:t>- Đứng trên máy Client kiểm tra truy cập Web</w:t>
      </w:r>
      <w:r w:rsidRPr="00085F50">
        <w:rPr>
          <w:rFonts w:ascii="Verdana" w:hAnsi="Verdana"/>
          <w:color w:val="333333"/>
          <w:sz w:val="20"/>
          <w:szCs w:val="20"/>
          <w:lang w:val="en-US"/>
        </w:rPr>
        <w:br/>
      </w:r>
    </w:p>
    <w:p w:rsidR="00085F50" w:rsidRPr="00085F50" w:rsidRDefault="00085F50" w:rsidP="00085F50">
      <w:pPr>
        <w:shd w:val="clear" w:color="auto" w:fill="FFFFFF"/>
        <w:jc w:val="center"/>
        <w:rPr>
          <w:rFonts w:ascii="Verdana" w:hAnsi="Verdana"/>
          <w:color w:val="333333"/>
          <w:sz w:val="20"/>
          <w:szCs w:val="20"/>
          <w:lang w:val="en-US"/>
        </w:rPr>
      </w:pPr>
      <w:r>
        <w:rPr>
          <w:rFonts w:ascii="Verdana" w:hAnsi="Verdana"/>
          <w:noProof/>
          <w:color w:val="333333"/>
          <w:sz w:val="20"/>
          <w:szCs w:val="20"/>
          <w:lang w:val="en-US"/>
        </w:rPr>
        <w:lastRenderedPageBreak/>
        <w:drawing>
          <wp:inline distT="0" distB="0" distL="0" distR="0">
            <wp:extent cx="7768590" cy="4866005"/>
            <wp:effectExtent l="0" t="0" r="3810" b="0"/>
            <wp:docPr id="1" name="Picture 1" descr="http://upload.bachkhoa-npower.vn/images/349Access-Rule-ISA-Server-2006-35.jpg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upload.bachkhoa-npower.vn/images/349Access-Rule-ISA-Server-2006-35.jpg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859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FB" w:rsidRDefault="004C34FB">
      <w:bookmarkStart w:id="0" w:name="_GoBack"/>
      <w:bookmarkEnd w:id="0"/>
    </w:p>
    <w:sectPr w:rsidR="004C34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F50"/>
    <w:rsid w:val="000042AD"/>
    <w:rsid w:val="00025007"/>
    <w:rsid w:val="00025D6A"/>
    <w:rsid w:val="00085F50"/>
    <w:rsid w:val="000D4A28"/>
    <w:rsid w:val="000F49F0"/>
    <w:rsid w:val="00136ED1"/>
    <w:rsid w:val="00160DF6"/>
    <w:rsid w:val="001649EE"/>
    <w:rsid w:val="001D1730"/>
    <w:rsid w:val="001E33C4"/>
    <w:rsid w:val="00231B38"/>
    <w:rsid w:val="00231F54"/>
    <w:rsid w:val="002E073D"/>
    <w:rsid w:val="0030771C"/>
    <w:rsid w:val="00323A01"/>
    <w:rsid w:val="003318B4"/>
    <w:rsid w:val="0035227B"/>
    <w:rsid w:val="00381355"/>
    <w:rsid w:val="003B0A10"/>
    <w:rsid w:val="003E2673"/>
    <w:rsid w:val="00441CA4"/>
    <w:rsid w:val="00442019"/>
    <w:rsid w:val="00470525"/>
    <w:rsid w:val="0048383C"/>
    <w:rsid w:val="004A5774"/>
    <w:rsid w:val="004C34FB"/>
    <w:rsid w:val="004F3BD0"/>
    <w:rsid w:val="00576CE0"/>
    <w:rsid w:val="00584C89"/>
    <w:rsid w:val="005C668C"/>
    <w:rsid w:val="006060AA"/>
    <w:rsid w:val="00643D17"/>
    <w:rsid w:val="00661228"/>
    <w:rsid w:val="006624A3"/>
    <w:rsid w:val="006D2F87"/>
    <w:rsid w:val="006F1198"/>
    <w:rsid w:val="0075356F"/>
    <w:rsid w:val="00757B65"/>
    <w:rsid w:val="00781EFA"/>
    <w:rsid w:val="007A25C6"/>
    <w:rsid w:val="007B2F5B"/>
    <w:rsid w:val="007B4557"/>
    <w:rsid w:val="007C234B"/>
    <w:rsid w:val="007D4576"/>
    <w:rsid w:val="007D4F60"/>
    <w:rsid w:val="0082285D"/>
    <w:rsid w:val="008436F3"/>
    <w:rsid w:val="00875E0C"/>
    <w:rsid w:val="00884A11"/>
    <w:rsid w:val="008D5D9A"/>
    <w:rsid w:val="008E0D19"/>
    <w:rsid w:val="009175C0"/>
    <w:rsid w:val="009904BC"/>
    <w:rsid w:val="009A1C12"/>
    <w:rsid w:val="009B3532"/>
    <w:rsid w:val="009D60EB"/>
    <w:rsid w:val="009E424C"/>
    <w:rsid w:val="009F5AC2"/>
    <w:rsid w:val="00A12331"/>
    <w:rsid w:val="00A201A3"/>
    <w:rsid w:val="00A4055B"/>
    <w:rsid w:val="00A6681C"/>
    <w:rsid w:val="00AB1A9E"/>
    <w:rsid w:val="00AB4796"/>
    <w:rsid w:val="00AF364F"/>
    <w:rsid w:val="00AF50ED"/>
    <w:rsid w:val="00AF64C0"/>
    <w:rsid w:val="00B00D17"/>
    <w:rsid w:val="00B024DE"/>
    <w:rsid w:val="00B271CA"/>
    <w:rsid w:val="00B536B6"/>
    <w:rsid w:val="00B7218A"/>
    <w:rsid w:val="00BE2FF1"/>
    <w:rsid w:val="00BF5A54"/>
    <w:rsid w:val="00C0114E"/>
    <w:rsid w:val="00C57057"/>
    <w:rsid w:val="00C81D57"/>
    <w:rsid w:val="00CB795C"/>
    <w:rsid w:val="00D45936"/>
    <w:rsid w:val="00D4683B"/>
    <w:rsid w:val="00D663AE"/>
    <w:rsid w:val="00D745E6"/>
    <w:rsid w:val="00D9684C"/>
    <w:rsid w:val="00DA01FD"/>
    <w:rsid w:val="00DA431B"/>
    <w:rsid w:val="00DC53AC"/>
    <w:rsid w:val="00DD0F1C"/>
    <w:rsid w:val="00DD1619"/>
    <w:rsid w:val="00DD5D5E"/>
    <w:rsid w:val="00E20A2F"/>
    <w:rsid w:val="00E31B46"/>
    <w:rsid w:val="00E42ADA"/>
    <w:rsid w:val="00E534CA"/>
    <w:rsid w:val="00E77CCF"/>
    <w:rsid w:val="00EC01AD"/>
    <w:rsid w:val="00F10700"/>
    <w:rsid w:val="00F402E9"/>
    <w:rsid w:val="00FA55A6"/>
    <w:rsid w:val="00FC20A8"/>
    <w:rsid w:val="00FE6CE5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vi-VN"/>
    </w:rPr>
  </w:style>
  <w:style w:type="paragraph" w:styleId="Heading2">
    <w:name w:val="heading 2"/>
    <w:basedOn w:val="Normal"/>
    <w:link w:val="Heading2Char"/>
    <w:uiPriority w:val="9"/>
    <w:qFormat/>
    <w:rsid w:val="00085F50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5F50"/>
    <w:rPr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085F50"/>
  </w:style>
  <w:style w:type="paragraph" w:styleId="BalloonText">
    <w:name w:val="Balloon Text"/>
    <w:basedOn w:val="Normal"/>
    <w:link w:val="BalloonTextChar"/>
    <w:semiHidden/>
    <w:unhideWhenUsed/>
    <w:rsid w:val="00085F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85F50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vi-VN"/>
    </w:rPr>
  </w:style>
  <w:style w:type="paragraph" w:styleId="Heading2">
    <w:name w:val="heading 2"/>
    <w:basedOn w:val="Normal"/>
    <w:link w:val="Heading2Char"/>
    <w:uiPriority w:val="9"/>
    <w:qFormat/>
    <w:rsid w:val="00085F50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5F50"/>
    <w:rPr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085F50"/>
  </w:style>
  <w:style w:type="paragraph" w:styleId="BalloonText">
    <w:name w:val="Balloon Text"/>
    <w:basedOn w:val="Normal"/>
    <w:link w:val="BalloonTextChar"/>
    <w:semiHidden/>
    <w:unhideWhenUsed/>
    <w:rsid w:val="00085F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85F50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4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448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upload.bachkhoa-npower.vn/images/996Access-Rule-ISA-Server-2006-05.jpg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9" Type="http://schemas.openxmlformats.org/officeDocument/2006/relationships/hyperlink" Target="http://upload.bachkhoa-npower.vn/images/874Access-Rule-ISA-Server-2006-18.jpg" TargetMode="External"/><Relationship Id="rId21" Type="http://schemas.openxmlformats.org/officeDocument/2006/relationships/hyperlink" Target="http://upload.bachkhoa-npower.vn/images/732Access-Rule-ISA-Server-2006-09.jpg" TargetMode="External"/><Relationship Id="rId34" Type="http://schemas.openxmlformats.org/officeDocument/2006/relationships/image" Target="media/image15.jpeg"/><Relationship Id="rId42" Type="http://schemas.openxmlformats.org/officeDocument/2006/relationships/image" Target="media/image19.jpeg"/><Relationship Id="rId47" Type="http://schemas.openxmlformats.org/officeDocument/2006/relationships/hyperlink" Target="http://upload.bachkhoa-npower.vn/images/784Access-Rule-ISA-Server-2006-23.jpg" TargetMode="External"/><Relationship Id="rId50" Type="http://schemas.openxmlformats.org/officeDocument/2006/relationships/image" Target="media/image22.jpeg"/><Relationship Id="rId55" Type="http://schemas.openxmlformats.org/officeDocument/2006/relationships/hyperlink" Target="http://upload.bachkhoa-npower.vn/images/977Access-Rule-ISA-Server-2006-29.jpg" TargetMode="External"/><Relationship Id="rId63" Type="http://schemas.openxmlformats.org/officeDocument/2006/relationships/image" Target="media/image25.jpeg"/><Relationship Id="rId7" Type="http://schemas.openxmlformats.org/officeDocument/2006/relationships/hyperlink" Target="http://upload.bachkhoa-npower.vn/images/153Access-Rule-ISA-Server-2006-02.jp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29" Type="http://schemas.openxmlformats.org/officeDocument/2006/relationships/hyperlink" Target="http://upload.bachkhoa-npower.vn/images/996Access-Rule-ISA-Server-2006-13.jpg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upload.bachkhoa-npower.vn/images/678Access-Rule-ISA-Server-2006-04.jpg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hyperlink" Target="http://upload.bachkhoa-npower.vn/images/741Access-Rule-ISA-Server-2006-17.jpg" TargetMode="External"/><Relationship Id="rId40" Type="http://schemas.openxmlformats.org/officeDocument/2006/relationships/image" Target="media/image18.jpeg"/><Relationship Id="rId45" Type="http://schemas.openxmlformats.org/officeDocument/2006/relationships/hyperlink" Target="http://upload.bachkhoa-npower.vn/images/261Access-Rule-ISA-Server-2006-22.jpg" TargetMode="External"/><Relationship Id="rId53" Type="http://schemas.openxmlformats.org/officeDocument/2006/relationships/hyperlink" Target="http://upload.bachkhoa-npower.vn/images/261Access-Rule-ISA-Server-2006-27.jpg" TargetMode="External"/><Relationship Id="rId58" Type="http://schemas.openxmlformats.org/officeDocument/2006/relationships/hyperlink" Target="http://upload.bachkhoa-npower.vn/images/120Access-Rule-ISA-Server-2006-32.jpg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://upload.bachkhoa-npower.vn/images/541Access-Rule-ISA-Server-2006-01.jpg" TargetMode="External"/><Relationship Id="rId15" Type="http://schemas.openxmlformats.org/officeDocument/2006/relationships/hyperlink" Target="http://upload.bachkhoa-npower.vn/images/555Access-Rule-ISA-Server-2006-06.jpg" TargetMode="External"/><Relationship Id="rId23" Type="http://schemas.openxmlformats.org/officeDocument/2006/relationships/hyperlink" Target="http://upload.bachkhoa-npower.vn/images/910Access-Rule-ISA-Server-2006-10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49" Type="http://schemas.openxmlformats.org/officeDocument/2006/relationships/hyperlink" Target="http://upload.bachkhoa-npower.vn/images/680Access-Rule-ISA-Server-2006-24.jpg" TargetMode="External"/><Relationship Id="rId57" Type="http://schemas.openxmlformats.org/officeDocument/2006/relationships/hyperlink" Target="http://upload.bachkhoa-npower.vn/images/904Access-Rule-ISA-Server-2006-31.jpg" TargetMode="External"/><Relationship Id="rId61" Type="http://schemas.openxmlformats.org/officeDocument/2006/relationships/image" Target="media/image24.jpeg"/><Relationship Id="rId10" Type="http://schemas.openxmlformats.org/officeDocument/2006/relationships/image" Target="media/image3.jpeg"/><Relationship Id="rId19" Type="http://schemas.openxmlformats.org/officeDocument/2006/relationships/hyperlink" Target="http://upload.bachkhoa-npower.vn/images/538Access-Rule-ISA-Server-2006-08.jpg" TargetMode="External"/><Relationship Id="rId31" Type="http://schemas.openxmlformats.org/officeDocument/2006/relationships/hyperlink" Target="http://upload.bachkhoa-npower.vn/images/151Access-Rule-ISA-Server-2006-14.jpg" TargetMode="External"/><Relationship Id="rId44" Type="http://schemas.openxmlformats.org/officeDocument/2006/relationships/hyperlink" Target="http://upload.bachkhoa-npower.vn/images/150Access-Rule-ISA-Server-2006-21.jpg" TargetMode="External"/><Relationship Id="rId52" Type="http://schemas.openxmlformats.org/officeDocument/2006/relationships/hyperlink" Target="http://upload.bachkhoa-npower.vn/images/326Access-Rule-ISA-Server-2006-26.jpg" TargetMode="External"/><Relationship Id="rId60" Type="http://schemas.openxmlformats.org/officeDocument/2006/relationships/hyperlink" Target="http://upload.bachkhoa-npower.vn/images/987Access-Rule-ISA-Server-2006-33.jpg" TargetMode="External"/><Relationship Id="rId65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hyperlink" Target="http://upload.bachkhoa-npower.vn/images/341Access-Rule-ISA-Server-2006-03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://upload.bachkhoa-npower.vn/images/287Access-Rule-ISA-Server-2006-12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://upload.bachkhoa-npower.vn/images/619Access-Rule-ISA-Server-2006-16.jpg" TargetMode="External"/><Relationship Id="rId43" Type="http://schemas.openxmlformats.org/officeDocument/2006/relationships/hyperlink" Target="http://upload.bachkhoa-npower.vn/images/624Access-Rule-ISA-Server-2006-20.jpg" TargetMode="External"/><Relationship Id="rId48" Type="http://schemas.openxmlformats.org/officeDocument/2006/relationships/image" Target="media/image21.jpeg"/><Relationship Id="rId56" Type="http://schemas.openxmlformats.org/officeDocument/2006/relationships/hyperlink" Target="http://upload.bachkhoa-npower.vn/images/551Access-Rule-ISA-Server-2006-30.jpg" TargetMode="External"/><Relationship Id="rId64" Type="http://schemas.openxmlformats.org/officeDocument/2006/relationships/hyperlink" Target="http://upload.bachkhoa-npower.vn/images/349Access-Rule-ISA-Server-2006-35.jpg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://upload.bachkhoa-npower.vn/images/176Access-Rule-ISA-Server-2006-25.jp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://upload.bachkhoa-npower.vn/images/373Access-Rule-ISA-Server-2006-07.jpg" TargetMode="External"/><Relationship Id="rId25" Type="http://schemas.openxmlformats.org/officeDocument/2006/relationships/hyperlink" Target="http://upload.bachkhoa-npower.vn/images/832Access-Rule-ISA-Server-2006-11.jpg" TargetMode="External"/><Relationship Id="rId33" Type="http://schemas.openxmlformats.org/officeDocument/2006/relationships/hyperlink" Target="http://upload.bachkhoa-npower.vn/images/793Access-Rule-ISA-Server-2006-15.jpg" TargetMode="External"/><Relationship Id="rId38" Type="http://schemas.openxmlformats.org/officeDocument/2006/relationships/image" Target="media/image17.jpeg"/><Relationship Id="rId46" Type="http://schemas.openxmlformats.org/officeDocument/2006/relationships/image" Target="media/image20.jpeg"/><Relationship Id="rId59" Type="http://schemas.openxmlformats.org/officeDocument/2006/relationships/image" Target="media/image23.jpeg"/><Relationship Id="rId67" Type="http://schemas.openxmlformats.org/officeDocument/2006/relationships/theme" Target="theme/theme1.xml"/><Relationship Id="rId20" Type="http://schemas.openxmlformats.org/officeDocument/2006/relationships/image" Target="media/image8.jpeg"/><Relationship Id="rId41" Type="http://schemas.openxmlformats.org/officeDocument/2006/relationships/hyperlink" Target="http://upload.bachkhoa-npower.vn/images/615Access-Rule-ISA-Server-2006-19.jpg" TargetMode="External"/><Relationship Id="rId54" Type="http://schemas.openxmlformats.org/officeDocument/2006/relationships/hyperlink" Target="http://upload.bachkhoa-npower.vn/images/926Access-Rule-ISA-Server-2006-28.jpg" TargetMode="External"/><Relationship Id="rId62" Type="http://schemas.openxmlformats.org/officeDocument/2006/relationships/hyperlink" Target="http://upload.bachkhoa-npower.vn/images/185Access-Rule-ISA-Server-2006-34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Xuan Nguyen</dc:creator>
  <cp:lastModifiedBy>Le Xuan Nguyen</cp:lastModifiedBy>
  <cp:revision>1</cp:revision>
  <dcterms:created xsi:type="dcterms:W3CDTF">2012-10-10T14:33:00Z</dcterms:created>
  <dcterms:modified xsi:type="dcterms:W3CDTF">2012-10-10T14:34:00Z</dcterms:modified>
</cp:coreProperties>
</file>