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8C36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sz w:val="72"/>
          <w:szCs w:val="72"/>
        </w:rPr>
        <w:t xml:space="preserve">2.12 </w:t>
      </w:r>
      <w:r>
        <w:rPr>
          <w:color w:val="000000"/>
          <w:sz w:val="72"/>
          <w:szCs w:val="72"/>
        </w:rPr>
        <w:t>Routing</w:t>
      </w:r>
    </w:p>
    <w:p w14:paraId="10379B1C" w14:textId="77777777" w:rsidR="004F1A62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545CA10" wp14:editId="0165A0FB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DD7681" wp14:editId="75180AF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331" y="3933670"/>
                          <a:ext cx="578167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462A15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5EC94836" w14:textId="77777777" w:rsidR="004F1A62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an ASP.NET MVC project to demonstrate various routing techniques</w:t>
      </w:r>
    </w:p>
    <w:p w14:paraId="6AE41EA0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14:paraId="4C77C640" w14:textId="77777777" w:rsidR="004F1A62" w:rsidRDefault="004F1A62">
      <w:pPr>
        <w:rPr>
          <w:sz w:val="24"/>
          <w:szCs w:val="24"/>
        </w:rPr>
      </w:pPr>
    </w:p>
    <w:p w14:paraId="29FD7545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7B88A0BE" w14:textId="77777777" w:rsidR="004F1A6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</w:t>
      </w:r>
    </w:p>
    <w:p w14:paraId="438BA092" w14:textId="77777777" w:rsidR="004F1A6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14:paraId="5E9BCB24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9CD1692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nine subsections, namely:</w:t>
      </w:r>
    </w:p>
    <w:p w14:paraId="6BE7A77E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2.12.1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 to demonstrate various routing techniques</w:t>
      </w:r>
    </w:p>
    <w:p w14:paraId="31117F6A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2.12.2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StudentInfo1.cshmtl View to show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tudent info</w:t>
      </w:r>
    </w:p>
    <w:p w14:paraId="0751DC0E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2.12.3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TeacherInfo.cshmtl as a placeholder page</w:t>
      </w:r>
    </w:p>
    <w:p w14:paraId="6A73B0B1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2.12.4 </w:t>
      </w:r>
      <w:r>
        <w:rPr>
          <w:color w:val="000000"/>
          <w:sz w:val="24"/>
          <w:szCs w:val="24"/>
        </w:rPr>
        <w:t>Adding routes to Startup.cs</w:t>
      </w:r>
    </w:p>
    <w:p w14:paraId="734E6B90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2.12.5 </w:t>
      </w:r>
      <w:r>
        <w:rPr>
          <w:color w:val="000000"/>
          <w:sz w:val="24"/>
          <w:szCs w:val="24"/>
        </w:rPr>
        <w:t>Mak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changes to HomeController to handle the new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iews</w:t>
      </w:r>
    </w:p>
    <w:p w14:paraId="2281576B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2.12.6 </w:t>
      </w:r>
      <w:r>
        <w:rPr>
          <w:color w:val="000000"/>
          <w:sz w:val="24"/>
          <w:szCs w:val="24"/>
        </w:rPr>
        <w:t>Chang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Index.cshtml to show links to the Views</w:t>
      </w:r>
    </w:p>
    <w:p w14:paraId="5703711F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2.12.7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A179684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2.12.8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5F62124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2.12.9 </w:t>
      </w:r>
      <w:r>
        <w:rPr>
          <w:color w:val="000000"/>
          <w:sz w:val="24"/>
          <w:szCs w:val="24"/>
        </w:rPr>
        <w:t>Pushing the code to your GitHub repositories</w:t>
      </w:r>
    </w:p>
    <w:p w14:paraId="3E623E17" w14:textId="77777777" w:rsidR="004F1A62" w:rsidRDefault="004F1A62">
      <w:pPr>
        <w:ind w:left="360"/>
        <w:rPr>
          <w:sz w:val="24"/>
          <w:szCs w:val="24"/>
        </w:rPr>
      </w:pPr>
    </w:p>
    <w:p w14:paraId="59F4D44B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811638" w14:textId="77777777" w:rsidR="004F1A62" w:rsidRDefault="004F1A62">
      <w:pPr>
        <w:rPr>
          <w:sz w:val="24"/>
          <w:szCs w:val="24"/>
        </w:rPr>
      </w:pPr>
    </w:p>
    <w:p w14:paraId="133E1513" w14:textId="77777777" w:rsidR="004F1A62" w:rsidRDefault="004F1A62">
      <w:pPr>
        <w:rPr>
          <w:sz w:val="24"/>
          <w:szCs w:val="24"/>
        </w:rPr>
      </w:pPr>
    </w:p>
    <w:p w14:paraId="4FBB2C41" w14:textId="77777777" w:rsidR="004F1A6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2.12.1:</w:t>
      </w:r>
      <w:r>
        <w:rPr>
          <w:sz w:val="24"/>
          <w:szCs w:val="24"/>
        </w:rPr>
        <w:t xml:space="preserve"> Creating an ASP.NET MVC project to demonstrate various routing techniques</w:t>
      </w:r>
    </w:p>
    <w:p w14:paraId="5A9D95D9" w14:textId="77777777" w:rsidR="004F1A62" w:rsidRDefault="004F1A62">
      <w:pPr>
        <w:rPr>
          <w:sz w:val="24"/>
          <w:szCs w:val="24"/>
        </w:rPr>
      </w:pPr>
    </w:p>
    <w:p w14:paraId="6A8A96AC" w14:textId="77777777" w:rsidR="004F1A6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61C33374" w14:textId="77777777" w:rsidR="004F1A6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1899C35B" w14:textId="77777777" w:rsidR="004F1A6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>from the list of available Project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5DE84835" w14:textId="77777777" w:rsidR="004F1A6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Phase3Section2.24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33270467" w14:textId="77777777" w:rsidR="004F1A6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(Model-View-Controller), </w:t>
      </w:r>
      <w:r>
        <w:rPr>
          <w:color w:val="000000"/>
          <w:sz w:val="24"/>
          <w:szCs w:val="24"/>
        </w:rPr>
        <w:t xml:space="preserve"> uncheck </w:t>
      </w:r>
      <w:r>
        <w:rPr>
          <w:b/>
          <w:color w:val="000000"/>
          <w:sz w:val="24"/>
          <w:szCs w:val="24"/>
        </w:rPr>
        <w:t>Configure for HTTPS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Create.</w:t>
      </w:r>
    </w:p>
    <w:p w14:paraId="7AE0B383" w14:textId="77777777" w:rsidR="004F1A62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files for an ASP.NET MVC Project.</w:t>
      </w:r>
    </w:p>
    <w:p w14:paraId="1953AF77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7F19E9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11C388" w14:textId="77777777" w:rsidR="004F1A6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2.12.2: </w:t>
      </w:r>
      <w:r>
        <w:rPr>
          <w:sz w:val="24"/>
          <w:szCs w:val="24"/>
        </w:rPr>
        <w:t>Creating StudentInfo1.cshmtl View to show student info</w:t>
      </w:r>
    </w:p>
    <w:p w14:paraId="7987019C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55A945" w14:textId="77777777" w:rsidR="004F1A62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Add-&gt;View.</w:t>
      </w:r>
    </w:p>
    <w:p w14:paraId="304B8F9D" w14:textId="77777777" w:rsidR="004F1A62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 xml:space="preserve">as StudentInfo1 and click on </w:t>
      </w:r>
      <w:r>
        <w:rPr>
          <w:b/>
          <w:color w:val="000000"/>
          <w:sz w:val="24"/>
          <w:szCs w:val="24"/>
        </w:rPr>
        <w:t>Add.</w:t>
      </w:r>
    </w:p>
    <w:p w14:paraId="5DD141D1" w14:textId="77777777" w:rsidR="004F1A62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14:paraId="3FD6C937" w14:textId="77777777" w:rsidR="004F1A62" w:rsidRDefault="004F1A62">
      <w:pPr>
        <w:rPr>
          <w:sz w:val="24"/>
          <w:szCs w:val="24"/>
        </w:rPr>
      </w:pPr>
    </w:p>
    <w:p w14:paraId="2DF2181A" w14:textId="77777777" w:rsidR="004F1A62" w:rsidRDefault="004F1A62">
      <w:pPr>
        <w:rPr>
          <w:sz w:val="24"/>
          <w:szCs w:val="24"/>
        </w:rPr>
      </w:pPr>
    </w:p>
    <w:p w14:paraId="3B935E1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1F8E28A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"StudentInfo1";</w:t>
      </w:r>
    </w:p>
    <w:p w14:paraId="2BBA1EE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1E4153E6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B3C645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StudentInfo Using Page Directive Routing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6E12F05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7D5CA7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FC5873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7E1C544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Id: @ViewData["id"]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1B598B9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Name: @ViewData["name"]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554CB0B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A24314C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984222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D1E06A8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3F23D7D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F2DB1D0" w14:textId="77777777" w:rsidR="004F1A62" w:rsidRDefault="004F1A62">
      <w:pPr>
        <w:rPr>
          <w:sz w:val="24"/>
          <w:szCs w:val="24"/>
        </w:rPr>
      </w:pPr>
    </w:p>
    <w:p w14:paraId="570B4464" w14:textId="77777777" w:rsidR="004F1A62" w:rsidRDefault="004F1A62">
      <w:pPr>
        <w:rPr>
          <w:sz w:val="24"/>
          <w:szCs w:val="24"/>
        </w:rPr>
      </w:pPr>
    </w:p>
    <w:p w14:paraId="664B8346" w14:textId="77777777" w:rsidR="004F1A62" w:rsidRDefault="004F1A62">
      <w:pPr>
        <w:rPr>
          <w:sz w:val="24"/>
          <w:szCs w:val="24"/>
        </w:rPr>
      </w:pPr>
    </w:p>
    <w:p w14:paraId="79F7F130" w14:textId="77777777" w:rsidR="004F1A6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2.12.3: </w:t>
      </w:r>
      <w:r>
        <w:rPr>
          <w:sz w:val="24"/>
          <w:szCs w:val="24"/>
        </w:rPr>
        <w:t>Adding routes to Startup.cs</w:t>
      </w:r>
    </w:p>
    <w:p w14:paraId="37ECB9B2" w14:textId="77777777" w:rsidR="004F1A62" w:rsidRDefault="004F1A62">
      <w:pPr>
        <w:rPr>
          <w:sz w:val="24"/>
          <w:szCs w:val="24"/>
        </w:rPr>
      </w:pPr>
    </w:p>
    <w:p w14:paraId="0F9CB3DD" w14:textId="77777777" w:rsidR="004F1A62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double click </w:t>
      </w:r>
      <w:r>
        <w:rPr>
          <w:b/>
          <w:color w:val="000000"/>
          <w:sz w:val="24"/>
          <w:szCs w:val="24"/>
        </w:rPr>
        <w:t>Startup.cs.</w:t>
      </w:r>
    </w:p>
    <w:p w14:paraId="09ACE2BB" w14:textId="77777777" w:rsidR="004F1A62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14:paraId="4882D150" w14:textId="77777777" w:rsidR="004F1A62" w:rsidRDefault="004F1A62">
      <w:pPr>
        <w:rPr>
          <w:sz w:val="24"/>
          <w:szCs w:val="24"/>
        </w:rPr>
      </w:pPr>
    </w:p>
    <w:p w14:paraId="5DA4B87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3447A6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179EF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63A981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0E977D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Builder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7A6F92D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Hosting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BB2022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70A3A9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E77C5E5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Extensions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Configuration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EFBDD4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Extensions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DependencyInjection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F524D7A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373048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_24</w:t>
      </w:r>
    </w:p>
    <w:p w14:paraId="4E81AC9F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FC83A15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Startup</w:t>
      </w:r>
    </w:p>
    <w:p w14:paraId="1F692E2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11CE8B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Startup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IConfiguration configuration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6D19483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DF4509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Configuration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configuration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0C51012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3063A36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0F401E2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IConfiguration Configuration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BF913E5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D7CF508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This method gets called by the runtime. Use this method to add services to the container.</w:t>
      </w:r>
    </w:p>
    <w:p w14:paraId="6DD120A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ConfigureServices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IServiceCollection services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ADD898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FF2773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services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Configure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CookiePolicyOptions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options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</w:p>
    <w:p w14:paraId="43D4F53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BCF1BD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This lambda determines whether user consent for non-essential cookies is needed for a given request.</w:t>
      </w:r>
    </w:p>
    <w:p w14:paraId="336CB69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options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CheckConsentNeeded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context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CA4A4E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options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MinimumSameSitePolicy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SameSiteMode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3561B2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5CE26B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B66D347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2C40B4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services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AddMvc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SetCompatibilityVersion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CompatibilityVersion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Version_2_1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F2983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6C71B07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F649E3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This method gets called by the runtime. Use this method to configure the HTTP request pipeline.</w:t>
      </w:r>
    </w:p>
    <w:p w14:paraId="72170A3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Configure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IApplicationBuilder app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IHostingEnvironment env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8F0809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D8287D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env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IsDevelopment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</w:p>
    <w:p w14:paraId="53A2DCC3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9FBF683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app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UseDeveloperExceptionPage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22CD8F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D8CE36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else</w:t>
      </w:r>
    </w:p>
    <w:p w14:paraId="30FCFEE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4CB898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app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UseExceptionHandler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/Home/Error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F68074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4EC767B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E8A02E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app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UseStaticFiles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F9F51C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app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UseCookiePolicy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E114005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6D1DBE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app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UseMvc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routes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</w:p>
    <w:p w14:paraId="2BEE0FD3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6E1E27F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routes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MapRoute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</w:p>
    <w:p w14:paraId="02BB21F8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6012D5E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template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{controller=Home}/{action=Index}/{id?}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A5ACBB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7E0654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routes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MapRoute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</w:p>
    <w:p w14:paraId="269A9C2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studentId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14665174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template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Student/{id}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344F8038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defaults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Home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StudentInfo1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8F6BD35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CC5846D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</w:t>
      </w:r>
    </w:p>
    <w:p w14:paraId="20763233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17097E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routes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MapRoute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</w:p>
    <w:p w14:paraId="077F8C4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studentIdName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433524E2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template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Student/{id}/{name}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68D4C89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defaults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Home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StudentInfo1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61F540B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AE7FD04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0E2662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876E9D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4F5FC7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BE3BB93" w14:textId="77777777" w:rsidR="004F1A62" w:rsidRDefault="004F1A62">
      <w:pPr>
        <w:rPr>
          <w:sz w:val="24"/>
          <w:szCs w:val="24"/>
        </w:rPr>
      </w:pPr>
    </w:p>
    <w:p w14:paraId="5A9FB56A" w14:textId="77777777" w:rsidR="004F1A6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2.12.5: </w:t>
      </w:r>
      <w:r>
        <w:rPr>
          <w:sz w:val="24"/>
          <w:szCs w:val="24"/>
        </w:rPr>
        <w:t>Making changes to HomeController to handle the new Views</w:t>
      </w:r>
    </w:p>
    <w:p w14:paraId="3BFF9A7F" w14:textId="77777777" w:rsidR="004F1A62" w:rsidRDefault="004F1A62">
      <w:pPr>
        <w:rPr>
          <w:sz w:val="24"/>
          <w:szCs w:val="24"/>
        </w:rPr>
      </w:pPr>
    </w:p>
    <w:p w14:paraId="57D6BEB2" w14:textId="77777777" w:rsidR="004F1A62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>and double click HomeController.</w:t>
      </w:r>
    </w:p>
    <w:p w14:paraId="645E9438" w14:textId="77777777" w:rsidR="004F1A62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1B691538" w14:textId="77777777" w:rsidR="004F1A62" w:rsidRDefault="004F1A62">
      <w:pPr>
        <w:rPr>
          <w:sz w:val="24"/>
          <w:szCs w:val="24"/>
        </w:rPr>
      </w:pPr>
    </w:p>
    <w:p w14:paraId="295FB5E6" w14:textId="77777777" w:rsidR="004F1A62" w:rsidRDefault="004F1A62">
      <w:pPr>
        <w:rPr>
          <w:sz w:val="24"/>
          <w:szCs w:val="24"/>
        </w:rPr>
      </w:pPr>
    </w:p>
    <w:p w14:paraId="57D2070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F63920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E5AFC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B95E0C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DC161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476EB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46FCCA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00A2E61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1A21CAD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1332DFB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1BDDC55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0BBA62B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86A35B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6D9C680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44FC29D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2E9D46F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F87602A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7813428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02BA909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A4AA5B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CC40652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733420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4797A1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34C782D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7AB314F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2D8F912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7C106E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3335F94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4E6947F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CDB9CE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01F6924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0116364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61EE0F3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9A89A2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42E95C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A348AF8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CC43538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7E3A791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24452A39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C719AB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D48EEF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2045211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ACD5C6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StudentInfo1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35D8EA4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735F328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BBE2D9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9E8789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667E8B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B5696FC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3EAFC5D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8E06C2D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4A2E5DE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lastRenderedPageBreak/>
        <w:t>}</w:t>
      </w:r>
    </w:p>
    <w:p w14:paraId="58596896" w14:textId="77777777" w:rsidR="004F1A62" w:rsidRDefault="004F1A62">
      <w:pPr>
        <w:rPr>
          <w:sz w:val="24"/>
          <w:szCs w:val="24"/>
        </w:rPr>
      </w:pPr>
    </w:p>
    <w:p w14:paraId="790E34C1" w14:textId="77777777" w:rsidR="004F1A62" w:rsidRDefault="004F1A62">
      <w:pPr>
        <w:rPr>
          <w:sz w:val="24"/>
          <w:szCs w:val="24"/>
        </w:rPr>
      </w:pPr>
    </w:p>
    <w:p w14:paraId="310AD064" w14:textId="77777777" w:rsidR="004F1A6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2.12.6: </w:t>
      </w:r>
      <w:r>
        <w:rPr>
          <w:sz w:val="24"/>
          <w:szCs w:val="24"/>
        </w:rPr>
        <w:t>Changing Index.cshtml to show links to the Views</w:t>
      </w:r>
    </w:p>
    <w:p w14:paraId="06E964F9" w14:textId="77777777" w:rsidR="004F1A62" w:rsidRDefault="004F1A62">
      <w:pPr>
        <w:rPr>
          <w:sz w:val="24"/>
          <w:szCs w:val="24"/>
        </w:rPr>
      </w:pPr>
    </w:p>
    <w:p w14:paraId="42D3535D" w14:textId="77777777" w:rsidR="004F1A6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14:paraId="4031E563" w14:textId="77777777" w:rsidR="004F1A62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5539CF32" w14:textId="77777777" w:rsidR="004F1A62" w:rsidRDefault="004F1A62">
      <w:pPr>
        <w:rPr>
          <w:sz w:val="24"/>
          <w:szCs w:val="24"/>
        </w:rPr>
      </w:pPr>
    </w:p>
    <w:p w14:paraId="25CE8EE7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004CF05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14:paraId="22ABEFF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3922052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92CFF16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7E42DF3B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67ADE61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2B22A8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"/Home/StudentInfo1"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Info Page Using Default Routing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58151C42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"/Home/StudentInfo1?id=198&amp;name=Walter"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Info Page With Parameters Using Default Routing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3CE9ECD0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"/Student/190"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Info Page Using Custom Routing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752EC36C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E0BFA9A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C999CDE" w14:textId="77777777" w:rsidR="004F1A62" w:rsidRDefault="004F1A6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C23CFF5" w14:textId="77777777" w:rsidR="004F1A62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4EDC5A4" w14:textId="77777777" w:rsidR="004F1A62" w:rsidRDefault="004F1A62">
      <w:pPr>
        <w:rPr>
          <w:sz w:val="24"/>
          <w:szCs w:val="24"/>
        </w:rPr>
      </w:pPr>
    </w:p>
    <w:p w14:paraId="70C40409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ADBB6D8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2.12.7: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4A0253C3" w14:textId="77777777" w:rsidR="004F1A62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sz w:val="24"/>
          <w:szCs w:val="24"/>
        </w:rPr>
        <w:t>In Visual Studio, f</w:t>
      </w:r>
      <w:r>
        <w:rPr>
          <w:color w:val="000000"/>
          <w:sz w:val="24"/>
          <w:szCs w:val="24"/>
        </w:rPr>
        <w:t xml:space="preserve">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56542AC4" w14:textId="77777777" w:rsidR="004F1A62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75F9939E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02A0FC41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2.12.8: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4F9F3CC" w14:textId="77777777" w:rsidR="004F1A62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340ABD11" w14:textId="77777777" w:rsidR="004F1A62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1B040B92" w14:textId="77777777" w:rsidR="004F1A62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053CA414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26F440C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1923D5B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2.12.9: </w:t>
      </w:r>
      <w:r>
        <w:rPr>
          <w:color w:val="000000"/>
          <w:sz w:val="24"/>
          <w:szCs w:val="24"/>
        </w:rPr>
        <w:t>Pushing the code to your GitHub repositories</w:t>
      </w:r>
    </w:p>
    <w:p w14:paraId="624879FD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117CDD03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7E37775B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30EAD1E6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git init</w:t>
      </w:r>
    </w:p>
    <w:p w14:paraId="3B833780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33F50643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59FE0D3B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24E88EC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19E77C36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6094D91E" w14:textId="77777777" w:rsidR="004F1A6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p w14:paraId="495A38E7" w14:textId="77777777" w:rsidR="004F1A62" w:rsidRDefault="004F1A6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4F1A62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E7BA" w14:textId="77777777" w:rsidR="00374058" w:rsidRDefault="00374058">
      <w:r>
        <w:separator/>
      </w:r>
    </w:p>
  </w:endnote>
  <w:endnote w:type="continuationSeparator" w:id="0">
    <w:p w14:paraId="28DAA899" w14:textId="77777777" w:rsidR="00374058" w:rsidRDefault="0037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F79A" w14:textId="77777777" w:rsidR="00374058" w:rsidRDefault="00374058">
      <w:r>
        <w:separator/>
      </w:r>
    </w:p>
  </w:footnote>
  <w:footnote w:type="continuationSeparator" w:id="0">
    <w:p w14:paraId="674350B0" w14:textId="77777777" w:rsidR="00374058" w:rsidRDefault="0037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9321" w14:textId="77777777" w:rsidR="004F1A62" w:rsidRDefault="004F1A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FF0"/>
    <w:multiLevelType w:val="multilevel"/>
    <w:tmpl w:val="E9CE1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CD7608"/>
    <w:multiLevelType w:val="multilevel"/>
    <w:tmpl w:val="D544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4C30E3"/>
    <w:multiLevelType w:val="multilevel"/>
    <w:tmpl w:val="81F40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E22F1E"/>
    <w:multiLevelType w:val="multilevel"/>
    <w:tmpl w:val="9C863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E230FA"/>
    <w:multiLevelType w:val="multilevel"/>
    <w:tmpl w:val="58844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31278"/>
    <w:multiLevelType w:val="multilevel"/>
    <w:tmpl w:val="5D04F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CB1B41"/>
    <w:multiLevelType w:val="multilevel"/>
    <w:tmpl w:val="A274C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643D7E"/>
    <w:multiLevelType w:val="multilevel"/>
    <w:tmpl w:val="7B2E1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B245E9"/>
    <w:multiLevelType w:val="multilevel"/>
    <w:tmpl w:val="80443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950625204">
    <w:abstractNumId w:val="0"/>
  </w:num>
  <w:num w:numId="2" w16cid:durableId="1159922153">
    <w:abstractNumId w:val="7"/>
  </w:num>
  <w:num w:numId="3" w16cid:durableId="980109664">
    <w:abstractNumId w:val="5"/>
  </w:num>
  <w:num w:numId="4" w16cid:durableId="12004415">
    <w:abstractNumId w:val="6"/>
  </w:num>
  <w:num w:numId="5" w16cid:durableId="502165013">
    <w:abstractNumId w:val="2"/>
  </w:num>
  <w:num w:numId="6" w16cid:durableId="704670683">
    <w:abstractNumId w:val="8"/>
  </w:num>
  <w:num w:numId="7" w16cid:durableId="1688605526">
    <w:abstractNumId w:val="3"/>
  </w:num>
  <w:num w:numId="8" w16cid:durableId="1211259276">
    <w:abstractNumId w:val="4"/>
  </w:num>
  <w:num w:numId="9" w16cid:durableId="760489482">
    <w:abstractNumId w:val="1"/>
  </w:num>
  <w:num w:numId="10" w16cid:durableId="2072386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59572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64331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25986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3244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70483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88245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1749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8608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3172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2428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0211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5744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48036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83641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6989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36180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1313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147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9829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03546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61348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62"/>
    <w:rsid w:val="00277656"/>
    <w:rsid w:val="00374058"/>
    <w:rsid w:val="004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16DE"/>
  <w15:docId w15:val="{CE9B48F5-2B56-47B7-87D5-6E2381DB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vz1ZZnr+GxDrj1+qPdjaLsuWA==">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2023-08-08T00:17:00Z</dcterms:created>
  <dcterms:modified xsi:type="dcterms:W3CDTF">2023-08-08T00:17:00Z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