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1723F" w:rsidR="009F0183" w:rsidP="00AD301B" w:rsidRDefault="009F0183" w14:paraId="13ABA9E8" w14:textId="2D9B5290">
      <w:pPr>
        <w:pStyle w:val="Title"/>
        <w:jc w:val="center"/>
        <w:rPr>
          <w:rFonts w:asciiTheme="minorHAnsi" w:hAnsiTheme="minorHAnsi" w:cstheme="minorHAnsi"/>
          <w:b/>
          <w:bCs/>
          <w:sz w:val="44"/>
          <w:szCs w:val="44"/>
        </w:rPr>
      </w:pPr>
      <w:r w:rsidRPr="0041723F">
        <w:rPr>
          <w:rFonts w:asciiTheme="minorHAnsi" w:hAnsiTheme="minorHAnsi" w:cstheme="minorHAnsi"/>
          <w:b/>
          <w:bCs/>
          <w:sz w:val="44"/>
          <w:szCs w:val="44"/>
        </w:rPr>
        <w:t>CS 7643 Group Project Proposal</w:t>
      </w:r>
    </w:p>
    <w:p w:rsidRPr="0041723F" w:rsidR="009F0183" w:rsidP="00EB32E4" w:rsidRDefault="009F0183" w14:paraId="0E1C91C4" w14:textId="77777777">
      <w:pPr>
        <w:rPr>
          <w:rFonts w:cstheme="minorHAnsi"/>
          <w:b/>
          <w:bCs/>
          <w:color w:val="4472C4" w:themeColor="accent1"/>
        </w:rPr>
      </w:pPr>
    </w:p>
    <w:p w:rsidRPr="0041723F" w:rsidR="00EB32E4" w:rsidP="72718504" w:rsidRDefault="00EB32E4" w14:paraId="1EE2F66D" w14:textId="693AF9B4">
      <w:pPr>
        <w:rPr>
          <w:rFonts w:cs="Calibri" w:cstheme="minorAscii"/>
          <w:b w:val="1"/>
          <w:bCs w:val="1"/>
          <w:color w:val="000000" w:themeColor="text1"/>
        </w:rPr>
      </w:pPr>
      <w:r w:rsidRPr="72718504" w:rsidR="00EB32E4">
        <w:rPr>
          <w:rFonts w:cs="Calibri" w:cstheme="minorAscii"/>
          <w:b w:val="1"/>
          <w:bCs w:val="1"/>
          <w:color w:val="000000" w:themeColor="text1" w:themeTint="FF" w:themeShade="FF"/>
        </w:rPr>
        <w:t>Team Name</w:t>
      </w:r>
      <w:r w:rsidRPr="72718504" w:rsidR="00AD301B">
        <w:rPr>
          <w:rFonts w:cs="Calibri" w:cstheme="minorAscii"/>
          <w:b w:val="1"/>
          <w:bCs w:val="1"/>
          <w:color w:val="000000" w:themeColor="text1" w:themeTint="FF" w:themeShade="FF"/>
        </w:rPr>
        <w:t>:</w:t>
      </w:r>
      <w:r w:rsidRPr="72718504" w:rsidR="591C71A5">
        <w:rPr>
          <w:rFonts w:cs="Calibri" w:cstheme="minorAscii"/>
          <w:b w:val="1"/>
          <w:bCs w:val="1"/>
          <w:color w:val="000000" w:themeColor="text1" w:themeTint="FF" w:themeShade="FF"/>
        </w:rPr>
        <w:t xml:space="preserve"> </w:t>
      </w:r>
      <w:r w:rsidRPr="72718504" w:rsidR="43FF7692">
        <w:rPr>
          <w:rFonts w:cs="Calibri" w:cstheme="minorAscii"/>
          <w:b w:val="1"/>
          <w:bCs w:val="1"/>
          <w:color w:val="000000" w:themeColor="text1" w:themeTint="FF" w:themeShade="FF"/>
        </w:rPr>
        <w:t>Data Anomaly Detector</w:t>
      </w:r>
    </w:p>
    <w:p w:rsidRPr="0041723F" w:rsidR="00EB32E4" w:rsidP="00EB32E4" w:rsidRDefault="00EB32E4" w14:paraId="701A7EB4" w14:textId="77777777">
      <w:pPr>
        <w:rPr>
          <w:rFonts w:cstheme="minorHAnsi"/>
        </w:rPr>
      </w:pPr>
    </w:p>
    <w:p w:rsidRPr="0041723F" w:rsidR="00FB0B2A" w:rsidP="00FB0B2A" w:rsidRDefault="00EB32E4" w14:paraId="52C2B9B7" w14:textId="421D7374">
      <w:pPr>
        <w:rPr>
          <w:rFonts w:cstheme="minorHAnsi"/>
          <w:b/>
          <w:bCs/>
        </w:rPr>
      </w:pPr>
      <w:r w:rsidRPr="0041723F">
        <w:rPr>
          <w:rFonts w:cstheme="minorHAnsi"/>
          <w:b/>
          <w:bCs/>
          <w:color w:val="000000" w:themeColor="text1"/>
        </w:rPr>
        <w:t>Project Title</w:t>
      </w:r>
      <w:r w:rsidRPr="0041723F" w:rsidR="00FB0B2A">
        <w:rPr>
          <w:rFonts w:cstheme="minorHAnsi"/>
          <w:b/>
          <w:bCs/>
          <w:color w:val="000000" w:themeColor="text1"/>
        </w:rPr>
        <w:t>:</w:t>
      </w:r>
      <w:r w:rsidRPr="0041723F" w:rsidR="3487085F">
        <w:rPr>
          <w:rFonts w:cstheme="minorHAnsi"/>
          <w:b/>
          <w:bCs/>
          <w:color w:val="000000" w:themeColor="text1"/>
        </w:rPr>
        <w:t xml:space="preserve"> </w:t>
      </w:r>
      <w:r w:rsidRPr="0041723F" w:rsidR="00FB0B2A">
        <w:rPr>
          <w:rFonts w:cstheme="minorHAnsi"/>
        </w:rPr>
        <w:t>Deep Learning Approach for Anomaly Detection of Time Series Data</w:t>
      </w:r>
    </w:p>
    <w:p w:rsidRPr="0041723F" w:rsidR="00FB0B2A" w:rsidP="00EB32E4" w:rsidRDefault="00FB0B2A" w14:paraId="54B4B91C" w14:textId="77777777">
      <w:pPr>
        <w:rPr>
          <w:rFonts w:cstheme="minorHAnsi"/>
        </w:rPr>
      </w:pPr>
    </w:p>
    <w:p w:rsidRPr="0041723F" w:rsidR="009F0183" w:rsidP="009F0183" w:rsidRDefault="00FB0B2A" w14:paraId="0E957057" w14:textId="32659C0A">
      <w:pPr>
        <w:rPr>
          <w:rFonts w:cstheme="minorHAnsi"/>
        </w:rPr>
      </w:pPr>
      <w:r w:rsidRPr="0041723F">
        <w:rPr>
          <w:rFonts w:cstheme="minorHAnsi"/>
          <w:b/>
          <w:bCs/>
          <w:color w:val="000000" w:themeColor="text1"/>
        </w:rPr>
        <w:t>Team Members:</w:t>
      </w:r>
      <w:r w:rsidRPr="0041723F" w:rsidR="009F0183">
        <w:rPr>
          <w:rFonts w:cstheme="minorHAnsi"/>
          <w:color w:val="000000" w:themeColor="text1"/>
        </w:rPr>
        <w:t xml:space="preserve"> </w:t>
      </w:r>
      <w:r w:rsidRPr="0041723F" w:rsidR="009F0183">
        <w:rPr>
          <w:rFonts w:cstheme="minorHAnsi"/>
        </w:rPr>
        <w:t xml:space="preserve">Lily Chebotarova, Raga Lasya Munagala, </w:t>
      </w:r>
      <w:proofErr w:type="spellStart"/>
      <w:r w:rsidRPr="0041723F" w:rsidR="009F0183">
        <w:rPr>
          <w:rFonts w:cstheme="minorHAnsi"/>
        </w:rPr>
        <w:t>Ligeng</w:t>
      </w:r>
      <w:proofErr w:type="spellEnd"/>
      <w:r w:rsidRPr="0041723F" w:rsidR="009F0183">
        <w:rPr>
          <w:rFonts w:cstheme="minorHAnsi"/>
        </w:rPr>
        <w:t xml:space="preserve"> Peng, Brian Zhang</w:t>
      </w:r>
    </w:p>
    <w:p w:rsidRPr="0041723F" w:rsidR="00EB32E4" w:rsidP="00EB32E4" w:rsidRDefault="00EB32E4" w14:paraId="7F6AE734" w14:textId="77777777">
      <w:pPr>
        <w:rPr>
          <w:rFonts w:cstheme="minorHAnsi"/>
        </w:rPr>
      </w:pPr>
    </w:p>
    <w:p w:rsidRPr="0041723F" w:rsidR="2E9D985D" w:rsidP="00AD301B" w:rsidRDefault="00EB32E4" w14:paraId="4CF7AD72" w14:textId="312A3C87">
      <w:pPr>
        <w:pStyle w:val="ListParagraph"/>
        <w:numPr>
          <w:ilvl w:val="0"/>
          <w:numId w:val="2"/>
        </w:numPr>
        <w:rPr>
          <w:rFonts w:cstheme="minorHAnsi"/>
          <w:color w:val="4472C4" w:themeColor="accent1"/>
          <w:sz w:val="28"/>
          <w:szCs w:val="28"/>
        </w:rPr>
      </w:pPr>
      <w:r w:rsidRPr="0041723F">
        <w:rPr>
          <w:rFonts w:cstheme="minorHAnsi"/>
          <w:b/>
          <w:bCs/>
          <w:color w:val="4472C4" w:themeColor="accent1"/>
          <w:sz w:val="28"/>
          <w:szCs w:val="28"/>
        </w:rPr>
        <w:t>Project summary</w:t>
      </w:r>
    </w:p>
    <w:p w:rsidRPr="0041723F" w:rsidR="003D38DD" w:rsidP="2E9D985D" w:rsidRDefault="003D38DD" w14:paraId="33643A90" w14:textId="77777777">
      <w:pPr>
        <w:rPr>
          <w:rFonts w:cstheme="minorHAnsi"/>
        </w:rPr>
      </w:pPr>
    </w:p>
    <w:p w:rsidR="2CA6C6B9" w:rsidP="145695BA" w:rsidRDefault="2CA6C6B9" w14:paraId="326788D5" w14:textId="4DA28502">
      <w:pPr>
        <w:pStyle w:val="Normal"/>
        <w:rPr>
          <w:rFonts w:cs="Calibri" w:cstheme="minorAscii"/>
        </w:rPr>
      </w:pPr>
      <w:r w:rsidRPr="145695BA" w:rsidR="2CA6C6B9">
        <w:rPr>
          <w:rFonts w:cs="Calibri" w:cstheme="minorAscii"/>
        </w:rPr>
        <w:t xml:space="preserve">Anomaly detection in time series data is an intriguing problem with profound implications across multiple domains. The ability to accurately </w:t>
      </w:r>
      <w:r w:rsidRPr="145695BA" w:rsidR="2CA6C6B9">
        <w:rPr>
          <w:rFonts w:cs="Calibri" w:cstheme="minorAscii"/>
        </w:rPr>
        <w:t>identify</w:t>
      </w:r>
      <w:r w:rsidRPr="145695BA" w:rsidR="2CA6C6B9">
        <w:rPr>
          <w:rFonts w:cs="Calibri" w:cstheme="minorAscii"/>
        </w:rPr>
        <w:t xml:space="preserve"> anomalies enables us to proactively detect irregular patterns, diagnose potential issues, and enhance the quality and reliability of </w:t>
      </w:r>
      <w:r w:rsidRPr="145695BA" w:rsidR="2CA6C6B9">
        <w:rPr>
          <w:rFonts w:cs="Calibri" w:cstheme="minorAscii"/>
        </w:rPr>
        <w:t>various services</w:t>
      </w:r>
      <w:r w:rsidRPr="145695BA" w:rsidR="2CA6C6B9">
        <w:rPr>
          <w:rFonts w:cs="Calibri" w:cstheme="minorAscii"/>
        </w:rPr>
        <w:t xml:space="preserve">. In domains like web traffic management, anomalies could </w:t>
      </w:r>
      <w:r w:rsidRPr="145695BA" w:rsidR="2CA6C6B9">
        <w:rPr>
          <w:rFonts w:cs="Calibri" w:cstheme="minorAscii"/>
        </w:rPr>
        <w:t>indicate</w:t>
      </w:r>
      <w:r w:rsidRPr="145695BA" w:rsidR="2CA6C6B9">
        <w:rPr>
          <w:rFonts w:cs="Calibri" w:cstheme="minorAscii"/>
        </w:rPr>
        <w:t xml:space="preserve"> potential issues such as cyber-attacks, system failures, or unexpected spikes in user traffic. Timely detection of these anomalies is crucial to allow for prompt response, minimizing any adverse impact on the system's performance and user experience.</w:t>
      </w:r>
    </w:p>
    <w:p w:rsidR="145695BA" w:rsidP="145695BA" w:rsidRDefault="145695BA" w14:paraId="0E3BD13E" w14:textId="47554841">
      <w:pPr>
        <w:pStyle w:val="Normal"/>
        <w:rPr>
          <w:rFonts w:cs="Calibri" w:cstheme="minorAscii"/>
        </w:rPr>
      </w:pPr>
    </w:p>
    <w:p w:rsidRPr="0041723F" w:rsidR="003D38DD" w:rsidP="003D38DD" w:rsidRDefault="003D38DD" w14:paraId="49B43C58" w14:textId="6824C3C0">
      <w:pPr>
        <w:rPr>
          <w:rFonts w:cstheme="minorHAnsi"/>
        </w:rPr>
      </w:pPr>
      <w:r w:rsidRPr="0041723F">
        <w:rPr>
          <w:rFonts w:cstheme="minorHAnsi"/>
        </w:rPr>
        <w:t>Our project revolves around the challenge of</w:t>
      </w:r>
      <w:r w:rsidR="00B91817">
        <w:rPr>
          <w:rFonts w:cstheme="minorHAnsi"/>
        </w:rPr>
        <w:t xml:space="preserve"> accurate</w:t>
      </w:r>
      <w:r w:rsidRPr="0041723F">
        <w:rPr>
          <w:rFonts w:cstheme="minorHAnsi"/>
        </w:rPr>
        <w:t xml:space="preserve"> anomaly detection in </w:t>
      </w:r>
      <w:r w:rsidR="00B91817">
        <w:rPr>
          <w:rFonts w:cstheme="minorHAnsi"/>
        </w:rPr>
        <w:t xml:space="preserve">large-scale </w:t>
      </w:r>
      <w:r w:rsidRPr="0041723F">
        <w:rPr>
          <w:rFonts w:cstheme="minorHAnsi"/>
        </w:rPr>
        <w:t>time series data, specifically targeting a dataset comprising both real and synthetic time series with labeled anomaly points. This dataset serves as a comprehensive testing ground to evaluate the accuracy of anomaly detection for various anomaly types, including outliers and change-points.</w:t>
      </w:r>
    </w:p>
    <w:p w:rsidRPr="0041723F" w:rsidR="003D38DD" w:rsidP="003D38DD" w:rsidRDefault="003D38DD" w14:paraId="0CF419E4" w14:textId="77777777">
      <w:pPr>
        <w:rPr>
          <w:rFonts w:cstheme="minorHAnsi"/>
        </w:rPr>
      </w:pPr>
    </w:p>
    <w:p w:rsidRPr="0041723F" w:rsidR="003D38DD" w:rsidP="003D38DD" w:rsidRDefault="003D38DD" w14:paraId="227BE16C" w14:textId="77777777">
      <w:pPr>
        <w:rPr>
          <w:rFonts w:cstheme="minorHAnsi"/>
        </w:rPr>
      </w:pPr>
      <w:r w:rsidRPr="0041723F">
        <w:rPr>
          <w:rFonts w:cstheme="minorHAnsi"/>
        </w:rPr>
        <w:t>The synthetic dataset in our possession features time series with diverse characteristics, encompassing varying trends, noise, and seasonality. On the other hand, the real dataset offers a collection of time series that encapsulate the metrics of various Yahoo services.</w:t>
      </w:r>
    </w:p>
    <w:p w:rsidRPr="0041723F" w:rsidR="003D38DD" w:rsidP="145695BA" w:rsidRDefault="003D38DD" w14:paraId="0583C3D4" w14:textId="0503F3E7">
      <w:pPr>
        <w:pStyle w:val="Normal"/>
        <w:rPr>
          <w:rFonts w:cs="Calibri" w:cstheme="minorAscii"/>
        </w:rPr>
      </w:pPr>
    </w:p>
    <w:p w:rsidRPr="0041723F" w:rsidR="00EB32E4" w:rsidP="00EB32E4" w:rsidRDefault="00EB32E4" w14:paraId="507AA3E6" w14:textId="4355C1B7">
      <w:pPr>
        <w:rPr>
          <w:rFonts w:cstheme="minorHAnsi"/>
          <w:i/>
          <w:lang w:val="en-US"/>
        </w:rPr>
      </w:pPr>
    </w:p>
    <w:p w:rsidRPr="0041723F" w:rsidR="00EB32E4" w:rsidP="00AD301B" w:rsidRDefault="00EB32E4" w14:paraId="417F2C03" w14:textId="33718BE1">
      <w:pPr>
        <w:pStyle w:val="ListParagraph"/>
        <w:numPr>
          <w:ilvl w:val="0"/>
          <w:numId w:val="2"/>
        </w:numPr>
        <w:rPr>
          <w:rFonts w:cstheme="minorHAnsi"/>
          <w:b/>
          <w:bCs/>
          <w:color w:val="4472C4" w:themeColor="accent1"/>
          <w:sz w:val="28"/>
          <w:szCs w:val="28"/>
        </w:rPr>
      </w:pPr>
      <w:r w:rsidRPr="0041723F">
        <w:rPr>
          <w:rFonts w:cstheme="minorHAnsi"/>
          <w:b/>
          <w:bCs/>
          <w:color w:val="4472C4" w:themeColor="accent1"/>
          <w:sz w:val="28"/>
          <w:szCs w:val="28"/>
        </w:rPr>
        <w:t xml:space="preserve">Approach </w:t>
      </w:r>
    </w:p>
    <w:p w:rsidRPr="0041723F" w:rsidR="00E77F9C" w:rsidP="2E9D985D" w:rsidRDefault="00E77F9C" w14:paraId="4D397B11" w14:textId="77777777">
      <w:pPr>
        <w:rPr>
          <w:rFonts w:cstheme="minorHAnsi"/>
        </w:rPr>
      </w:pPr>
    </w:p>
    <w:p w:rsidRPr="0041723F" w:rsidR="009F0183" w:rsidP="009F0183" w:rsidRDefault="009F0183" w14:paraId="4CDFA70B" w14:textId="24914FB3">
      <w:pPr>
        <w:rPr>
          <w:rFonts w:cstheme="minorHAnsi"/>
        </w:rPr>
      </w:pPr>
      <w:r w:rsidRPr="0041723F">
        <w:rPr>
          <w:rFonts w:cstheme="minorHAnsi"/>
        </w:rPr>
        <w:t>Our core approach revolves around employing Recurrent Neural Networks (RNNs), specifically Long Short-Term Memory (LSTM), to model time series data for anomaly detection. Time series data inherently exhibit both long-term and short-term trends, like seasonal patterns or weekly variations, which make LSTM models a natural fit for capturing such temporal intricacies.</w:t>
      </w:r>
      <w:r w:rsidR="00450923">
        <w:rPr>
          <w:rFonts w:cstheme="minorHAnsi"/>
        </w:rPr>
        <w:t xml:space="preserve"> </w:t>
      </w:r>
      <w:r w:rsidRPr="008C5F5D" w:rsidR="008C5F5D">
        <w:rPr>
          <w:rFonts w:cstheme="minorHAnsi"/>
        </w:rPr>
        <w:t xml:space="preserve">The ability of these models to capture long-term dependencies in time-series data </w:t>
      </w:r>
      <w:r w:rsidR="005E2275">
        <w:rPr>
          <w:rFonts w:cstheme="minorHAnsi"/>
        </w:rPr>
        <w:t xml:space="preserve">also </w:t>
      </w:r>
      <w:r w:rsidRPr="008C5F5D" w:rsidR="008C5F5D">
        <w:rPr>
          <w:rFonts w:cstheme="minorHAnsi"/>
        </w:rPr>
        <w:t>makes them more adaptable to evolving data patterns, which is crucial for accurately identifying anomalies over time.</w:t>
      </w:r>
    </w:p>
    <w:p w:rsidRPr="0041723F" w:rsidR="009F0183" w:rsidP="009F0183" w:rsidRDefault="009F0183" w14:paraId="5A9DD16E" w14:textId="77777777">
      <w:pPr>
        <w:rPr>
          <w:rFonts w:cstheme="minorHAnsi"/>
        </w:rPr>
      </w:pPr>
    </w:p>
    <w:p w:rsidRPr="0041723F" w:rsidR="009F0183" w:rsidP="145695BA" w:rsidRDefault="009F0183" w14:paraId="3B183CBE" w14:textId="359B1E4B">
      <w:pPr>
        <w:rPr>
          <w:rFonts w:cs="Calibri" w:cstheme="minorAscii"/>
        </w:rPr>
      </w:pPr>
      <w:r w:rsidRPr="145695BA" w:rsidR="009F0183">
        <w:rPr>
          <w:rFonts w:cs="Calibri" w:cstheme="minorAscii"/>
        </w:rPr>
        <w:t>Our project will kick off with meticulous data preprocessing. This phase involves addressing missing data points by either imputing them suitably or removing them. Additionally, we intend to</w:t>
      </w:r>
      <w:r w:rsidRPr="145695BA" w:rsidR="007C7563">
        <w:rPr>
          <w:rFonts w:cs="Calibri" w:cstheme="minorAscii"/>
        </w:rPr>
        <w:t xml:space="preserve"> remove noise and normalize feature</w:t>
      </w:r>
      <w:r w:rsidRPr="145695BA" w:rsidR="73674405">
        <w:rPr>
          <w:rFonts w:cs="Calibri" w:cstheme="minorAscii"/>
        </w:rPr>
        <w:t>s</w:t>
      </w:r>
      <w:r w:rsidRPr="145695BA" w:rsidR="007C7563">
        <w:rPr>
          <w:rFonts w:cs="Calibri" w:cstheme="minorAscii"/>
        </w:rPr>
        <w:t xml:space="preserve"> as part of preprocessing</w:t>
      </w:r>
      <w:r w:rsidRPr="145695BA" w:rsidR="009F0183">
        <w:rPr>
          <w:rFonts w:cs="Calibri" w:cstheme="minorAscii"/>
        </w:rPr>
        <w:t xml:space="preserve">. </w:t>
      </w:r>
    </w:p>
    <w:p w:rsidRPr="0041723F" w:rsidR="009F0183" w:rsidP="009F0183" w:rsidRDefault="009F0183" w14:paraId="6C676D70" w14:textId="77777777">
      <w:pPr>
        <w:rPr>
          <w:rFonts w:cstheme="minorHAnsi"/>
        </w:rPr>
      </w:pPr>
    </w:p>
    <w:p w:rsidRPr="0041723F" w:rsidR="009F0183" w:rsidP="009F0183" w:rsidRDefault="009F0183" w14:paraId="00D8BFF9" w14:textId="6DFB0A0A">
      <w:pPr>
        <w:rPr>
          <w:rFonts w:cstheme="minorHAnsi"/>
        </w:rPr>
      </w:pPr>
      <w:r w:rsidRPr="0041723F">
        <w:rPr>
          <w:rFonts w:cstheme="minorHAnsi"/>
        </w:rPr>
        <w:t xml:space="preserve">Based on our preliminary research, there are multiple approaches that have been tested on time series data for anomaly detection. We will start by replicating some of the most successful </w:t>
      </w:r>
      <w:r w:rsidRPr="0041723F">
        <w:rPr>
          <w:rFonts w:cstheme="minorHAnsi"/>
        </w:rPr>
        <w:lastRenderedPageBreak/>
        <w:t>existing approaches such as LSTM and autoencoder to reproduce the results in [4] for the available dataset.</w:t>
      </w:r>
      <w:r w:rsidR="001A22CB">
        <w:rPr>
          <w:rFonts w:cstheme="minorHAnsi"/>
        </w:rPr>
        <w:t xml:space="preserve"> </w:t>
      </w:r>
    </w:p>
    <w:p w:rsidRPr="0041723F" w:rsidR="009F0183" w:rsidP="009F0183" w:rsidRDefault="009F0183" w14:paraId="29C91752" w14:textId="77777777">
      <w:pPr>
        <w:rPr>
          <w:rFonts w:cstheme="minorHAnsi"/>
        </w:rPr>
      </w:pPr>
    </w:p>
    <w:p w:rsidRPr="0041723F" w:rsidR="009F0183" w:rsidP="009F0183" w:rsidRDefault="009F0183" w14:paraId="4AA65AE9" w14:textId="77777777">
      <w:pPr>
        <w:rPr>
          <w:rFonts w:cstheme="minorHAnsi"/>
        </w:rPr>
      </w:pPr>
      <w:r w:rsidRPr="0041723F">
        <w:rPr>
          <w:rFonts w:cstheme="minorHAnsi"/>
        </w:rPr>
        <w:t xml:space="preserve">As a stretch goal, we want to explore possible improvements with more novel approaches to anomaly detection such as Generative Adversarial Networks. </w:t>
      </w:r>
    </w:p>
    <w:p w:rsidRPr="0041723F" w:rsidR="2E9D985D" w:rsidP="2E9D985D" w:rsidRDefault="2E9D985D" w14:paraId="41BA61E1" w14:textId="0CFCD4C9">
      <w:pPr>
        <w:rPr>
          <w:rFonts w:cstheme="minorHAnsi"/>
          <w:b/>
          <w:bCs/>
          <w:color w:val="4472C4" w:themeColor="accent1"/>
          <w:sz w:val="28"/>
          <w:szCs w:val="28"/>
        </w:rPr>
      </w:pPr>
    </w:p>
    <w:p w:rsidRPr="0041723F" w:rsidR="00EB32E4" w:rsidP="00AD301B" w:rsidRDefault="00EB32E4" w14:paraId="0EDEAA66" w14:textId="2E7ABB7B">
      <w:pPr>
        <w:pStyle w:val="ListParagraph"/>
        <w:numPr>
          <w:ilvl w:val="0"/>
          <w:numId w:val="2"/>
        </w:numPr>
        <w:rPr>
          <w:rFonts w:cstheme="minorHAnsi"/>
          <w:b/>
          <w:bCs/>
          <w:color w:val="4472C4" w:themeColor="accent1"/>
          <w:sz w:val="28"/>
          <w:szCs w:val="28"/>
        </w:rPr>
      </w:pPr>
      <w:r w:rsidRPr="0041723F">
        <w:rPr>
          <w:rFonts w:cstheme="minorHAnsi"/>
          <w:b/>
          <w:bCs/>
          <w:color w:val="4472C4" w:themeColor="accent1"/>
          <w:sz w:val="28"/>
          <w:szCs w:val="28"/>
        </w:rPr>
        <w:t>Datasets</w:t>
      </w:r>
    </w:p>
    <w:p w:rsidRPr="0041723F" w:rsidR="0041723F" w:rsidP="0041723F" w:rsidRDefault="0041723F" w14:paraId="5283BA0E" w14:textId="77777777">
      <w:pPr>
        <w:rPr>
          <w:rFonts w:cstheme="minorHAnsi"/>
        </w:rPr>
      </w:pPr>
    </w:p>
    <w:p w:rsidRPr="00CD0B58" w:rsidR="0041723F" w:rsidP="145695BA" w:rsidRDefault="1D4EED67" w14:paraId="46A19100" w14:textId="28D9E3E3">
      <w:pPr>
        <w:rPr>
          <w:rFonts w:cs="Calibri" w:cstheme="minorAscii"/>
        </w:rPr>
      </w:pPr>
      <w:r w:rsidRPr="145695BA" w:rsidR="1D4EED67">
        <w:rPr>
          <w:rFonts w:cs="Calibri" w:cstheme="minorAscii"/>
        </w:rPr>
        <w:t xml:space="preserve">The dataset we will be working with </w:t>
      </w:r>
      <w:r w:rsidRPr="145695BA" w:rsidR="0041723F">
        <w:rPr>
          <w:rFonts w:cs="Calibri" w:cstheme="minorAscii"/>
        </w:rPr>
        <w:t>denoted as</w:t>
      </w:r>
      <w:r w:rsidRPr="145695BA" w:rsidR="00CD0B58">
        <w:rPr>
          <w:rFonts w:cs="Calibri" w:cstheme="minorAscii"/>
        </w:rPr>
        <w:t xml:space="preserve"> “S5 - A Labeled Anomaly Detection Dataset, version 1.0(16M)</w:t>
      </w:r>
      <w:r w:rsidRPr="145695BA" w:rsidR="00CD0B58">
        <w:rPr>
          <w:rFonts w:cs="Calibri" w:cstheme="minorAscii"/>
        </w:rPr>
        <w:t>”</w:t>
      </w:r>
      <w:r w:rsidRPr="145695BA" w:rsidR="0041723F">
        <w:rPr>
          <w:rFonts w:cs="Calibri" w:cstheme="minorAscii"/>
        </w:rPr>
        <w:t xml:space="preserve">, serves as an excellent starting point for </w:t>
      </w:r>
      <w:r w:rsidRPr="145695BA" w:rsidR="0041723F">
        <w:rPr>
          <w:rFonts w:cs="Calibri" w:cstheme="minorAscii"/>
        </w:rPr>
        <w:t>our project</w:t>
      </w:r>
      <w:r w:rsidRPr="145695BA" w:rsidR="0041723F">
        <w:rPr>
          <w:rFonts w:cs="Calibri" w:cstheme="minorAscii"/>
        </w:rPr>
        <w:t>. It offers a diverse range of real and synthetic time-series data, specifically curated for the purpose of anomaly detection.</w:t>
      </w:r>
    </w:p>
    <w:p w:rsidRPr="0041723F" w:rsidR="00AD301B" w:rsidP="00A9116F" w:rsidRDefault="00AD301B" w14:paraId="316D2B7B" w14:textId="77777777">
      <w:pPr>
        <w:rPr>
          <w:rFonts w:cstheme="minorHAnsi"/>
          <w:color w:val="374151"/>
          <w:shd w:val="clear" w:color="auto" w:fill="F7F7F8"/>
        </w:rPr>
      </w:pPr>
    </w:p>
    <w:p w:rsidRPr="0041723F" w:rsidR="00AF42E0" w:rsidP="00A9116F" w:rsidRDefault="00A9116F" w14:paraId="20B1CB41" w14:textId="679099E7">
      <w:pPr>
        <w:rPr>
          <w:rFonts w:cstheme="minorHAnsi"/>
        </w:rPr>
      </w:pPr>
      <w:r w:rsidRPr="0041723F">
        <w:rPr>
          <w:rFonts w:cstheme="minorHAnsi"/>
        </w:rPr>
        <w:t xml:space="preserve">The dataset tests the detection accuracy of various anomaly-types including outliers and change-points. The synthetic dataset consists of time-series with varying trend, </w:t>
      </w:r>
      <w:proofErr w:type="gramStart"/>
      <w:r w:rsidRPr="0041723F">
        <w:rPr>
          <w:rFonts w:cstheme="minorHAnsi"/>
        </w:rPr>
        <w:t>noise</w:t>
      </w:r>
      <w:proofErr w:type="gramEnd"/>
      <w:r w:rsidRPr="0041723F">
        <w:rPr>
          <w:rFonts w:cstheme="minorHAnsi"/>
        </w:rPr>
        <w:t xml:space="preserve"> and seasonality. The real dataset consists of time-series representing the metrics of various Yahoo services.</w:t>
      </w:r>
    </w:p>
    <w:p w:rsidRPr="0041723F" w:rsidR="00AD301B" w:rsidP="00A9116F" w:rsidRDefault="00AD301B" w14:paraId="11C8AC0D" w14:textId="77777777">
      <w:pPr>
        <w:rPr>
          <w:rFonts w:cstheme="minorHAnsi"/>
        </w:rPr>
      </w:pPr>
    </w:p>
    <w:p w:rsidRPr="0041723F" w:rsidR="00AD301B" w:rsidP="00A9116F" w:rsidRDefault="00AD301B" w14:paraId="117B4354" w14:textId="40D295FA">
      <w:pPr>
        <w:rPr>
          <w:rFonts w:cstheme="minorHAnsi"/>
        </w:rPr>
      </w:pPr>
      <w:r w:rsidRPr="0041723F">
        <w:rPr>
          <w:rFonts w:cstheme="minorHAnsi"/>
        </w:rPr>
        <w:t>The dataset is publicly accessible through the following link:</w:t>
      </w:r>
    </w:p>
    <w:p w:rsidRPr="0041723F" w:rsidR="00CD4CD0" w:rsidP="00A9116F" w:rsidRDefault="00000000" w14:paraId="4A1A6493" w14:textId="76A2754C">
      <w:pPr>
        <w:rPr>
          <w:rFonts w:cstheme="minorHAnsi"/>
        </w:rPr>
      </w:pPr>
      <w:hyperlink w:history="1" r:id="rId8">
        <w:r w:rsidRPr="0041723F" w:rsidR="00CD4CD0">
          <w:rPr>
            <w:rStyle w:val="Hyperlink"/>
            <w:rFonts w:cstheme="minorHAnsi"/>
          </w:rPr>
          <w:t>https://webscope.sandbox.yahoo.com/catalog.php?datatype=s&amp;did=70</w:t>
        </w:r>
      </w:hyperlink>
      <w:r w:rsidRPr="0041723F" w:rsidR="00CD4CD0">
        <w:rPr>
          <w:rFonts w:cstheme="minorHAnsi"/>
        </w:rPr>
        <w:t xml:space="preserve"> </w:t>
      </w:r>
    </w:p>
    <w:p w:rsidRPr="0041723F" w:rsidR="00AF42E0" w:rsidP="2E9D985D" w:rsidRDefault="00AF42E0" w14:paraId="2A7A73C5" w14:textId="77777777">
      <w:pPr>
        <w:rPr>
          <w:rFonts w:cstheme="minorHAnsi"/>
        </w:rPr>
      </w:pPr>
    </w:p>
    <w:p w:rsidRPr="0041723F" w:rsidR="0021400A" w:rsidP="0021400A" w:rsidRDefault="0021400A" w14:paraId="7FFDD072" w14:textId="77777777">
      <w:pPr>
        <w:pStyle w:val="NormalWeb"/>
        <w:spacing w:before="0" w:beforeAutospacing="0" w:after="0" w:afterAutospacing="0"/>
        <w:rPr>
          <w:rFonts w:asciiTheme="minorHAnsi" w:hAnsiTheme="minorHAnsi" w:cstheme="minorHAnsi"/>
          <w:color w:val="222222"/>
          <w:sz w:val="20"/>
          <w:szCs w:val="20"/>
        </w:rPr>
      </w:pPr>
      <w:r w:rsidRPr="0041723F">
        <w:rPr>
          <w:rFonts w:asciiTheme="minorHAnsi" w:hAnsiTheme="minorHAnsi" w:cstheme="minorHAnsi"/>
          <w:color w:val="222222"/>
          <w:sz w:val="20"/>
          <w:szCs w:val="20"/>
        </w:rPr>
        <w:t> </w:t>
      </w:r>
    </w:p>
    <w:p w:rsidRPr="0041723F" w:rsidR="0021400A" w:rsidP="0041723F" w:rsidRDefault="0021400A" w14:paraId="4732A385" w14:textId="77777777">
      <w:pPr>
        <w:pStyle w:val="ListParagraph"/>
        <w:numPr>
          <w:ilvl w:val="0"/>
          <w:numId w:val="2"/>
        </w:numPr>
        <w:rPr>
          <w:rFonts w:cstheme="minorHAnsi"/>
          <w:b/>
          <w:bCs/>
          <w:color w:val="4472C4" w:themeColor="accent1"/>
          <w:sz w:val="28"/>
          <w:szCs w:val="28"/>
        </w:rPr>
      </w:pPr>
      <w:r w:rsidRPr="0041723F">
        <w:rPr>
          <w:rFonts w:cstheme="minorHAnsi"/>
          <w:b/>
          <w:bCs/>
          <w:color w:val="4472C4" w:themeColor="accent1"/>
          <w:sz w:val="28"/>
          <w:szCs w:val="28"/>
        </w:rPr>
        <w:t>Resources/Related Work:</w:t>
      </w:r>
    </w:p>
    <w:p w:rsidRPr="0041723F" w:rsidR="002144C1" w:rsidP="002144C1" w:rsidRDefault="002144C1" w14:paraId="79B64427" w14:textId="77777777">
      <w:pPr>
        <w:pStyle w:val="NormalWeb"/>
        <w:spacing w:before="0" w:beforeAutospacing="0" w:after="0" w:afterAutospacing="0"/>
        <w:rPr>
          <w:rFonts w:asciiTheme="minorHAnsi" w:hAnsiTheme="minorHAnsi" w:cstheme="minorHAnsi"/>
          <w:sz w:val="22"/>
          <w:szCs w:val="22"/>
        </w:rPr>
      </w:pPr>
    </w:p>
    <w:p w:rsidRPr="0041723F" w:rsidR="002144C1" w:rsidP="002144C1" w:rsidRDefault="002144C1" w14:paraId="60618E18" w14:textId="186BB6E4">
      <w:pPr>
        <w:pStyle w:val="NormalWeb"/>
        <w:spacing w:before="0" w:beforeAutospacing="0" w:after="0" w:afterAutospacing="0"/>
        <w:rPr>
          <w:rFonts w:asciiTheme="minorHAnsi" w:hAnsiTheme="minorHAnsi" w:cstheme="minorHAnsi"/>
        </w:rPr>
      </w:pPr>
      <w:r w:rsidRPr="0041723F">
        <w:rPr>
          <w:rFonts w:asciiTheme="minorHAnsi" w:hAnsiTheme="minorHAnsi" w:cstheme="minorHAnsi"/>
        </w:rPr>
        <w:t xml:space="preserve">[1] R. Chalapathy and S. Chawla, “Deep Learning for Anomaly Detection: A Survey.” </w:t>
      </w:r>
      <w:proofErr w:type="spellStart"/>
      <w:r w:rsidRPr="0041723F">
        <w:rPr>
          <w:rFonts w:asciiTheme="minorHAnsi" w:hAnsiTheme="minorHAnsi" w:cstheme="minorHAnsi"/>
        </w:rPr>
        <w:t>arXiv</w:t>
      </w:r>
      <w:proofErr w:type="spellEnd"/>
      <w:r w:rsidRPr="0041723F">
        <w:rPr>
          <w:rFonts w:asciiTheme="minorHAnsi" w:hAnsiTheme="minorHAnsi" w:cstheme="minorHAnsi"/>
        </w:rPr>
        <w:t xml:space="preserve">, Jan. 2019. </w:t>
      </w:r>
      <w:proofErr w:type="spellStart"/>
      <w:r w:rsidRPr="0041723F">
        <w:rPr>
          <w:rFonts w:asciiTheme="minorHAnsi" w:hAnsiTheme="minorHAnsi" w:cstheme="minorHAnsi"/>
        </w:rPr>
        <w:t>doi</w:t>
      </w:r>
      <w:proofErr w:type="spellEnd"/>
      <w:r w:rsidRPr="0041723F">
        <w:rPr>
          <w:rFonts w:asciiTheme="minorHAnsi" w:hAnsiTheme="minorHAnsi" w:cstheme="minorHAnsi"/>
        </w:rPr>
        <w:t xml:space="preserve">: </w:t>
      </w:r>
      <w:hyperlink w:history="1" r:id="rId9">
        <w:r w:rsidRPr="0041723F">
          <w:rPr>
            <w:rStyle w:val="Hyperlink"/>
            <w:rFonts w:asciiTheme="minorHAnsi" w:hAnsiTheme="minorHAnsi" w:cstheme="minorHAnsi"/>
          </w:rPr>
          <w:t>10.48550/arXiv.1901.03407</w:t>
        </w:r>
      </w:hyperlink>
      <w:r w:rsidRPr="0041723F">
        <w:rPr>
          <w:rFonts w:asciiTheme="minorHAnsi" w:hAnsiTheme="minorHAnsi" w:cstheme="minorHAnsi"/>
        </w:rPr>
        <w:t>.</w:t>
      </w:r>
    </w:p>
    <w:p w:rsidRPr="0041723F" w:rsidR="002144C1" w:rsidP="002144C1" w:rsidRDefault="002144C1" w14:paraId="63D05A9F" w14:textId="63036EBC">
      <w:pPr>
        <w:pStyle w:val="NormalWeb"/>
        <w:spacing w:before="0" w:beforeAutospacing="0" w:after="0" w:afterAutospacing="0"/>
        <w:rPr>
          <w:rFonts w:asciiTheme="minorHAnsi" w:hAnsiTheme="minorHAnsi" w:cstheme="minorHAnsi"/>
        </w:rPr>
      </w:pPr>
    </w:p>
    <w:p w:rsidRPr="0041723F" w:rsidR="002144C1" w:rsidP="002144C1" w:rsidRDefault="002144C1" w14:paraId="4B3161D9" w14:textId="6E53335D">
      <w:pPr>
        <w:pStyle w:val="NormalWeb"/>
        <w:spacing w:before="0" w:beforeAutospacing="0" w:after="0" w:afterAutospacing="0"/>
        <w:rPr>
          <w:rFonts w:asciiTheme="minorHAnsi" w:hAnsiTheme="minorHAnsi" w:cstheme="minorHAnsi"/>
        </w:rPr>
      </w:pPr>
      <w:r w:rsidRPr="0041723F">
        <w:rPr>
          <w:rFonts w:asciiTheme="minorHAnsi" w:hAnsiTheme="minorHAnsi" w:cstheme="minorHAnsi"/>
        </w:rPr>
        <w:t xml:space="preserve">[2] T. Hagemann and K. Katsarou, “Reconstruction-based anomaly detection for the cloud: A comparison on the Yahoo! </w:t>
      </w:r>
      <w:proofErr w:type="spellStart"/>
      <w:r w:rsidRPr="0041723F">
        <w:rPr>
          <w:rFonts w:asciiTheme="minorHAnsi" w:hAnsiTheme="minorHAnsi" w:cstheme="minorHAnsi"/>
        </w:rPr>
        <w:t>Webscope</w:t>
      </w:r>
      <w:proofErr w:type="spellEnd"/>
      <w:r w:rsidRPr="0041723F">
        <w:rPr>
          <w:rFonts w:asciiTheme="minorHAnsi" w:hAnsiTheme="minorHAnsi" w:cstheme="minorHAnsi"/>
        </w:rPr>
        <w:t xml:space="preserve"> S5 dataset,” in </w:t>
      </w:r>
      <w:r w:rsidRPr="0041723F">
        <w:rPr>
          <w:rFonts w:asciiTheme="minorHAnsi" w:hAnsiTheme="minorHAnsi" w:cstheme="minorHAnsi"/>
          <w:i/>
          <w:iCs/>
        </w:rPr>
        <w:t>Proceedings of the 2020 4th International Conference on Cloud and Big Data Computing</w:t>
      </w:r>
      <w:r w:rsidRPr="0041723F">
        <w:rPr>
          <w:rFonts w:asciiTheme="minorHAnsi" w:hAnsiTheme="minorHAnsi" w:cstheme="minorHAnsi"/>
        </w:rPr>
        <w:t xml:space="preserve">, in ICCBDC ’20. New York, NY, USA: Association for Computing Machinery, Sep. 2020, pp. 68–75. </w:t>
      </w:r>
      <w:proofErr w:type="spellStart"/>
      <w:r w:rsidRPr="0041723F">
        <w:rPr>
          <w:rFonts w:asciiTheme="minorHAnsi" w:hAnsiTheme="minorHAnsi" w:cstheme="minorHAnsi"/>
        </w:rPr>
        <w:t>doi</w:t>
      </w:r>
      <w:proofErr w:type="spellEnd"/>
      <w:r w:rsidRPr="0041723F">
        <w:rPr>
          <w:rFonts w:asciiTheme="minorHAnsi" w:hAnsiTheme="minorHAnsi" w:cstheme="minorHAnsi"/>
        </w:rPr>
        <w:t xml:space="preserve">: </w:t>
      </w:r>
      <w:hyperlink w:history="1" r:id="rId10">
        <w:r w:rsidRPr="0041723F">
          <w:rPr>
            <w:rStyle w:val="Hyperlink"/>
            <w:rFonts w:asciiTheme="minorHAnsi" w:hAnsiTheme="minorHAnsi" w:cstheme="minorHAnsi"/>
          </w:rPr>
          <w:t>10.1145/3416921.3416934</w:t>
        </w:r>
      </w:hyperlink>
      <w:r w:rsidRPr="0041723F">
        <w:rPr>
          <w:rFonts w:asciiTheme="minorHAnsi" w:hAnsiTheme="minorHAnsi" w:cstheme="minorHAnsi"/>
        </w:rPr>
        <w:t>.</w:t>
      </w:r>
    </w:p>
    <w:p w:rsidRPr="0041723F" w:rsidR="00EB3C5D" w:rsidP="0021400A" w:rsidRDefault="00EB3C5D" w14:paraId="172EC6BA" w14:textId="77777777">
      <w:pPr>
        <w:pStyle w:val="NormalWeb"/>
        <w:spacing w:before="0" w:beforeAutospacing="0" w:after="0" w:afterAutospacing="0"/>
        <w:rPr>
          <w:rFonts w:asciiTheme="minorHAnsi" w:hAnsiTheme="minorHAnsi" w:cstheme="minorHAnsi"/>
        </w:rPr>
      </w:pPr>
    </w:p>
    <w:p w:rsidRPr="0041723F" w:rsidR="00EB3C5D" w:rsidP="00EB3C5D" w:rsidRDefault="00EB3C5D" w14:paraId="31E1ED64" w14:textId="0BA0A2F9">
      <w:pPr>
        <w:rPr>
          <w:rFonts w:cstheme="minorHAnsi"/>
        </w:rPr>
      </w:pPr>
      <w:r w:rsidRPr="0041723F">
        <w:rPr>
          <w:rFonts w:cstheme="minorHAnsi"/>
        </w:rPr>
        <w:t>[</w:t>
      </w:r>
      <w:r w:rsidRPr="0041723F" w:rsidR="002144C1">
        <w:rPr>
          <w:rFonts w:cstheme="minorHAnsi"/>
        </w:rPr>
        <w:t>3</w:t>
      </w:r>
      <w:r w:rsidRPr="0041723F">
        <w:rPr>
          <w:rFonts w:cstheme="minorHAnsi"/>
        </w:rPr>
        <w:t xml:space="preserve">] T.-Y. Kim and S.-B. Cho, “Web traffic anomaly detection using C-LSTM neural networks,” </w:t>
      </w:r>
      <w:r w:rsidRPr="0041723F">
        <w:rPr>
          <w:rFonts w:cstheme="minorHAnsi"/>
          <w:i/>
          <w:iCs/>
        </w:rPr>
        <w:t>Expert Systems with Applications</w:t>
      </w:r>
      <w:r w:rsidRPr="0041723F">
        <w:rPr>
          <w:rFonts w:cstheme="minorHAnsi"/>
        </w:rPr>
        <w:t xml:space="preserve">, vol. 106, pp. 66–76, Sep. 2018, </w:t>
      </w:r>
      <w:proofErr w:type="spellStart"/>
      <w:r w:rsidRPr="0041723F">
        <w:rPr>
          <w:rFonts w:cstheme="minorHAnsi"/>
        </w:rPr>
        <w:t>doi</w:t>
      </w:r>
      <w:proofErr w:type="spellEnd"/>
      <w:r w:rsidRPr="0041723F">
        <w:rPr>
          <w:rFonts w:cstheme="minorHAnsi"/>
        </w:rPr>
        <w:t xml:space="preserve">: </w:t>
      </w:r>
      <w:hyperlink w:history="1" r:id="rId11">
        <w:r w:rsidRPr="0041723F">
          <w:rPr>
            <w:rStyle w:val="Hyperlink"/>
            <w:rFonts w:cstheme="minorHAnsi"/>
          </w:rPr>
          <w:t>10.1016/j.eswa.2018.04.004</w:t>
        </w:r>
      </w:hyperlink>
      <w:r w:rsidRPr="0041723F">
        <w:rPr>
          <w:rFonts w:cstheme="minorHAnsi"/>
        </w:rPr>
        <w:t>.</w:t>
      </w:r>
    </w:p>
    <w:p w:rsidRPr="0041723F" w:rsidR="0021400A" w:rsidP="0021400A" w:rsidRDefault="0021400A" w14:paraId="3DCA984D" w14:textId="0F7709C8">
      <w:pPr>
        <w:pStyle w:val="NormalWeb"/>
        <w:spacing w:before="0" w:beforeAutospacing="0" w:after="0" w:afterAutospacing="0"/>
        <w:rPr>
          <w:rFonts w:asciiTheme="minorHAnsi" w:hAnsiTheme="minorHAnsi" w:cstheme="minorHAnsi"/>
        </w:rPr>
      </w:pPr>
    </w:p>
    <w:p w:rsidRPr="0041723F" w:rsidR="0021400A" w:rsidP="0021400A" w:rsidRDefault="0021400A" w14:paraId="2041AA0D" w14:textId="7EFA11D4">
      <w:pPr>
        <w:pStyle w:val="NormalWeb"/>
        <w:spacing w:before="0" w:beforeAutospacing="0" w:after="0" w:afterAutospacing="0"/>
        <w:rPr>
          <w:rFonts w:asciiTheme="minorHAnsi" w:hAnsiTheme="minorHAnsi" w:cstheme="minorHAnsi"/>
        </w:rPr>
      </w:pPr>
      <w:r w:rsidRPr="0041723F">
        <w:rPr>
          <w:rFonts w:asciiTheme="minorHAnsi" w:hAnsiTheme="minorHAnsi" w:cstheme="minorHAnsi"/>
        </w:rPr>
        <w:t>[</w:t>
      </w:r>
      <w:r w:rsidRPr="0041723F" w:rsidR="002144C1">
        <w:rPr>
          <w:rFonts w:asciiTheme="minorHAnsi" w:hAnsiTheme="minorHAnsi" w:cstheme="minorHAnsi"/>
        </w:rPr>
        <w:t>4</w:t>
      </w:r>
      <w:r w:rsidRPr="0041723F">
        <w:rPr>
          <w:rFonts w:asciiTheme="minorHAnsi" w:hAnsiTheme="minorHAnsi" w:cstheme="minorHAnsi"/>
        </w:rPr>
        <w:t>] L. Wong, D. Liu, L. Berti-</w:t>
      </w:r>
      <w:proofErr w:type="spellStart"/>
      <w:r w:rsidRPr="0041723F">
        <w:rPr>
          <w:rFonts w:asciiTheme="minorHAnsi" w:hAnsiTheme="minorHAnsi" w:cstheme="minorHAnsi"/>
        </w:rPr>
        <w:t>Equille</w:t>
      </w:r>
      <w:proofErr w:type="spellEnd"/>
      <w:r w:rsidRPr="0041723F">
        <w:rPr>
          <w:rFonts w:asciiTheme="minorHAnsi" w:hAnsiTheme="minorHAnsi" w:cstheme="minorHAnsi"/>
        </w:rPr>
        <w:t xml:space="preserve">, S. Alnegheimish, and K. Veeramachaneni, “AER: Auto-Encoder with Regression for Time Series Anomaly Detection.” </w:t>
      </w:r>
      <w:proofErr w:type="spellStart"/>
      <w:r w:rsidRPr="0041723F">
        <w:rPr>
          <w:rFonts w:asciiTheme="minorHAnsi" w:hAnsiTheme="minorHAnsi" w:cstheme="minorHAnsi"/>
        </w:rPr>
        <w:t>arXiv</w:t>
      </w:r>
      <w:proofErr w:type="spellEnd"/>
      <w:r w:rsidRPr="0041723F">
        <w:rPr>
          <w:rFonts w:asciiTheme="minorHAnsi" w:hAnsiTheme="minorHAnsi" w:cstheme="minorHAnsi"/>
        </w:rPr>
        <w:t xml:space="preserve">, Dec. 2022. </w:t>
      </w:r>
      <w:proofErr w:type="spellStart"/>
      <w:r w:rsidRPr="0041723F">
        <w:rPr>
          <w:rFonts w:asciiTheme="minorHAnsi" w:hAnsiTheme="minorHAnsi" w:cstheme="minorHAnsi"/>
        </w:rPr>
        <w:t>doi</w:t>
      </w:r>
      <w:proofErr w:type="spellEnd"/>
      <w:r w:rsidRPr="0041723F">
        <w:rPr>
          <w:rFonts w:asciiTheme="minorHAnsi" w:hAnsiTheme="minorHAnsi" w:cstheme="minorHAnsi"/>
        </w:rPr>
        <w:t xml:space="preserve">: </w:t>
      </w:r>
      <w:hyperlink w:history="1" r:id="rId12">
        <w:r w:rsidRPr="0041723F">
          <w:rPr>
            <w:rStyle w:val="Hyperlink"/>
            <w:rFonts w:asciiTheme="minorHAnsi" w:hAnsiTheme="minorHAnsi" w:cstheme="minorHAnsi"/>
          </w:rPr>
          <w:t>10.48550/arXiv.2212.13558</w:t>
        </w:r>
      </w:hyperlink>
      <w:r w:rsidRPr="0041723F">
        <w:rPr>
          <w:rFonts w:asciiTheme="minorHAnsi" w:hAnsiTheme="minorHAnsi" w:cstheme="minorHAnsi"/>
        </w:rPr>
        <w:t>.</w:t>
      </w:r>
    </w:p>
    <w:p w:rsidRPr="0041723F" w:rsidR="00DA15B0" w:rsidP="001C0AC4" w:rsidRDefault="0021400A" w14:paraId="30830AA1" w14:textId="230DE7E1">
      <w:pPr>
        <w:pStyle w:val="NormalWeb"/>
        <w:spacing w:before="0" w:beforeAutospacing="0" w:after="0" w:afterAutospacing="0"/>
        <w:rPr>
          <w:rFonts w:asciiTheme="minorHAnsi" w:hAnsiTheme="minorHAnsi" w:cstheme="minorHAnsi"/>
        </w:rPr>
      </w:pPr>
      <w:r w:rsidRPr="0041723F">
        <w:rPr>
          <w:rFonts w:asciiTheme="minorHAnsi" w:hAnsiTheme="minorHAnsi" w:cstheme="minorHAnsi"/>
        </w:rPr>
        <w:t> </w:t>
      </w:r>
    </w:p>
    <w:p w:rsidRPr="0041723F" w:rsidR="001B55FF" w:rsidP="001C0AC4" w:rsidRDefault="00DA15B0" w14:paraId="11F7213E" w14:textId="183D419D">
      <w:pPr>
        <w:pStyle w:val="NormalWeb"/>
        <w:spacing w:before="0" w:beforeAutospacing="0" w:after="0" w:afterAutospacing="0"/>
        <w:rPr>
          <w:rFonts w:asciiTheme="minorHAnsi" w:hAnsiTheme="minorHAnsi" w:cstheme="minorHAnsi"/>
        </w:rPr>
      </w:pPr>
      <w:r w:rsidRPr="0041723F">
        <w:rPr>
          <w:rFonts w:asciiTheme="minorHAnsi" w:hAnsiTheme="minorHAnsi" w:cstheme="minorHAnsi"/>
        </w:rPr>
        <w:t>[</w:t>
      </w:r>
      <w:r w:rsidRPr="0041723F" w:rsidR="002144C1">
        <w:rPr>
          <w:rFonts w:asciiTheme="minorHAnsi" w:hAnsiTheme="minorHAnsi" w:cstheme="minorHAnsi"/>
        </w:rPr>
        <w:t>5</w:t>
      </w:r>
      <w:r w:rsidRPr="0041723F">
        <w:rPr>
          <w:rFonts w:asciiTheme="minorHAnsi" w:hAnsiTheme="minorHAnsi" w:cstheme="minorHAnsi"/>
        </w:rPr>
        <w:t xml:space="preserve">] Z. Kang, A. Mukhopadhyay, A. Gokhale, S. Wen, and A. Dubey, “Generative Anomaly Detection for Time Series Datasets.” </w:t>
      </w:r>
      <w:proofErr w:type="spellStart"/>
      <w:r w:rsidRPr="0041723F">
        <w:rPr>
          <w:rFonts w:asciiTheme="minorHAnsi" w:hAnsiTheme="minorHAnsi" w:cstheme="minorHAnsi"/>
        </w:rPr>
        <w:t>arXiv</w:t>
      </w:r>
      <w:proofErr w:type="spellEnd"/>
      <w:r w:rsidRPr="0041723F">
        <w:rPr>
          <w:rFonts w:asciiTheme="minorHAnsi" w:hAnsiTheme="minorHAnsi" w:cstheme="minorHAnsi"/>
        </w:rPr>
        <w:t xml:space="preserve">, Jun. 2022. </w:t>
      </w:r>
      <w:proofErr w:type="spellStart"/>
      <w:r w:rsidRPr="0041723F">
        <w:rPr>
          <w:rFonts w:asciiTheme="minorHAnsi" w:hAnsiTheme="minorHAnsi" w:cstheme="minorHAnsi"/>
        </w:rPr>
        <w:t>doi</w:t>
      </w:r>
      <w:proofErr w:type="spellEnd"/>
      <w:r w:rsidRPr="0041723F">
        <w:rPr>
          <w:rFonts w:asciiTheme="minorHAnsi" w:hAnsiTheme="minorHAnsi" w:cstheme="minorHAnsi"/>
        </w:rPr>
        <w:t xml:space="preserve">: </w:t>
      </w:r>
      <w:hyperlink w:history="1" r:id="rId13">
        <w:r w:rsidRPr="0041723F">
          <w:rPr>
            <w:rStyle w:val="Hyperlink"/>
            <w:rFonts w:asciiTheme="minorHAnsi" w:hAnsiTheme="minorHAnsi" w:cstheme="minorHAnsi"/>
          </w:rPr>
          <w:t>10.48550/arXiv.2206.14597</w:t>
        </w:r>
      </w:hyperlink>
      <w:r w:rsidRPr="0041723F">
        <w:rPr>
          <w:rFonts w:asciiTheme="minorHAnsi" w:hAnsiTheme="minorHAnsi" w:cstheme="minorHAnsi"/>
        </w:rPr>
        <w:t>.</w:t>
      </w:r>
    </w:p>
    <w:p w:rsidRPr="0041723F" w:rsidR="0087406E" w:rsidP="0087406E" w:rsidRDefault="0087406E" w14:paraId="6FA0BF59" w14:textId="0A1CF88F">
      <w:pPr>
        <w:rPr>
          <w:rFonts w:cstheme="minorHAnsi"/>
        </w:rPr>
      </w:pPr>
      <w:r w:rsidRPr="0041723F">
        <w:rPr>
          <w:rFonts w:eastAsia="Times New Roman" w:cstheme="minorHAnsi"/>
          <w:kern w:val="0"/>
          <w:lang w:val="en-US" w:eastAsia="en-US"/>
          <w14:ligatures w14:val="none"/>
        </w:rPr>
        <w:lastRenderedPageBreak/>
        <w:t>[</w:t>
      </w:r>
      <w:r w:rsidRPr="0041723F" w:rsidR="002144C1">
        <w:rPr>
          <w:rFonts w:eastAsia="Times New Roman" w:cstheme="minorHAnsi"/>
          <w:kern w:val="0"/>
          <w:lang w:val="en-US" w:eastAsia="en-US"/>
          <w14:ligatures w14:val="none"/>
        </w:rPr>
        <w:t>6</w:t>
      </w:r>
      <w:r w:rsidRPr="0041723F">
        <w:rPr>
          <w:rFonts w:eastAsia="Times New Roman" w:cstheme="minorHAnsi"/>
          <w:kern w:val="0"/>
          <w:lang w:val="en-US" w:eastAsia="en-US"/>
          <w14:ligatures w14:val="none"/>
        </w:rPr>
        <w:t xml:space="preserve">] R. </w:t>
      </w:r>
      <w:proofErr w:type="spellStart"/>
      <w:r w:rsidRPr="0041723F">
        <w:rPr>
          <w:rFonts w:eastAsia="Times New Roman" w:cstheme="minorHAnsi"/>
          <w:kern w:val="0"/>
          <w:lang w:val="en-US" w:eastAsia="en-US"/>
          <w14:ligatures w14:val="none"/>
        </w:rPr>
        <w:t>Raturi</w:t>
      </w:r>
      <w:proofErr w:type="spellEnd"/>
      <w:r w:rsidRPr="0041723F">
        <w:rPr>
          <w:rFonts w:eastAsia="Times New Roman" w:cstheme="minorHAnsi"/>
          <w:kern w:val="0"/>
          <w:lang w:val="en-US" w:eastAsia="en-US"/>
          <w14:ligatures w14:val="none"/>
        </w:rPr>
        <w:t xml:space="preserve">, A. Kumar, N. Vyas, and V. Dutt, “A Novel Approach for Anomaly Detection in Time-Series Data using Generative Adversarial Networks,” in 2023 International Conference on Sustainable Computing and Smart Systems (ICSCSS), Jun. 2023, pp. 1352–1357. </w:t>
      </w:r>
      <w:proofErr w:type="spellStart"/>
      <w:r w:rsidRPr="0041723F">
        <w:rPr>
          <w:rFonts w:eastAsia="Times New Roman" w:cstheme="minorHAnsi"/>
          <w:kern w:val="0"/>
          <w:lang w:val="en-US" w:eastAsia="en-US"/>
          <w14:ligatures w14:val="none"/>
        </w:rPr>
        <w:t>doi</w:t>
      </w:r>
      <w:proofErr w:type="spellEnd"/>
      <w:r w:rsidRPr="0041723F">
        <w:rPr>
          <w:rFonts w:eastAsia="Times New Roman" w:cstheme="minorHAnsi"/>
          <w:kern w:val="0"/>
          <w:lang w:val="en-US" w:eastAsia="en-US"/>
          <w14:ligatures w14:val="none"/>
        </w:rPr>
        <w:t>:</w:t>
      </w:r>
      <w:r w:rsidRPr="0041723F">
        <w:rPr>
          <w:rFonts w:cstheme="minorHAnsi"/>
        </w:rPr>
        <w:t xml:space="preserve"> </w:t>
      </w:r>
      <w:hyperlink w:history="1" r:id="rId14">
        <w:r w:rsidRPr="0041723F">
          <w:rPr>
            <w:rStyle w:val="Hyperlink"/>
            <w:rFonts w:cstheme="minorHAnsi"/>
          </w:rPr>
          <w:t>10.1109/ICSCSS57650.2023.10169365</w:t>
        </w:r>
      </w:hyperlink>
      <w:r w:rsidRPr="0041723F">
        <w:rPr>
          <w:rFonts w:cstheme="minorHAnsi"/>
        </w:rPr>
        <w:t>.</w:t>
      </w:r>
    </w:p>
    <w:p w:rsidRPr="0041723F" w:rsidR="002144C1" w:rsidP="002144C1" w:rsidRDefault="002144C1" w14:paraId="753A05E3" w14:textId="77777777">
      <w:pPr>
        <w:pStyle w:val="NormalWeb"/>
        <w:spacing w:before="0" w:beforeAutospacing="0" w:after="0" w:afterAutospacing="0"/>
        <w:rPr>
          <w:rFonts w:asciiTheme="minorHAnsi" w:hAnsiTheme="minorHAnsi" w:cstheme="minorHAnsi"/>
          <w:color w:val="222222"/>
        </w:rPr>
      </w:pPr>
    </w:p>
    <w:p w:rsidRPr="0041723F" w:rsidR="002144C1" w:rsidP="002144C1" w:rsidRDefault="002144C1" w14:paraId="4E00BEF7" w14:textId="64D24A29">
      <w:pPr>
        <w:pStyle w:val="NormalWeb"/>
        <w:spacing w:before="0" w:beforeAutospacing="0" w:after="0" w:afterAutospacing="0"/>
        <w:rPr>
          <w:rFonts w:asciiTheme="minorHAnsi" w:hAnsiTheme="minorHAnsi" w:cstheme="minorHAnsi"/>
        </w:rPr>
      </w:pPr>
      <w:r w:rsidRPr="0041723F">
        <w:rPr>
          <w:rFonts w:asciiTheme="minorHAnsi" w:hAnsiTheme="minorHAnsi" w:cstheme="minorHAnsi"/>
        </w:rPr>
        <w:t xml:space="preserve">[7] K. Yoshihara and K. Takahashi, “A simple method for unsupervised anomaly detection: An application to Web time series data,” </w:t>
      </w:r>
      <w:r w:rsidRPr="0041723F">
        <w:rPr>
          <w:rFonts w:asciiTheme="minorHAnsi" w:hAnsiTheme="minorHAnsi" w:cstheme="minorHAnsi"/>
          <w:i/>
          <w:iCs/>
        </w:rPr>
        <w:t>PLOS ONE</w:t>
      </w:r>
      <w:r w:rsidRPr="0041723F">
        <w:rPr>
          <w:rFonts w:asciiTheme="minorHAnsi" w:hAnsiTheme="minorHAnsi" w:cstheme="minorHAnsi"/>
        </w:rPr>
        <w:t xml:space="preserve">, vol. 17, no. 1, p. e0262463, Jan. 2022, </w:t>
      </w:r>
      <w:proofErr w:type="spellStart"/>
      <w:r w:rsidRPr="0041723F">
        <w:rPr>
          <w:rFonts w:asciiTheme="minorHAnsi" w:hAnsiTheme="minorHAnsi" w:cstheme="minorHAnsi"/>
        </w:rPr>
        <w:t>doi</w:t>
      </w:r>
      <w:proofErr w:type="spellEnd"/>
      <w:r w:rsidRPr="0041723F">
        <w:rPr>
          <w:rFonts w:asciiTheme="minorHAnsi" w:hAnsiTheme="minorHAnsi" w:cstheme="minorHAnsi"/>
        </w:rPr>
        <w:t xml:space="preserve">: </w:t>
      </w:r>
      <w:hyperlink w:history="1" r:id="rId15">
        <w:r w:rsidRPr="0041723F">
          <w:rPr>
            <w:rStyle w:val="Hyperlink"/>
            <w:rFonts w:asciiTheme="minorHAnsi" w:hAnsiTheme="minorHAnsi" w:cstheme="minorHAnsi"/>
          </w:rPr>
          <w:t>10.1371/journal.pone.0262463</w:t>
        </w:r>
      </w:hyperlink>
      <w:r w:rsidRPr="0041723F">
        <w:rPr>
          <w:rFonts w:asciiTheme="minorHAnsi" w:hAnsiTheme="minorHAnsi" w:cstheme="minorHAnsi"/>
        </w:rPr>
        <w:t>.</w:t>
      </w:r>
    </w:p>
    <w:p w:rsidRPr="0041723F" w:rsidR="00EB3C5D" w:rsidP="00FD5FD2" w:rsidRDefault="00EB3C5D" w14:paraId="75D54436" w14:textId="77777777">
      <w:pPr>
        <w:rPr>
          <w:rFonts w:cstheme="minorHAnsi"/>
        </w:rPr>
      </w:pPr>
    </w:p>
    <w:p w:rsidRPr="0041723F" w:rsidR="00EB3C5D" w:rsidP="00EB3C5D" w:rsidRDefault="0041723F" w14:paraId="6B00D0E2" w14:textId="00257399">
      <w:pPr>
        <w:pStyle w:val="NormalWeb"/>
        <w:spacing w:before="0" w:beforeAutospacing="0" w:after="0" w:afterAutospacing="0"/>
        <w:rPr>
          <w:rFonts w:asciiTheme="minorHAnsi" w:hAnsiTheme="minorHAnsi" w:cstheme="minorHAnsi"/>
        </w:rPr>
      </w:pPr>
      <w:r w:rsidRPr="0041723F">
        <w:rPr>
          <w:rFonts w:asciiTheme="minorHAnsi" w:hAnsiTheme="minorHAnsi" w:cstheme="minorHAnsi"/>
        </w:rPr>
        <w:t xml:space="preserve">[8] </w:t>
      </w:r>
      <w:r w:rsidRPr="0041723F" w:rsidR="00EB3C5D">
        <w:rPr>
          <w:rFonts w:asciiTheme="minorHAnsi" w:hAnsiTheme="minorHAnsi" w:cstheme="minorHAnsi"/>
        </w:rPr>
        <w:t xml:space="preserve">“Design of a Large-Scale Anomaly Detection Algorithm for Time Series in the Context of Wireless Network Operations - ProQuest.”: </w:t>
      </w:r>
      <w:hyperlink w:history="1" r:id="rId16">
        <w:r w:rsidRPr="0041723F" w:rsidR="00EB3C5D">
          <w:rPr>
            <w:rStyle w:val="Hyperlink"/>
            <w:rFonts w:asciiTheme="minorHAnsi" w:hAnsiTheme="minorHAnsi" w:cstheme="minorHAnsi"/>
          </w:rPr>
          <w:t>https://www.proquest.com/openview/30ab3da21157f8c9c667d18d1427f708/</w:t>
        </w:r>
      </w:hyperlink>
    </w:p>
    <w:p w:rsidRPr="0041723F" w:rsidR="00EB3C5D" w:rsidP="00EB3C5D" w:rsidRDefault="00EB3C5D" w14:paraId="195A4C4A" w14:textId="77777777">
      <w:pPr>
        <w:pStyle w:val="NormalWeb"/>
        <w:spacing w:before="0" w:beforeAutospacing="0" w:after="0" w:afterAutospacing="0"/>
        <w:rPr>
          <w:rFonts w:asciiTheme="minorHAnsi" w:hAnsiTheme="minorHAnsi" w:cstheme="minorHAnsi"/>
          <w:sz w:val="22"/>
          <w:szCs w:val="22"/>
        </w:rPr>
      </w:pPr>
      <w:r w:rsidRPr="0041723F">
        <w:rPr>
          <w:rFonts w:asciiTheme="minorHAnsi" w:hAnsiTheme="minorHAnsi" w:cstheme="minorHAnsi"/>
          <w:sz w:val="22"/>
          <w:szCs w:val="22"/>
        </w:rPr>
        <w:t> </w:t>
      </w:r>
    </w:p>
    <w:p w:rsidRPr="0041723F" w:rsidR="00EB3C5D" w:rsidP="00FD5FD2" w:rsidRDefault="00EB3C5D" w14:paraId="42C7186C" w14:textId="77777777">
      <w:pPr>
        <w:rPr>
          <w:rFonts w:cstheme="minorHAnsi"/>
        </w:rPr>
      </w:pPr>
    </w:p>
    <w:p w:rsidRPr="0041723F" w:rsidR="00FD5FD2" w:rsidP="0087406E" w:rsidRDefault="00FD5FD2" w14:paraId="01890F53" w14:textId="77777777">
      <w:pPr>
        <w:rPr>
          <w:rFonts w:cstheme="minorHAnsi"/>
        </w:rPr>
      </w:pPr>
    </w:p>
    <w:p w:rsidRPr="0041723F" w:rsidR="001B55FF" w:rsidP="001C0AC4" w:rsidRDefault="001B55FF" w14:paraId="2DB10BE4" w14:textId="77777777">
      <w:pPr>
        <w:pStyle w:val="NormalWeb"/>
        <w:spacing w:before="0" w:beforeAutospacing="0" w:after="0" w:afterAutospacing="0"/>
        <w:rPr>
          <w:rFonts w:asciiTheme="minorHAnsi" w:hAnsiTheme="minorHAnsi" w:cstheme="minorHAnsi"/>
          <w:sz w:val="22"/>
          <w:szCs w:val="22"/>
        </w:rPr>
      </w:pPr>
    </w:p>
    <w:p w:rsidRPr="0041723F" w:rsidR="001B55FF" w:rsidP="001C0AC4" w:rsidRDefault="001B55FF" w14:paraId="3F750E7C" w14:textId="77777777">
      <w:pPr>
        <w:pStyle w:val="NormalWeb"/>
        <w:spacing w:before="0" w:beforeAutospacing="0" w:after="0" w:afterAutospacing="0"/>
        <w:rPr>
          <w:rFonts w:asciiTheme="minorHAnsi" w:hAnsiTheme="minorHAnsi" w:cstheme="minorHAnsi"/>
          <w:sz w:val="22"/>
          <w:szCs w:val="22"/>
        </w:rPr>
      </w:pPr>
    </w:p>
    <w:sectPr w:rsidRPr="0041723F" w:rsidR="001B55FF">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4AD"/>
    <w:multiLevelType w:val="hybridMultilevel"/>
    <w:tmpl w:val="BDE2FCC4"/>
    <w:lvl w:ilvl="0" w:tplc="9D0654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845C3"/>
    <w:multiLevelType w:val="multilevel"/>
    <w:tmpl w:val="2AB6D2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626662943">
    <w:abstractNumId w:val="1"/>
  </w:num>
  <w:num w:numId="2" w16cid:durableId="1066536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E4"/>
    <w:rsid w:val="00052710"/>
    <w:rsid w:val="000A69B4"/>
    <w:rsid w:val="001A22CB"/>
    <w:rsid w:val="001B55FF"/>
    <w:rsid w:val="001C0AC4"/>
    <w:rsid w:val="0021400A"/>
    <w:rsid w:val="002144C1"/>
    <w:rsid w:val="002D0537"/>
    <w:rsid w:val="00387C9F"/>
    <w:rsid w:val="003D38DD"/>
    <w:rsid w:val="0040498D"/>
    <w:rsid w:val="0041723F"/>
    <w:rsid w:val="00441EBA"/>
    <w:rsid w:val="00450923"/>
    <w:rsid w:val="005A0026"/>
    <w:rsid w:val="005C3070"/>
    <w:rsid w:val="005E2275"/>
    <w:rsid w:val="005E3679"/>
    <w:rsid w:val="006024DA"/>
    <w:rsid w:val="006B6D7D"/>
    <w:rsid w:val="006D321C"/>
    <w:rsid w:val="007C7563"/>
    <w:rsid w:val="00830880"/>
    <w:rsid w:val="0087406E"/>
    <w:rsid w:val="008C5F5D"/>
    <w:rsid w:val="009F0183"/>
    <w:rsid w:val="00A23AB5"/>
    <w:rsid w:val="00A9116F"/>
    <w:rsid w:val="00AB51D7"/>
    <w:rsid w:val="00AD301B"/>
    <w:rsid w:val="00AF42E0"/>
    <w:rsid w:val="00AF756F"/>
    <w:rsid w:val="00B045BC"/>
    <w:rsid w:val="00B27535"/>
    <w:rsid w:val="00B91817"/>
    <w:rsid w:val="00B92909"/>
    <w:rsid w:val="00BC5B60"/>
    <w:rsid w:val="00BD24BB"/>
    <w:rsid w:val="00CD0B58"/>
    <w:rsid w:val="00CD4CD0"/>
    <w:rsid w:val="00D8213D"/>
    <w:rsid w:val="00DA15B0"/>
    <w:rsid w:val="00E77F9C"/>
    <w:rsid w:val="00E9403E"/>
    <w:rsid w:val="00E9431C"/>
    <w:rsid w:val="00EB32E4"/>
    <w:rsid w:val="00EB3C5D"/>
    <w:rsid w:val="00F22891"/>
    <w:rsid w:val="00FB0B2A"/>
    <w:rsid w:val="00FC081D"/>
    <w:rsid w:val="00FD5FD2"/>
    <w:rsid w:val="00FE2CC6"/>
    <w:rsid w:val="02114244"/>
    <w:rsid w:val="071D0F20"/>
    <w:rsid w:val="0ACC4F1D"/>
    <w:rsid w:val="0D69B8B1"/>
    <w:rsid w:val="0E03EFDF"/>
    <w:rsid w:val="0F9FC040"/>
    <w:rsid w:val="10142DB0"/>
    <w:rsid w:val="1039DB21"/>
    <w:rsid w:val="12292A39"/>
    <w:rsid w:val="126BDE9C"/>
    <w:rsid w:val="12E92BA8"/>
    <w:rsid w:val="13244D60"/>
    <w:rsid w:val="145695BA"/>
    <w:rsid w:val="17E9D4C7"/>
    <w:rsid w:val="1BD9C5AD"/>
    <w:rsid w:val="1C0CDCBF"/>
    <w:rsid w:val="1CF0488B"/>
    <w:rsid w:val="1CF19E71"/>
    <w:rsid w:val="1D4EED67"/>
    <w:rsid w:val="2178EF76"/>
    <w:rsid w:val="21C28AD4"/>
    <w:rsid w:val="289CAC22"/>
    <w:rsid w:val="29E0F1B7"/>
    <w:rsid w:val="2CA6C6B9"/>
    <w:rsid w:val="2E9D985D"/>
    <w:rsid w:val="2FF342DF"/>
    <w:rsid w:val="30633666"/>
    <w:rsid w:val="31E32E7E"/>
    <w:rsid w:val="3324F1E7"/>
    <w:rsid w:val="3487085F"/>
    <w:rsid w:val="369AA87F"/>
    <w:rsid w:val="3C82B75E"/>
    <w:rsid w:val="4036E462"/>
    <w:rsid w:val="43FF7692"/>
    <w:rsid w:val="44B265E3"/>
    <w:rsid w:val="453DC437"/>
    <w:rsid w:val="45D88845"/>
    <w:rsid w:val="46C45DB2"/>
    <w:rsid w:val="475E94E0"/>
    <w:rsid w:val="4AABF968"/>
    <w:rsid w:val="4C02DD44"/>
    <w:rsid w:val="5206A69A"/>
    <w:rsid w:val="536710D9"/>
    <w:rsid w:val="5502E13A"/>
    <w:rsid w:val="568B72F3"/>
    <w:rsid w:val="56A14151"/>
    <w:rsid w:val="56E784A2"/>
    <w:rsid w:val="57715413"/>
    <w:rsid w:val="587B737D"/>
    <w:rsid w:val="591C71A5"/>
    <w:rsid w:val="59662359"/>
    <w:rsid w:val="5AA8F4D5"/>
    <w:rsid w:val="5CF4CAC2"/>
    <w:rsid w:val="5D59BE73"/>
    <w:rsid w:val="5E7ACCC5"/>
    <w:rsid w:val="603E38D1"/>
    <w:rsid w:val="6171353E"/>
    <w:rsid w:val="620BF94C"/>
    <w:rsid w:val="630D059F"/>
    <w:rsid w:val="64EA0E49"/>
    <w:rsid w:val="6B99B335"/>
    <w:rsid w:val="72718504"/>
    <w:rsid w:val="73674405"/>
    <w:rsid w:val="75B7CD34"/>
    <w:rsid w:val="7633E97A"/>
    <w:rsid w:val="77F5C34D"/>
    <w:rsid w:val="78D13522"/>
    <w:rsid w:val="7A14069E"/>
    <w:rsid w:val="7BA62414"/>
    <w:rsid w:val="7C4A0E2D"/>
    <w:rsid w:val="7D13317E"/>
    <w:rsid w:val="7D2A6D87"/>
    <w:rsid w:val="7F81AEE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8C67"/>
  <w15:chartTrackingRefBased/>
  <w15:docId w15:val="{7B110E52-F4A3-9544-A649-7C192D54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FB0B2A"/>
    <w:pPr>
      <w:spacing w:before="100" w:beforeAutospacing="1" w:after="100" w:afterAutospacing="1"/>
      <w:outlineLvl w:val="0"/>
    </w:pPr>
    <w:rPr>
      <w:rFonts w:ascii="Times New Roman" w:hAnsi="Times New Roman" w:eastAsia="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CD0B58"/>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23AB5"/>
    <w:rPr>
      <w:color w:val="0563C1" w:themeColor="hyperlink"/>
      <w:u w:val="single"/>
    </w:rPr>
  </w:style>
  <w:style w:type="character" w:styleId="UnresolvedMention">
    <w:name w:val="Unresolved Mention"/>
    <w:basedOn w:val="DefaultParagraphFont"/>
    <w:uiPriority w:val="99"/>
    <w:semiHidden/>
    <w:unhideWhenUsed/>
    <w:rsid w:val="00CD4CD0"/>
    <w:rPr>
      <w:color w:val="605E5C"/>
      <w:shd w:val="clear" w:color="auto" w:fill="E1DFDD"/>
    </w:rPr>
  </w:style>
  <w:style w:type="paragraph" w:styleId="NormalWeb">
    <w:name w:val="Normal (Web)"/>
    <w:basedOn w:val="Normal"/>
    <w:uiPriority w:val="99"/>
    <w:unhideWhenUsed/>
    <w:rsid w:val="0021400A"/>
    <w:pPr>
      <w:spacing w:before="100" w:beforeAutospacing="1" w:after="100" w:afterAutospacing="1"/>
    </w:pPr>
    <w:rPr>
      <w:rFonts w:ascii="Times New Roman" w:hAnsi="Times New Roman" w:eastAsia="Times New Roman" w:cs="Times New Roman"/>
      <w:kern w:val="0"/>
      <w:lang w:val="en-US" w:eastAsia="en-US"/>
      <w14:ligatures w14:val="none"/>
    </w:rPr>
  </w:style>
  <w:style w:type="paragraph" w:styleId="Revision">
    <w:name w:val="Revision"/>
    <w:hidden/>
    <w:uiPriority w:val="99"/>
    <w:semiHidden/>
    <w:rsid w:val="00E77F9C"/>
  </w:style>
  <w:style w:type="character" w:styleId="Emphasis">
    <w:name w:val="Emphasis"/>
    <w:basedOn w:val="DefaultParagraphFont"/>
    <w:uiPriority w:val="20"/>
    <w:qFormat/>
    <w:rsid w:val="001B55FF"/>
    <w:rPr>
      <w:i/>
      <w:iCs/>
    </w:rPr>
  </w:style>
  <w:style w:type="character" w:styleId="Heading1Char" w:customStyle="1">
    <w:name w:val="Heading 1 Char"/>
    <w:basedOn w:val="DefaultParagraphFont"/>
    <w:link w:val="Heading1"/>
    <w:uiPriority w:val="9"/>
    <w:rsid w:val="00FB0B2A"/>
    <w:rPr>
      <w:rFonts w:ascii="Times New Roman" w:hAnsi="Times New Roman" w:eastAsia="Times New Roman" w:cs="Times New Roman"/>
      <w:b/>
      <w:bCs/>
      <w:kern w:val="36"/>
      <w:sz w:val="48"/>
      <w:szCs w:val="48"/>
      <w14:ligatures w14:val="none"/>
    </w:rPr>
  </w:style>
  <w:style w:type="character" w:styleId="FollowedHyperlink">
    <w:name w:val="FollowedHyperlink"/>
    <w:basedOn w:val="DefaultParagraphFont"/>
    <w:uiPriority w:val="99"/>
    <w:semiHidden/>
    <w:unhideWhenUsed/>
    <w:rsid w:val="00FB0B2A"/>
    <w:rPr>
      <w:color w:val="954F72" w:themeColor="followedHyperlink"/>
      <w:u w:val="single"/>
    </w:rPr>
  </w:style>
  <w:style w:type="paragraph" w:styleId="Title">
    <w:name w:val="Title"/>
    <w:basedOn w:val="Normal"/>
    <w:next w:val="Normal"/>
    <w:link w:val="TitleChar"/>
    <w:uiPriority w:val="10"/>
    <w:qFormat/>
    <w:rsid w:val="00AD301B"/>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D301B"/>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AD301B"/>
    <w:pPr>
      <w:ind w:left="720"/>
      <w:contextualSpacing/>
    </w:pPr>
  </w:style>
  <w:style w:type="character" w:styleId="Heading2Char" w:customStyle="1">
    <w:name w:val="Heading 2 Char"/>
    <w:basedOn w:val="DefaultParagraphFont"/>
    <w:link w:val="Heading2"/>
    <w:uiPriority w:val="9"/>
    <w:rsid w:val="00CD0B58"/>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28962">
      <w:bodyDiv w:val="1"/>
      <w:marLeft w:val="0"/>
      <w:marRight w:val="0"/>
      <w:marTop w:val="0"/>
      <w:marBottom w:val="0"/>
      <w:divBdr>
        <w:top w:val="none" w:sz="0" w:space="0" w:color="auto"/>
        <w:left w:val="none" w:sz="0" w:space="0" w:color="auto"/>
        <w:bottom w:val="none" w:sz="0" w:space="0" w:color="auto"/>
        <w:right w:val="none" w:sz="0" w:space="0" w:color="auto"/>
      </w:divBdr>
    </w:div>
    <w:div w:id="382945626">
      <w:bodyDiv w:val="1"/>
      <w:marLeft w:val="0"/>
      <w:marRight w:val="0"/>
      <w:marTop w:val="0"/>
      <w:marBottom w:val="0"/>
      <w:divBdr>
        <w:top w:val="none" w:sz="0" w:space="0" w:color="auto"/>
        <w:left w:val="none" w:sz="0" w:space="0" w:color="auto"/>
        <w:bottom w:val="none" w:sz="0" w:space="0" w:color="auto"/>
        <w:right w:val="none" w:sz="0" w:space="0" w:color="auto"/>
      </w:divBdr>
    </w:div>
    <w:div w:id="542443517">
      <w:bodyDiv w:val="1"/>
      <w:marLeft w:val="0"/>
      <w:marRight w:val="0"/>
      <w:marTop w:val="0"/>
      <w:marBottom w:val="0"/>
      <w:divBdr>
        <w:top w:val="none" w:sz="0" w:space="0" w:color="auto"/>
        <w:left w:val="none" w:sz="0" w:space="0" w:color="auto"/>
        <w:bottom w:val="none" w:sz="0" w:space="0" w:color="auto"/>
        <w:right w:val="none" w:sz="0" w:space="0" w:color="auto"/>
      </w:divBdr>
      <w:divsChild>
        <w:div w:id="832766924">
          <w:marLeft w:val="0"/>
          <w:marRight w:val="0"/>
          <w:marTop w:val="0"/>
          <w:marBottom w:val="0"/>
          <w:divBdr>
            <w:top w:val="none" w:sz="0" w:space="0" w:color="auto"/>
            <w:left w:val="none" w:sz="0" w:space="0" w:color="auto"/>
            <w:bottom w:val="none" w:sz="0" w:space="0" w:color="auto"/>
            <w:right w:val="none" w:sz="0" w:space="0" w:color="auto"/>
          </w:divBdr>
        </w:div>
      </w:divsChild>
    </w:div>
    <w:div w:id="634260579">
      <w:bodyDiv w:val="1"/>
      <w:marLeft w:val="0"/>
      <w:marRight w:val="0"/>
      <w:marTop w:val="0"/>
      <w:marBottom w:val="0"/>
      <w:divBdr>
        <w:top w:val="none" w:sz="0" w:space="0" w:color="auto"/>
        <w:left w:val="none" w:sz="0" w:space="0" w:color="auto"/>
        <w:bottom w:val="none" w:sz="0" w:space="0" w:color="auto"/>
        <w:right w:val="none" w:sz="0" w:space="0" w:color="auto"/>
      </w:divBdr>
    </w:div>
    <w:div w:id="859197487">
      <w:bodyDiv w:val="1"/>
      <w:marLeft w:val="0"/>
      <w:marRight w:val="0"/>
      <w:marTop w:val="0"/>
      <w:marBottom w:val="0"/>
      <w:divBdr>
        <w:top w:val="none" w:sz="0" w:space="0" w:color="auto"/>
        <w:left w:val="none" w:sz="0" w:space="0" w:color="auto"/>
        <w:bottom w:val="none" w:sz="0" w:space="0" w:color="auto"/>
        <w:right w:val="none" w:sz="0" w:space="0" w:color="auto"/>
      </w:divBdr>
      <w:divsChild>
        <w:div w:id="385840961">
          <w:marLeft w:val="0"/>
          <w:marRight w:val="0"/>
          <w:marTop w:val="0"/>
          <w:marBottom w:val="0"/>
          <w:divBdr>
            <w:top w:val="none" w:sz="0" w:space="0" w:color="auto"/>
            <w:left w:val="none" w:sz="0" w:space="0" w:color="auto"/>
            <w:bottom w:val="none" w:sz="0" w:space="0" w:color="auto"/>
            <w:right w:val="none" w:sz="0" w:space="0" w:color="auto"/>
          </w:divBdr>
          <w:divsChild>
            <w:div w:id="1082071162">
              <w:marLeft w:val="0"/>
              <w:marRight w:val="0"/>
              <w:marTop w:val="0"/>
              <w:marBottom w:val="0"/>
              <w:divBdr>
                <w:top w:val="none" w:sz="0" w:space="0" w:color="auto"/>
                <w:left w:val="none" w:sz="0" w:space="0" w:color="auto"/>
                <w:bottom w:val="none" w:sz="0" w:space="0" w:color="auto"/>
                <w:right w:val="none" w:sz="0" w:space="0" w:color="auto"/>
              </w:divBdr>
              <w:divsChild>
                <w:div w:id="709287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4465689">
      <w:bodyDiv w:val="1"/>
      <w:marLeft w:val="0"/>
      <w:marRight w:val="0"/>
      <w:marTop w:val="0"/>
      <w:marBottom w:val="0"/>
      <w:divBdr>
        <w:top w:val="none" w:sz="0" w:space="0" w:color="auto"/>
        <w:left w:val="none" w:sz="0" w:space="0" w:color="auto"/>
        <w:bottom w:val="none" w:sz="0" w:space="0" w:color="auto"/>
        <w:right w:val="none" w:sz="0" w:space="0" w:color="auto"/>
      </w:divBdr>
    </w:div>
    <w:div w:id="970480176">
      <w:bodyDiv w:val="1"/>
      <w:marLeft w:val="0"/>
      <w:marRight w:val="0"/>
      <w:marTop w:val="0"/>
      <w:marBottom w:val="0"/>
      <w:divBdr>
        <w:top w:val="none" w:sz="0" w:space="0" w:color="auto"/>
        <w:left w:val="none" w:sz="0" w:space="0" w:color="auto"/>
        <w:bottom w:val="none" w:sz="0" w:space="0" w:color="auto"/>
        <w:right w:val="none" w:sz="0" w:space="0" w:color="auto"/>
      </w:divBdr>
    </w:div>
    <w:div w:id="1133328647">
      <w:bodyDiv w:val="1"/>
      <w:marLeft w:val="0"/>
      <w:marRight w:val="0"/>
      <w:marTop w:val="0"/>
      <w:marBottom w:val="0"/>
      <w:divBdr>
        <w:top w:val="none" w:sz="0" w:space="0" w:color="auto"/>
        <w:left w:val="none" w:sz="0" w:space="0" w:color="auto"/>
        <w:bottom w:val="none" w:sz="0" w:space="0" w:color="auto"/>
        <w:right w:val="none" w:sz="0" w:space="0" w:color="auto"/>
      </w:divBdr>
    </w:div>
    <w:div w:id="1207647582">
      <w:bodyDiv w:val="1"/>
      <w:marLeft w:val="0"/>
      <w:marRight w:val="0"/>
      <w:marTop w:val="0"/>
      <w:marBottom w:val="0"/>
      <w:divBdr>
        <w:top w:val="none" w:sz="0" w:space="0" w:color="auto"/>
        <w:left w:val="none" w:sz="0" w:space="0" w:color="auto"/>
        <w:bottom w:val="none" w:sz="0" w:space="0" w:color="auto"/>
        <w:right w:val="none" w:sz="0" w:space="0" w:color="auto"/>
      </w:divBdr>
      <w:divsChild>
        <w:div w:id="497156892">
          <w:marLeft w:val="0"/>
          <w:marRight w:val="0"/>
          <w:marTop w:val="0"/>
          <w:marBottom w:val="0"/>
          <w:divBdr>
            <w:top w:val="none" w:sz="0" w:space="0" w:color="auto"/>
            <w:left w:val="none" w:sz="0" w:space="0" w:color="auto"/>
            <w:bottom w:val="none" w:sz="0" w:space="0" w:color="auto"/>
            <w:right w:val="none" w:sz="0" w:space="0" w:color="auto"/>
          </w:divBdr>
          <w:divsChild>
            <w:div w:id="189613842">
              <w:marLeft w:val="0"/>
              <w:marRight w:val="0"/>
              <w:marTop w:val="0"/>
              <w:marBottom w:val="0"/>
              <w:divBdr>
                <w:top w:val="none" w:sz="0" w:space="0" w:color="auto"/>
                <w:left w:val="none" w:sz="0" w:space="0" w:color="auto"/>
                <w:bottom w:val="none" w:sz="0" w:space="0" w:color="auto"/>
                <w:right w:val="none" w:sz="0" w:space="0" w:color="auto"/>
              </w:divBdr>
              <w:divsChild>
                <w:div w:id="2848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0373">
      <w:bodyDiv w:val="1"/>
      <w:marLeft w:val="0"/>
      <w:marRight w:val="0"/>
      <w:marTop w:val="0"/>
      <w:marBottom w:val="0"/>
      <w:divBdr>
        <w:top w:val="none" w:sz="0" w:space="0" w:color="auto"/>
        <w:left w:val="none" w:sz="0" w:space="0" w:color="auto"/>
        <w:bottom w:val="none" w:sz="0" w:space="0" w:color="auto"/>
        <w:right w:val="none" w:sz="0" w:space="0" w:color="auto"/>
      </w:divBdr>
    </w:div>
    <w:div w:id="1331909446">
      <w:bodyDiv w:val="1"/>
      <w:marLeft w:val="0"/>
      <w:marRight w:val="0"/>
      <w:marTop w:val="0"/>
      <w:marBottom w:val="0"/>
      <w:divBdr>
        <w:top w:val="none" w:sz="0" w:space="0" w:color="auto"/>
        <w:left w:val="none" w:sz="0" w:space="0" w:color="auto"/>
        <w:bottom w:val="none" w:sz="0" w:space="0" w:color="auto"/>
        <w:right w:val="none" w:sz="0" w:space="0" w:color="auto"/>
      </w:divBdr>
    </w:div>
    <w:div w:id="1494177030">
      <w:bodyDiv w:val="1"/>
      <w:marLeft w:val="0"/>
      <w:marRight w:val="0"/>
      <w:marTop w:val="0"/>
      <w:marBottom w:val="0"/>
      <w:divBdr>
        <w:top w:val="none" w:sz="0" w:space="0" w:color="auto"/>
        <w:left w:val="none" w:sz="0" w:space="0" w:color="auto"/>
        <w:bottom w:val="none" w:sz="0" w:space="0" w:color="auto"/>
        <w:right w:val="none" w:sz="0" w:space="0" w:color="auto"/>
      </w:divBdr>
      <w:divsChild>
        <w:div w:id="563491345">
          <w:marLeft w:val="0"/>
          <w:marRight w:val="0"/>
          <w:marTop w:val="0"/>
          <w:marBottom w:val="0"/>
          <w:divBdr>
            <w:top w:val="none" w:sz="0" w:space="0" w:color="auto"/>
            <w:left w:val="none" w:sz="0" w:space="0" w:color="auto"/>
            <w:bottom w:val="none" w:sz="0" w:space="0" w:color="auto"/>
            <w:right w:val="none" w:sz="0" w:space="0" w:color="auto"/>
          </w:divBdr>
          <w:divsChild>
            <w:div w:id="1443067516">
              <w:marLeft w:val="0"/>
              <w:marRight w:val="0"/>
              <w:marTop w:val="0"/>
              <w:marBottom w:val="0"/>
              <w:divBdr>
                <w:top w:val="none" w:sz="0" w:space="0" w:color="auto"/>
                <w:left w:val="none" w:sz="0" w:space="0" w:color="auto"/>
                <w:bottom w:val="none" w:sz="0" w:space="0" w:color="auto"/>
                <w:right w:val="none" w:sz="0" w:space="0" w:color="auto"/>
              </w:divBdr>
              <w:divsChild>
                <w:div w:id="1167789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61742955">
      <w:bodyDiv w:val="1"/>
      <w:marLeft w:val="0"/>
      <w:marRight w:val="0"/>
      <w:marTop w:val="0"/>
      <w:marBottom w:val="0"/>
      <w:divBdr>
        <w:top w:val="none" w:sz="0" w:space="0" w:color="auto"/>
        <w:left w:val="none" w:sz="0" w:space="0" w:color="auto"/>
        <w:bottom w:val="none" w:sz="0" w:space="0" w:color="auto"/>
        <w:right w:val="none" w:sz="0" w:space="0" w:color="auto"/>
      </w:divBdr>
      <w:divsChild>
        <w:div w:id="698942727">
          <w:marLeft w:val="0"/>
          <w:marRight w:val="0"/>
          <w:marTop w:val="0"/>
          <w:marBottom w:val="0"/>
          <w:divBdr>
            <w:top w:val="none" w:sz="0" w:space="0" w:color="auto"/>
            <w:left w:val="none" w:sz="0" w:space="0" w:color="auto"/>
            <w:bottom w:val="none" w:sz="0" w:space="0" w:color="auto"/>
            <w:right w:val="none" w:sz="0" w:space="0" w:color="auto"/>
          </w:divBdr>
          <w:divsChild>
            <w:div w:id="841621988">
              <w:marLeft w:val="0"/>
              <w:marRight w:val="0"/>
              <w:marTop w:val="0"/>
              <w:marBottom w:val="0"/>
              <w:divBdr>
                <w:top w:val="none" w:sz="0" w:space="0" w:color="auto"/>
                <w:left w:val="none" w:sz="0" w:space="0" w:color="auto"/>
                <w:bottom w:val="none" w:sz="0" w:space="0" w:color="auto"/>
                <w:right w:val="none" w:sz="0" w:space="0" w:color="auto"/>
              </w:divBdr>
              <w:divsChild>
                <w:div w:id="3649867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ebscope.sandbox.yahoo.com/catalog.php?datatype=s&amp;did=70" TargetMode="External" Id="rId8" /><Relationship Type="http://schemas.openxmlformats.org/officeDocument/2006/relationships/hyperlink" Target="https://doi.org/10.48550/arXiv.2206.14597"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doi.org/10.48550/arXiv.2212.13558"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yperlink" Target="https://www.proquest.com/openview/30ab3da21157f8c9c667d18d1427f708/" TargetMode="Externa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doi.org/10.1016/j.eswa.2018.04.004" TargetMode="External" Id="rId11" /><Relationship Type="http://schemas.openxmlformats.org/officeDocument/2006/relationships/styles" Target="styles.xml" Id="rId5" /><Relationship Type="http://schemas.openxmlformats.org/officeDocument/2006/relationships/hyperlink" Target="https://doi.org/10.1371/journal.pone.0262463" TargetMode="External" Id="rId15" /><Relationship Type="http://schemas.openxmlformats.org/officeDocument/2006/relationships/hyperlink" Target="https://doi.org/10.1145/3416921.3416934" TargetMode="External" Id="rId10" /><Relationship Type="http://schemas.openxmlformats.org/officeDocument/2006/relationships/numbering" Target="numbering.xml" Id="rId4" /><Relationship Type="http://schemas.openxmlformats.org/officeDocument/2006/relationships/hyperlink" Target="https://doi.org/10.48550/arXiv.1901.03407" TargetMode="External" Id="rId9" /><Relationship Type="http://schemas.openxmlformats.org/officeDocument/2006/relationships/hyperlink" Target="https://doi.org/10.1109/ICSCSS57650.2023.10169365"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9658F1716018E46AD7C871CE3003B3D" ma:contentTypeVersion="3" ma:contentTypeDescription="Create a new document." ma:contentTypeScope="" ma:versionID="99ae04992718f646ed26b2195d39a064">
  <xsd:schema xmlns:xsd="http://www.w3.org/2001/XMLSchema" xmlns:xs="http://www.w3.org/2001/XMLSchema" xmlns:p="http://schemas.microsoft.com/office/2006/metadata/properties" xmlns:ns2="ee6b4f0f-baa5-44fb-b5c1-d89c73c4aaac" targetNamespace="http://schemas.microsoft.com/office/2006/metadata/properties" ma:root="true" ma:fieldsID="7720a8e3bed3e233206451460778e1e2" ns2:_="">
    <xsd:import namespace="ee6b4f0f-baa5-44fb-b5c1-d89c73c4aaa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6b4f0f-baa5-44fb-b5c1-d89c73c4a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BC4BF1-1F26-4381-8B36-61EB39E5E36D}">
  <ds:schemaRefs>
    <ds:schemaRef ds:uri="http://schemas.microsoft.com/sharepoint/v3/contenttype/forms"/>
  </ds:schemaRefs>
</ds:datastoreItem>
</file>

<file path=customXml/itemProps2.xml><?xml version="1.0" encoding="utf-8"?>
<ds:datastoreItem xmlns:ds="http://schemas.openxmlformats.org/officeDocument/2006/customXml" ds:itemID="{7CCE2423-09A6-4640-9093-0245A80371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F8CEB7-6B1F-4CC8-847D-4951DA5D9F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6b4f0f-baa5-44fb-b5c1-d89c73c4a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Chang</dc:creator>
  <cp:keywords/>
  <dc:description/>
  <cp:lastModifiedBy>Munagala, Raga Lasya</cp:lastModifiedBy>
  <cp:revision>43</cp:revision>
  <dcterms:created xsi:type="dcterms:W3CDTF">2023-10-03T23:16:00Z</dcterms:created>
  <dcterms:modified xsi:type="dcterms:W3CDTF">2023-10-22T15:52:31Z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0x010100F9658F1716018E46AD7C871CE3003B3D</vt:lpwstr>
  </property>
</Properties>
</file>