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F679B9" w14:textId="77777777" w:rsidR="00C11A06" w:rsidRPr="003A096B" w:rsidRDefault="00C11A06" w:rsidP="00BD2A0C">
      <w:pPr>
        <w:rPr>
          <w:rFonts w:ascii="標楷體" w:eastAsia="標楷體" w:hAnsi="標楷體"/>
        </w:rPr>
      </w:pPr>
      <w:bookmarkStart w:id="0" w:name="_Hlk167797564"/>
      <w:bookmarkEnd w:id="0"/>
    </w:p>
    <w:p w14:paraId="5BA85FCF" w14:textId="11BCD541" w:rsidR="00C11A06" w:rsidRPr="002F219C" w:rsidRDefault="00C11A06" w:rsidP="00BD2A0C">
      <w:pPr>
        <w:widowControl/>
        <w:jc w:val="center"/>
        <w:rPr>
          <w:rFonts w:ascii="標楷體" w:eastAsia="標楷體" w:hAnsi="標楷體" w:cs="新細明體"/>
          <w:kern w:val="0"/>
          <w:sz w:val="20"/>
          <w:szCs w:val="20"/>
        </w:rPr>
      </w:pPr>
      <w:proofErr w:type="gramStart"/>
      <w:r w:rsidRPr="002F219C">
        <w:rPr>
          <w:rFonts w:ascii="標楷體" w:eastAsia="標楷體" w:hAnsi="標楷體" w:cs="Arial"/>
          <w:color w:val="000000"/>
          <w:kern w:val="0"/>
          <w:sz w:val="52"/>
          <w:szCs w:val="52"/>
        </w:rPr>
        <w:t>物聯網</w:t>
      </w:r>
      <w:proofErr w:type="gramEnd"/>
      <w:r w:rsidRPr="002F219C">
        <w:rPr>
          <w:rFonts w:ascii="標楷體" w:eastAsia="標楷體" w:hAnsi="標楷體" w:cs="Arial"/>
          <w:color w:val="000000"/>
          <w:kern w:val="0"/>
          <w:sz w:val="52"/>
          <w:szCs w:val="52"/>
        </w:rPr>
        <w:t>期</w:t>
      </w:r>
      <w:r w:rsidR="00D0040C" w:rsidRPr="002F219C">
        <w:rPr>
          <w:rFonts w:ascii="標楷體" w:eastAsia="標楷體" w:hAnsi="標楷體" w:cs="Arial" w:hint="eastAsia"/>
          <w:color w:val="000000"/>
          <w:kern w:val="0"/>
          <w:sz w:val="52"/>
          <w:szCs w:val="52"/>
        </w:rPr>
        <w:t>末</w:t>
      </w:r>
      <w:r w:rsidRPr="002F219C">
        <w:rPr>
          <w:rFonts w:ascii="標楷體" w:eastAsia="標楷體" w:hAnsi="標楷體" w:cs="Arial"/>
          <w:color w:val="000000"/>
          <w:kern w:val="0"/>
          <w:sz w:val="52"/>
          <w:szCs w:val="52"/>
        </w:rPr>
        <w:t>報告</w:t>
      </w:r>
    </w:p>
    <w:p w14:paraId="6570827A" w14:textId="77777777" w:rsidR="00C11A06" w:rsidRDefault="00C11A06" w:rsidP="00BD2A0C">
      <w:pPr>
        <w:rPr>
          <w:rFonts w:ascii="標楷體" w:eastAsia="標楷體" w:hAnsi="標楷體" w:cs="新細明體"/>
          <w:kern w:val="0"/>
        </w:rPr>
      </w:pPr>
    </w:p>
    <w:p w14:paraId="284A654D" w14:textId="77777777" w:rsidR="00C11A06" w:rsidRDefault="00C11A06" w:rsidP="00BD2A0C">
      <w:pPr>
        <w:rPr>
          <w:rFonts w:ascii="標楷體" w:eastAsia="標楷體" w:hAnsi="標楷體" w:cs="新細明體"/>
          <w:kern w:val="0"/>
        </w:rPr>
      </w:pPr>
    </w:p>
    <w:p w14:paraId="5DF603B8" w14:textId="77777777" w:rsidR="00062B58" w:rsidRPr="00062B58" w:rsidRDefault="00062B58" w:rsidP="00062B58">
      <w:pPr>
        <w:jc w:val="center"/>
        <w:rPr>
          <w:rFonts w:ascii="標楷體" w:eastAsia="標楷體" w:hAnsi="標楷體" w:cs="新細明體"/>
          <w:b/>
          <w:bCs/>
          <w:sz w:val="96"/>
          <w:szCs w:val="96"/>
        </w:rPr>
      </w:pPr>
      <w:r w:rsidRPr="00062B58">
        <w:rPr>
          <w:rFonts w:ascii="標楷體" w:eastAsia="標楷體" w:hAnsi="標楷體" w:cs="新細明體" w:hint="eastAsia"/>
          <w:b/>
          <w:bCs/>
          <w:sz w:val="96"/>
          <w:szCs w:val="96"/>
        </w:rPr>
        <w:t>居家智慧</w:t>
      </w:r>
    </w:p>
    <w:p w14:paraId="491D12CA" w14:textId="41F98BB3" w:rsidR="00C11A06" w:rsidRPr="00062B58" w:rsidRDefault="00062B58" w:rsidP="00062B58">
      <w:pPr>
        <w:jc w:val="center"/>
        <w:rPr>
          <w:rFonts w:ascii="標楷體" w:eastAsia="標楷體" w:hAnsi="標楷體" w:cs="新細明體"/>
          <w:b/>
          <w:bCs/>
          <w:sz w:val="96"/>
          <w:szCs w:val="96"/>
        </w:rPr>
      </w:pPr>
      <w:r w:rsidRPr="00062B58">
        <w:rPr>
          <w:rFonts w:ascii="標楷體" w:eastAsia="標楷體" w:hAnsi="標楷體" w:cs="新細明體" w:hint="eastAsia"/>
          <w:b/>
          <w:bCs/>
          <w:sz w:val="96"/>
          <w:szCs w:val="96"/>
        </w:rPr>
        <w:t>栽培園</w:t>
      </w:r>
    </w:p>
    <w:p w14:paraId="65E6C4C1" w14:textId="77777777" w:rsidR="00062B58" w:rsidRDefault="00C11A06" w:rsidP="00BD2A0C">
      <w:pPr>
        <w:widowControl/>
        <w:spacing w:after="240"/>
        <w:jc w:val="center"/>
        <w:rPr>
          <w:rFonts w:ascii="標楷體" w:eastAsia="標楷體" w:hAnsi="標楷體" w:cs="新細明體"/>
          <w:kern w:val="0"/>
        </w:rPr>
      </w:pPr>
      <w:r w:rsidRPr="00647DE2">
        <w:rPr>
          <w:rFonts w:ascii="標楷體" w:eastAsia="標楷體" w:hAnsi="標楷體" w:cs="新細明體"/>
          <w:kern w:val="0"/>
        </w:rPr>
        <w:br/>
      </w:r>
      <w:r w:rsidRPr="00647DE2">
        <w:rPr>
          <w:rFonts w:ascii="標楷體" w:eastAsia="標楷體" w:hAnsi="標楷體" w:cs="新細明體"/>
          <w:kern w:val="0"/>
        </w:rPr>
        <w:br/>
      </w:r>
      <w:r w:rsidRPr="00647DE2">
        <w:rPr>
          <w:rFonts w:ascii="標楷體" w:eastAsia="標楷體" w:hAnsi="標楷體" w:cs="新細明體"/>
          <w:kern w:val="0"/>
        </w:rPr>
        <w:br/>
      </w:r>
      <w:r w:rsidRPr="00647DE2">
        <w:rPr>
          <w:rFonts w:ascii="標楷體" w:eastAsia="標楷體" w:hAnsi="標楷體" w:cs="新細明體"/>
          <w:kern w:val="0"/>
        </w:rPr>
        <w:br/>
      </w:r>
      <w:r w:rsidRPr="00647DE2">
        <w:rPr>
          <w:rFonts w:ascii="標楷體" w:eastAsia="標楷體" w:hAnsi="標楷體" w:cs="新細明體"/>
          <w:kern w:val="0"/>
        </w:rPr>
        <w:br/>
      </w:r>
    </w:p>
    <w:p w14:paraId="3BCE5DD9" w14:textId="77777777" w:rsidR="00062B58" w:rsidRDefault="00062B58" w:rsidP="00BD2A0C">
      <w:pPr>
        <w:widowControl/>
        <w:spacing w:after="240"/>
        <w:jc w:val="center"/>
        <w:rPr>
          <w:rFonts w:ascii="標楷體" w:eastAsia="標楷體" w:hAnsi="標楷體" w:cs="新細明體"/>
          <w:kern w:val="0"/>
        </w:rPr>
      </w:pPr>
    </w:p>
    <w:p w14:paraId="7B66A4B9" w14:textId="43EB7AAF" w:rsidR="00C11A06" w:rsidRPr="00647DE2" w:rsidRDefault="00C11A06" w:rsidP="00BD2A0C">
      <w:pPr>
        <w:widowControl/>
        <w:spacing w:after="240"/>
        <w:jc w:val="center"/>
        <w:rPr>
          <w:rFonts w:ascii="標楷體" w:eastAsia="標楷體" w:hAnsi="標楷體" w:cs="新細明體"/>
          <w:b/>
          <w:bCs/>
          <w:kern w:val="0"/>
          <w:sz w:val="28"/>
          <w:szCs w:val="28"/>
        </w:rPr>
      </w:pPr>
      <w:r w:rsidRPr="00647DE2">
        <w:rPr>
          <w:rFonts w:ascii="標楷體" w:eastAsia="標楷體" w:hAnsi="標楷體" w:cs="新細明體"/>
          <w:kern w:val="0"/>
        </w:rPr>
        <w:br/>
      </w:r>
      <w:r w:rsidRPr="00C41617">
        <w:rPr>
          <w:rFonts w:ascii="標楷體" w:eastAsia="標楷體" w:hAnsi="標楷體" w:cs="新細明體" w:hint="eastAsia"/>
          <w:b/>
          <w:bCs/>
          <w:kern w:val="0"/>
          <w:sz w:val="28"/>
          <w:szCs w:val="28"/>
        </w:rPr>
        <w:t>第</w:t>
      </w:r>
      <w:r>
        <w:rPr>
          <w:rFonts w:ascii="標楷體" w:eastAsia="標楷體" w:hAnsi="標楷體" w:cs="新細明體"/>
          <w:b/>
          <w:bCs/>
          <w:kern w:val="0"/>
          <w:sz w:val="28"/>
          <w:szCs w:val="28"/>
        </w:rPr>
        <w:t>三</w:t>
      </w:r>
      <w:r w:rsidRPr="00C41617">
        <w:rPr>
          <w:rFonts w:ascii="標楷體" w:eastAsia="標楷體" w:hAnsi="標楷體" w:cs="新細明體" w:hint="eastAsia"/>
          <w:b/>
          <w:bCs/>
          <w:kern w:val="0"/>
          <w:sz w:val="28"/>
          <w:szCs w:val="28"/>
        </w:rPr>
        <w:t>組:</w:t>
      </w:r>
    </w:p>
    <w:p w14:paraId="2BCA4924" w14:textId="77777777" w:rsidR="00C11A06" w:rsidRPr="00647DE2" w:rsidRDefault="00C11A06" w:rsidP="00BD2A0C">
      <w:pPr>
        <w:widowControl/>
        <w:spacing w:after="240"/>
        <w:jc w:val="center"/>
        <w:rPr>
          <w:rFonts w:ascii="標楷體" w:eastAsia="標楷體" w:hAnsi="標楷體" w:cs="新細明體"/>
          <w:kern w:val="0"/>
        </w:rPr>
      </w:pPr>
      <w:r w:rsidRPr="00647DE2">
        <w:rPr>
          <w:rFonts w:ascii="標楷體" w:eastAsia="標楷體" w:hAnsi="標楷體" w:cs="Arial"/>
          <w:color w:val="000000"/>
          <w:kern w:val="0"/>
        </w:rPr>
        <w:t>N3.11 許芳瑜</w:t>
      </w:r>
    </w:p>
    <w:p w14:paraId="0A64AE31" w14:textId="0DE8AB4C" w:rsidR="00C11A06" w:rsidRPr="00952003" w:rsidRDefault="00C11A06" w:rsidP="00BD2A0C">
      <w:pPr>
        <w:widowControl/>
        <w:spacing w:before="240" w:after="240"/>
        <w:jc w:val="center"/>
        <w:rPr>
          <w:rFonts w:ascii="標楷體" w:eastAsia="標楷體" w:hAnsi="標楷體" w:cs="新細明體"/>
          <w:kern w:val="0"/>
        </w:rPr>
      </w:pPr>
      <w:r>
        <w:rPr>
          <w:rFonts w:ascii="標楷體" w:eastAsia="標楷體" w:hAnsi="標楷體" w:cs="新細明體"/>
          <w:kern w:val="0"/>
        </w:rPr>
        <w:t xml:space="preserve">N3.13 </w:t>
      </w:r>
      <w:r w:rsidR="00D7135B">
        <w:rPr>
          <w:rFonts w:ascii="標楷體" w:eastAsia="標楷體" w:hAnsi="標楷體" w:cs="新細明體"/>
          <w:kern w:val="0"/>
        </w:rPr>
        <w:t>陳盈彤</w:t>
      </w:r>
    </w:p>
    <w:p w14:paraId="537B458C" w14:textId="09FC75F0" w:rsidR="00C11A06" w:rsidRDefault="00D7135B" w:rsidP="00BD2A0C">
      <w:pPr>
        <w:widowControl/>
        <w:spacing w:before="240" w:after="240"/>
        <w:jc w:val="center"/>
        <w:rPr>
          <w:rFonts w:ascii="標楷體" w:eastAsia="標楷體" w:hAnsi="標楷體" w:cs="新細明體"/>
          <w:kern w:val="0"/>
        </w:rPr>
      </w:pPr>
      <w:r>
        <w:rPr>
          <w:rFonts w:ascii="標楷體" w:eastAsia="標楷體" w:hAnsi="標楷體" w:cs="新細明體"/>
          <w:kern w:val="0"/>
        </w:rPr>
        <w:t>N3.</w:t>
      </w:r>
      <w:r w:rsidR="007A65D5">
        <w:rPr>
          <w:rFonts w:ascii="標楷體" w:eastAsia="標楷體" w:hAnsi="標楷體" w:cs="新細明體"/>
          <w:kern w:val="0"/>
        </w:rPr>
        <w:t>20 詹博翔</w:t>
      </w:r>
    </w:p>
    <w:p w14:paraId="50D41D8A" w14:textId="77777777" w:rsidR="004F0F5C" w:rsidRPr="00D7135B" w:rsidRDefault="004F0F5C" w:rsidP="00BD2A0C">
      <w:pPr>
        <w:widowControl/>
        <w:spacing w:before="240" w:after="240"/>
        <w:jc w:val="center"/>
        <w:rPr>
          <w:rFonts w:ascii="標楷體" w:eastAsia="標楷體" w:hAnsi="標楷體" w:cs="新細明體"/>
          <w:kern w:val="0"/>
        </w:rPr>
      </w:pPr>
    </w:p>
    <w:p w14:paraId="3B27EB18" w14:textId="77777777" w:rsidR="00C11A06" w:rsidRPr="00647DE2" w:rsidRDefault="00C11A06" w:rsidP="00BD2A0C">
      <w:pPr>
        <w:jc w:val="center"/>
        <w:rPr>
          <w:rFonts w:ascii="標楷體" w:eastAsia="標楷體" w:hAnsi="標楷體"/>
        </w:rPr>
      </w:pPr>
      <w:r w:rsidRPr="00647DE2">
        <w:rPr>
          <w:rFonts w:ascii="標楷體" w:eastAsia="標楷體" w:hAnsi="標楷體" w:cs="Arial"/>
          <w:color w:val="000000"/>
          <w:kern w:val="0"/>
        </w:rPr>
        <w:t xml:space="preserve">指導老師 : </w:t>
      </w:r>
      <w:r>
        <w:rPr>
          <w:rFonts w:ascii="標楷體" w:eastAsia="標楷體" w:hAnsi="標楷體" w:cs="Arial"/>
          <w:color w:val="333333"/>
          <w:kern w:val="0"/>
        </w:rPr>
        <w:t>黃謝璋</w:t>
      </w:r>
      <w:r w:rsidRPr="00647DE2">
        <w:rPr>
          <w:rFonts w:ascii="標楷體" w:eastAsia="標楷體" w:hAnsi="標楷體" w:cs="Arial"/>
          <w:color w:val="000000"/>
          <w:kern w:val="0"/>
        </w:rPr>
        <w:t>老師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4"/>
          <w:szCs w:val="24"/>
          <w:lang w:val="zh-TW"/>
          <w14:ligatures w14:val="standardContextual"/>
        </w:rPr>
        <w:id w:val="182879214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48B143D" w14:textId="4FACE2AF" w:rsidR="008B36D9" w:rsidRPr="006006AA" w:rsidRDefault="008B36D9" w:rsidP="008B36D9">
          <w:pPr>
            <w:pStyle w:val="af2"/>
            <w:jc w:val="center"/>
            <w:rPr>
              <w:rFonts w:ascii="標楷體" w:eastAsia="標楷體" w:hAnsi="標楷體"/>
              <w:b/>
              <w:bCs/>
              <w:color w:val="auto"/>
              <w:sz w:val="96"/>
              <w:szCs w:val="96"/>
            </w:rPr>
          </w:pPr>
          <w:r w:rsidRPr="006006AA">
            <w:rPr>
              <w:rFonts w:ascii="標楷體" w:eastAsia="標楷體" w:hAnsi="標楷體"/>
              <w:b/>
              <w:bCs/>
              <w:color w:val="auto"/>
              <w:sz w:val="96"/>
              <w:szCs w:val="96"/>
              <w:lang w:val="zh-TW"/>
            </w:rPr>
            <w:t>目錄</w:t>
          </w:r>
        </w:p>
        <w:p w14:paraId="7E4F1EB5" w14:textId="7BBAC5AE" w:rsidR="00F343ED" w:rsidRPr="00F343ED" w:rsidRDefault="008B36D9">
          <w:pPr>
            <w:pStyle w:val="13"/>
            <w:rPr>
              <w:rFonts w:ascii="標楷體" w:eastAsia="標楷體" w:hAnsi="標楷體"/>
              <w:noProof/>
            </w:rPr>
          </w:pPr>
          <w:r w:rsidRPr="006006AA">
            <w:rPr>
              <w:rFonts w:ascii="標楷體" w:eastAsia="標楷體" w:hAnsi="標楷體"/>
            </w:rPr>
            <w:fldChar w:fldCharType="begin"/>
          </w:r>
          <w:r w:rsidRPr="006006AA">
            <w:rPr>
              <w:rFonts w:ascii="標楷體" w:eastAsia="標楷體" w:hAnsi="標楷體"/>
            </w:rPr>
            <w:instrText xml:space="preserve"> TOC \o "1-3" \h \z \u </w:instrText>
          </w:r>
          <w:r w:rsidRPr="006006AA">
            <w:rPr>
              <w:rFonts w:ascii="標楷體" w:eastAsia="標楷體" w:hAnsi="標楷體"/>
            </w:rPr>
            <w:fldChar w:fldCharType="separate"/>
          </w:r>
          <w:hyperlink w:anchor="_Toc168673948" w:history="1">
            <w:r w:rsidR="00F343ED" w:rsidRPr="00F343ED">
              <w:rPr>
                <w:rStyle w:val="af3"/>
                <w:rFonts w:ascii="標楷體" w:eastAsia="標楷體" w:hAnsi="標楷體" w:cs="Times New Roman"/>
                <w:b/>
                <w:bCs/>
                <w:noProof/>
              </w:rPr>
              <w:t>1.</w:t>
            </w:r>
            <w:r w:rsidR="00F343ED" w:rsidRPr="00F343ED">
              <w:rPr>
                <w:rFonts w:ascii="標楷體" w:eastAsia="標楷體" w:hAnsi="標楷體"/>
                <w:noProof/>
              </w:rPr>
              <w:tab/>
            </w:r>
            <w:r w:rsidR="00F343ED" w:rsidRPr="00F343ED">
              <w:rPr>
                <w:rStyle w:val="af3"/>
                <w:rFonts w:ascii="標楷體" w:eastAsia="標楷體" w:hAnsi="標楷體" w:cs="Times New Roman" w:hint="eastAsia"/>
                <w:b/>
                <w:bCs/>
                <w:noProof/>
              </w:rPr>
              <w:t>摘要</w:t>
            </w:r>
            <w:r w:rsidR="00F343ED" w:rsidRPr="00F343ED">
              <w:rPr>
                <w:rFonts w:ascii="標楷體" w:eastAsia="標楷體" w:hAnsi="標楷體"/>
                <w:noProof/>
                <w:webHidden/>
              </w:rPr>
              <w:tab/>
            </w:r>
            <w:r w:rsidR="00F343ED" w:rsidRPr="00F343ED">
              <w:rPr>
                <w:rFonts w:ascii="標楷體" w:eastAsia="標楷體" w:hAnsi="標楷體"/>
                <w:noProof/>
                <w:webHidden/>
              </w:rPr>
              <w:fldChar w:fldCharType="begin"/>
            </w:r>
            <w:r w:rsidR="00F343ED" w:rsidRPr="00F343ED">
              <w:rPr>
                <w:rFonts w:ascii="標楷體" w:eastAsia="標楷體" w:hAnsi="標楷體"/>
                <w:noProof/>
                <w:webHidden/>
              </w:rPr>
              <w:instrText xml:space="preserve"> PAGEREF _Toc168673948 \h </w:instrText>
            </w:r>
            <w:r w:rsidR="00F343ED" w:rsidRPr="00F343ED">
              <w:rPr>
                <w:rFonts w:ascii="標楷體" w:eastAsia="標楷體" w:hAnsi="標楷體"/>
                <w:noProof/>
                <w:webHidden/>
              </w:rPr>
            </w:r>
            <w:r w:rsidR="00F343ED" w:rsidRPr="00F343ED">
              <w:rPr>
                <w:rFonts w:ascii="標楷體" w:eastAsia="標楷體" w:hAnsi="標楷體"/>
                <w:noProof/>
                <w:webHidden/>
              </w:rPr>
              <w:fldChar w:fldCharType="separate"/>
            </w:r>
            <w:r w:rsidR="00F343ED" w:rsidRPr="00F343ED">
              <w:rPr>
                <w:rFonts w:ascii="標楷體" w:eastAsia="標楷體" w:hAnsi="標楷體"/>
                <w:noProof/>
                <w:webHidden/>
              </w:rPr>
              <w:t>2</w:t>
            </w:r>
            <w:r w:rsidR="00F343ED" w:rsidRPr="00F343ED">
              <w:rPr>
                <w:rFonts w:ascii="標楷體" w:eastAsia="標楷體" w:hAnsi="標楷體"/>
                <w:noProof/>
                <w:webHidden/>
              </w:rPr>
              <w:fldChar w:fldCharType="end"/>
            </w:r>
          </w:hyperlink>
        </w:p>
        <w:p w14:paraId="3C5A0595" w14:textId="32CB3109" w:rsidR="00F343ED" w:rsidRPr="00F343ED" w:rsidRDefault="00F343ED">
          <w:pPr>
            <w:pStyle w:val="21"/>
            <w:tabs>
              <w:tab w:val="left" w:pos="1200"/>
              <w:tab w:val="right" w:leader="dot" w:pos="8296"/>
            </w:tabs>
            <w:rPr>
              <w:rFonts w:ascii="標楷體" w:eastAsia="標楷體" w:hAnsi="標楷體"/>
              <w:noProof/>
            </w:rPr>
          </w:pPr>
          <w:hyperlink w:anchor="_Toc168673949" w:history="1">
            <w:r w:rsidRPr="00F343ED">
              <w:rPr>
                <w:rStyle w:val="af3"/>
                <w:rFonts w:ascii="標楷體" w:eastAsia="標楷體" w:hAnsi="標楷體"/>
                <w:noProof/>
              </w:rPr>
              <w:t>1.1</w:t>
            </w:r>
            <w:r w:rsidRPr="00F343ED">
              <w:rPr>
                <w:rFonts w:ascii="標楷體" w:eastAsia="標楷體" w:hAnsi="標楷體"/>
                <w:noProof/>
              </w:rPr>
              <w:tab/>
            </w:r>
            <w:r w:rsidRPr="00F343ED">
              <w:rPr>
                <w:rStyle w:val="af3"/>
                <w:rFonts w:ascii="標楷體" w:eastAsia="標楷體" w:hAnsi="標楷體" w:hint="eastAsia"/>
                <w:noProof/>
              </w:rPr>
              <w:t>發想理念</w:t>
            </w:r>
            <w:r w:rsidRPr="00F343ED">
              <w:rPr>
                <w:rStyle w:val="af3"/>
                <w:rFonts w:ascii="標楷體" w:eastAsia="標楷體" w:hAnsi="標楷體"/>
                <w:noProof/>
              </w:rPr>
              <w:t xml:space="preserve"> :</w:t>
            </w:r>
            <w:r w:rsidRPr="00F343ED">
              <w:rPr>
                <w:rFonts w:ascii="標楷體" w:eastAsia="標楷體" w:hAnsi="標楷體"/>
                <w:noProof/>
                <w:webHidden/>
              </w:rPr>
              <w:tab/>
            </w:r>
            <w:r w:rsidRPr="00F343ED">
              <w:rPr>
                <w:rFonts w:ascii="標楷體" w:eastAsia="標楷體" w:hAnsi="標楷體"/>
                <w:noProof/>
                <w:webHidden/>
              </w:rPr>
              <w:fldChar w:fldCharType="begin"/>
            </w:r>
            <w:r w:rsidRPr="00F343ED">
              <w:rPr>
                <w:rFonts w:ascii="標楷體" w:eastAsia="標楷體" w:hAnsi="標楷體"/>
                <w:noProof/>
                <w:webHidden/>
              </w:rPr>
              <w:instrText xml:space="preserve"> PAGEREF _Toc168673949 \h </w:instrText>
            </w:r>
            <w:r w:rsidRPr="00F343ED">
              <w:rPr>
                <w:rFonts w:ascii="標楷體" w:eastAsia="標楷體" w:hAnsi="標楷體"/>
                <w:noProof/>
                <w:webHidden/>
              </w:rPr>
            </w:r>
            <w:r w:rsidRPr="00F343ED">
              <w:rPr>
                <w:rFonts w:ascii="標楷體" w:eastAsia="標楷體" w:hAnsi="標楷體"/>
                <w:noProof/>
                <w:webHidden/>
              </w:rPr>
              <w:fldChar w:fldCharType="separate"/>
            </w:r>
            <w:r w:rsidRPr="00F343ED">
              <w:rPr>
                <w:rFonts w:ascii="標楷體" w:eastAsia="標楷體" w:hAnsi="標楷體"/>
                <w:noProof/>
                <w:webHidden/>
              </w:rPr>
              <w:t>2</w:t>
            </w:r>
            <w:r w:rsidRPr="00F343ED">
              <w:rPr>
                <w:rFonts w:ascii="標楷體" w:eastAsia="標楷體" w:hAnsi="標楷體"/>
                <w:noProof/>
                <w:webHidden/>
              </w:rPr>
              <w:fldChar w:fldCharType="end"/>
            </w:r>
          </w:hyperlink>
        </w:p>
        <w:p w14:paraId="6494FA78" w14:textId="18958921" w:rsidR="00F343ED" w:rsidRPr="00F343ED" w:rsidRDefault="00F343ED">
          <w:pPr>
            <w:pStyle w:val="21"/>
            <w:tabs>
              <w:tab w:val="left" w:pos="1200"/>
              <w:tab w:val="right" w:leader="dot" w:pos="8296"/>
            </w:tabs>
            <w:rPr>
              <w:rFonts w:ascii="標楷體" w:eastAsia="標楷體" w:hAnsi="標楷體"/>
              <w:noProof/>
            </w:rPr>
          </w:pPr>
          <w:hyperlink w:anchor="_Toc168673950" w:history="1">
            <w:r w:rsidRPr="00F343ED">
              <w:rPr>
                <w:rStyle w:val="af3"/>
                <w:rFonts w:ascii="標楷體" w:eastAsia="標楷體" w:hAnsi="標楷體"/>
                <w:noProof/>
              </w:rPr>
              <w:t>1.2</w:t>
            </w:r>
            <w:r w:rsidRPr="00F343ED">
              <w:rPr>
                <w:rFonts w:ascii="標楷體" w:eastAsia="標楷體" w:hAnsi="標楷體"/>
                <w:noProof/>
              </w:rPr>
              <w:tab/>
            </w:r>
            <w:r w:rsidRPr="00F343ED">
              <w:rPr>
                <w:rStyle w:val="af3"/>
                <w:rFonts w:ascii="標楷體" w:eastAsia="標楷體" w:hAnsi="標楷體" w:hint="eastAsia"/>
                <w:noProof/>
              </w:rPr>
              <w:t>解決問題</w:t>
            </w:r>
            <w:r w:rsidRPr="00F343ED">
              <w:rPr>
                <w:rStyle w:val="af3"/>
                <w:rFonts w:ascii="標楷體" w:eastAsia="標楷體" w:hAnsi="標楷體"/>
                <w:noProof/>
              </w:rPr>
              <w:t xml:space="preserve"> :</w:t>
            </w:r>
            <w:r w:rsidRPr="00F343ED">
              <w:rPr>
                <w:rFonts w:ascii="標楷體" w:eastAsia="標楷體" w:hAnsi="標楷體"/>
                <w:noProof/>
                <w:webHidden/>
              </w:rPr>
              <w:tab/>
            </w:r>
            <w:r w:rsidRPr="00F343ED">
              <w:rPr>
                <w:rFonts w:ascii="標楷體" w:eastAsia="標楷體" w:hAnsi="標楷體"/>
                <w:noProof/>
                <w:webHidden/>
              </w:rPr>
              <w:fldChar w:fldCharType="begin"/>
            </w:r>
            <w:r w:rsidRPr="00F343ED">
              <w:rPr>
                <w:rFonts w:ascii="標楷體" w:eastAsia="標楷體" w:hAnsi="標楷體"/>
                <w:noProof/>
                <w:webHidden/>
              </w:rPr>
              <w:instrText xml:space="preserve"> PAGEREF _Toc168673950 \h </w:instrText>
            </w:r>
            <w:r w:rsidRPr="00F343ED">
              <w:rPr>
                <w:rFonts w:ascii="標楷體" w:eastAsia="標楷體" w:hAnsi="標楷體"/>
                <w:noProof/>
                <w:webHidden/>
              </w:rPr>
            </w:r>
            <w:r w:rsidRPr="00F343ED">
              <w:rPr>
                <w:rFonts w:ascii="標楷體" w:eastAsia="標楷體" w:hAnsi="標楷體"/>
                <w:noProof/>
                <w:webHidden/>
              </w:rPr>
              <w:fldChar w:fldCharType="separate"/>
            </w:r>
            <w:r w:rsidRPr="00F343ED">
              <w:rPr>
                <w:rFonts w:ascii="標楷體" w:eastAsia="標楷體" w:hAnsi="標楷體"/>
                <w:noProof/>
                <w:webHidden/>
              </w:rPr>
              <w:t>2</w:t>
            </w:r>
            <w:r w:rsidRPr="00F343ED">
              <w:rPr>
                <w:rFonts w:ascii="標楷體" w:eastAsia="標楷體" w:hAnsi="標楷體"/>
                <w:noProof/>
                <w:webHidden/>
              </w:rPr>
              <w:fldChar w:fldCharType="end"/>
            </w:r>
          </w:hyperlink>
        </w:p>
        <w:p w14:paraId="4259C986" w14:textId="25308F91" w:rsidR="00F343ED" w:rsidRPr="00F343ED" w:rsidRDefault="00F343ED">
          <w:pPr>
            <w:pStyle w:val="13"/>
            <w:rPr>
              <w:rFonts w:ascii="標楷體" w:eastAsia="標楷體" w:hAnsi="標楷體"/>
              <w:noProof/>
            </w:rPr>
          </w:pPr>
          <w:hyperlink w:anchor="_Toc168673951" w:history="1">
            <w:r w:rsidRPr="00F343ED">
              <w:rPr>
                <w:rStyle w:val="af3"/>
                <w:rFonts w:ascii="標楷體" w:eastAsia="標楷體" w:hAnsi="標楷體" w:cs="Times New Roman"/>
                <w:b/>
                <w:bCs/>
                <w:noProof/>
              </w:rPr>
              <w:t>2.</w:t>
            </w:r>
            <w:r w:rsidRPr="00F343ED">
              <w:rPr>
                <w:rFonts w:ascii="標楷體" w:eastAsia="標楷體" w:hAnsi="標楷體"/>
                <w:noProof/>
              </w:rPr>
              <w:tab/>
            </w:r>
            <w:r w:rsidRPr="00F343ED">
              <w:rPr>
                <w:rStyle w:val="af3"/>
                <w:rFonts w:ascii="標楷體" w:eastAsia="標楷體" w:hAnsi="標楷體" w:cs="Times New Roman" w:hint="eastAsia"/>
                <w:b/>
                <w:bCs/>
                <w:noProof/>
              </w:rPr>
              <w:t>關於居家智慧栽培園</w:t>
            </w:r>
            <w:r w:rsidRPr="00F343ED">
              <w:rPr>
                <w:rFonts w:ascii="標楷體" w:eastAsia="標楷體" w:hAnsi="標楷體"/>
                <w:noProof/>
                <w:webHidden/>
              </w:rPr>
              <w:tab/>
            </w:r>
            <w:r w:rsidRPr="00F343ED">
              <w:rPr>
                <w:rFonts w:ascii="標楷體" w:eastAsia="標楷體" w:hAnsi="標楷體"/>
                <w:noProof/>
                <w:webHidden/>
              </w:rPr>
              <w:fldChar w:fldCharType="begin"/>
            </w:r>
            <w:r w:rsidRPr="00F343ED">
              <w:rPr>
                <w:rFonts w:ascii="標楷體" w:eastAsia="標楷體" w:hAnsi="標楷體"/>
                <w:noProof/>
                <w:webHidden/>
              </w:rPr>
              <w:instrText xml:space="preserve"> PAGEREF _Toc168673951 \h </w:instrText>
            </w:r>
            <w:r w:rsidRPr="00F343ED">
              <w:rPr>
                <w:rFonts w:ascii="標楷體" w:eastAsia="標楷體" w:hAnsi="標楷體"/>
                <w:noProof/>
                <w:webHidden/>
              </w:rPr>
            </w:r>
            <w:r w:rsidRPr="00F343ED">
              <w:rPr>
                <w:rFonts w:ascii="標楷體" w:eastAsia="標楷體" w:hAnsi="標楷體"/>
                <w:noProof/>
                <w:webHidden/>
              </w:rPr>
              <w:fldChar w:fldCharType="separate"/>
            </w:r>
            <w:r w:rsidRPr="00F343ED">
              <w:rPr>
                <w:rFonts w:ascii="標楷體" w:eastAsia="標楷體" w:hAnsi="標楷體"/>
                <w:noProof/>
                <w:webHidden/>
              </w:rPr>
              <w:t>3</w:t>
            </w:r>
            <w:r w:rsidRPr="00F343ED">
              <w:rPr>
                <w:rFonts w:ascii="標楷體" w:eastAsia="標楷體" w:hAnsi="標楷體"/>
                <w:noProof/>
                <w:webHidden/>
              </w:rPr>
              <w:fldChar w:fldCharType="end"/>
            </w:r>
          </w:hyperlink>
        </w:p>
        <w:p w14:paraId="09950428" w14:textId="4ACDF597" w:rsidR="00F343ED" w:rsidRPr="00F343ED" w:rsidRDefault="00F343ED">
          <w:pPr>
            <w:pStyle w:val="21"/>
            <w:tabs>
              <w:tab w:val="right" w:leader="dot" w:pos="8296"/>
            </w:tabs>
            <w:rPr>
              <w:rFonts w:ascii="標楷體" w:eastAsia="標楷體" w:hAnsi="標楷體"/>
              <w:noProof/>
            </w:rPr>
          </w:pPr>
          <w:hyperlink w:anchor="_Toc168673952" w:history="1">
            <w:r w:rsidRPr="00F343ED">
              <w:rPr>
                <w:rStyle w:val="af3"/>
                <w:rFonts w:ascii="標楷體" w:eastAsia="標楷體" w:hAnsi="標楷體"/>
                <w:noProof/>
              </w:rPr>
              <w:t xml:space="preserve">2.1 </w:t>
            </w:r>
            <w:r w:rsidRPr="00F343ED">
              <w:rPr>
                <w:rStyle w:val="af3"/>
                <w:rFonts w:ascii="標楷體" w:eastAsia="標楷體" w:hAnsi="標楷體" w:hint="eastAsia"/>
                <w:noProof/>
              </w:rPr>
              <w:t>系統介紹</w:t>
            </w:r>
            <w:r w:rsidRPr="00F343ED">
              <w:rPr>
                <w:rStyle w:val="af3"/>
                <w:rFonts w:ascii="標楷體" w:eastAsia="標楷體" w:hAnsi="標楷體"/>
                <w:noProof/>
              </w:rPr>
              <w:t xml:space="preserve"> :</w:t>
            </w:r>
            <w:r w:rsidRPr="00F343ED">
              <w:rPr>
                <w:rFonts w:ascii="標楷體" w:eastAsia="標楷體" w:hAnsi="標楷體"/>
                <w:noProof/>
                <w:webHidden/>
              </w:rPr>
              <w:tab/>
            </w:r>
            <w:r w:rsidRPr="00F343ED">
              <w:rPr>
                <w:rFonts w:ascii="標楷體" w:eastAsia="標楷體" w:hAnsi="標楷體"/>
                <w:noProof/>
                <w:webHidden/>
              </w:rPr>
              <w:fldChar w:fldCharType="begin"/>
            </w:r>
            <w:r w:rsidRPr="00F343ED">
              <w:rPr>
                <w:rFonts w:ascii="標楷體" w:eastAsia="標楷體" w:hAnsi="標楷體"/>
                <w:noProof/>
                <w:webHidden/>
              </w:rPr>
              <w:instrText xml:space="preserve"> PAGEREF _Toc168673952 \h </w:instrText>
            </w:r>
            <w:r w:rsidRPr="00F343ED">
              <w:rPr>
                <w:rFonts w:ascii="標楷體" w:eastAsia="標楷體" w:hAnsi="標楷體"/>
                <w:noProof/>
                <w:webHidden/>
              </w:rPr>
            </w:r>
            <w:r w:rsidRPr="00F343ED">
              <w:rPr>
                <w:rFonts w:ascii="標楷體" w:eastAsia="標楷體" w:hAnsi="標楷體"/>
                <w:noProof/>
                <w:webHidden/>
              </w:rPr>
              <w:fldChar w:fldCharType="separate"/>
            </w:r>
            <w:r w:rsidRPr="00F343ED">
              <w:rPr>
                <w:rFonts w:ascii="標楷體" w:eastAsia="標楷體" w:hAnsi="標楷體"/>
                <w:noProof/>
                <w:webHidden/>
              </w:rPr>
              <w:t>3</w:t>
            </w:r>
            <w:r w:rsidRPr="00F343ED">
              <w:rPr>
                <w:rFonts w:ascii="標楷體" w:eastAsia="標楷體" w:hAnsi="標楷體"/>
                <w:noProof/>
                <w:webHidden/>
              </w:rPr>
              <w:fldChar w:fldCharType="end"/>
            </w:r>
          </w:hyperlink>
        </w:p>
        <w:p w14:paraId="34CD2A47" w14:textId="3122A70F" w:rsidR="00F343ED" w:rsidRPr="00F343ED" w:rsidRDefault="00F343ED">
          <w:pPr>
            <w:pStyle w:val="21"/>
            <w:tabs>
              <w:tab w:val="right" w:leader="dot" w:pos="8296"/>
            </w:tabs>
            <w:rPr>
              <w:rFonts w:ascii="標楷體" w:eastAsia="標楷體" w:hAnsi="標楷體"/>
              <w:noProof/>
            </w:rPr>
          </w:pPr>
          <w:hyperlink w:anchor="_Toc168673953" w:history="1">
            <w:r w:rsidRPr="00F343ED">
              <w:rPr>
                <w:rStyle w:val="af3"/>
                <w:rFonts w:ascii="標楷體" w:eastAsia="標楷體" w:hAnsi="標楷體"/>
                <w:noProof/>
              </w:rPr>
              <w:t xml:space="preserve">2.2 </w:t>
            </w:r>
            <w:r w:rsidRPr="00F343ED">
              <w:rPr>
                <w:rStyle w:val="af3"/>
                <w:rFonts w:ascii="標楷體" w:eastAsia="標楷體" w:hAnsi="標楷體" w:hint="eastAsia"/>
                <w:noProof/>
              </w:rPr>
              <w:t>功能介紹</w:t>
            </w:r>
            <w:r w:rsidRPr="00F343ED">
              <w:rPr>
                <w:rStyle w:val="af3"/>
                <w:rFonts w:ascii="標楷體" w:eastAsia="標楷體" w:hAnsi="標楷體"/>
                <w:noProof/>
              </w:rPr>
              <w:t xml:space="preserve"> :</w:t>
            </w:r>
            <w:r w:rsidRPr="00F343ED">
              <w:rPr>
                <w:rFonts w:ascii="標楷體" w:eastAsia="標楷體" w:hAnsi="標楷體"/>
                <w:noProof/>
                <w:webHidden/>
              </w:rPr>
              <w:tab/>
            </w:r>
            <w:r w:rsidRPr="00F343ED">
              <w:rPr>
                <w:rFonts w:ascii="標楷體" w:eastAsia="標楷體" w:hAnsi="標楷體"/>
                <w:noProof/>
                <w:webHidden/>
              </w:rPr>
              <w:fldChar w:fldCharType="begin"/>
            </w:r>
            <w:r w:rsidRPr="00F343ED">
              <w:rPr>
                <w:rFonts w:ascii="標楷體" w:eastAsia="標楷體" w:hAnsi="標楷體"/>
                <w:noProof/>
                <w:webHidden/>
              </w:rPr>
              <w:instrText xml:space="preserve"> PAGEREF _Toc168673953 \h </w:instrText>
            </w:r>
            <w:r w:rsidRPr="00F343ED">
              <w:rPr>
                <w:rFonts w:ascii="標楷體" w:eastAsia="標楷體" w:hAnsi="標楷體"/>
                <w:noProof/>
                <w:webHidden/>
              </w:rPr>
            </w:r>
            <w:r w:rsidRPr="00F343ED">
              <w:rPr>
                <w:rFonts w:ascii="標楷體" w:eastAsia="標楷體" w:hAnsi="標楷體"/>
                <w:noProof/>
                <w:webHidden/>
              </w:rPr>
              <w:fldChar w:fldCharType="separate"/>
            </w:r>
            <w:r w:rsidRPr="00F343ED">
              <w:rPr>
                <w:rFonts w:ascii="標楷體" w:eastAsia="標楷體" w:hAnsi="標楷體"/>
                <w:noProof/>
                <w:webHidden/>
              </w:rPr>
              <w:t>3</w:t>
            </w:r>
            <w:r w:rsidRPr="00F343ED">
              <w:rPr>
                <w:rFonts w:ascii="標楷體" w:eastAsia="標楷體" w:hAnsi="標楷體"/>
                <w:noProof/>
                <w:webHidden/>
              </w:rPr>
              <w:fldChar w:fldCharType="end"/>
            </w:r>
          </w:hyperlink>
        </w:p>
        <w:p w14:paraId="3DDBC507" w14:textId="16683F0A" w:rsidR="00F343ED" w:rsidRPr="00F343ED" w:rsidRDefault="00F343ED">
          <w:pPr>
            <w:pStyle w:val="13"/>
            <w:rPr>
              <w:rFonts w:ascii="標楷體" w:eastAsia="標楷體" w:hAnsi="標楷體"/>
              <w:noProof/>
            </w:rPr>
          </w:pPr>
          <w:hyperlink w:anchor="_Toc168673954" w:history="1">
            <w:r w:rsidRPr="00F343ED">
              <w:rPr>
                <w:rStyle w:val="af3"/>
                <w:rFonts w:ascii="標楷體" w:eastAsia="標楷體" w:hAnsi="標楷體" w:cs="Times New Roman"/>
                <w:b/>
                <w:bCs/>
                <w:noProof/>
              </w:rPr>
              <w:t>3.</w:t>
            </w:r>
            <w:r w:rsidRPr="00F343ED">
              <w:rPr>
                <w:rFonts w:ascii="標楷體" w:eastAsia="標楷體" w:hAnsi="標楷體"/>
                <w:noProof/>
              </w:rPr>
              <w:tab/>
            </w:r>
            <w:r w:rsidRPr="00F343ED">
              <w:rPr>
                <w:rStyle w:val="af3"/>
                <w:rFonts w:ascii="標楷體" w:eastAsia="標楷體" w:hAnsi="標楷體" w:cs="Times New Roman" w:hint="eastAsia"/>
                <w:b/>
                <w:bCs/>
                <w:noProof/>
              </w:rPr>
              <w:t>如何開發</w:t>
            </w:r>
            <w:r w:rsidRPr="00F343ED">
              <w:rPr>
                <w:rFonts w:ascii="標楷體" w:eastAsia="標楷體" w:hAnsi="標楷體"/>
                <w:noProof/>
                <w:webHidden/>
              </w:rPr>
              <w:tab/>
            </w:r>
            <w:r w:rsidRPr="00F343ED">
              <w:rPr>
                <w:rFonts w:ascii="標楷體" w:eastAsia="標楷體" w:hAnsi="標楷體"/>
                <w:noProof/>
                <w:webHidden/>
              </w:rPr>
              <w:fldChar w:fldCharType="begin"/>
            </w:r>
            <w:r w:rsidRPr="00F343ED">
              <w:rPr>
                <w:rFonts w:ascii="標楷體" w:eastAsia="標楷體" w:hAnsi="標楷體"/>
                <w:noProof/>
                <w:webHidden/>
              </w:rPr>
              <w:instrText xml:space="preserve"> PAGEREF _Toc168673954 \h </w:instrText>
            </w:r>
            <w:r w:rsidRPr="00F343ED">
              <w:rPr>
                <w:rFonts w:ascii="標楷體" w:eastAsia="標楷體" w:hAnsi="標楷體"/>
                <w:noProof/>
                <w:webHidden/>
              </w:rPr>
            </w:r>
            <w:r w:rsidRPr="00F343ED">
              <w:rPr>
                <w:rFonts w:ascii="標楷體" w:eastAsia="標楷體" w:hAnsi="標楷體"/>
                <w:noProof/>
                <w:webHidden/>
              </w:rPr>
              <w:fldChar w:fldCharType="separate"/>
            </w:r>
            <w:r w:rsidRPr="00F343ED">
              <w:rPr>
                <w:rFonts w:ascii="標楷體" w:eastAsia="標楷體" w:hAnsi="標楷體"/>
                <w:noProof/>
                <w:webHidden/>
              </w:rPr>
              <w:t>4</w:t>
            </w:r>
            <w:r w:rsidRPr="00F343ED">
              <w:rPr>
                <w:rFonts w:ascii="標楷體" w:eastAsia="標楷體" w:hAnsi="標楷體"/>
                <w:noProof/>
                <w:webHidden/>
              </w:rPr>
              <w:fldChar w:fldCharType="end"/>
            </w:r>
          </w:hyperlink>
        </w:p>
        <w:p w14:paraId="33227237" w14:textId="1BCD6403" w:rsidR="00F343ED" w:rsidRPr="00F343ED" w:rsidRDefault="00F343ED">
          <w:pPr>
            <w:pStyle w:val="21"/>
            <w:tabs>
              <w:tab w:val="left" w:pos="1200"/>
              <w:tab w:val="right" w:leader="dot" w:pos="8296"/>
            </w:tabs>
            <w:rPr>
              <w:rFonts w:ascii="標楷體" w:eastAsia="標楷體" w:hAnsi="標楷體"/>
              <w:noProof/>
            </w:rPr>
          </w:pPr>
          <w:hyperlink w:anchor="_Toc168673955" w:history="1">
            <w:r w:rsidRPr="00F343ED">
              <w:rPr>
                <w:rStyle w:val="af3"/>
                <w:rFonts w:ascii="標楷體" w:eastAsia="標楷體" w:hAnsi="標楷體"/>
                <w:noProof/>
              </w:rPr>
              <w:t>3.1</w:t>
            </w:r>
            <w:r w:rsidRPr="00F343ED">
              <w:rPr>
                <w:rFonts w:ascii="標楷體" w:eastAsia="標楷體" w:hAnsi="標楷體"/>
                <w:noProof/>
              </w:rPr>
              <w:tab/>
            </w:r>
            <w:r w:rsidRPr="00F343ED">
              <w:rPr>
                <w:rStyle w:val="af3"/>
                <w:rFonts w:ascii="標楷體" w:eastAsia="標楷體" w:hAnsi="標楷體" w:hint="eastAsia"/>
                <w:noProof/>
              </w:rPr>
              <w:t>需求分析和規劃</w:t>
            </w:r>
            <w:r w:rsidRPr="00F343ED">
              <w:rPr>
                <w:rStyle w:val="af3"/>
                <w:rFonts w:ascii="標楷體" w:eastAsia="標楷體" w:hAnsi="標楷體"/>
                <w:noProof/>
              </w:rPr>
              <w:t xml:space="preserve"> :</w:t>
            </w:r>
            <w:r w:rsidRPr="00F343ED">
              <w:rPr>
                <w:rFonts w:ascii="標楷體" w:eastAsia="標楷體" w:hAnsi="標楷體"/>
                <w:noProof/>
                <w:webHidden/>
              </w:rPr>
              <w:tab/>
            </w:r>
            <w:r w:rsidRPr="00F343ED">
              <w:rPr>
                <w:rFonts w:ascii="標楷體" w:eastAsia="標楷體" w:hAnsi="標楷體"/>
                <w:noProof/>
                <w:webHidden/>
              </w:rPr>
              <w:fldChar w:fldCharType="begin"/>
            </w:r>
            <w:r w:rsidRPr="00F343ED">
              <w:rPr>
                <w:rFonts w:ascii="標楷體" w:eastAsia="標楷體" w:hAnsi="標楷體"/>
                <w:noProof/>
                <w:webHidden/>
              </w:rPr>
              <w:instrText xml:space="preserve"> PAGEREF _Toc168673955 \h </w:instrText>
            </w:r>
            <w:r w:rsidRPr="00F343ED">
              <w:rPr>
                <w:rFonts w:ascii="標楷體" w:eastAsia="標楷體" w:hAnsi="標楷體"/>
                <w:noProof/>
                <w:webHidden/>
              </w:rPr>
            </w:r>
            <w:r w:rsidRPr="00F343ED">
              <w:rPr>
                <w:rFonts w:ascii="標楷體" w:eastAsia="標楷體" w:hAnsi="標楷體"/>
                <w:noProof/>
                <w:webHidden/>
              </w:rPr>
              <w:fldChar w:fldCharType="separate"/>
            </w:r>
            <w:r w:rsidRPr="00F343ED">
              <w:rPr>
                <w:rFonts w:ascii="標楷體" w:eastAsia="標楷體" w:hAnsi="標楷體"/>
                <w:noProof/>
                <w:webHidden/>
              </w:rPr>
              <w:t>4</w:t>
            </w:r>
            <w:r w:rsidRPr="00F343ED">
              <w:rPr>
                <w:rFonts w:ascii="標楷體" w:eastAsia="標楷體" w:hAnsi="標楷體"/>
                <w:noProof/>
                <w:webHidden/>
              </w:rPr>
              <w:fldChar w:fldCharType="end"/>
            </w:r>
          </w:hyperlink>
        </w:p>
        <w:p w14:paraId="4B846532" w14:textId="75B15477" w:rsidR="00F343ED" w:rsidRPr="00F343ED" w:rsidRDefault="00F343ED">
          <w:pPr>
            <w:pStyle w:val="21"/>
            <w:tabs>
              <w:tab w:val="left" w:pos="1200"/>
              <w:tab w:val="right" w:leader="dot" w:pos="8296"/>
            </w:tabs>
            <w:rPr>
              <w:rFonts w:ascii="標楷體" w:eastAsia="標楷體" w:hAnsi="標楷體"/>
              <w:noProof/>
            </w:rPr>
          </w:pPr>
          <w:hyperlink w:anchor="_Toc168673956" w:history="1">
            <w:r w:rsidRPr="00F343ED">
              <w:rPr>
                <w:rStyle w:val="af3"/>
                <w:rFonts w:ascii="標楷體" w:eastAsia="標楷體" w:hAnsi="標楷體"/>
                <w:noProof/>
              </w:rPr>
              <w:t>3.2</w:t>
            </w:r>
            <w:r w:rsidRPr="00F343ED">
              <w:rPr>
                <w:rFonts w:ascii="標楷體" w:eastAsia="標楷體" w:hAnsi="標楷體"/>
                <w:noProof/>
              </w:rPr>
              <w:tab/>
            </w:r>
            <w:r w:rsidRPr="00F343ED">
              <w:rPr>
                <w:rStyle w:val="af3"/>
                <w:rFonts w:ascii="標楷體" w:eastAsia="標楷體" w:hAnsi="標楷體" w:hint="eastAsia"/>
                <w:noProof/>
              </w:rPr>
              <w:t>硬體選擇和組裝</w:t>
            </w:r>
            <w:r w:rsidRPr="00F343ED">
              <w:rPr>
                <w:rStyle w:val="af3"/>
                <w:rFonts w:ascii="標楷體" w:eastAsia="標楷體" w:hAnsi="標楷體"/>
                <w:noProof/>
              </w:rPr>
              <w:t xml:space="preserve"> :</w:t>
            </w:r>
            <w:r w:rsidRPr="00F343ED">
              <w:rPr>
                <w:rFonts w:ascii="標楷體" w:eastAsia="標楷體" w:hAnsi="標楷體"/>
                <w:noProof/>
                <w:webHidden/>
              </w:rPr>
              <w:tab/>
            </w:r>
            <w:r w:rsidRPr="00F343ED">
              <w:rPr>
                <w:rFonts w:ascii="標楷體" w:eastAsia="標楷體" w:hAnsi="標楷體"/>
                <w:noProof/>
                <w:webHidden/>
              </w:rPr>
              <w:fldChar w:fldCharType="begin"/>
            </w:r>
            <w:r w:rsidRPr="00F343ED">
              <w:rPr>
                <w:rFonts w:ascii="標楷體" w:eastAsia="標楷體" w:hAnsi="標楷體"/>
                <w:noProof/>
                <w:webHidden/>
              </w:rPr>
              <w:instrText xml:space="preserve"> PAGEREF _Toc168673956 \h </w:instrText>
            </w:r>
            <w:r w:rsidRPr="00F343ED">
              <w:rPr>
                <w:rFonts w:ascii="標楷體" w:eastAsia="標楷體" w:hAnsi="標楷體"/>
                <w:noProof/>
                <w:webHidden/>
              </w:rPr>
            </w:r>
            <w:r w:rsidRPr="00F343ED">
              <w:rPr>
                <w:rFonts w:ascii="標楷體" w:eastAsia="標楷體" w:hAnsi="標楷體"/>
                <w:noProof/>
                <w:webHidden/>
              </w:rPr>
              <w:fldChar w:fldCharType="separate"/>
            </w:r>
            <w:r w:rsidRPr="00F343ED">
              <w:rPr>
                <w:rFonts w:ascii="標楷體" w:eastAsia="標楷體" w:hAnsi="標楷體"/>
                <w:noProof/>
                <w:webHidden/>
              </w:rPr>
              <w:t>5</w:t>
            </w:r>
            <w:r w:rsidRPr="00F343ED">
              <w:rPr>
                <w:rFonts w:ascii="標楷體" w:eastAsia="標楷體" w:hAnsi="標楷體"/>
                <w:noProof/>
                <w:webHidden/>
              </w:rPr>
              <w:fldChar w:fldCharType="end"/>
            </w:r>
          </w:hyperlink>
        </w:p>
        <w:p w14:paraId="312B185D" w14:textId="2C229C87" w:rsidR="00F343ED" w:rsidRPr="00F343ED" w:rsidRDefault="00F343ED">
          <w:pPr>
            <w:pStyle w:val="21"/>
            <w:tabs>
              <w:tab w:val="left" w:pos="1200"/>
              <w:tab w:val="right" w:leader="dot" w:pos="8296"/>
            </w:tabs>
            <w:rPr>
              <w:rFonts w:ascii="標楷體" w:eastAsia="標楷體" w:hAnsi="標楷體"/>
              <w:noProof/>
            </w:rPr>
          </w:pPr>
          <w:hyperlink w:anchor="_Toc168673957" w:history="1">
            <w:r w:rsidRPr="00F343ED">
              <w:rPr>
                <w:rStyle w:val="af3"/>
                <w:rFonts w:ascii="標楷體" w:eastAsia="標楷體" w:hAnsi="標楷體"/>
                <w:noProof/>
              </w:rPr>
              <w:t>3.3</w:t>
            </w:r>
            <w:r w:rsidRPr="00F343ED">
              <w:rPr>
                <w:rFonts w:ascii="標楷體" w:eastAsia="標楷體" w:hAnsi="標楷體"/>
                <w:noProof/>
              </w:rPr>
              <w:tab/>
            </w:r>
            <w:r w:rsidRPr="00F343ED">
              <w:rPr>
                <w:rStyle w:val="af3"/>
                <w:rFonts w:ascii="標楷體" w:eastAsia="標楷體" w:hAnsi="標楷體" w:hint="eastAsia"/>
                <w:noProof/>
              </w:rPr>
              <w:t>軟體開發</w:t>
            </w:r>
            <w:r w:rsidRPr="00F343ED">
              <w:rPr>
                <w:rStyle w:val="af3"/>
                <w:rFonts w:ascii="標楷體" w:eastAsia="標楷體" w:hAnsi="標楷體"/>
                <w:noProof/>
              </w:rPr>
              <w:t xml:space="preserve"> :</w:t>
            </w:r>
            <w:r w:rsidRPr="00F343ED">
              <w:rPr>
                <w:rFonts w:ascii="標楷體" w:eastAsia="標楷體" w:hAnsi="標楷體"/>
                <w:noProof/>
                <w:webHidden/>
              </w:rPr>
              <w:tab/>
            </w:r>
            <w:r w:rsidRPr="00F343ED">
              <w:rPr>
                <w:rFonts w:ascii="標楷體" w:eastAsia="標楷體" w:hAnsi="標楷體"/>
                <w:noProof/>
                <w:webHidden/>
              </w:rPr>
              <w:fldChar w:fldCharType="begin"/>
            </w:r>
            <w:r w:rsidRPr="00F343ED">
              <w:rPr>
                <w:rFonts w:ascii="標楷體" w:eastAsia="標楷體" w:hAnsi="標楷體"/>
                <w:noProof/>
                <w:webHidden/>
              </w:rPr>
              <w:instrText xml:space="preserve"> PAGEREF _Toc168673957 \h </w:instrText>
            </w:r>
            <w:r w:rsidRPr="00F343ED">
              <w:rPr>
                <w:rFonts w:ascii="標楷體" w:eastAsia="標楷體" w:hAnsi="標楷體"/>
                <w:noProof/>
                <w:webHidden/>
              </w:rPr>
            </w:r>
            <w:r w:rsidRPr="00F343ED">
              <w:rPr>
                <w:rFonts w:ascii="標楷體" w:eastAsia="標楷體" w:hAnsi="標楷體"/>
                <w:noProof/>
                <w:webHidden/>
              </w:rPr>
              <w:fldChar w:fldCharType="separate"/>
            </w:r>
            <w:r w:rsidRPr="00F343ED">
              <w:rPr>
                <w:rFonts w:ascii="標楷體" w:eastAsia="標楷體" w:hAnsi="標楷體"/>
                <w:noProof/>
                <w:webHidden/>
              </w:rPr>
              <w:t>6</w:t>
            </w:r>
            <w:r w:rsidRPr="00F343ED">
              <w:rPr>
                <w:rFonts w:ascii="標楷體" w:eastAsia="標楷體" w:hAnsi="標楷體"/>
                <w:noProof/>
                <w:webHidden/>
              </w:rPr>
              <w:fldChar w:fldCharType="end"/>
            </w:r>
          </w:hyperlink>
        </w:p>
        <w:p w14:paraId="5D528286" w14:textId="04D44A69" w:rsidR="00F343ED" w:rsidRPr="00F343ED" w:rsidRDefault="00F343ED">
          <w:pPr>
            <w:pStyle w:val="21"/>
            <w:tabs>
              <w:tab w:val="left" w:pos="1200"/>
              <w:tab w:val="right" w:leader="dot" w:pos="8296"/>
            </w:tabs>
            <w:rPr>
              <w:rFonts w:ascii="標楷體" w:eastAsia="標楷體" w:hAnsi="標楷體"/>
              <w:noProof/>
            </w:rPr>
          </w:pPr>
          <w:hyperlink w:anchor="_Toc168673958" w:history="1">
            <w:r w:rsidRPr="00F343ED">
              <w:rPr>
                <w:rStyle w:val="af3"/>
                <w:rFonts w:ascii="標楷體" w:eastAsia="標楷體" w:hAnsi="標楷體"/>
                <w:noProof/>
              </w:rPr>
              <w:t>3.4</w:t>
            </w:r>
            <w:r w:rsidRPr="00F343ED">
              <w:rPr>
                <w:rFonts w:ascii="標楷體" w:eastAsia="標楷體" w:hAnsi="標楷體"/>
                <w:noProof/>
              </w:rPr>
              <w:tab/>
            </w:r>
            <w:r w:rsidRPr="00F343ED">
              <w:rPr>
                <w:rStyle w:val="af3"/>
                <w:rFonts w:ascii="標楷體" w:eastAsia="標楷體" w:hAnsi="標楷體" w:hint="eastAsia"/>
                <w:noProof/>
              </w:rPr>
              <w:t>系統架構圖</w:t>
            </w:r>
            <w:r w:rsidRPr="00F343ED">
              <w:rPr>
                <w:rStyle w:val="af3"/>
                <w:rFonts w:ascii="標楷體" w:eastAsia="標楷體" w:hAnsi="標楷體"/>
                <w:noProof/>
              </w:rPr>
              <w:t xml:space="preserve"> :</w:t>
            </w:r>
            <w:r w:rsidRPr="00F343ED">
              <w:rPr>
                <w:rFonts w:ascii="標楷體" w:eastAsia="標楷體" w:hAnsi="標楷體"/>
                <w:noProof/>
                <w:webHidden/>
              </w:rPr>
              <w:tab/>
            </w:r>
            <w:r w:rsidRPr="00F343ED">
              <w:rPr>
                <w:rFonts w:ascii="標楷體" w:eastAsia="標楷體" w:hAnsi="標楷體"/>
                <w:noProof/>
                <w:webHidden/>
              </w:rPr>
              <w:fldChar w:fldCharType="begin"/>
            </w:r>
            <w:r w:rsidRPr="00F343ED">
              <w:rPr>
                <w:rFonts w:ascii="標楷體" w:eastAsia="標楷體" w:hAnsi="標楷體"/>
                <w:noProof/>
                <w:webHidden/>
              </w:rPr>
              <w:instrText xml:space="preserve"> PAGEREF _Toc168673958 \h </w:instrText>
            </w:r>
            <w:r w:rsidRPr="00F343ED">
              <w:rPr>
                <w:rFonts w:ascii="標楷體" w:eastAsia="標楷體" w:hAnsi="標楷體"/>
                <w:noProof/>
                <w:webHidden/>
              </w:rPr>
            </w:r>
            <w:r w:rsidRPr="00F343ED">
              <w:rPr>
                <w:rFonts w:ascii="標楷體" w:eastAsia="標楷體" w:hAnsi="標楷體"/>
                <w:noProof/>
                <w:webHidden/>
              </w:rPr>
              <w:fldChar w:fldCharType="separate"/>
            </w:r>
            <w:r w:rsidRPr="00F343ED">
              <w:rPr>
                <w:rFonts w:ascii="標楷體" w:eastAsia="標楷體" w:hAnsi="標楷體"/>
                <w:noProof/>
                <w:webHidden/>
              </w:rPr>
              <w:t>6</w:t>
            </w:r>
            <w:r w:rsidRPr="00F343ED">
              <w:rPr>
                <w:rFonts w:ascii="標楷體" w:eastAsia="標楷體" w:hAnsi="標楷體"/>
                <w:noProof/>
                <w:webHidden/>
              </w:rPr>
              <w:fldChar w:fldCharType="end"/>
            </w:r>
          </w:hyperlink>
        </w:p>
        <w:p w14:paraId="4166273F" w14:textId="21A51D06" w:rsidR="00F343ED" w:rsidRPr="00F343ED" w:rsidRDefault="00F343ED">
          <w:pPr>
            <w:pStyle w:val="13"/>
            <w:rPr>
              <w:rFonts w:ascii="標楷體" w:eastAsia="標楷體" w:hAnsi="標楷體"/>
              <w:noProof/>
            </w:rPr>
          </w:pPr>
          <w:hyperlink w:anchor="_Toc168673959" w:history="1">
            <w:r w:rsidRPr="00F343ED">
              <w:rPr>
                <w:rStyle w:val="af3"/>
                <w:rFonts w:ascii="標楷體" w:eastAsia="標楷體" w:hAnsi="標楷體" w:cs="Times New Roman"/>
                <w:b/>
                <w:bCs/>
                <w:noProof/>
              </w:rPr>
              <w:t>4.</w:t>
            </w:r>
            <w:r w:rsidRPr="00F343ED">
              <w:rPr>
                <w:rFonts w:ascii="標楷體" w:eastAsia="標楷體" w:hAnsi="標楷體"/>
                <w:noProof/>
              </w:rPr>
              <w:tab/>
            </w:r>
            <w:r w:rsidRPr="00F343ED">
              <w:rPr>
                <w:rStyle w:val="af3"/>
                <w:rFonts w:ascii="標楷體" w:eastAsia="標楷體" w:hAnsi="標楷體" w:cs="Times New Roman" w:hint="eastAsia"/>
                <w:b/>
                <w:bCs/>
                <w:noProof/>
              </w:rPr>
              <w:t>系統介紹</w:t>
            </w:r>
            <w:r w:rsidRPr="00F343ED">
              <w:rPr>
                <w:rFonts w:ascii="標楷體" w:eastAsia="標楷體" w:hAnsi="標楷體"/>
                <w:noProof/>
                <w:webHidden/>
              </w:rPr>
              <w:tab/>
            </w:r>
            <w:r w:rsidRPr="00F343ED">
              <w:rPr>
                <w:rFonts w:ascii="標楷體" w:eastAsia="標楷體" w:hAnsi="標楷體"/>
                <w:noProof/>
                <w:webHidden/>
              </w:rPr>
              <w:fldChar w:fldCharType="begin"/>
            </w:r>
            <w:r w:rsidRPr="00F343ED">
              <w:rPr>
                <w:rFonts w:ascii="標楷體" w:eastAsia="標楷體" w:hAnsi="標楷體"/>
                <w:noProof/>
                <w:webHidden/>
              </w:rPr>
              <w:instrText xml:space="preserve"> PAGEREF _Toc168673959 \h </w:instrText>
            </w:r>
            <w:r w:rsidRPr="00F343ED">
              <w:rPr>
                <w:rFonts w:ascii="標楷體" w:eastAsia="標楷體" w:hAnsi="標楷體"/>
                <w:noProof/>
                <w:webHidden/>
              </w:rPr>
            </w:r>
            <w:r w:rsidRPr="00F343ED">
              <w:rPr>
                <w:rFonts w:ascii="標楷體" w:eastAsia="標楷體" w:hAnsi="標楷體"/>
                <w:noProof/>
                <w:webHidden/>
              </w:rPr>
              <w:fldChar w:fldCharType="separate"/>
            </w:r>
            <w:r w:rsidRPr="00F343ED">
              <w:rPr>
                <w:rFonts w:ascii="標楷體" w:eastAsia="標楷體" w:hAnsi="標楷體"/>
                <w:noProof/>
                <w:webHidden/>
              </w:rPr>
              <w:t>7</w:t>
            </w:r>
            <w:r w:rsidRPr="00F343ED">
              <w:rPr>
                <w:rFonts w:ascii="標楷體" w:eastAsia="標楷體" w:hAnsi="標楷體"/>
                <w:noProof/>
                <w:webHidden/>
              </w:rPr>
              <w:fldChar w:fldCharType="end"/>
            </w:r>
          </w:hyperlink>
        </w:p>
        <w:p w14:paraId="06FC6A31" w14:textId="64A8B24D" w:rsidR="00F343ED" w:rsidRPr="00F343ED" w:rsidRDefault="00F343ED">
          <w:pPr>
            <w:pStyle w:val="21"/>
            <w:tabs>
              <w:tab w:val="left" w:pos="1200"/>
              <w:tab w:val="right" w:leader="dot" w:pos="8296"/>
            </w:tabs>
            <w:rPr>
              <w:rFonts w:ascii="標楷體" w:eastAsia="標楷體" w:hAnsi="標楷體"/>
              <w:noProof/>
            </w:rPr>
          </w:pPr>
          <w:hyperlink w:anchor="_Toc168673960" w:history="1">
            <w:r w:rsidRPr="00F343ED">
              <w:rPr>
                <w:rStyle w:val="af3"/>
                <w:rFonts w:ascii="標楷體" w:eastAsia="標楷體" w:hAnsi="標楷體"/>
                <w:noProof/>
              </w:rPr>
              <w:t>4.1</w:t>
            </w:r>
            <w:r w:rsidRPr="00F343ED">
              <w:rPr>
                <w:rFonts w:ascii="標楷體" w:eastAsia="標楷體" w:hAnsi="標楷體"/>
                <w:noProof/>
              </w:rPr>
              <w:tab/>
            </w:r>
            <w:r w:rsidRPr="00F343ED">
              <w:rPr>
                <w:rStyle w:val="af3"/>
                <w:rFonts w:ascii="標楷體" w:eastAsia="標楷體" w:hAnsi="標楷體" w:hint="eastAsia"/>
                <w:noProof/>
              </w:rPr>
              <w:t>感測器與集成電路</w:t>
            </w:r>
            <w:r w:rsidRPr="00F343ED">
              <w:rPr>
                <w:rStyle w:val="af3"/>
                <w:rFonts w:ascii="標楷體" w:eastAsia="標楷體" w:hAnsi="標楷體"/>
                <w:noProof/>
              </w:rPr>
              <w:t xml:space="preserve"> :</w:t>
            </w:r>
            <w:r w:rsidRPr="00F343ED">
              <w:rPr>
                <w:rFonts w:ascii="標楷體" w:eastAsia="標楷體" w:hAnsi="標楷體"/>
                <w:noProof/>
                <w:webHidden/>
              </w:rPr>
              <w:tab/>
            </w:r>
            <w:r w:rsidRPr="00F343ED">
              <w:rPr>
                <w:rFonts w:ascii="標楷體" w:eastAsia="標楷體" w:hAnsi="標楷體"/>
                <w:noProof/>
                <w:webHidden/>
              </w:rPr>
              <w:fldChar w:fldCharType="begin"/>
            </w:r>
            <w:r w:rsidRPr="00F343ED">
              <w:rPr>
                <w:rFonts w:ascii="標楷體" w:eastAsia="標楷體" w:hAnsi="標楷體"/>
                <w:noProof/>
                <w:webHidden/>
              </w:rPr>
              <w:instrText xml:space="preserve"> PAGEREF _Toc168673960 \h </w:instrText>
            </w:r>
            <w:r w:rsidRPr="00F343ED">
              <w:rPr>
                <w:rFonts w:ascii="標楷體" w:eastAsia="標楷體" w:hAnsi="標楷體"/>
                <w:noProof/>
                <w:webHidden/>
              </w:rPr>
            </w:r>
            <w:r w:rsidRPr="00F343ED">
              <w:rPr>
                <w:rFonts w:ascii="標楷體" w:eastAsia="標楷體" w:hAnsi="標楷體"/>
                <w:noProof/>
                <w:webHidden/>
              </w:rPr>
              <w:fldChar w:fldCharType="separate"/>
            </w:r>
            <w:r w:rsidRPr="00F343ED">
              <w:rPr>
                <w:rFonts w:ascii="標楷體" w:eastAsia="標楷體" w:hAnsi="標楷體"/>
                <w:noProof/>
                <w:webHidden/>
              </w:rPr>
              <w:t>8</w:t>
            </w:r>
            <w:r w:rsidRPr="00F343ED">
              <w:rPr>
                <w:rFonts w:ascii="標楷體" w:eastAsia="標楷體" w:hAnsi="標楷體"/>
                <w:noProof/>
                <w:webHidden/>
              </w:rPr>
              <w:fldChar w:fldCharType="end"/>
            </w:r>
          </w:hyperlink>
        </w:p>
        <w:p w14:paraId="1C828629" w14:textId="4B2C95B9" w:rsidR="00F343ED" w:rsidRPr="00F343ED" w:rsidRDefault="00F343ED">
          <w:pPr>
            <w:pStyle w:val="21"/>
            <w:tabs>
              <w:tab w:val="left" w:pos="1200"/>
              <w:tab w:val="right" w:leader="dot" w:pos="8296"/>
            </w:tabs>
            <w:rPr>
              <w:rFonts w:ascii="標楷體" w:eastAsia="標楷體" w:hAnsi="標楷體"/>
              <w:noProof/>
            </w:rPr>
          </w:pPr>
          <w:hyperlink w:anchor="_Toc168673961" w:history="1">
            <w:r w:rsidRPr="00F343ED">
              <w:rPr>
                <w:rStyle w:val="af3"/>
                <w:rFonts w:ascii="標楷體" w:eastAsia="標楷體" w:hAnsi="標楷體"/>
                <w:noProof/>
              </w:rPr>
              <w:t>4.2</w:t>
            </w:r>
            <w:r w:rsidRPr="00F343ED">
              <w:rPr>
                <w:rFonts w:ascii="標楷體" w:eastAsia="標楷體" w:hAnsi="標楷體"/>
                <w:noProof/>
              </w:rPr>
              <w:tab/>
            </w:r>
            <w:r w:rsidRPr="00F343ED">
              <w:rPr>
                <w:rStyle w:val="af3"/>
                <w:rFonts w:ascii="標楷體" w:eastAsia="標楷體" w:hAnsi="標楷體"/>
                <w:noProof/>
              </w:rPr>
              <w:t>Raspberry Pi 4</w:t>
            </w:r>
            <w:r w:rsidRPr="00F343ED">
              <w:rPr>
                <w:rStyle w:val="af3"/>
                <w:rFonts w:ascii="標楷體" w:eastAsia="標楷體" w:hAnsi="標楷體" w:hint="eastAsia"/>
                <w:noProof/>
              </w:rPr>
              <w:t>上運作的</w:t>
            </w:r>
            <w:r w:rsidRPr="00F343ED">
              <w:rPr>
                <w:rStyle w:val="af3"/>
                <w:rFonts w:ascii="標楷體" w:eastAsia="標楷體" w:hAnsi="標楷體"/>
                <w:noProof/>
              </w:rPr>
              <w:t>Python</w:t>
            </w:r>
            <w:r w:rsidRPr="00F343ED">
              <w:rPr>
                <w:rStyle w:val="af3"/>
                <w:rFonts w:ascii="標楷體" w:eastAsia="標楷體" w:hAnsi="標楷體" w:hint="eastAsia"/>
                <w:noProof/>
              </w:rPr>
              <w:t>程式</w:t>
            </w:r>
            <w:r w:rsidRPr="00F343ED">
              <w:rPr>
                <w:rStyle w:val="af3"/>
                <w:rFonts w:ascii="標楷體" w:eastAsia="標楷體" w:hAnsi="標楷體"/>
                <w:noProof/>
              </w:rPr>
              <w:t xml:space="preserve"> :</w:t>
            </w:r>
            <w:r w:rsidRPr="00F343ED">
              <w:rPr>
                <w:rFonts w:ascii="標楷體" w:eastAsia="標楷體" w:hAnsi="標楷體"/>
                <w:noProof/>
                <w:webHidden/>
              </w:rPr>
              <w:tab/>
            </w:r>
            <w:r w:rsidRPr="00F343ED">
              <w:rPr>
                <w:rFonts w:ascii="標楷體" w:eastAsia="標楷體" w:hAnsi="標楷體"/>
                <w:noProof/>
                <w:webHidden/>
              </w:rPr>
              <w:fldChar w:fldCharType="begin"/>
            </w:r>
            <w:r w:rsidRPr="00F343ED">
              <w:rPr>
                <w:rFonts w:ascii="標楷體" w:eastAsia="標楷體" w:hAnsi="標楷體"/>
                <w:noProof/>
                <w:webHidden/>
              </w:rPr>
              <w:instrText xml:space="preserve"> PAGEREF _Toc168673961 \h </w:instrText>
            </w:r>
            <w:r w:rsidRPr="00F343ED">
              <w:rPr>
                <w:rFonts w:ascii="標楷體" w:eastAsia="標楷體" w:hAnsi="標楷體"/>
                <w:noProof/>
                <w:webHidden/>
              </w:rPr>
            </w:r>
            <w:r w:rsidRPr="00F343ED">
              <w:rPr>
                <w:rFonts w:ascii="標楷體" w:eastAsia="標楷體" w:hAnsi="標楷體"/>
                <w:noProof/>
                <w:webHidden/>
              </w:rPr>
              <w:fldChar w:fldCharType="separate"/>
            </w:r>
            <w:r w:rsidRPr="00F343ED">
              <w:rPr>
                <w:rFonts w:ascii="標楷體" w:eastAsia="標楷體" w:hAnsi="標楷體"/>
                <w:noProof/>
                <w:webHidden/>
              </w:rPr>
              <w:t>8</w:t>
            </w:r>
            <w:r w:rsidRPr="00F343ED">
              <w:rPr>
                <w:rFonts w:ascii="標楷體" w:eastAsia="標楷體" w:hAnsi="標楷體"/>
                <w:noProof/>
                <w:webHidden/>
              </w:rPr>
              <w:fldChar w:fldCharType="end"/>
            </w:r>
          </w:hyperlink>
        </w:p>
        <w:p w14:paraId="56619AC0" w14:textId="28176DCE" w:rsidR="00F343ED" w:rsidRPr="00F343ED" w:rsidRDefault="00F343ED">
          <w:pPr>
            <w:pStyle w:val="21"/>
            <w:tabs>
              <w:tab w:val="left" w:pos="1200"/>
              <w:tab w:val="right" w:leader="dot" w:pos="8296"/>
            </w:tabs>
            <w:rPr>
              <w:rFonts w:ascii="標楷體" w:eastAsia="標楷體" w:hAnsi="標楷體"/>
              <w:noProof/>
            </w:rPr>
          </w:pPr>
          <w:hyperlink w:anchor="_Toc168673962" w:history="1">
            <w:r w:rsidRPr="00F343ED">
              <w:rPr>
                <w:rStyle w:val="af3"/>
                <w:rFonts w:ascii="標楷體" w:eastAsia="標楷體" w:hAnsi="標楷體"/>
                <w:noProof/>
              </w:rPr>
              <w:t>4.3</w:t>
            </w:r>
            <w:r w:rsidRPr="00F343ED">
              <w:rPr>
                <w:rFonts w:ascii="標楷體" w:eastAsia="標楷體" w:hAnsi="標楷體"/>
                <w:noProof/>
              </w:rPr>
              <w:tab/>
            </w:r>
            <w:r w:rsidRPr="00F343ED">
              <w:rPr>
                <w:rStyle w:val="af3"/>
                <w:rFonts w:ascii="標楷體" w:eastAsia="標楷體" w:hAnsi="標楷體" w:hint="eastAsia"/>
                <w:noProof/>
              </w:rPr>
              <w:t>抽水馬達控制</w:t>
            </w:r>
            <w:r w:rsidRPr="00F343ED">
              <w:rPr>
                <w:rStyle w:val="af3"/>
                <w:rFonts w:ascii="標楷體" w:eastAsia="標楷體" w:hAnsi="標楷體"/>
                <w:noProof/>
              </w:rPr>
              <w:t xml:space="preserve"> :</w:t>
            </w:r>
            <w:r w:rsidRPr="00F343ED">
              <w:rPr>
                <w:rFonts w:ascii="標楷體" w:eastAsia="標楷體" w:hAnsi="標楷體"/>
                <w:noProof/>
                <w:webHidden/>
              </w:rPr>
              <w:tab/>
            </w:r>
            <w:r w:rsidRPr="00F343ED">
              <w:rPr>
                <w:rFonts w:ascii="標楷體" w:eastAsia="標楷體" w:hAnsi="標楷體"/>
                <w:noProof/>
                <w:webHidden/>
              </w:rPr>
              <w:fldChar w:fldCharType="begin"/>
            </w:r>
            <w:r w:rsidRPr="00F343ED">
              <w:rPr>
                <w:rFonts w:ascii="標楷體" w:eastAsia="標楷體" w:hAnsi="標楷體"/>
                <w:noProof/>
                <w:webHidden/>
              </w:rPr>
              <w:instrText xml:space="preserve"> PAGEREF _Toc168673962 \h </w:instrText>
            </w:r>
            <w:r w:rsidRPr="00F343ED">
              <w:rPr>
                <w:rFonts w:ascii="標楷體" w:eastAsia="標楷體" w:hAnsi="標楷體"/>
                <w:noProof/>
                <w:webHidden/>
              </w:rPr>
            </w:r>
            <w:r w:rsidRPr="00F343ED">
              <w:rPr>
                <w:rFonts w:ascii="標楷體" w:eastAsia="標楷體" w:hAnsi="標楷體"/>
                <w:noProof/>
                <w:webHidden/>
              </w:rPr>
              <w:fldChar w:fldCharType="separate"/>
            </w:r>
            <w:r w:rsidRPr="00F343ED">
              <w:rPr>
                <w:rFonts w:ascii="標楷體" w:eastAsia="標楷體" w:hAnsi="標楷體"/>
                <w:noProof/>
                <w:webHidden/>
              </w:rPr>
              <w:t>9</w:t>
            </w:r>
            <w:r w:rsidRPr="00F343ED">
              <w:rPr>
                <w:rFonts w:ascii="標楷體" w:eastAsia="標楷體" w:hAnsi="標楷體"/>
                <w:noProof/>
                <w:webHidden/>
              </w:rPr>
              <w:fldChar w:fldCharType="end"/>
            </w:r>
          </w:hyperlink>
        </w:p>
        <w:p w14:paraId="797A9901" w14:textId="1EF5FF29" w:rsidR="00F343ED" w:rsidRPr="00F343ED" w:rsidRDefault="00F343ED">
          <w:pPr>
            <w:pStyle w:val="21"/>
            <w:tabs>
              <w:tab w:val="left" w:pos="1200"/>
              <w:tab w:val="right" w:leader="dot" w:pos="8296"/>
            </w:tabs>
            <w:rPr>
              <w:rFonts w:ascii="標楷體" w:eastAsia="標楷體" w:hAnsi="標楷體"/>
              <w:noProof/>
            </w:rPr>
          </w:pPr>
          <w:hyperlink w:anchor="_Toc168673963" w:history="1">
            <w:r w:rsidRPr="00F343ED">
              <w:rPr>
                <w:rStyle w:val="af3"/>
                <w:rFonts w:ascii="標楷體" w:eastAsia="標楷體" w:hAnsi="標楷體"/>
                <w:noProof/>
              </w:rPr>
              <w:t>4.4</w:t>
            </w:r>
            <w:r w:rsidRPr="00F343ED">
              <w:rPr>
                <w:rFonts w:ascii="標楷體" w:eastAsia="標楷體" w:hAnsi="標楷體"/>
                <w:noProof/>
              </w:rPr>
              <w:tab/>
            </w:r>
            <w:r w:rsidRPr="00F343ED">
              <w:rPr>
                <w:rStyle w:val="af3"/>
                <w:rFonts w:ascii="標楷體" w:eastAsia="標楷體" w:hAnsi="標楷體" w:hint="eastAsia"/>
                <w:noProof/>
              </w:rPr>
              <w:t>資料庫紀錄</w:t>
            </w:r>
            <w:r w:rsidRPr="00F343ED">
              <w:rPr>
                <w:rStyle w:val="af3"/>
                <w:rFonts w:ascii="標楷體" w:eastAsia="標楷體" w:hAnsi="標楷體"/>
                <w:noProof/>
              </w:rPr>
              <w:t xml:space="preserve"> :</w:t>
            </w:r>
            <w:r w:rsidRPr="00F343ED">
              <w:rPr>
                <w:rFonts w:ascii="標楷體" w:eastAsia="標楷體" w:hAnsi="標楷體"/>
                <w:noProof/>
                <w:webHidden/>
              </w:rPr>
              <w:tab/>
            </w:r>
            <w:r w:rsidRPr="00F343ED">
              <w:rPr>
                <w:rFonts w:ascii="標楷體" w:eastAsia="標楷體" w:hAnsi="標楷體"/>
                <w:noProof/>
                <w:webHidden/>
              </w:rPr>
              <w:fldChar w:fldCharType="begin"/>
            </w:r>
            <w:r w:rsidRPr="00F343ED">
              <w:rPr>
                <w:rFonts w:ascii="標楷體" w:eastAsia="標楷體" w:hAnsi="標楷體"/>
                <w:noProof/>
                <w:webHidden/>
              </w:rPr>
              <w:instrText xml:space="preserve"> PAGEREF _Toc168673963 \h </w:instrText>
            </w:r>
            <w:r w:rsidRPr="00F343ED">
              <w:rPr>
                <w:rFonts w:ascii="標楷體" w:eastAsia="標楷體" w:hAnsi="標楷體"/>
                <w:noProof/>
                <w:webHidden/>
              </w:rPr>
            </w:r>
            <w:r w:rsidRPr="00F343ED">
              <w:rPr>
                <w:rFonts w:ascii="標楷體" w:eastAsia="標楷體" w:hAnsi="標楷體"/>
                <w:noProof/>
                <w:webHidden/>
              </w:rPr>
              <w:fldChar w:fldCharType="separate"/>
            </w:r>
            <w:r w:rsidRPr="00F343ED">
              <w:rPr>
                <w:rFonts w:ascii="標楷體" w:eastAsia="標楷體" w:hAnsi="標楷體"/>
                <w:noProof/>
                <w:webHidden/>
              </w:rPr>
              <w:t>12</w:t>
            </w:r>
            <w:r w:rsidRPr="00F343ED">
              <w:rPr>
                <w:rFonts w:ascii="標楷體" w:eastAsia="標楷體" w:hAnsi="標楷體"/>
                <w:noProof/>
                <w:webHidden/>
              </w:rPr>
              <w:fldChar w:fldCharType="end"/>
            </w:r>
          </w:hyperlink>
        </w:p>
        <w:p w14:paraId="6F4CB2B9" w14:textId="775332AF" w:rsidR="00F343ED" w:rsidRPr="00F343ED" w:rsidRDefault="00F343ED">
          <w:pPr>
            <w:pStyle w:val="21"/>
            <w:tabs>
              <w:tab w:val="left" w:pos="1200"/>
              <w:tab w:val="right" w:leader="dot" w:pos="8296"/>
            </w:tabs>
            <w:rPr>
              <w:rFonts w:ascii="標楷體" w:eastAsia="標楷體" w:hAnsi="標楷體"/>
              <w:noProof/>
            </w:rPr>
          </w:pPr>
          <w:hyperlink w:anchor="_Toc168673964" w:history="1">
            <w:r w:rsidRPr="00F343ED">
              <w:rPr>
                <w:rStyle w:val="af3"/>
                <w:rFonts w:ascii="標楷體" w:eastAsia="標楷體" w:hAnsi="標楷體"/>
                <w:noProof/>
              </w:rPr>
              <w:t>4.5</w:t>
            </w:r>
            <w:r w:rsidRPr="00F343ED">
              <w:rPr>
                <w:rFonts w:ascii="標楷體" w:eastAsia="標楷體" w:hAnsi="標楷體"/>
                <w:noProof/>
              </w:rPr>
              <w:tab/>
            </w:r>
            <w:r w:rsidRPr="00F343ED">
              <w:rPr>
                <w:rStyle w:val="af3"/>
                <w:rFonts w:ascii="標楷體" w:eastAsia="標楷體" w:hAnsi="標楷體" w:hint="eastAsia"/>
                <w:noProof/>
              </w:rPr>
              <w:t>網頁顯示與控制</w:t>
            </w:r>
            <w:r w:rsidRPr="00F343ED">
              <w:rPr>
                <w:rStyle w:val="af3"/>
                <w:rFonts w:ascii="標楷體" w:eastAsia="標楷體" w:hAnsi="標楷體"/>
                <w:noProof/>
              </w:rPr>
              <w:t xml:space="preserve"> :</w:t>
            </w:r>
            <w:r w:rsidRPr="00F343ED">
              <w:rPr>
                <w:rFonts w:ascii="標楷體" w:eastAsia="標楷體" w:hAnsi="標楷體"/>
                <w:noProof/>
                <w:webHidden/>
              </w:rPr>
              <w:tab/>
            </w:r>
            <w:r w:rsidRPr="00F343ED">
              <w:rPr>
                <w:rFonts w:ascii="標楷體" w:eastAsia="標楷體" w:hAnsi="標楷體"/>
                <w:noProof/>
                <w:webHidden/>
              </w:rPr>
              <w:fldChar w:fldCharType="begin"/>
            </w:r>
            <w:r w:rsidRPr="00F343ED">
              <w:rPr>
                <w:rFonts w:ascii="標楷體" w:eastAsia="標楷體" w:hAnsi="標楷體"/>
                <w:noProof/>
                <w:webHidden/>
              </w:rPr>
              <w:instrText xml:space="preserve"> PAGEREF _Toc168673964 \h </w:instrText>
            </w:r>
            <w:r w:rsidRPr="00F343ED">
              <w:rPr>
                <w:rFonts w:ascii="標楷體" w:eastAsia="標楷體" w:hAnsi="標楷體"/>
                <w:noProof/>
                <w:webHidden/>
              </w:rPr>
            </w:r>
            <w:r w:rsidRPr="00F343ED">
              <w:rPr>
                <w:rFonts w:ascii="標楷體" w:eastAsia="標楷體" w:hAnsi="標楷體"/>
                <w:noProof/>
                <w:webHidden/>
              </w:rPr>
              <w:fldChar w:fldCharType="separate"/>
            </w:r>
            <w:r w:rsidRPr="00F343ED">
              <w:rPr>
                <w:rFonts w:ascii="標楷體" w:eastAsia="標楷體" w:hAnsi="標楷體"/>
                <w:noProof/>
                <w:webHidden/>
              </w:rPr>
              <w:t>12</w:t>
            </w:r>
            <w:r w:rsidRPr="00F343ED">
              <w:rPr>
                <w:rFonts w:ascii="標楷體" w:eastAsia="標楷體" w:hAnsi="標楷體"/>
                <w:noProof/>
                <w:webHidden/>
              </w:rPr>
              <w:fldChar w:fldCharType="end"/>
            </w:r>
          </w:hyperlink>
        </w:p>
        <w:p w14:paraId="469447EB" w14:textId="6C714AAE" w:rsidR="008B36D9" w:rsidRDefault="008B36D9">
          <w:r w:rsidRPr="006006AA">
            <w:rPr>
              <w:rFonts w:ascii="標楷體" w:eastAsia="標楷體" w:hAnsi="標楷體"/>
              <w:b/>
              <w:bCs/>
              <w:lang w:val="zh-TW"/>
            </w:rPr>
            <w:fldChar w:fldCharType="end"/>
          </w:r>
        </w:p>
      </w:sdtContent>
    </w:sdt>
    <w:p w14:paraId="0572CC64" w14:textId="05BA0D76" w:rsidR="00C11A06" w:rsidRPr="00647DE2" w:rsidRDefault="00C11A06" w:rsidP="002E7C6B">
      <w:pPr>
        <w:rPr>
          <w:rFonts w:ascii="標楷體" w:eastAsia="標楷體" w:hAnsi="標楷體"/>
        </w:rPr>
      </w:pPr>
    </w:p>
    <w:p w14:paraId="2017D58C" w14:textId="77777777" w:rsidR="00C11A06" w:rsidRDefault="00C11A06" w:rsidP="002E7C6B">
      <w:pPr>
        <w:rPr>
          <w:rFonts w:ascii="標楷體" w:eastAsia="標楷體" w:hAnsi="標楷體"/>
        </w:rPr>
      </w:pPr>
    </w:p>
    <w:p w14:paraId="2C39115D" w14:textId="77777777" w:rsidR="003F6D27" w:rsidRDefault="003F6D27"/>
    <w:p w14:paraId="1DBC2C48" w14:textId="7BB545EB" w:rsidR="006C586C" w:rsidRPr="007C63D6" w:rsidRDefault="006C586C" w:rsidP="006C586C">
      <w:pPr>
        <w:pStyle w:val="1"/>
        <w:numPr>
          <w:ilvl w:val="0"/>
          <w:numId w:val="1"/>
        </w:numPr>
        <w:tabs>
          <w:tab w:val="num" w:pos="360"/>
        </w:tabs>
        <w:ind w:left="0" w:firstLine="0"/>
        <w:rPr>
          <w:rFonts w:ascii="標楷體" w:eastAsia="標楷體" w:hAnsi="標楷體" w:cs="Times New Roman"/>
          <w:b/>
          <w:bCs/>
          <w:color w:val="auto"/>
          <w:sz w:val="40"/>
          <w:szCs w:val="40"/>
        </w:rPr>
      </w:pPr>
      <w:bookmarkStart w:id="1" w:name="_Toc164009239"/>
      <w:bookmarkStart w:id="2" w:name="_Toc168673948"/>
      <w:r w:rsidRPr="00ED5356">
        <w:rPr>
          <w:rFonts w:ascii="標楷體" w:eastAsia="標楷體" w:hAnsi="標楷體" w:cs="Times New Roman" w:hint="eastAsia"/>
          <w:b/>
          <w:bCs/>
          <w:color w:val="auto"/>
          <w:sz w:val="40"/>
          <w:szCs w:val="40"/>
        </w:rPr>
        <w:lastRenderedPageBreak/>
        <w:t>摘要</w:t>
      </w:r>
      <w:bookmarkEnd w:id="1"/>
      <w:bookmarkEnd w:id="2"/>
    </w:p>
    <w:p w14:paraId="56FB7895" w14:textId="77777777" w:rsidR="006C586C" w:rsidRPr="00ED5356" w:rsidRDefault="006C586C" w:rsidP="006C586C">
      <w:pPr>
        <w:pStyle w:val="11"/>
        <w:numPr>
          <w:ilvl w:val="1"/>
          <w:numId w:val="1"/>
        </w:numPr>
        <w:outlineLvl w:val="1"/>
        <w:rPr>
          <w:sz w:val="28"/>
          <w:szCs w:val="28"/>
        </w:rPr>
      </w:pPr>
      <w:bookmarkStart w:id="3" w:name="_Toc164009240"/>
      <w:bookmarkStart w:id="4" w:name="_Toc168673949"/>
      <w:r w:rsidRPr="00ED5356">
        <w:rPr>
          <w:rFonts w:hint="eastAsia"/>
          <w:sz w:val="28"/>
          <w:szCs w:val="28"/>
        </w:rPr>
        <w:t>發想理念 :</w:t>
      </w:r>
      <w:bookmarkEnd w:id="3"/>
      <w:bookmarkEnd w:id="4"/>
      <w:r w:rsidRPr="00ED5356">
        <w:rPr>
          <w:rFonts w:hint="eastAsia"/>
          <w:sz w:val="28"/>
          <w:szCs w:val="28"/>
        </w:rPr>
        <w:t xml:space="preserve"> </w:t>
      </w:r>
    </w:p>
    <w:p w14:paraId="6BEF1035" w14:textId="5F217FA0" w:rsidR="00296E25" w:rsidRPr="00296E25" w:rsidRDefault="00296E25" w:rsidP="00C349E8">
      <w:pPr>
        <w:ind w:leftChars="169" w:left="406"/>
        <w:rPr>
          <w:rFonts w:ascii="標楷體" w:eastAsia="標楷體" w:hAnsi="標楷體"/>
        </w:rPr>
      </w:pPr>
      <w:r w:rsidRPr="00296E25">
        <w:rPr>
          <w:rFonts w:ascii="標楷體" w:eastAsia="標楷體" w:hAnsi="標楷體" w:hint="eastAsia"/>
        </w:rPr>
        <w:t>智慧</w:t>
      </w:r>
      <w:r w:rsidR="000033C7">
        <w:rPr>
          <w:rFonts w:ascii="標楷體" w:eastAsia="標楷體" w:hAnsi="標楷體" w:hint="eastAsia"/>
        </w:rPr>
        <w:t>栽培園</w:t>
      </w:r>
      <w:r w:rsidRPr="00296E25">
        <w:rPr>
          <w:rFonts w:ascii="標楷體" w:eastAsia="標楷體" w:hAnsi="標楷體" w:hint="eastAsia"/>
        </w:rPr>
        <w:t>系統的想法概念源自於將科技與自然融合的願景，旨在創造一個更為</w:t>
      </w:r>
      <w:proofErr w:type="gramStart"/>
      <w:r w:rsidRPr="00296E25">
        <w:rPr>
          <w:rFonts w:ascii="標楷體" w:eastAsia="標楷體" w:hAnsi="標楷體" w:hint="eastAsia"/>
        </w:rPr>
        <w:t>高效且用戶</w:t>
      </w:r>
      <w:proofErr w:type="gramEnd"/>
      <w:r w:rsidRPr="00296E25">
        <w:rPr>
          <w:rFonts w:ascii="標楷體" w:eastAsia="標楷體" w:hAnsi="標楷體" w:hint="eastAsia"/>
        </w:rPr>
        <w:t>友好的植物養護環境。系統設計概念的核心是自動化，解決傳統植物養護中遇到的一些常見問題，例如不一致的澆水以及營養失衡等。</w:t>
      </w:r>
    </w:p>
    <w:p w14:paraId="4D4DA7AE" w14:textId="77777777" w:rsidR="00296E25" w:rsidRPr="008B36D9" w:rsidRDefault="00296E25" w:rsidP="00C349E8">
      <w:pPr>
        <w:ind w:leftChars="169" w:left="406"/>
        <w:rPr>
          <w:rFonts w:ascii="標楷體" w:eastAsia="標楷體" w:hAnsi="標楷體"/>
        </w:rPr>
      </w:pPr>
    </w:p>
    <w:p w14:paraId="3726AF47" w14:textId="1D24E5B2" w:rsidR="00296E25" w:rsidRPr="00296E25" w:rsidRDefault="00296E25" w:rsidP="00C349E8">
      <w:pPr>
        <w:ind w:leftChars="169" w:left="406"/>
        <w:rPr>
          <w:rFonts w:ascii="標楷體" w:eastAsia="標楷體" w:hAnsi="標楷體"/>
        </w:rPr>
      </w:pPr>
      <w:r w:rsidRPr="00296E25">
        <w:rPr>
          <w:rFonts w:ascii="標楷體" w:eastAsia="標楷體" w:hAnsi="標楷體" w:hint="eastAsia"/>
        </w:rPr>
        <w:t>在許多都市環境中，人們因為生活節奏加快而難以找到時間和精力來照顧植物，這導致許多植物未能獲得足夠的照顧而生長不良或死亡。 智慧</w:t>
      </w:r>
      <w:r w:rsidR="000033C7">
        <w:rPr>
          <w:rFonts w:ascii="標楷體" w:eastAsia="標楷體" w:hAnsi="標楷體" w:hint="eastAsia"/>
        </w:rPr>
        <w:t>栽培園</w:t>
      </w:r>
      <w:r w:rsidRPr="00296E25">
        <w:rPr>
          <w:rFonts w:ascii="標楷體" w:eastAsia="標楷體" w:hAnsi="標楷體" w:hint="eastAsia"/>
        </w:rPr>
        <w:t>系統應運而生，其目標是透過技術介入，使得植物養護變得無需太多人工干預，更加簡單和有效。</w:t>
      </w:r>
    </w:p>
    <w:p w14:paraId="156B4A1D" w14:textId="77777777" w:rsidR="00296E25" w:rsidRPr="00296E25" w:rsidRDefault="00296E25" w:rsidP="00C349E8">
      <w:pPr>
        <w:ind w:leftChars="169" w:left="406"/>
        <w:rPr>
          <w:rFonts w:ascii="標楷體" w:eastAsia="標楷體" w:hAnsi="標楷體"/>
        </w:rPr>
      </w:pPr>
    </w:p>
    <w:p w14:paraId="1C2553F6" w14:textId="63902F57" w:rsidR="006C586C" w:rsidRPr="00296E25" w:rsidRDefault="00296E25" w:rsidP="00C349E8">
      <w:pPr>
        <w:ind w:leftChars="169" w:left="406"/>
        <w:rPr>
          <w:rFonts w:ascii="標楷體" w:eastAsia="標楷體" w:hAnsi="標楷體"/>
        </w:rPr>
      </w:pPr>
      <w:r w:rsidRPr="00296E25">
        <w:rPr>
          <w:rFonts w:ascii="標楷體" w:eastAsia="標楷體" w:hAnsi="標楷體" w:hint="eastAsia"/>
        </w:rPr>
        <w:t>智慧</w:t>
      </w:r>
      <w:r w:rsidR="000033C7">
        <w:rPr>
          <w:rFonts w:ascii="標楷體" w:eastAsia="標楷體" w:hAnsi="標楷體" w:hint="eastAsia"/>
        </w:rPr>
        <w:t>栽培園</w:t>
      </w:r>
      <w:r w:rsidRPr="00296E25">
        <w:rPr>
          <w:rFonts w:ascii="標楷體" w:eastAsia="標楷體" w:hAnsi="標楷體" w:hint="eastAsia"/>
        </w:rPr>
        <w:t>系統的想法概念是利用現代科技提升植物養護的效率和效果，使得任何人都可以輕鬆地在家中享受園藝的樂趣，無論他們的經驗或生活方式如何。 這種科技的融合不僅促進了對植物生態的深入理解，也增強了城市居民與自然的連結。</w:t>
      </w:r>
    </w:p>
    <w:p w14:paraId="485D63C9" w14:textId="4A13226C" w:rsidR="002E7C6B" w:rsidRPr="00ED5356" w:rsidRDefault="002E7C6B" w:rsidP="002E7C6B">
      <w:pPr>
        <w:pStyle w:val="11"/>
        <w:numPr>
          <w:ilvl w:val="1"/>
          <w:numId w:val="1"/>
        </w:numPr>
        <w:outlineLvl w:val="1"/>
        <w:rPr>
          <w:sz w:val="28"/>
          <w:szCs w:val="28"/>
        </w:rPr>
      </w:pPr>
      <w:bookmarkStart w:id="5" w:name="_Toc168673950"/>
      <w:r>
        <w:rPr>
          <w:rFonts w:hint="eastAsia"/>
          <w:sz w:val="28"/>
          <w:szCs w:val="28"/>
        </w:rPr>
        <w:t>解決問題</w:t>
      </w:r>
      <w:r w:rsidRPr="00ED5356">
        <w:rPr>
          <w:rFonts w:hint="eastAsia"/>
          <w:sz w:val="28"/>
          <w:szCs w:val="28"/>
        </w:rPr>
        <w:t xml:space="preserve"> :</w:t>
      </w:r>
      <w:bookmarkEnd w:id="5"/>
      <w:r w:rsidRPr="00ED5356">
        <w:rPr>
          <w:rFonts w:hint="eastAsia"/>
          <w:sz w:val="28"/>
          <w:szCs w:val="28"/>
        </w:rPr>
        <w:t xml:space="preserve"> </w:t>
      </w:r>
    </w:p>
    <w:p w14:paraId="2DAD9137" w14:textId="32B2022D" w:rsidR="009D63C4" w:rsidRPr="00E97F39" w:rsidRDefault="00A36061" w:rsidP="00992F7F">
      <w:pPr>
        <w:pStyle w:val="a9"/>
        <w:numPr>
          <w:ilvl w:val="0"/>
          <w:numId w:val="3"/>
        </w:numPr>
        <w:rPr>
          <w:b/>
          <w:bCs/>
        </w:rPr>
      </w:pPr>
      <w:r>
        <w:rPr>
          <w:rFonts w:ascii="標楷體" w:eastAsia="標楷體" w:hAnsi="標楷體" w:hint="eastAsia"/>
          <w:b/>
          <w:bCs/>
        </w:rPr>
        <w:t>忘記</w:t>
      </w:r>
      <w:r w:rsidR="009D63C4" w:rsidRPr="00E97F39">
        <w:rPr>
          <w:rFonts w:ascii="標楷體" w:eastAsia="標楷體" w:hAnsi="標楷體" w:hint="eastAsia"/>
          <w:b/>
          <w:bCs/>
        </w:rPr>
        <w:t>澆水</w:t>
      </w:r>
    </w:p>
    <w:p w14:paraId="2B93F928" w14:textId="6D5B3304" w:rsidR="009D63C4" w:rsidRPr="00E97F39" w:rsidRDefault="009D63C4" w:rsidP="009D63C4">
      <w:pPr>
        <w:pStyle w:val="a9"/>
        <w:numPr>
          <w:ilvl w:val="0"/>
          <w:numId w:val="3"/>
        </w:numPr>
        <w:rPr>
          <w:b/>
          <w:bCs/>
        </w:rPr>
      </w:pPr>
      <w:r w:rsidRPr="00E97F39">
        <w:rPr>
          <w:rFonts w:ascii="標楷體" w:eastAsia="標楷體" w:hAnsi="標楷體" w:hint="eastAsia"/>
          <w:b/>
          <w:bCs/>
        </w:rPr>
        <w:t>營養失衡</w:t>
      </w:r>
    </w:p>
    <w:p w14:paraId="6E00B179" w14:textId="77777777" w:rsidR="00992F7F" w:rsidRDefault="00992F7F" w:rsidP="00992F7F"/>
    <w:p w14:paraId="7700EF24" w14:textId="6F41718F" w:rsidR="00C349E8" w:rsidRDefault="00C349E8" w:rsidP="006B3B65">
      <w:pPr>
        <w:ind w:leftChars="200" w:left="480"/>
        <w:rPr>
          <w:rFonts w:ascii="標楷體" w:eastAsia="標楷體" w:hAnsi="標楷體"/>
        </w:rPr>
      </w:pPr>
      <w:r w:rsidRPr="00296E25">
        <w:rPr>
          <w:rFonts w:ascii="標楷體" w:eastAsia="標楷體" w:hAnsi="標楷體" w:hint="eastAsia"/>
        </w:rPr>
        <w:t>系統透過整合傳感器、自動控制系統，實現了對植物生長環境的即時監控和自動調整。 例如，透過</w:t>
      </w:r>
      <w:r w:rsidR="000033C7">
        <w:rPr>
          <w:rFonts w:ascii="標楷體" w:eastAsia="標楷體" w:hAnsi="標楷體" w:hint="eastAsia"/>
        </w:rPr>
        <w:t>環境溫溼度感測及</w:t>
      </w:r>
      <w:r w:rsidRPr="00296E25">
        <w:rPr>
          <w:rFonts w:ascii="標楷體" w:eastAsia="標楷體" w:hAnsi="標楷體" w:hint="eastAsia"/>
        </w:rPr>
        <w:t>土壤濕度感測，智慧</w:t>
      </w:r>
      <w:r w:rsidR="000033C7">
        <w:rPr>
          <w:rFonts w:ascii="標楷體" w:eastAsia="標楷體" w:hAnsi="標楷體" w:hint="eastAsia"/>
        </w:rPr>
        <w:t>栽培園</w:t>
      </w:r>
      <w:r w:rsidRPr="00296E25">
        <w:rPr>
          <w:rFonts w:ascii="標楷體" w:eastAsia="標楷體" w:hAnsi="標楷體" w:hint="eastAsia"/>
        </w:rPr>
        <w:t>系統能自動根據土壤的實際需求給予適量的水分</w:t>
      </w:r>
      <w:r w:rsidR="000033C7">
        <w:rPr>
          <w:rFonts w:ascii="標楷體" w:eastAsia="標楷體" w:hAnsi="標楷體" w:hint="eastAsia"/>
        </w:rPr>
        <w:t>，</w:t>
      </w:r>
      <w:r w:rsidRPr="00296E25">
        <w:rPr>
          <w:rFonts w:ascii="標楷體" w:eastAsia="標楷體" w:hAnsi="標楷體" w:hint="eastAsia"/>
        </w:rPr>
        <w:t>保證了植物的水分需求，也避免了水資源的浪費。</w:t>
      </w:r>
    </w:p>
    <w:p w14:paraId="5E785B47" w14:textId="77777777" w:rsidR="006B3B65" w:rsidRPr="000033C7" w:rsidRDefault="006B3B65" w:rsidP="006B3B65">
      <w:pPr>
        <w:ind w:leftChars="200" w:left="480"/>
        <w:rPr>
          <w:rFonts w:ascii="標楷體" w:eastAsia="標楷體" w:hAnsi="標楷體"/>
        </w:rPr>
      </w:pPr>
    </w:p>
    <w:p w14:paraId="79E3368E" w14:textId="3CAE64AC" w:rsidR="00C349E8" w:rsidRPr="00296E25" w:rsidRDefault="00C349E8" w:rsidP="00C349E8">
      <w:pPr>
        <w:ind w:leftChars="200" w:left="480"/>
        <w:rPr>
          <w:rFonts w:ascii="標楷體" w:eastAsia="標楷體" w:hAnsi="標楷體"/>
        </w:rPr>
      </w:pPr>
      <w:proofErr w:type="gramStart"/>
      <w:r w:rsidRPr="00296E25">
        <w:rPr>
          <w:rFonts w:ascii="標楷體" w:eastAsia="標楷體" w:hAnsi="標楷體" w:hint="eastAsia"/>
        </w:rPr>
        <w:lastRenderedPageBreak/>
        <w:t>此外，</w:t>
      </w:r>
      <w:proofErr w:type="gramEnd"/>
      <w:r w:rsidRPr="00296E25">
        <w:rPr>
          <w:rFonts w:ascii="標楷體" w:eastAsia="標楷體" w:hAnsi="標楷體" w:hint="eastAsia"/>
        </w:rPr>
        <w:t>智慧</w:t>
      </w:r>
      <w:r w:rsidR="000033C7">
        <w:rPr>
          <w:rFonts w:ascii="標楷體" w:eastAsia="標楷體" w:hAnsi="標楷體" w:hint="eastAsia"/>
        </w:rPr>
        <w:t>栽培園</w:t>
      </w:r>
      <w:r w:rsidRPr="00296E25">
        <w:rPr>
          <w:rFonts w:ascii="標楷體" w:eastAsia="標楷體" w:hAnsi="標楷體" w:hint="eastAsia"/>
        </w:rPr>
        <w:t>系統還可以透過或網頁界面，使用者隨時查看植物的狀態和系統運作狀況，甚至遠端控制澆水，這為用戶提供了前所未有的便利性和互動性。</w:t>
      </w:r>
    </w:p>
    <w:p w14:paraId="6D1253D2" w14:textId="562A57F9" w:rsidR="00C349E8" w:rsidRPr="00E31D50" w:rsidRDefault="008B723F" w:rsidP="00C349E8">
      <w:pPr>
        <w:pStyle w:val="1"/>
        <w:numPr>
          <w:ilvl w:val="0"/>
          <w:numId w:val="1"/>
        </w:numPr>
        <w:tabs>
          <w:tab w:val="num" w:pos="360"/>
        </w:tabs>
        <w:ind w:left="0" w:firstLine="0"/>
        <w:rPr>
          <w:rFonts w:ascii="標楷體" w:eastAsia="標楷體" w:hAnsi="標楷體" w:cs="Times New Roman"/>
          <w:b/>
          <w:bCs/>
          <w:color w:val="auto"/>
          <w:sz w:val="40"/>
          <w:szCs w:val="40"/>
        </w:rPr>
      </w:pPr>
      <w:bookmarkStart w:id="6" w:name="_Toc168673951"/>
      <w:r w:rsidRPr="008B723F">
        <w:rPr>
          <w:rFonts w:ascii="標楷體" w:eastAsia="標楷體" w:hAnsi="標楷體" w:cs="Times New Roman" w:hint="eastAsia"/>
          <w:b/>
          <w:bCs/>
          <w:color w:val="auto"/>
          <w:sz w:val="40"/>
          <w:szCs w:val="40"/>
        </w:rPr>
        <w:t>關於居家智慧</w:t>
      </w:r>
      <w:r>
        <w:rPr>
          <w:rFonts w:ascii="標楷體" w:eastAsia="標楷體" w:hAnsi="標楷體" w:cs="Times New Roman" w:hint="eastAsia"/>
          <w:b/>
          <w:bCs/>
          <w:color w:val="auto"/>
          <w:sz w:val="40"/>
          <w:szCs w:val="40"/>
        </w:rPr>
        <w:t>栽培園</w:t>
      </w:r>
      <w:bookmarkEnd w:id="6"/>
    </w:p>
    <w:p w14:paraId="732688EF" w14:textId="28579487" w:rsidR="00C349E8" w:rsidRPr="00ED5356" w:rsidRDefault="00F02534" w:rsidP="00F02534">
      <w:pPr>
        <w:pStyle w:val="11"/>
        <w:outlineLvl w:val="1"/>
        <w:rPr>
          <w:sz w:val="28"/>
          <w:szCs w:val="28"/>
        </w:rPr>
      </w:pPr>
      <w:bookmarkStart w:id="7" w:name="_Toc168673952"/>
      <w:r>
        <w:rPr>
          <w:rFonts w:hint="eastAsia"/>
          <w:sz w:val="28"/>
          <w:szCs w:val="28"/>
        </w:rPr>
        <w:t xml:space="preserve">2.1 </w:t>
      </w:r>
      <w:r w:rsidR="007C3EA0" w:rsidRPr="007C3EA0">
        <w:rPr>
          <w:rFonts w:hint="eastAsia"/>
          <w:sz w:val="28"/>
          <w:szCs w:val="28"/>
        </w:rPr>
        <w:t>系統</w:t>
      </w:r>
      <w:r w:rsidR="00163A8F">
        <w:rPr>
          <w:rFonts w:hint="eastAsia"/>
          <w:sz w:val="28"/>
          <w:szCs w:val="28"/>
        </w:rPr>
        <w:t>介紹</w:t>
      </w:r>
      <w:r w:rsidR="00C349E8" w:rsidRPr="00ED5356">
        <w:rPr>
          <w:rFonts w:hint="eastAsia"/>
          <w:sz w:val="28"/>
          <w:szCs w:val="28"/>
        </w:rPr>
        <w:t xml:space="preserve"> :</w:t>
      </w:r>
      <w:bookmarkEnd w:id="7"/>
      <w:r w:rsidR="00C349E8" w:rsidRPr="00ED5356">
        <w:rPr>
          <w:rFonts w:hint="eastAsia"/>
          <w:sz w:val="28"/>
          <w:szCs w:val="28"/>
        </w:rPr>
        <w:t xml:space="preserve"> </w:t>
      </w:r>
    </w:p>
    <w:p w14:paraId="0F8C1604" w14:textId="2B8C2CE1" w:rsidR="007C3EA0" w:rsidRPr="007C3EA0" w:rsidRDefault="007C3EA0" w:rsidP="007C3EA0">
      <w:pPr>
        <w:rPr>
          <w:rFonts w:ascii="標楷體" w:eastAsia="標楷體" w:hAnsi="標楷體"/>
        </w:rPr>
      </w:pPr>
      <w:r w:rsidRPr="007C3EA0">
        <w:rPr>
          <w:rFonts w:ascii="標楷體" w:eastAsia="標楷體" w:hAnsi="標楷體" w:hint="eastAsia"/>
        </w:rPr>
        <w:t>居家智慧</w:t>
      </w:r>
      <w:r w:rsidR="000033C7">
        <w:rPr>
          <w:rFonts w:ascii="標楷體" w:eastAsia="標楷體" w:hAnsi="標楷體" w:hint="eastAsia"/>
        </w:rPr>
        <w:t>栽培園</w:t>
      </w:r>
      <w:bookmarkStart w:id="8" w:name="_Hlk164023566"/>
      <w:r w:rsidRPr="007C3EA0">
        <w:rPr>
          <w:rFonts w:ascii="標楷體" w:eastAsia="標楷體" w:hAnsi="標楷體" w:hint="eastAsia"/>
        </w:rPr>
        <w:t>系統</w:t>
      </w:r>
      <w:bookmarkEnd w:id="8"/>
      <w:r w:rsidRPr="007C3EA0">
        <w:rPr>
          <w:rFonts w:ascii="標楷體" w:eastAsia="標楷體" w:hAnsi="標楷體" w:hint="eastAsia"/>
        </w:rPr>
        <w:t>通常包括以下組件：</w:t>
      </w:r>
    </w:p>
    <w:p w14:paraId="0C355C8A" w14:textId="3D83780B" w:rsidR="007C3EA0" w:rsidRPr="00163A8F" w:rsidRDefault="007C3EA0" w:rsidP="00163A8F">
      <w:pPr>
        <w:pStyle w:val="a9"/>
        <w:numPr>
          <w:ilvl w:val="0"/>
          <w:numId w:val="4"/>
        </w:numPr>
        <w:rPr>
          <w:rFonts w:ascii="標楷體" w:eastAsia="標楷體" w:hAnsi="標楷體"/>
        </w:rPr>
      </w:pPr>
      <w:proofErr w:type="gramStart"/>
      <w:r w:rsidRPr="00F02534">
        <w:rPr>
          <w:rFonts w:ascii="標楷體" w:eastAsia="標楷體" w:hAnsi="標楷體" w:hint="eastAsia"/>
          <w:b/>
          <w:bCs/>
        </w:rPr>
        <w:t>感</w:t>
      </w:r>
      <w:proofErr w:type="gramEnd"/>
      <w:r w:rsidRPr="00F02534">
        <w:rPr>
          <w:rFonts w:ascii="標楷體" w:eastAsia="標楷體" w:hAnsi="標楷體" w:hint="eastAsia"/>
          <w:b/>
          <w:bCs/>
        </w:rPr>
        <w:t>測元件</w:t>
      </w:r>
      <w:r w:rsidRPr="00163A8F">
        <w:rPr>
          <w:rFonts w:ascii="標楷體" w:eastAsia="標楷體" w:hAnsi="標楷體" w:hint="eastAsia"/>
        </w:rPr>
        <w:t>：用於監測土壤濕度</w:t>
      </w:r>
      <w:r w:rsidR="000033C7">
        <w:rPr>
          <w:rFonts w:ascii="標楷體" w:eastAsia="標楷體" w:hAnsi="標楷體" w:hint="eastAsia"/>
        </w:rPr>
        <w:t>、</w:t>
      </w:r>
      <w:r w:rsidRPr="00163A8F">
        <w:rPr>
          <w:rFonts w:ascii="標楷體" w:eastAsia="標楷體" w:hAnsi="標楷體" w:hint="eastAsia"/>
        </w:rPr>
        <w:t>環境溫度、環境濕度等環境因素。</w:t>
      </w:r>
    </w:p>
    <w:p w14:paraId="762BDFBD" w14:textId="37DEAC45" w:rsidR="007C3EA0" w:rsidRPr="00163A8F" w:rsidRDefault="007C3EA0" w:rsidP="00163A8F">
      <w:pPr>
        <w:pStyle w:val="a9"/>
        <w:numPr>
          <w:ilvl w:val="0"/>
          <w:numId w:val="4"/>
        </w:numPr>
        <w:rPr>
          <w:rFonts w:ascii="標楷體" w:eastAsia="標楷體" w:hAnsi="標楷體"/>
        </w:rPr>
      </w:pPr>
      <w:r w:rsidRPr="00F02534">
        <w:rPr>
          <w:rFonts w:ascii="標楷體" w:eastAsia="標楷體" w:hAnsi="標楷體" w:hint="eastAsia"/>
          <w:b/>
          <w:bCs/>
        </w:rPr>
        <w:t>控制系統</w:t>
      </w:r>
      <w:r w:rsidR="000033C7">
        <w:rPr>
          <w:rFonts w:ascii="標楷體" w:eastAsia="標楷體" w:hAnsi="標楷體" w:hint="eastAsia"/>
        </w:rPr>
        <w:t>：根據用戶介面</w:t>
      </w:r>
      <w:r w:rsidRPr="00163A8F">
        <w:rPr>
          <w:rFonts w:ascii="標楷體" w:eastAsia="標楷體" w:hAnsi="標楷體" w:hint="eastAsia"/>
        </w:rPr>
        <w:t>，</w:t>
      </w:r>
      <w:r w:rsidR="000033C7">
        <w:rPr>
          <w:rFonts w:ascii="標楷體" w:eastAsia="標楷體" w:hAnsi="標楷體" w:hint="eastAsia"/>
        </w:rPr>
        <w:t>手動</w:t>
      </w:r>
      <w:r w:rsidRPr="00163A8F">
        <w:rPr>
          <w:rFonts w:ascii="標楷體" w:eastAsia="標楷體" w:hAnsi="標楷體" w:hint="eastAsia"/>
        </w:rPr>
        <w:t>調整澆水等。</w:t>
      </w:r>
    </w:p>
    <w:p w14:paraId="0C334C0D" w14:textId="77777777" w:rsidR="007C3EA0" w:rsidRPr="00163A8F" w:rsidRDefault="007C3EA0" w:rsidP="00163A8F">
      <w:pPr>
        <w:pStyle w:val="a9"/>
        <w:numPr>
          <w:ilvl w:val="0"/>
          <w:numId w:val="4"/>
        </w:numPr>
        <w:rPr>
          <w:rFonts w:ascii="標楷體" w:eastAsia="標楷體" w:hAnsi="標楷體"/>
        </w:rPr>
      </w:pPr>
      <w:r w:rsidRPr="00F02534">
        <w:rPr>
          <w:rFonts w:ascii="標楷體" w:eastAsia="標楷體" w:hAnsi="標楷體" w:hint="eastAsia"/>
          <w:b/>
          <w:bCs/>
        </w:rPr>
        <w:t>自動澆水裝置</w:t>
      </w:r>
      <w:r w:rsidRPr="00163A8F">
        <w:rPr>
          <w:rFonts w:ascii="標楷體" w:eastAsia="標楷體" w:hAnsi="標楷體" w:hint="eastAsia"/>
        </w:rPr>
        <w:t>：根據土壤濕度自動給植物澆水。</w:t>
      </w:r>
    </w:p>
    <w:p w14:paraId="4361F0B7" w14:textId="6314AE7D" w:rsidR="007C3EA0" w:rsidRPr="00163A8F" w:rsidRDefault="007C3EA0" w:rsidP="00163A8F">
      <w:pPr>
        <w:pStyle w:val="a9"/>
        <w:numPr>
          <w:ilvl w:val="0"/>
          <w:numId w:val="4"/>
        </w:numPr>
        <w:rPr>
          <w:rFonts w:ascii="標楷體" w:eastAsia="標楷體" w:hAnsi="標楷體"/>
        </w:rPr>
      </w:pPr>
      <w:r w:rsidRPr="00F02534">
        <w:rPr>
          <w:rFonts w:ascii="標楷體" w:eastAsia="標楷體" w:hAnsi="標楷體" w:hint="eastAsia"/>
          <w:b/>
          <w:bCs/>
        </w:rPr>
        <w:t>用戶介面</w:t>
      </w:r>
      <w:r w:rsidRPr="00163A8F">
        <w:rPr>
          <w:rFonts w:ascii="標楷體" w:eastAsia="標楷體" w:hAnsi="標楷體" w:hint="eastAsia"/>
        </w:rPr>
        <w:t>：讓使用者可以遠程查看植物狀態，</w:t>
      </w:r>
      <w:r w:rsidR="000033C7">
        <w:rPr>
          <w:rFonts w:ascii="標楷體" w:eastAsia="標楷體" w:hAnsi="標楷體" w:hint="eastAsia"/>
        </w:rPr>
        <w:t>控制抽水馬達</w:t>
      </w:r>
      <w:r w:rsidRPr="00163A8F">
        <w:rPr>
          <w:rFonts w:ascii="標楷體" w:eastAsia="標楷體" w:hAnsi="標楷體" w:hint="eastAsia"/>
        </w:rPr>
        <w:t>等。</w:t>
      </w:r>
    </w:p>
    <w:p w14:paraId="1F5C865B" w14:textId="77777777" w:rsidR="007C3EA0" w:rsidRPr="007C3EA0" w:rsidRDefault="007C3EA0" w:rsidP="007C3EA0">
      <w:pPr>
        <w:rPr>
          <w:rFonts w:ascii="標楷體" w:eastAsia="標楷體" w:hAnsi="標楷體"/>
        </w:rPr>
      </w:pPr>
    </w:p>
    <w:p w14:paraId="3B9B1DC9" w14:textId="57EE319D" w:rsidR="007C3EA0" w:rsidRPr="007C3EA0" w:rsidRDefault="007C3EA0" w:rsidP="007C3EA0">
      <w:pPr>
        <w:rPr>
          <w:rFonts w:ascii="標楷體" w:eastAsia="標楷體" w:hAnsi="標楷體"/>
        </w:rPr>
      </w:pPr>
      <w:r w:rsidRPr="007C3EA0">
        <w:rPr>
          <w:rFonts w:ascii="標楷體" w:eastAsia="標楷體" w:hAnsi="標楷體" w:hint="eastAsia"/>
        </w:rPr>
        <w:t>居家智慧</w:t>
      </w:r>
      <w:r w:rsidR="000033C7">
        <w:rPr>
          <w:rFonts w:ascii="標楷體" w:eastAsia="標楷體" w:hAnsi="標楷體" w:hint="eastAsia"/>
        </w:rPr>
        <w:t>栽培園</w:t>
      </w:r>
      <w:r w:rsidRPr="007C3EA0">
        <w:rPr>
          <w:rFonts w:ascii="標楷體" w:eastAsia="標楷體" w:hAnsi="標楷體" w:hint="eastAsia"/>
        </w:rPr>
        <w:t>系統利用科技來</w:t>
      </w:r>
      <w:r w:rsidR="000033C7">
        <w:rPr>
          <w:rFonts w:ascii="標楷體" w:eastAsia="標楷體" w:hAnsi="標楷體" w:hint="eastAsia"/>
        </w:rPr>
        <w:t>解決</w:t>
      </w:r>
      <w:r w:rsidRPr="007C3EA0">
        <w:rPr>
          <w:rFonts w:ascii="標楷體" w:eastAsia="標楷體" w:hAnsi="標楷體" w:hint="eastAsia"/>
        </w:rPr>
        <w:t>植物生長</w:t>
      </w:r>
      <w:r w:rsidR="000033C7">
        <w:rPr>
          <w:rFonts w:ascii="標楷體" w:eastAsia="標楷體" w:hAnsi="標楷體" w:hint="eastAsia"/>
        </w:rPr>
        <w:t>的許多問題</w:t>
      </w:r>
      <w:r w:rsidRPr="007C3EA0">
        <w:rPr>
          <w:rFonts w:ascii="標楷體" w:eastAsia="標楷體" w:hAnsi="標楷體" w:hint="eastAsia"/>
        </w:rPr>
        <w:t>，它結合了自動化技術、數據</w:t>
      </w:r>
      <w:r w:rsidR="000033C7">
        <w:rPr>
          <w:rFonts w:ascii="標楷體" w:eastAsia="標楷體" w:hAnsi="標楷體" w:hint="eastAsia"/>
        </w:rPr>
        <w:t>監測</w:t>
      </w:r>
      <w:r w:rsidRPr="007C3EA0">
        <w:rPr>
          <w:rFonts w:ascii="標楷體" w:eastAsia="標楷體" w:hAnsi="標楷體" w:hint="eastAsia"/>
        </w:rPr>
        <w:t>和遠端控制功能，旨在為城市居民提供一種簡便的方式來照顧家中的植物。 這種系統特別適合那些熱愛植物但生活忙碌、缺乏園藝經驗或居住空間有限的人。</w:t>
      </w:r>
    </w:p>
    <w:p w14:paraId="45EEA004" w14:textId="380451A8" w:rsidR="00F02534" w:rsidRPr="00ED5356" w:rsidRDefault="00F02534" w:rsidP="00F02534">
      <w:pPr>
        <w:pStyle w:val="11"/>
        <w:outlineLvl w:val="1"/>
        <w:rPr>
          <w:sz w:val="28"/>
          <w:szCs w:val="28"/>
        </w:rPr>
      </w:pPr>
      <w:bookmarkStart w:id="9" w:name="_Toc168673953"/>
      <w:r>
        <w:rPr>
          <w:rFonts w:hint="eastAsia"/>
          <w:sz w:val="28"/>
          <w:szCs w:val="28"/>
        </w:rPr>
        <w:t>2.2 功能介紹</w:t>
      </w:r>
      <w:r w:rsidRPr="00ED5356">
        <w:rPr>
          <w:rFonts w:hint="eastAsia"/>
          <w:sz w:val="28"/>
          <w:szCs w:val="28"/>
        </w:rPr>
        <w:t xml:space="preserve"> :</w:t>
      </w:r>
      <w:bookmarkEnd w:id="9"/>
      <w:r w:rsidRPr="00ED5356">
        <w:rPr>
          <w:rFonts w:hint="eastAsia"/>
          <w:sz w:val="28"/>
          <w:szCs w:val="28"/>
        </w:rPr>
        <w:t xml:space="preserve"> </w:t>
      </w:r>
    </w:p>
    <w:p w14:paraId="634B42A3" w14:textId="77777777" w:rsidR="00F02534" w:rsidRPr="00163A8F" w:rsidRDefault="00F02534" w:rsidP="00F02534">
      <w:pPr>
        <w:ind w:leftChars="100" w:left="240"/>
        <w:rPr>
          <w:rFonts w:ascii="標楷體" w:eastAsia="標楷體" w:hAnsi="標楷體"/>
          <w:b/>
          <w:bCs/>
        </w:rPr>
      </w:pPr>
      <w:r w:rsidRPr="00163A8F">
        <w:rPr>
          <w:rFonts w:ascii="標楷體" w:eastAsia="標楷體" w:hAnsi="標楷體" w:hint="eastAsia"/>
          <w:b/>
          <w:bCs/>
        </w:rPr>
        <w:t>技術整合與應用：</w:t>
      </w:r>
    </w:p>
    <w:p w14:paraId="59484B62" w14:textId="40105508" w:rsidR="00F02534" w:rsidRPr="007C3EA0" w:rsidRDefault="00F02534" w:rsidP="00F02534">
      <w:pPr>
        <w:ind w:leftChars="100" w:left="240"/>
        <w:rPr>
          <w:rFonts w:ascii="標楷體" w:eastAsia="標楷體" w:hAnsi="標楷體"/>
        </w:rPr>
      </w:pPr>
      <w:r w:rsidRPr="007C3EA0">
        <w:rPr>
          <w:rFonts w:ascii="標楷體" w:eastAsia="標楷體" w:hAnsi="標楷體" w:hint="eastAsia"/>
        </w:rPr>
        <w:t>智慧</w:t>
      </w:r>
      <w:r w:rsidR="000033C7">
        <w:rPr>
          <w:rFonts w:ascii="標楷體" w:eastAsia="標楷體" w:hAnsi="標楷體" w:hint="eastAsia"/>
        </w:rPr>
        <w:t>栽培園</w:t>
      </w:r>
      <w:r w:rsidRPr="007C3EA0">
        <w:rPr>
          <w:rFonts w:ascii="標楷體" w:eastAsia="標楷體" w:hAnsi="標楷體" w:hint="eastAsia"/>
        </w:rPr>
        <w:t>系統透過整合多種傳感器（如土壤濕度傳感器、溫度傳感器等），能夠即時監控植物生長的環境條件。 這些數據被送到中央處理單元</w:t>
      </w:r>
      <w:r w:rsidR="000033C7">
        <w:rPr>
          <w:rFonts w:ascii="標楷體" w:eastAsia="標楷體" w:hAnsi="標楷體" w:hint="eastAsia"/>
        </w:rPr>
        <w:t>，這次報告使用的是</w:t>
      </w:r>
      <w:r w:rsidRPr="007C3EA0">
        <w:rPr>
          <w:rFonts w:ascii="標楷體" w:eastAsia="標楷體" w:hAnsi="標楷體" w:hint="eastAsia"/>
        </w:rPr>
        <w:t>樹</w:t>
      </w:r>
      <w:proofErr w:type="gramStart"/>
      <w:r w:rsidRPr="007C3EA0">
        <w:rPr>
          <w:rFonts w:ascii="標楷體" w:eastAsia="標楷體" w:hAnsi="標楷體" w:hint="eastAsia"/>
        </w:rPr>
        <w:t>莓</w:t>
      </w:r>
      <w:proofErr w:type="gramEnd"/>
      <w:r w:rsidRPr="007C3EA0">
        <w:rPr>
          <w:rFonts w:ascii="標楷體" w:eastAsia="標楷體" w:hAnsi="標楷體" w:hint="eastAsia"/>
        </w:rPr>
        <w:t>派，它</w:t>
      </w:r>
      <w:r w:rsidR="000033C7">
        <w:rPr>
          <w:rFonts w:ascii="標楷體" w:eastAsia="標楷體" w:hAnsi="標楷體" w:hint="eastAsia"/>
        </w:rPr>
        <w:t>將</w:t>
      </w:r>
      <w:r w:rsidRPr="007C3EA0">
        <w:rPr>
          <w:rFonts w:ascii="標楷體" w:eastAsia="標楷體" w:hAnsi="標楷體" w:hint="eastAsia"/>
        </w:rPr>
        <w:t>根據預設的程式來決定是否需要</w:t>
      </w:r>
      <w:r w:rsidR="000033C7">
        <w:rPr>
          <w:rFonts w:ascii="標楷體" w:eastAsia="標楷體" w:hAnsi="標楷體" w:hint="eastAsia"/>
        </w:rPr>
        <w:t>為植物補充水分</w:t>
      </w:r>
      <w:r w:rsidRPr="007C3EA0">
        <w:rPr>
          <w:rFonts w:ascii="標楷體" w:eastAsia="標楷體" w:hAnsi="標楷體" w:hint="eastAsia"/>
        </w:rPr>
        <w:t>。</w:t>
      </w:r>
    </w:p>
    <w:p w14:paraId="4580D9E6" w14:textId="77777777" w:rsidR="00F02534" w:rsidRPr="007C3EA0" w:rsidRDefault="00F02534" w:rsidP="00F02534">
      <w:pPr>
        <w:ind w:leftChars="100" w:left="240"/>
        <w:rPr>
          <w:rFonts w:ascii="標楷體" w:eastAsia="標楷體" w:hAnsi="標楷體"/>
        </w:rPr>
      </w:pPr>
    </w:p>
    <w:p w14:paraId="7B342A96" w14:textId="77777777" w:rsidR="00F02534" w:rsidRPr="00DE7F7C" w:rsidRDefault="00F02534" w:rsidP="00F02534">
      <w:pPr>
        <w:ind w:leftChars="100" w:left="240"/>
        <w:rPr>
          <w:rFonts w:ascii="標楷體" w:eastAsia="標楷體" w:hAnsi="標楷體"/>
          <w:b/>
          <w:bCs/>
        </w:rPr>
      </w:pPr>
      <w:r w:rsidRPr="00DE7F7C">
        <w:rPr>
          <w:rFonts w:ascii="標楷體" w:eastAsia="標楷體" w:hAnsi="標楷體" w:hint="eastAsia"/>
          <w:b/>
          <w:bCs/>
        </w:rPr>
        <w:t>自動化控制：</w:t>
      </w:r>
    </w:p>
    <w:p w14:paraId="1B52BB20" w14:textId="15F95AEE" w:rsidR="00F02534" w:rsidRPr="007C3EA0" w:rsidRDefault="00F02534" w:rsidP="00F02534">
      <w:pPr>
        <w:ind w:leftChars="100" w:left="240"/>
        <w:rPr>
          <w:rFonts w:ascii="標楷體" w:eastAsia="標楷體" w:hAnsi="標楷體"/>
        </w:rPr>
      </w:pPr>
      <w:r w:rsidRPr="007C3EA0">
        <w:rPr>
          <w:rFonts w:ascii="標楷體" w:eastAsia="標楷體" w:hAnsi="標楷體" w:hint="eastAsia"/>
        </w:rPr>
        <w:t>核心的自動化功能</w:t>
      </w:r>
      <w:r w:rsidR="000033C7">
        <w:rPr>
          <w:rFonts w:ascii="標楷體" w:eastAsia="標楷體" w:hAnsi="標楷體" w:hint="eastAsia"/>
        </w:rPr>
        <w:t>為</w:t>
      </w:r>
      <w:r w:rsidRPr="007C3EA0">
        <w:rPr>
          <w:rFonts w:ascii="標楷體" w:eastAsia="標楷體" w:hAnsi="標楷體" w:hint="eastAsia"/>
        </w:rPr>
        <w:t>自動澆水。自動澆水系統根據土壤濕度傳感器的反饋自動給植物供水，確保植物始終保持適宜的水分。</w:t>
      </w:r>
    </w:p>
    <w:p w14:paraId="4FE16D33" w14:textId="77777777" w:rsidR="00F02534" w:rsidRPr="007C3EA0" w:rsidRDefault="00F02534" w:rsidP="00F02534">
      <w:pPr>
        <w:ind w:leftChars="100" w:left="240"/>
        <w:rPr>
          <w:rFonts w:ascii="標楷體" w:eastAsia="標楷體" w:hAnsi="標楷體"/>
        </w:rPr>
      </w:pPr>
    </w:p>
    <w:p w14:paraId="16272EAC" w14:textId="77777777" w:rsidR="00F02534" w:rsidRPr="00DE7F7C" w:rsidRDefault="00F02534" w:rsidP="00F02534">
      <w:pPr>
        <w:ind w:leftChars="100" w:left="240"/>
        <w:rPr>
          <w:rFonts w:ascii="標楷體" w:eastAsia="標楷體" w:hAnsi="標楷體"/>
          <w:b/>
          <w:bCs/>
        </w:rPr>
      </w:pPr>
      <w:r w:rsidRPr="00DE7F7C">
        <w:rPr>
          <w:rFonts w:ascii="標楷體" w:eastAsia="標楷體" w:hAnsi="標楷體" w:hint="eastAsia"/>
          <w:b/>
          <w:bCs/>
        </w:rPr>
        <w:t>遠端監控與互動：</w:t>
      </w:r>
    </w:p>
    <w:p w14:paraId="78363A99" w14:textId="25EA65D3" w:rsidR="00F02534" w:rsidRPr="007C3EA0" w:rsidRDefault="00F02534" w:rsidP="00F02534">
      <w:pPr>
        <w:ind w:leftChars="100" w:left="240"/>
        <w:rPr>
          <w:rFonts w:ascii="標楷體" w:eastAsia="標楷體" w:hAnsi="標楷體"/>
        </w:rPr>
      </w:pPr>
      <w:r w:rsidRPr="007C3EA0">
        <w:rPr>
          <w:rFonts w:ascii="標楷體" w:eastAsia="標楷體" w:hAnsi="標楷體" w:hint="eastAsia"/>
        </w:rPr>
        <w:t>許多智慧</w:t>
      </w:r>
      <w:r w:rsidR="000033C7">
        <w:rPr>
          <w:rFonts w:ascii="標楷體" w:eastAsia="標楷體" w:hAnsi="標楷體" w:hint="eastAsia"/>
        </w:rPr>
        <w:t>栽培園</w:t>
      </w:r>
      <w:r w:rsidRPr="007C3EA0">
        <w:rPr>
          <w:rFonts w:ascii="標楷體" w:eastAsia="標楷體" w:hAnsi="標楷體" w:hint="eastAsia"/>
        </w:rPr>
        <w:t>系統都配有對應的手機應用或網路介面，使使用者可以不受地理位置限制地監控植物的狀態。 使用者可以查看植物的</w:t>
      </w:r>
      <w:r w:rsidR="000033C7">
        <w:rPr>
          <w:rFonts w:ascii="標楷體" w:eastAsia="標楷體" w:hAnsi="標楷體" w:hint="eastAsia"/>
        </w:rPr>
        <w:t>環境</w:t>
      </w:r>
      <w:r w:rsidRPr="007C3EA0">
        <w:rPr>
          <w:rFonts w:ascii="標楷體" w:eastAsia="標楷體" w:hAnsi="標楷體" w:hint="eastAsia"/>
        </w:rPr>
        <w:t>數據、</w:t>
      </w:r>
      <w:r w:rsidR="000033C7">
        <w:rPr>
          <w:rFonts w:ascii="標楷體" w:eastAsia="標楷體" w:hAnsi="標楷體" w:hint="eastAsia"/>
        </w:rPr>
        <w:t>手動</w:t>
      </w:r>
      <w:r w:rsidRPr="007C3EA0">
        <w:rPr>
          <w:rFonts w:ascii="標楷體" w:eastAsia="標楷體" w:hAnsi="標楷體" w:hint="eastAsia"/>
        </w:rPr>
        <w:t>調整澆水。</w:t>
      </w:r>
    </w:p>
    <w:p w14:paraId="5372EFAD" w14:textId="77777777" w:rsidR="00F02534" w:rsidRPr="000033C7" w:rsidRDefault="00F02534" w:rsidP="00F02534">
      <w:pPr>
        <w:ind w:leftChars="100" w:left="240"/>
        <w:rPr>
          <w:rFonts w:ascii="標楷體" w:eastAsia="標楷體" w:hAnsi="標楷體"/>
        </w:rPr>
      </w:pPr>
    </w:p>
    <w:p w14:paraId="7B618F7E" w14:textId="77777777" w:rsidR="00F02534" w:rsidRPr="00DE7F7C" w:rsidRDefault="00F02534" w:rsidP="00F02534">
      <w:pPr>
        <w:ind w:leftChars="100" w:left="240"/>
        <w:rPr>
          <w:rFonts w:ascii="標楷體" w:eastAsia="標楷體" w:hAnsi="標楷體"/>
          <w:b/>
          <w:bCs/>
        </w:rPr>
      </w:pPr>
      <w:r w:rsidRPr="00DE7F7C">
        <w:rPr>
          <w:rFonts w:ascii="標楷體" w:eastAsia="標楷體" w:hAnsi="標楷體" w:hint="eastAsia"/>
          <w:b/>
          <w:bCs/>
        </w:rPr>
        <w:t>學習與適應：</w:t>
      </w:r>
    </w:p>
    <w:p w14:paraId="68CAD832" w14:textId="7701987E" w:rsidR="00F02534" w:rsidRPr="007C3EA0" w:rsidRDefault="00F02534" w:rsidP="00F02534">
      <w:pPr>
        <w:ind w:leftChars="100" w:left="240"/>
        <w:rPr>
          <w:rFonts w:ascii="標楷體" w:eastAsia="標楷體" w:hAnsi="標楷體"/>
        </w:rPr>
      </w:pPr>
      <w:r w:rsidRPr="007C3EA0">
        <w:rPr>
          <w:rFonts w:ascii="標楷體" w:eastAsia="標楷體" w:hAnsi="標楷體" w:hint="eastAsia"/>
        </w:rPr>
        <w:t>隨著</w:t>
      </w:r>
      <w:r w:rsidR="000033C7">
        <w:rPr>
          <w:rFonts w:ascii="標楷體" w:eastAsia="標楷體" w:hAnsi="標楷體" w:hint="eastAsia"/>
        </w:rPr>
        <w:t>數據的蒐集</w:t>
      </w:r>
      <w:r w:rsidRPr="007C3EA0">
        <w:rPr>
          <w:rFonts w:ascii="標楷體" w:eastAsia="標楷體" w:hAnsi="標楷體" w:hint="eastAsia"/>
        </w:rPr>
        <w:t>，智慧</w:t>
      </w:r>
      <w:r w:rsidR="000033C7">
        <w:rPr>
          <w:rFonts w:ascii="標楷體" w:eastAsia="標楷體" w:hAnsi="標楷體" w:hint="eastAsia"/>
        </w:rPr>
        <w:t>栽培園</w:t>
      </w:r>
      <w:r w:rsidRPr="007C3EA0">
        <w:rPr>
          <w:rFonts w:ascii="標楷體" w:eastAsia="標楷體" w:hAnsi="標楷體" w:hint="eastAsia"/>
        </w:rPr>
        <w:t>系統能夠</w:t>
      </w:r>
      <w:r w:rsidR="000033C7">
        <w:rPr>
          <w:rFonts w:ascii="標楷體" w:eastAsia="標楷體" w:hAnsi="標楷體" w:hint="eastAsia"/>
        </w:rPr>
        <w:t>讓使用者通過植物的照護過程</w:t>
      </w:r>
      <w:r w:rsidRPr="007C3EA0">
        <w:rPr>
          <w:rFonts w:ascii="標楷體" w:eastAsia="標楷體" w:hAnsi="標楷體" w:hint="eastAsia"/>
        </w:rPr>
        <w:t>學習植物的生長習慣和反應，進一步</w:t>
      </w:r>
      <w:r w:rsidR="000033C7">
        <w:rPr>
          <w:rFonts w:ascii="標楷體" w:eastAsia="標楷體" w:hAnsi="標楷體" w:hint="eastAsia"/>
        </w:rPr>
        <w:t>了解並學習</w:t>
      </w:r>
      <w:r w:rsidRPr="007C3EA0">
        <w:rPr>
          <w:rFonts w:ascii="標楷體" w:eastAsia="標楷體" w:hAnsi="標楷體" w:hint="eastAsia"/>
        </w:rPr>
        <w:t xml:space="preserve">照顧植物的方法。 </w:t>
      </w:r>
    </w:p>
    <w:p w14:paraId="48D4E715" w14:textId="77777777" w:rsidR="00F02534" w:rsidRPr="007C3EA0" w:rsidRDefault="00F02534" w:rsidP="00F02534">
      <w:pPr>
        <w:ind w:leftChars="100" w:left="240"/>
        <w:rPr>
          <w:rFonts w:ascii="標楷體" w:eastAsia="標楷體" w:hAnsi="標楷體"/>
        </w:rPr>
      </w:pPr>
    </w:p>
    <w:p w14:paraId="5E0C968E" w14:textId="341DB599" w:rsidR="00992F7F" w:rsidRDefault="00F02534" w:rsidP="007C63D6">
      <w:pPr>
        <w:ind w:leftChars="100" w:left="240"/>
      </w:pPr>
      <w:r w:rsidRPr="007C3EA0">
        <w:rPr>
          <w:rFonts w:ascii="標楷體" w:eastAsia="標楷體" w:hAnsi="標楷體" w:hint="eastAsia"/>
        </w:rPr>
        <w:t>智慧</w:t>
      </w:r>
      <w:r w:rsidR="000033C7">
        <w:rPr>
          <w:rFonts w:ascii="標楷體" w:eastAsia="標楷體" w:hAnsi="標楷體" w:hint="eastAsia"/>
        </w:rPr>
        <w:t>栽培園</w:t>
      </w:r>
      <w:r w:rsidRPr="007C3EA0">
        <w:rPr>
          <w:rFonts w:ascii="標楷體" w:eastAsia="標楷體" w:hAnsi="標楷體" w:hint="eastAsia"/>
        </w:rPr>
        <w:t>系統的發展不僅提升了居家園藝的可及性和效率，也為都市生活增添了一絲自然美。它允許人們在忙碌的生活中也能享受園藝的樂趣，並提高居住空間的生活品質。</w:t>
      </w:r>
      <w:proofErr w:type="gramStart"/>
      <w:r w:rsidRPr="007C3EA0">
        <w:rPr>
          <w:rFonts w:ascii="標楷體" w:eastAsia="標楷體" w:hAnsi="標楷體" w:hint="eastAsia"/>
        </w:rPr>
        <w:t>此外，</w:t>
      </w:r>
      <w:proofErr w:type="gramEnd"/>
      <w:r w:rsidRPr="007C3EA0">
        <w:rPr>
          <w:rFonts w:ascii="標楷體" w:eastAsia="標楷體" w:hAnsi="標楷體" w:hint="eastAsia"/>
        </w:rPr>
        <w:t>這種技術的應用也鼓勵了對可持續生活方式的探索，特別是在城市環境中。</w:t>
      </w:r>
    </w:p>
    <w:p w14:paraId="43ACF2AE" w14:textId="12AAEACB" w:rsidR="007C63D6" w:rsidRPr="007C63D6" w:rsidRDefault="00471878" w:rsidP="007C63D6">
      <w:pPr>
        <w:pStyle w:val="1"/>
        <w:numPr>
          <w:ilvl w:val="0"/>
          <w:numId w:val="1"/>
        </w:numPr>
        <w:tabs>
          <w:tab w:val="num" w:pos="360"/>
        </w:tabs>
        <w:ind w:left="0" w:firstLine="0"/>
        <w:rPr>
          <w:rFonts w:ascii="標楷體" w:eastAsia="標楷體" w:hAnsi="標楷體" w:cs="Times New Roman"/>
          <w:b/>
          <w:bCs/>
          <w:color w:val="auto"/>
          <w:sz w:val="40"/>
          <w:szCs w:val="40"/>
        </w:rPr>
      </w:pPr>
      <w:bookmarkStart w:id="10" w:name="_Toc168673954"/>
      <w:r w:rsidRPr="00471878">
        <w:rPr>
          <w:rFonts w:ascii="標楷體" w:eastAsia="標楷體" w:hAnsi="標楷體" w:cs="Times New Roman" w:hint="eastAsia"/>
          <w:b/>
          <w:bCs/>
          <w:color w:val="auto"/>
          <w:sz w:val="40"/>
          <w:szCs w:val="40"/>
        </w:rPr>
        <w:t>如何開發</w:t>
      </w:r>
      <w:bookmarkEnd w:id="10"/>
    </w:p>
    <w:p w14:paraId="5CE6DE81" w14:textId="6E7975C8" w:rsidR="007C63D6" w:rsidRPr="00ED5356" w:rsidRDefault="00471878" w:rsidP="007C63D6">
      <w:pPr>
        <w:pStyle w:val="11"/>
        <w:numPr>
          <w:ilvl w:val="1"/>
          <w:numId w:val="1"/>
        </w:numPr>
        <w:outlineLvl w:val="1"/>
        <w:rPr>
          <w:sz w:val="28"/>
          <w:szCs w:val="28"/>
        </w:rPr>
      </w:pPr>
      <w:bookmarkStart w:id="11" w:name="_Toc168673955"/>
      <w:r w:rsidRPr="00471878">
        <w:rPr>
          <w:rFonts w:hint="eastAsia"/>
          <w:sz w:val="28"/>
          <w:szCs w:val="28"/>
        </w:rPr>
        <w:t>需求分析和規劃</w:t>
      </w:r>
      <w:r w:rsidR="007C63D6" w:rsidRPr="00ED5356">
        <w:rPr>
          <w:rFonts w:hint="eastAsia"/>
          <w:sz w:val="28"/>
          <w:szCs w:val="28"/>
        </w:rPr>
        <w:t xml:space="preserve"> :</w:t>
      </w:r>
      <w:bookmarkEnd w:id="11"/>
      <w:r w:rsidR="007C63D6" w:rsidRPr="00ED5356">
        <w:rPr>
          <w:rFonts w:hint="eastAsia"/>
          <w:sz w:val="28"/>
          <w:szCs w:val="28"/>
        </w:rPr>
        <w:t xml:space="preserve"> </w:t>
      </w:r>
    </w:p>
    <w:p w14:paraId="643E38FC" w14:textId="77777777" w:rsidR="00F2519D" w:rsidRDefault="000F31ED" w:rsidP="000F31ED">
      <w:pPr>
        <w:ind w:leftChars="169" w:left="406"/>
        <w:rPr>
          <w:rFonts w:ascii="標楷體" w:eastAsia="標楷體" w:hAnsi="標楷體"/>
        </w:rPr>
      </w:pPr>
      <w:r w:rsidRPr="000F31ED">
        <w:rPr>
          <w:rFonts w:ascii="標楷體" w:eastAsia="標楷體" w:hAnsi="標楷體" w:hint="eastAsia"/>
        </w:rPr>
        <w:t>在開始開發之前，首先要明確系統需要達到的目標和功能。</w:t>
      </w:r>
    </w:p>
    <w:p w14:paraId="12D3C7B8" w14:textId="65B7F60F" w:rsidR="000F31ED" w:rsidRPr="000F31ED" w:rsidRDefault="000F31ED" w:rsidP="00F2519D">
      <w:pPr>
        <w:ind w:leftChars="169" w:left="406"/>
        <w:rPr>
          <w:rFonts w:ascii="標楷體" w:eastAsia="標楷體" w:hAnsi="標楷體"/>
        </w:rPr>
      </w:pPr>
      <w:r w:rsidRPr="000F31ED">
        <w:rPr>
          <w:rFonts w:ascii="標楷體" w:eastAsia="標楷體" w:hAnsi="標楷體" w:hint="eastAsia"/>
        </w:rPr>
        <w:t>這可能包括：</w:t>
      </w:r>
    </w:p>
    <w:p w14:paraId="0E39C980" w14:textId="57598AA8" w:rsidR="000F31ED" w:rsidRPr="00F2519D" w:rsidRDefault="000F31ED" w:rsidP="005367A3">
      <w:pPr>
        <w:pStyle w:val="a9"/>
        <w:numPr>
          <w:ilvl w:val="0"/>
          <w:numId w:val="5"/>
        </w:numPr>
        <w:rPr>
          <w:rFonts w:ascii="標楷體" w:eastAsia="標楷體" w:hAnsi="標楷體"/>
        </w:rPr>
      </w:pPr>
      <w:r w:rsidRPr="00F2519D">
        <w:rPr>
          <w:rFonts w:ascii="標楷體" w:eastAsia="標楷體" w:hAnsi="標楷體" w:hint="eastAsia"/>
        </w:rPr>
        <w:t>澆水</w:t>
      </w:r>
      <w:r w:rsidR="00F2519D">
        <w:rPr>
          <w:rFonts w:ascii="標楷體" w:eastAsia="標楷體" w:hAnsi="標楷體" w:hint="eastAsia"/>
        </w:rPr>
        <w:t>管理</w:t>
      </w:r>
    </w:p>
    <w:p w14:paraId="59F3E121" w14:textId="77777777" w:rsidR="000F31ED" w:rsidRPr="00F2519D" w:rsidRDefault="000F31ED" w:rsidP="00F2519D">
      <w:pPr>
        <w:pStyle w:val="a9"/>
        <w:numPr>
          <w:ilvl w:val="0"/>
          <w:numId w:val="5"/>
        </w:numPr>
        <w:rPr>
          <w:rFonts w:ascii="標楷體" w:eastAsia="標楷體" w:hAnsi="標楷體"/>
        </w:rPr>
      </w:pPr>
      <w:r w:rsidRPr="00F2519D">
        <w:rPr>
          <w:rFonts w:ascii="標楷體" w:eastAsia="標楷體" w:hAnsi="標楷體" w:hint="eastAsia"/>
        </w:rPr>
        <w:t>環境監測（如溫度、濕度）</w:t>
      </w:r>
    </w:p>
    <w:p w14:paraId="7C10A094" w14:textId="4474FEA3" w:rsidR="000F31ED" w:rsidRDefault="000F31ED" w:rsidP="00F2519D">
      <w:pPr>
        <w:pStyle w:val="a9"/>
        <w:numPr>
          <w:ilvl w:val="0"/>
          <w:numId w:val="5"/>
        </w:numPr>
        <w:rPr>
          <w:rFonts w:ascii="標楷體" w:eastAsia="標楷體" w:hAnsi="標楷體"/>
        </w:rPr>
      </w:pPr>
      <w:r w:rsidRPr="00F2519D">
        <w:rPr>
          <w:rFonts w:ascii="標楷體" w:eastAsia="標楷體" w:hAnsi="標楷體" w:hint="eastAsia"/>
        </w:rPr>
        <w:t>用戶界面（</w:t>
      </w:r>
      <w:proofErr w:type="spellStart"/>
      <w:r w:rsidR="005367A3">
        <w:rPr>
          <w:rFonts w:ascii="標楷體" w:eastAsia="標楷體" w:hAnsi="標楷體" w:hint="eastAsia"/>
        </w:rPr>
        <w:t>p</w:t>
      </w:r>
      <w:r w:rsidR="005367A3">
        <w:rPr>
          <w:rFonts w:ascii="標楷體" w:eastAsia="標楷體" w:hAnsi="標楷體"/>
        </w:rPr>
        <w:t>hp</w:t>
      </w:r>
      <w:proofErr w:type="spellEnd"/>
      <w:r w:rsidRPr="00F2519D">
        <w:rPr>
          <w:rFonts w:ascii="標楷體" w:eastAsia="標楷體" w:hAnsi="標楷體" w:hint="eastAsia"/>
        </w:rPr>
        <w:t>網頁控制面板）</w:t>
      </w:r>
    </w:p>
    <w:p w14:paraId="6341CD06" w14:textId="77777777" w:rsidR="00F2519D" w:rsidRPr="00F2519D" w:rsidRDefault="00F2519D" w:rsidP="00F2519D">
      <w:pPr>
        <w:ind w:left="406"/>
        <w:rPr>
          <w:rFonts w:ascii="標楷體" w:eastAsia="標楷體" w:hAnsi="標楷體"/>
        </w:rPr>
      </w:pPr>
    </w:p>
    <w:p w14:paraId="4E99F8A1" w14:textId="2B252A0A" w:rsidR="007C63D6" w:rsidRPr="000F31ED" w:rsidRDefault="000F31ED" w:rsidP="000F31ED">
      <w:pPr>
        <w:ind w:leftChars="169" w:left="406"/>
        <w:rPr>
          <w:rFonts w:ascii="標楷體" w:eastAsia="標楷體" w:hAnsi="標楷體"/>
        </w:rPr>
      </w:pPr>
      <w:r w:rsidRPr="000F31ED">
        <w:rPr>
          <w:rFonts w:ascii="標楷體" w:eastAsia="標楷體" w:hAnsi="標楷體" w:hint="eastAsia"/>
        </w:rPr>
        <w:t>進行需求分析後，確定系統的硬</w:t>
      </w:r>
      <w:r>
        <w:rPr>
          <w:rFonts w:ascii="標楷體" w:eastAsia="標楷體" w:hAnsi="標楷體" w:hint="eastAsia"/>
        </w:rPr>
        <w:t>體</w:t>
      </w:r>
      <w:r w:rsidRPr="000F31ED">
        <w:rPr>
          <w:rFonts w:ascii="標楷體" w:eastAsia="標楷體" w:hAnsi="標楷體" w:hint="eastAsia"/>
        </w:rPr>
        <w:t>和軟</w:t>
      </w:r>
      <w:r>
        <w:rPr>
          <w:rFonts w:ascii="標楷體" w:eastAsia="標楷體" w:hAnsi="標楷體" w:hint="eastAsia"/>
        </w:rPr>
        <w:t>體</w:t>
      </w:r>
      <w:r w:rsidRPr="000F31ED">
        <w:rPr>
          <w:rFonts w:ascii="標楷體" w:eastAsia="標楷體" w:hAnsi="標楷體" w:hint="eastAsia"/>
        </w:rPr>
        <w:t>需求，包括選擇合適的感測器、控制器、</w:t>
      </w:r>
      <w:r w:rsidR="000661FB" w:rsidRPr="000661FB">
        <w:rPr>
          <w:rFonts w:ascii="標楷體" w:eastAsia="標楷體" w:hAnsi="標楷體" w:hint="eastAsia"/>
        </w:rPr>
        <w:t>序列埠</w:t>
      </w:r>
      <w:r w:rsidRPr="000F31ED">
        <w:rPr>
          <w:rFonts w:ascii="標楷體" w:eastAsia="標楷體" w:hAnsi="標楷體" w:hint="eastAsia"/>
        </w:rPr>
        <w:t>等。</w:t>
      </w:r>
    </w:p>
    <w:p w14:paraId="62814C06" w14:textId="3315852F" w:rsidR="7E580481" w:rsidRDefault="7E580481" w:rsidP="7E580481">
      <w:pPr>
        <w:ind w:leftChars="169" w:left="406"/>
        <w:rPr>
          <w:rFonts w:ascii="標楷體" w:eastAsia="標楷體" w:hAnsi="標楷體"/>
        </w:rPr>
      </w:pPr>
    </w:p>
    <w:p w14:paraId="5D9D6956" w14:textId="45234BCB" w:rsidR="007C63D6" w:rsidRPr="00ED5356" w:rsidRDefault="00CB63FB" w:rsidP="007C63D6">
      <w:pPr>
        <w:pStyle w:val="11"/>
        <w:numPr>
          <w:ilvl w:val="1"/>
          <w:numId w:val="1"/>
        </w:numPr>
        <w:outlineLvl w:val="1"/>
        <w:rPr>
          <w:sz w:val="28"/>
          <w:szCs w:val="28"/>
        </w:rPr>
      </w:pPr>
      <w:bookmarkStart w:id="12" w:name="_Toc168673956"/>
      <w:r w:rsidRPr="00CB63FB">
        <w:rPr>
          <w:rFonts w:hint="eastAsia"/>
          <w:sz w:val="28"/>
          <w:szCs w:val="28"/>
        </w:rPr>
        <w:t>硬體選擇和組裝</w:t>
      </w:r>
      <w:r w:rsidR="007C63D6" w:rsidRPr="00ED5356">
        <w:rPr>
          <w:rFonts w:hint="eastAsia"/>
          <w:sz w:val="28"/>
          <w:szCs w:val="28"/>
        </w:rPr>
        <w:t xml:space="preserve"> :</w:t>
      </w:r>
      <w:bookmarkEnd w:id="12"/>
      <w:r w:rsidR="007C63D6" w:rsidRPr="00ED5356">
        <w:rPr>
          <w:rFonts w:hint="eastAsia"/>
          <w:sz w:val="28"/>
          <w:szCs w:val="28"/>
        </w:rPr>
        <w:t xml:space="preserve"> </w:t>
      </w:r>
    </w:p>
    <w:p w14:paraId="7CBDCBB4" w14:textId="3FA940AD" w:rsidR="00B47D91" w:rsidRPr="00B47D91" w:rsidRDefault="00B47D91" w:rsidP="00B47D91">
      <w:pPr>
        <w:rPr>
          <w:rFonts w:ascii="標楷體" w:eastAsia="標楷體" w:hAnsi="標楷體"/>
        </w:rPr>
      </w:pPr>
      <w:r w:rsidRPr="00B47D91">
        <w:rPr>
          <w:rFonts w:ascii="標楷體" w:eastAsia="標楷體" w:hAnsi="標楷體" w:hint="eastAsia"/>
        </w:rPr>
        <w:t>選擇合適的硬</w:t>
      </w:r>
      <w:r>
        <w:rPr>
          <w:rFonts w:ascii="標楷體" w:eastAsia="標楷體" w:hAnsi="標楷體" w:hint="eastAsia"/>
        </w:rPr>
        <w:t>體</w:t>
      </w:r>
      <w:r w:rsidRPr="00B47D91">
        <w:rPr>
          <w:rFonts w:ascii="標楷體" w:eastAsia="標楷體" w:hAnsi="標楷體" w:hint="eastAsia"/>
        </w:rPr>
        <w:t>是關鍵，包括：</w:t>
      </w:r>
    </w:p>
    <w:p w14:paraId="183CAC9B" w14:textId="77777777" w:rsidR="00B47D91" w:rsidRPr="00B47D91" w:rsidRDefault="00B47D91" w:rsidP="00B47D91">
      <w:pPr>
        <w:rPr>
          <w:rFonts w:ascii="標楷體" w:eastAsia="標楷體" w:hAnsi="標楷體"/>
        </w:rPr>
      </w:pPr>
    </w:p>
    <w:p w14:paraId="6AB685A8" w14:textId="77777777" w:rsidR="00B47D91" w:rsidRPr="00B47D91" w:rsidRDefault="00B47D91" w:rsidP="00B47D91">
      <w:pPr>
        <w:pStyle w:val="a9"/>
        <w:numPr>
          <w:ilvl w:val="0"/>
          <w:numId w:val="6"/>
        </w:numPr>
        <w:rPr>
          <w:rFonts w:ascii="標楷體" w:eastAsia="標楷體" w:hAnsi="標楷體"/>
        </w:rPr>
      </w:pPr>
      <w:r w:rsidRPr="00B47D91">
        <w:rPr>
          <w:rFonts w:ascii="標楷體" w:eastAsia="標楷體" w:hAnsi="標楷體" w:hint="eastAsia"/>
        </w:rPr>
        <w:t>樹</w:t>
      </w:r>
      <w:proofErr w:type="gramStart"/>
      <w:r w:rsidRPr="00B47D91">
        <w:rPr>
          <w:rFonts w:ascii="標楷體" w:eastAsia="標楷體" w:hAnsi="標楷體" w:hint="eastAsia"/>
        </w:rPr>
        <w:t>莓</w:t>
      </w:r>
      <w:proofErr w:type="gramEnd"/>
      <w:r w:rsidRPr="00B47D91">
        <w:rPr>
          <w:rFonts w:ascii="標楷體" w:eastAsia="標楷體" w:hAnsi="標楷體" w:hint="eastAsia"/>
        </w:rPr>
        <w:t>派：作為系統的中心處理單元。</w:t>
      </w:r>
    </w:p>
    <w:p w14:paraId="77326594" w14:textId="42EC665D" w:rsidR="00B47D91" w:rsidRPr="00B47D91" w:rsidRDefault="005367A3" w:rsidP="00B47D91">
      <w:pPr>
        <w:pStyle w:val="a9"/>
        <w:numPr>
          <w:ilvl w:val="0"/>
          <w:numId w:val="6"/>
        </w:numPr>
        <w:rPr>
          <w:rFonts w:ascii="標楷體" w:eastAsia="標楷體" w:hAnsi="標楷體"/>
        </w:rPr>
      </w:pPr>
      <w:proofErr w:type="gramStart"/>
      <w:r>
        <w:rPr>
          <w:rFonts w:ascii="標楷體" w:eastAsia="標楷體" w:hAnsi="標楷體" w:hint="eastAsia"/>
        </w:rPr>
        <w:t>感</w:t>
      </w:r>
      <w:proofErr w:type="gramEnd"/>
      <w:r>
        <w:rPr>
          <w:rFonts w:ascii="標楷體" w:eastAsia="標楷體" w:hAnsi="標楷體" w:hint="eastAsia"/>
        </w:rPr>
        <w:t>測器：</w:t>
      </w:r>
      <w:r w:rsidR="00B47D91" w:rsidRPr="00B47D91">
        <w:rPr>
          <w:rFonts w:ascii="標楷體" w:eastAsia="標楷體" w:hAnsi="標楷體" w:hint="eastAsia"/>
        </w:rPr>
        <w:t>土壤濕度感測器、溫度和濕度感測器等。</w:t>
      </w:r>
    </w:p>
    <w:p w14:paraId="55F1E007" w14:textId="3AE64F84" w:rsidR="00B47D91" w:rsidRPr="00B47D91" w:rsidRDefault="00B47D91" w:rsidP="005367A3">
      <w:pPr>
        <w:pStyle w:val="a9"/>
        <w:numPr>
          <w:ilvl w:val="0"/>
          <w:numId w:val="6"/>
        </w:numPr>
        <w:rPr>
          <w:rFonts w:ascii="標楷體" w:eastAsia="標楷體" w:hAnsi="標楷體"/>
        </w:rPr>
      </w:pPr>
      <w:r w:rsidRPr="00B47D91">
        <w:rPr>
          <w:rFonts w:ascii="標楷體" w:eastAsia="標楷體" w:hAnsi="標楷體" w:hint="eastAsia"/>
        </w:rPr>
        <w:t>執行</w:t>
      </w:r>
      <w:r w:rsidR="00137E6A">
        <w:rPr>
          <w:rFonts w:ascii="標楷體" w:eastAsia="標楷體" w:hAnsi="標楷體" w:hint="eastAsia"/>
        </w:rPr>
        <w:t>硬體</w:t>
      </w:r>
      <w:r w:rsidRPr="00B47D91">
        <w:rPr>
          <w:rFonts w:ascii="標楷體" w:eastAsia="標楷體" w:hAnsi="標楷體" w:hint="eastAsia"/>
        </w:rPr>
        <w:t>：</w:t>
      </w:r>
      <w:r w:rsidR="005367A3">
        <w:rPr>
          <w:rFonts w:ascii="標楷體" w:eastAsia="標楷體" w:hAnsi="標楷體"/>
        </w:rPr>
        <w:t>抽水馬達</w:t>
      </w:r>
      <w:r w:rsidRPr="005367A3">
        <w:rPr>
          <w:rFonts w:ascii="標楷體" w:eastAsia="標楷體" w:hAnsi="標楷體" w:hint="eastAsia"/>
        </w:rPr>
        <w:t>。</w:t>
      </w:r>
    </w:p>
    <w:p w14:paraId="3C471B88" w14:textId="6F2BAE58" w:rsidR="001E5AF0" w:rsidRDefault="00B47D91" w:rsidP="001E5AF0">
      <w:pPr>
        <w:pStyle w:val="a9"/>
        <w:numPr>
          <w:ilvl w:val="0"/>
          <w:numId w:val="6"/>
        </w:numPr>
        <w:rPr>
          <w:rFonts w:ascii="標楷體" w:eastAsia="標楷體" w:hAnsi="標楷體"/>
        </w:rPr>
      </w:pPr>
      <w:r w:rsidRPr="00B47D91">
        <w:rPr>
          <w:rFonts w:ascii="標楷體" w:eastAsia="標楷體" w:hAnsi="標楷體" w:hint="eastAsia"/>
        </w:rPr>
        <w:t>將這些硬</w:t>
      </w:r>
      <w:r w:rsidR="00137E6A">
        <w:rPr>
          <w:rFonts w:ascii="標楷體" w:eastAsia="標楷體" w:hAnsi="標楷體" w:hint="eastAsia"/>
        </w:rPr>
        <w:t>體</w:t>
      </w:r>
      <w:r w:rsidRPr="00B47D91">
        <w:rPr>
          <w:rFonts w:ascii="標楷體" w:eastAsia="標楷體" w:hAnsi="標楷體" w:hint="eastAsia"/>
        </w:rPr>
        <w:t>按照電路圖連接好，確保所有組件的</w:t>
      </w:r>
      <w:proofErr w:type="gramStart"/>
      <w:r w:rsidRPr="00B47D91">
        <w:rPr>
          <w:rFonts w:ascii="標楷體" w:eastAsia="標楷體" w:hAnsi="標楷體" w:hint="eastAsia"/>
        </w:rPr>
        <w:t>兼容性和</w:t>
      </w:r>
      <w:proofErr w:type="gramEnd"/>
      <w:r w:rsidRPr="00B47D91">
        <w:rPr>
          <w:rFonts w:ascii="標楷體" w:eastAsia="標楷體" w:hAnsi="標楷體" w:hint="eastAsia"/>
        </w:rPr>
        <w:t>穩定性。</w:t>
      </w:r>
    </w:p>
    <w:p w14:paraId="2E9C908F" w14:textId="01D058F5" w:rsidR="7E580481" w:rsidRDefault="7E580481" w:rsidP="7E580481">
      <w:pPr>
        <w:rPr>
          <w:rFonts w:ascii="標楷體" w:eastAsia="標楷體" w:hAnsi="標楷體"/>
        </w:rPr>
      </w:pPr>
    </w:p>
    <w:p w14:paraId="0E83A5E3" w14:textId="77777777" w:rsidR="001E5AF0" w:rsidRPr="0050691E" w:rsidRDefault="001E5AF0" w:rsidP="001E5AF0">
      <w:pPr>
        <w:widowControl/>
        <w:spacing w:after="0" w:line="240" w:lineRule="auto"/>
        <w:rPr>
          <w:rFonts w:ascii="標楷體" w:eastAsia="標楷體" w:hAnsi="標楷體" w:cs="新細明體"/>
          <w:b/>
          <w:bCs/>
          <w:kern w:val="0"/>
          <w:sz w:val="28"/>
          <w:szCs w:val="28"/>
          <w14:ligatures w14:val="none"/>
        </w:rPr>
      </w:pPr>
      <w:r w:rsidRPr="0050691E">
        <w:rPr>
          <w:rFonts w:ascii="標楷體" w:eastAsia="標楷體" w:hAnsi="標楷體" w:cs="新細明體" w:hint="eastAsia"/>
          <w:b/>
          <w:bCs/>
          <w:kern w:val="0"/>
          <w:sz w:val="28"/>
          <w:szCs w:val="28"/>
          <w14:ligatures w14:val="none"/>
        </w:rPr>
        <w:t>使用的作業系統</w:t>
      </w:r>
      <w:r>
        <w:rPr>
          <w:rFonts w:ascii="標楷體" w:eastAsia="標楷體" w:hAnsi="標楷體" w:cs="新細明體" w:hint="eastAsia"/>
          <w:b/>
          <w:bCs/>
          <w:kern w:val="0"/>
          <w:sz w:val="28"/>
          <w:szCs w:val="28"/>
          <w14:ligatures w14:val="none"/>
        </w:rPr>
        <w:t>:</w:t>
      </w:r>
    </w:p>
    <w:p w14:paraId="1F7D47D3" w14:textId="73C2009C" w:rsidR="001E5AF0" w:rsidRPr="004F0F5C" w:rsidRDefault="005367A3" w:rsidP="001E5AF0">
      <w:pPr>
        <w:widowControl/>
        <w:spacing w:after="0" w:line="240" w:lineRule="auto"/>
        <w:ind w:leftChars="100" w:left="240"/>
        <w:rPr>
          <w:rFonts w:ascii="標楷體" w:eastAsia="標楷體" w:hAnsi="標楷體" w:cs="新細明體"/>
          <w:kern w:val="0"/>
          <w14:ligatures w14:val="none"/>
        </w:rPr>
      </w:pPr>
      <w:r>
        <w:rPr>
          <w:rFonts w:ascii="標楷體" w:eastAsia="標楷體" w:hAnsi="標楷體" w:cs="新細明體" w:hint="eastAsia"/>
          <w:kern w:val="0"/>
          <w14:ligatures w14:val="none"/>
        </w:rPr>
        <w:t>我們</w:t>
      </w:r>
      <w:r w:rsidRPr="004F0F5C">
        <w:rPr>
          <w:rFonts w:ascii="標楷體" w:eastAsia="標楷體" w:hAnsi="標楷體" w:cs="新細明體" w:hint="eastAsia"/>
          <w:kern w:val="0"/>
          <w14:ligatures w14:val="none"/>
        </w:rPr>
        <w:t>選擇</w:t>
      </w:r>
      <w:r>
        <w:rPr>
          <w:rFonts w:ascii="標楷體" w:eastAsia="標楷體" w:hAnsi="標楷體" w:cs="新細明體" w:hint="eastAsia"/>
          <w:kern w:val="0"/>
          <w14:ligatures w14:val="none"/>
        </w:rPr>
        <w:t>的硬體是</w:t>
      </w:r>
      <w:r w:rsidR="001E5AF0" w:rsidRPr="004F0F5C">
        <w:rPr>
          <w:rFonts w:ascii="標楷體" w:eastAsia="標楷體" w:hAnsi="標楷體" w:cs="新細明體" w:hint="eastAsia"/>
          <w:kern w:val="0"/>
          <w14:ligatures w14:val="none"/>
        </w:rPr>
        <w:t xml:space="preserve">Raspberry Pi </w:t>
      </w:r>
      <w:r>
        <w:rPr>
          <w:rFonts w:ascii="標楷體" w:eastAsia="標楷體" w:hAnsi="標楷體" w:cs="新細明體" w:hint="eastAsia"/>
          <w:kern w:val="0"/>
          <w14:ligatures w14:val="none"/>
        </w:rPr>
        <w:t>4，適合用於各種自作項目，也可以做為地成本的電腦使用。他的</w:t>
      </w:r>
      <w:proofErr w:type="gramStart"/>
      <w:r>
        <w:rPr>
          <w:rFonts w:ascii="標楷體" w:eastAsia="標楷體" w:hAnsi="標楷體" w:cs="新細明體" w:hint="eastAsia"/>
          <w:kern w:val="0"/>
          <w14:ligatures w14:val="none"/>
        </w:rPr>
        <w:t>開源社群</w:t>
      </w:r>
      <w:proofErr w:type="gramEnd"/>
      <w:r>
        <w:rPr>
          <w:rFonts w:ascii="標楷體" w:eastAsia="標楷體" w:hAnsi="標楷體" w:cs="新細明體" w:hint="eastAsia"/>
          <w:kern w:val="0"/>
          <w14:ligatures w14:val="none"/>
        </w:rPr>
        <w:t>也很</w:t>
      </w:r>
      <w:proofErr w:type="gramStart"/>
      <w:r>
        <w:rPr>
          <w:rFonts w:ascii="標楷體" w:eastAsia="標楷體" w:hAnsi="標楷體" w:cs="新細明體" w:hint="eastAsia"/>
          <w:kern w:val="0"/>
          <w14:ligatures w14:val="none"/>
        </w:rPr>
        <w:t>活躍，</w:t>
      </w:r>
      <w:proofErr w:type="gramEnd"/>
      <w:r>
        <w:rPr>
          <w:rFonts w:ascii="標楷體" w:eastAsia="標楷體" w:hAnsi="標楷體" w:cs="新細明體" w:hint="eastAsia"/>
          <w:kern w:val="0"/>
          <w14:ligatures w14:val="none"/>
        </w:rPr>
        <w:t>能提供許多學習資源等資訊。</w:t>
      </w:r>
    </w:p>
    <w:p w14:paraId="53556800" w14:textId="77777777" w:rsidR="001E5AF0" w:rsidRPr="001E5AF0" w:rsidRDefault="001E5AF0" w:rsidP="001E5AF0"/>
    <w:p w14:paraId="5727907E" w14:textId="50601E08" w:rsidR="001E5AF0" w:rsidRPr="001E5AF0" w:rsidRDefault="001E5AF0" w:rsidP="001E5AF0">
      <w:pPr>
        <w:rPr>
          <w:rFonts w:ascii="標楷體" w:eastAsia="標楷體" w:hAnsi="標楷體"/>
          <w:b/>
          <w:bCs/>
          <w:sz w:val="28"/>
          <w:szCs w:val="28"/>
        </w:rPr>
      </w:pPr>
      <w:proofErr w:type="gramStart"/>
      <w:r w:rsidRPr="001E5AF0">
        <w:rPr>
          <w:rFonts w:ascii="標楷體" w:eastAsia="標楷體" w:hAnsi="標楷體" w:hint="eastAsia"/>
          <w:b/>
          <w:bCs/>
          <w:sz w:val="28"/>
          <w:szCs w:val="28"/>
        </w:rPr>
        <w:t>感</w:t>
      </w:r>
      <w:proofErr w:type="gramEnd"/>
      <w:r w:rsidRPr="001E5AF0">
        <w:rPr>
          <w:rFonts w:ascii="標楷體" w:eastAsia="標楷體" w:hAnsi="標楷體" w:hint="eastAsia"/>
          <w:b/>
          <w:bCs/>
          <w:sz w:val="28"/>
          <w:szCs w:val="28"/>
        </w:rPr>
        <w:t>測元件</w:t>
      </w:r>
      <w:r>
        <w:rPr>
          <w:rFonts w:ascii="標楷體" w:eastAsia="標楷體" w:hAnsi="標楷體" w:hint="eastAsia"/>
          <w:b/>
          <w:bCs/>
          <w:sz w:val="28"/>
          <w:szCs w:val="28"/>
        </w:rPr>
        <w:t>:</w:t>
      </w:r>
    </w:p>
    <w:p w14:paraId="23DF1102" w14:textId="479BBD02" w:rsidR="001E5AF0" w:rsidRPr="004F0F5C" w:rsidRDefault="001E5AF0" w:rsidP="001E5AF0">
      <w:pPr>
        <w:rPr>
          <w:rFonts w:ascii="標楷體" w:eastAsia="標楷體" w:hAnsi="標楷體"/>
        </w:rPr>
      </w:pPr>
      <w:r w:rsidRPr="004F0F5C">
        <w:rPr>
          <w:rFonts w:ascii="標楷體" w:eastAsia="標楷體" w:hAnsi="標楷體" w:hint="eastAsia"/>
        </w:rPr>
        <w:t>智慧</w:t>
      </w:r>
      <w:r w:rsidR="000033C7">
        <w:rPr>
          <w:rFonts w:ascii="標楷體" w:eastAsia="標楷體" w:hAnsi="標楷體" w:hint="eastAsia"/>
        </w:rPr>
        <w:t>栽培園</w:t>
      </w:r>
      <w:r w:rsidRPr="004F0F5C">
        <w:rPr>
          <w:rFonts w:ascii="標楷體" w:eastAsia="標楷體" w:hAnsi="標楷體" w:hint="eastAsia"/>
        </w:rPr>
        <w:t>系統中常見的感測元件包括：</w:t>
      </w:r>
    </w:p>
    <w:p w14:paraId="3F9C4E65" w14:textId="77777777" w:rsidR="001E5AF0" w:rsidRPr="004F0F5C" w:rsidRDefault="001E5AF0" w:rsidP="001E5AF0">
      <w:pPr>
        <w:rPr>
          <w:rFonts w:ascii="標楷體" w:eastAsia="標楷體" w:hAnsi="標楷體"/>
        </w:rPr>
      </w:pPr>
    </w:p>
    <w:p w14:paraId="6A785C45" w14:textId="77777777" w:rsidR="001E5AF0" w:rsidRPr="004F0F5C" w:rsidRDefault="001E5AF0" w:rsidP="001E5AF0">
      <w:pPr>
        <w:pStyle w:val="a9"/>
        <w:numPr>
          <w:ilvl w:val="0"/>
          <w:numId w:val="9"/>
        </w:numPr>
        <w:rPr>
          <w:rFonts w:ascii="標楷體" w:eastAsia="標楷體" w:hAnsi="標楷體"/>
          <w:b/>
          <w:bCs/>
        </w:rPr>
      </w:pPr>
      <w:r w:rsidRPr="004F0F5C">
        <w:rPr>
          <w:rFonts w:ascii="標楷體" w:eastAsia="標楷體" w:hAnsi="標楷體" w:hint="eastAsia"/>
          <w:b/>
          <w:bCs/>
        </w:rPr>
        <w:t>土壤濕度感測器：</w:t>
      </w:r>
    </w:p>
    <w:p w14:paraId="2678AC45" w14:textId="49A75BFC" w:rsidR="001E5AF0" w:rsidRPr="004F0F5C" w:rsidRDefault="005367A3" w:rsidP="00013E21">
      <w:pPr>
        <w:ind w:left="4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我們選用了YL-69，</w:t>
      </w:r>
      <w:r w:rsidR="001E5AF0" w:rsidRPr="004F0F5C">
        <w:rPr>
          <w:rFonts w:ascii="標楷體" w:eastAsia="標楷體" w:hAnsi="標楷體" w:hint="eastAsia"/>
        </w:rPr>
        <w:t>這種感測器用於監測土壤的濕度狀況。它通常使用兩根金屬</w:t>
      </w:r>
      <w:proofErr w:type="gramStart"/>
      <w:r w:rsidR="001E5AF0" w:rsidRPr="004F0F5C">
        <w:rPr>
          <w:rFonts w:ascii="標楷體" w:eastAsia="標楷體" w:hAnsi="標楷體" w:hint="eastAsia"/>
        </w:rPr>
        <w:t>探針來測量</w:t>
      </w:r>
      <w:proofErr w:type="gramEnd"/>
      <w:r w:rsidR="001E5AF0" w:rsidRPr="004F0F5C">
        <w:rPr>
          <w:rFonts w:ascii="標楷體" w:eastAsia="標楷體" w:hAnsi="標楷體" w:hint="eastAsia"/>
        </w:rPr>
        <w:t>土壤中的</w:t>
      </w:r>
      <w:proofErr w:type="gramStart"/>
      <w:r w:rsidR="001E5AF0" w:rsidRPr="004F0F5C">
        <w:rPr>
          <w:rFonts w:ascii="標楷體" w:eastAsia="標楷體" w:hAnsi="標楷體" w:hint="eastAsia"/>
        </w:rPr>
        <w:t>電導率</w:t>
      </w:r>
      <w:proofErr w:type="gramEnd"/>
      <w:r w:rsidR="001E5AF0" w:rsidRPr="004F0F5C">
        <w:rPr>
          <w:rFonts w:ascii="標楷體" w:eastAsia="標楷體" w:hAnsi="標楷體" w:hint="eastAsia"/>
        </w:rPr>
        <w:t>，</w:t>
      </w:r>
      <w:proofErr w:type="gramStart"/>
      <w:r w:rsidR="001E5AF0" w:rsidRPr="004F0F5C">
        <w:rPr>
          <w:rFonts w:ascii="標楷體" w:eastAsia="標楷體" w:hAnsi="標楷體" w:hint="eastAsia"/>
        </w:rPr>
        <w:t>電導率越</w:t>
      </w:r>
      <w:proofErr w:type="gramEnd"/>
      <w:r w:rsidR="001E5AF0" w:rsidRPr="004F0F5C">
        <w:rPr>
          <w:rFonts w:ascii="標楷體" w:eastAsia="標楷體" w:hAnsi="標楷體" w:hint="eastAsia"/>
        </w:rPr>
        <w:t>高，土壤的濕度就越高。這對於確保植物得到適量的水分非常重要，尤其是在自動澆水系統中。</w:t>
      </w:r>
    </w:p>
    <w:p w14:paraId="7262DF41" w14:textId="7A6406DD" w:rsidR="001E5AF0" w:rsidRPr="004F0F5C" w:rsidRDefault="00013E21" w:rsidP="00013E21">
      <w:pPr>
        <w:pStyle w:val="a9"/>
        <w:numPr>
          <w:ilvl w:val="0"/>
          <w:numId w:val="9"/>
        </w:numPr>
        <w:rPr>
          <w:rFonts w:ascii="標楷體" w:eastAsia="標楷體" w:hAnsi="標楷體"/>
          <w:b/>
          <w:bCs/>
        </w:rPr>
      </w:pPr>
      <w:r w:rsidRPr="004F0F5C">
        <w:rPr>
          <w:rFonts w:ascii="標楷體" w:eastAsia="標楷體" w:hAnsi="標楷體" w:hint="eastAsia"/>
          <w:b/>
          <w:bCs/>
        </w:rPr>
        <w:t>環境</w:t>
      </w:r>
      <w:r w:rsidR="001E5AF0" w:rsidRPr="004F0F5C">
        <w:rPr>
          <w:rFonts w:ascii="標楷體" w:eastAsia="標楷體" w:hAnsi="標楷體" w:hint="eastAsia"/>
          <w:b/>
          <w:bCs/>
        </w:rPr>
        <w:t>溫度和濕度感測器：</w:t>
      </w:r>
    </w:p>
    <w:p w14:paraId="561BC4DC" w14:textId="6A87DFD2" w:rsidR="001E5AF0" w:rsidRPr="004F0F5C" w:rsidRDefault="005367A3" w:rsidP="00013E21">
      <w:pPr>
        <w:ind w:left="405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在這次實作中，我們選用了</w:t>
      </w:r>
      <w:r w:rsidR="001E5AF0" w:rsidRPr="004F0F5C">
        <w:rPr>
          <w:rFonts w:ascii="標楷體" w:eastAsia="標楷體" w:hAnsi="標楷體" w:hint="eastAsia"/>
        </w:rPr>
        <w:t>DHT22，可以測量環境的溫度和濕度。溫濕度條件對植物生長至關重要，這類感測器數據可以用來調整室內的暖氣或冷氣設備，以維持最適宜的生長環境。</w:t>
      </w:r>
    </w:p>
    <w:p w14:paraId="025C1CB1" w14:textId="77777777" w:rsidR="001E5AF0" w:rsidRPr="001E5AF0" w:rsidRDefault="001E5AF0" w:rsidP="001E5AF0">
      <w:pPr>
        <w:rPr>
          <w:rFonts w:ascii="標楷體" w:eastAsia="標楷體" w:hAnsi="標楷體"/>
          <w:sz w:val="22"/>
          <w:szCs w:val="22"/>
        </w:rPr>
      </w:pPr>
    </w:p>
    <w:p w14:paraId="10502A2E" w14:textId="5798FC53" w:rsidR="00CB63FB" w:rsidRDefault="00662E69" w:rsidP="00CB63FB">
      <w:pPr>
        <w:pStyle w:val="11"/>
        <w:numPr>
          <w:ilvl w:val="1"/>
          <w:numId w:val="1"/>
        </w:numPr>
        <w:outlineLvl w:val="1"/>
        <w:rPr>
          <w:sz w:val="28"/>
          <w:szCs w:val="28"/>
        </w:rPr>
      </w:pPr>
      <w:bookmarkStart w:id="13" w:name="_Toc168673957"/>
      <w:r w:rsidRPr="00662E69">
        <w:rPr>
          <w:rFonts w:hint="eastAsia"/>
          <w:sz w:val="28"/>
          <w:szCs w:val="28"/>
        </w:rPr>
        <w:lastRenderedPageBreak/>
        <w:t>軟體開發</w:t>
      </w:r>
      <w:r w:rsidR="00CB63FB" w:rsidRPr="00ED5356">
        <w:rPr>
          <w:rFonts w:hint="eastAsia"/>
          <w:sz w:val="28"/>
          <w:szCs w:val="28"/>
        </w:rPr>
        <w:t xml:space="preserve"> :</w:t>
      </w:r>
      <w:bookmarkEnd w:id="13"/>
      <w:r w:rsidR="00CB63FB" w:rsidRPr="00ED5356">
        <w:rPr>
          <w:rFonts w:hint="eastAsia"/>
          <w:sz w:val="28"/>
          <w:szCs w:val="28"/>
        </w:rPr>
        <w:t xml:space="preserve"> </w:t>
      </w:r>
    </w:p>
    <w:p w14:paraId="4FF1F40D" w14:textId="24D2029A" w:rsidR="007A1CCE" w:rsidRPr="007A1CCE" w:rsidRDefault="007A1CCE" w:rsidP="007A1CCE">
      <w:pPr>
        <w:widowControl/>
        <w:spacing w:after="0" w:line="240" w:lineRule="auto"/>
        <w:rPr>
          <w:rFonts w:ascii="標楷體" w:eastAsia="標楷體" w:hAnsi="標楷體" w:cs="新細明體"/>
          <w:kern w:val="0"/>
          <w:sz w:val="28"/>
          <w:szCs w:val="28"/>
          <w14:ligatures w14:val="none"/>
        </w:rPr>
      </w:pPr>
      <w:r w:rsidRPr="007A1CCE">
        <w:rPr>
          <w:rFonts w:ascii="標楷體" w:eastAsia="標楷體" w:hAnsi="標楷體" w:cs="Arial"/>
          <w:color w:val="000000"/>
          <w:kern w:val="0"/>
          <w14:ligatures w14:val="none"/>
        </w:rPr>
        <w:t>包括幾個部分：</w:t>
      </w:r>
    </w:p>
    <w:p w14:paraId="102C7DD4" w14:textId="77777777" w:rsidR="007A1CCE" w:rsidRPr="007A1CCE" w:rsidRDefault="007A1CCE" w:rsidP="007A1CCE">
      <w:pPr>
        <w:widowControl/>
        <w:spacing w:after="0" w:line="240" w:lineRule="auto"/>
        <w:rPr>
          <w:rFonts w:ascii="標楷體" w:eastAsia="標楷體" w:hAnsi="標楷體" w:cs="新細明體"/>
          <w:kern w:val="0"/>
          <w:sz w:val="28"/>
          <w:szCs w:val="28"/>
          <w14:ligatures w14:val="none"/>
        </w:rPr>
      </w:pPr>
    </w:p>
    <w:p w14:paraId="15E3DF19" w14:textId="1D53A9ED" w:rsidR="007A1CCE" w:rsidRPr="004F0F5C" w:rsidRDefault="007A1CCE" w:rsidP="007A1CCE">
      <w:pPr>
        <w:pStyle w:val="a9"/>
        <w:widowControl/>
        <w:numPr>
          <w:ilvl w:val="0"/>
          <w:numId w:val="7"/>
        </w:numPr>
        <w:spacing w:after="0" w:line="240" w:lineRule="auto"/>
        <w:rPr>
          <w:rFonts w:ascii="標楷體" w:eastAsia="標楷體" w:hAnsi="標楷體" w:cs="新細明體"/>
          <w:kern w:val="0"/>
          <w:sz w:val="28"/>
          <w:szCs w:val="28"/>
          <w14:ligatures w14:val="none"/>
        </w:rPr>
      </w:pPr>
      <w:r w:rsidRPr="004F0F5C">
        <w:rPr>
          <w:rFonts w:ascii="標楷體" w:eastAsia="標楷體" w:hAnsi="標楷體" w:cs="Arial"/>
          <w:color w:val="000000"/>
          <w:kern w:val="0"/>
          <w14:ligatures w14:val="none"/>
        </w:rPr>
        <w:t>作業系統安裝：在樹</w:t>
      </w:r>
      <w:proofErr w:type="gramStart"/>
      <w:r w:rsidRPr="004F0F5C">
        <w:rPr>
          <w:rFonts w:ascii="標楷體" w:eastAsia="標楷體" w:hAnsi="標楷體" w:cs="Arial"/>
          <w:color w:val="000000"/>
          <w:kern w:val="0"/>
          <w14:ligatures w14:val="none"/>
        </w:rPr>
        <w:t>莓</w:t>
      </w:r>
      <w:proofErr w:type="gramEnd"/>
      <w:r w:rsidRPr="004F0F5C">
        <w:rPr>
          <w:rFonts w:ascii="標楷體" w:eastAsia="標楷體" w:hAnsi="標楷體" w:cs="Arial"/>
          <w:color w:val="000000"/>
          <w:kern w:val="0"/>
          <w14:ligatures w14:val="none"/>
        </w:rPr>
        <w:t>派上安裝適合的作業系統，通常是Raspberry Pi OS (Based on Debian)。</w:t>
      </w:r>
    </w:p>
    <w:p w14:paraId="61F27495" w14:textId="098E0597" w:rsidR="007A1CCE" w:rsidRPr="004F0F5C" w:rsidRDefault="007A1CCE" w:rsidP="007A1CCE">
      <w:pPr>
        <w:pStyle w:val="a9"/>
        <w:widowControl/>
        <w:numPr>
          <w:ilvl w:val="0"/>
          <w:numId w:val="7"/>
        </w:numPr>
        <w:spacing w:after="0" w:line="240" w:lineRule="auto"/>
        <w:rPr>
          <w:rFonts w:ascii="標楷體" w:eastAsia="標楷體" w:hAnsi="標楷體" w:cs="新細明體"/>
          <w:kern w:val="0"/>
          <w:sz w:val="28"/>
          <w:szCs w:val="28"/>
          <w14:ligatures w14:val="none"/>
        </w:rPr>
      </w:pPr>
      <w:r w:rsidRPr="004F0F5C">
        <w:rPr>
          <w:rFonts w:ascii="標楷體" w:eastAsia="標楷體" w:hAnsi="標楷體" w:cs="Arial"/>
          <w:color w:val="000000"/>
          <w:kern w:val="0"/>
          <w14:ligatures w14:val="none"/>
        </w:rPr>
        <w:t>程式撰寫：使用Python等語言撰寫控制程式，用於讀取感測數據、控制</w:t>
      </w:r>
      <w:r w:rsidR="005367A3">
        <w:rPr>
          <w:rFonts w:ascii="標楷體" w:eastAsia="標楷體" w:hAnsi="標楷體" w:cs="Arial"/>
          <w:color w:val="000000"/>
          <w:kern w:val="0"/>
          <w14:ligatures w14:val="none"/>
        </w:rPr>
        <w:t>抽水馬達的</w:t>
      </w:r>
      <w:r w:rsidRPr="004F0F5C">
        <w:rPr>
          <w:rFonts w:ascii="標楷體" w:eastAsia="標楷體" w:hAnsi="標楷體" w:cs="Arial"/>
          <w:color w:val="000000"/>
          <w:kern w:val="0"/>
          <w14:ligatures w14:val="none"/>
        </w:rPr>
        <w:t>動作等。</w:t>
      </w:r>
    </w:p>
    <w:p w14:paraId="2D6F624E" w14:textId="0EC3BCF1" w:rsidR="007A1CCE" w:rsidRPr="004F0F5C" w:rsidRDefault="007A1CCE" w:rsidP="007A1CCE">
      <w:pPr>
        <w:pStyle w:val="a9"/>
        <w:widowControl/>
        <w:numPr>
          <w:ilvl w:val="0"/>
          <w:numId w:val="7"/>
        </w:numPr>
        <w:spacing w:after="0" w:line="240" w:lineRule="auto"/>
        <w:rPr>
          <w:rFonts w:ascii="標楷體" w:eastAsia="標楷體" w:hAnsi="標楷體" w:cs="新細明體"/>
          <w:kern w:val="0"/>
          <w:sz w:val="28"/>
          <w:szCs w:val="28"/>
          <w14:ligatures w14:val="none"/>
        </w:rPr>
      </w:pPr>
      <w:r w:rsidRPr="004F0F5C">
        <w:rPr>
          <w:rFonts w:ascii="標楷體" w:eastAsia="標楷體" w:hAnsi="標楷體" w:cs="Arial"/>
          <w:color w:val="000000"/>
          <w:kern w:val="0"/>
          <w14:ligatures w14:val="none"/>
        </w:rPr>
        <w:t>數據處理：實現數據收集、處理和決策邏輯，以自動調整植物生長環境。</w:t>
      </w:r>
    </w:p>
    <w:p w14:paraId="4B6612F0" w14:textId="79436EBC" w:rsidR="42C20D38" w:rsidRDefault="005367A3" w:rsidP="42C20D38">
      <w:pPr>
        <w:pStyle w:val="a9"/>
        <w:numPr>
          <w:ilvl w:val="1"/>
          <w:numId w:val="7"/>
        </w:numPr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</w:rPr>
        <w:t>MariaDB</w:t>
      </w:r>
      <w:r w:rsidR="42C20D38" w:rsidRPr="42C20D38">
        <w:rPr>
          <w:rFonts w:ascii="標楷體" w:eastAsia="標楷體" w:hAnsi="標楷體" w:cs="標楷體"/>
        </w:rPr>
        <w:t xml:space="preserve"> : 將監測到的數據儲存於</w:t>
      </w:r>
      <w:r>
        <w:rPr>
          <w:rFonts w:ascii="標楷體" w:eastAsia="標楷體" w:hAnsi="標楷體" w:cs="標楷體"/>
        </w:rPr>
        <w:t>MariaDB</w:t>
      </w:r>
      <w:r w:rsidR="42C20D38" w:rsidRPr="42C20D38">
        <w:rPr>
          <w:rFonts w:ascii="標楷體" w:eastAsia="標楷體" w:hAnsi="標楷體" w:cs="標楷體"/>
        </w:rPr>
        <w:t>中</w:t>
      </w:r>
      <w:r>
        <w:rPr>
          <w:rFonts w:ascii="標楷體" w:eastAsia="標楷體" w:hAnsi="標楷體" w:cs="標楷體"/>
        </w:rPr>
        <w:t>。</w:t>
      </w:r>
    </w:p>
    <w:p w14:paraId="43DDFEFE" w14:textId="77777777" w:rsidR="00D03B48" w:rsidRDefault="00D03B48" w:rsidP="00D03B48">
      <w:pPr>
        <w:pStyle w:val="a9"/>
        <w:ind w:left="960"/>
        <w:rPr>
          <w:rFonts w:ascii="標楷體" w:eastAsia="標楷體" w:hAnsi="標楷體" w:cs="標楷體"/>
        </w:rPr>
      </w:pPr>
    </w:p>
    <w:p w14:paraId="251B0C93" w14:textId="2100B621" w:rsidR="007A1CCE" w:rsidRPr="004F0F5C" w:rsidRDefault="007A1CCE" w:rsidP="007A1CCE">
      <w:pPr>
        <w:pStyle w:val="a9"/>
        <w:widowControl/>
        <w:numPr>
          <w:ilvl w:val="0"/>
          <w:numId w:val="7"/>
        </w:numPr>
        <w:spacing w:after="0" w:line="240" w:lineRule="auto"/>
        <w:rPr>
          <w:rFonts w:ascii="標楷體" w:eastAsia="標楷體" w:hAnsi="標楷體" w:cs="新細明體"/>
          <w:kern w:val="0"/>
          <w:sz w:val="28"/>
          <w:szCs w:val="28"/>
          <w14:ligatures w14:val="none"/>
        </w:rPr>
      </w:pPr>
      <w:r w:rsidRPr="004F0F5C">
        <w:rPr>
          <w:rFonts w:ascii="標楷體" w:eastAsia="標楷體" w:hAnsi="標楷體" w:cs="Arial"/>
          <w:color w:val="000000"/>
          <w:kern w:val="0"/>
          <w14:ligatures w14:val="none"/>
        </w:rPr>
        <w:t>用戶界面開發：創建一個用戶友好的界面，使用者可以通過網頁監控和控制植物狀態。</w:t>
      </w:r>
    </w:p>
    <w:p w14:paraId="6A758068" w14:textId="77777777" w:rsidR="0050691E" w:rsidRPr="001E5AF0" w:rsidRDefault="0050691E" w:rsidP="001E5AF0">
      <w:pPr>
        <w:widowControl/>
        <w:spacing w:after="0" w:line="240" w:lineRule="auto"/>
        <w:rPr>
          <w:rFonts w:ascii="標楷體" w:eastAsia="標楷體" w:hAnsi="標楷體" w:cs="新細明體"/>
          <w:kern w:val="0"/>
          <w14:ligatures w14:val="none"/>
        </w:rPr>
      </w:pPr>
    </w:p>
    <w:p w14:paraId="19BE2CC3" w14:textId="500BACF6" w:rsidR="007A1CCE" w:rsidRPr="007A1CCE" w:rsidRDefault="007A1CCE" w:rsidP="007A1CCE">
      <w:pPr>
        <w:widowControl/>
        <w:spacing w:after="0" w:line="240" w:lineRule="auto"/>
        <w:rPr>
          <w:rFonts w:ascii="標楷體" w:eastAsia="標楷體" w:hAnsi="標楷體" w:cs="新細明體"/>
          <w:b/>
          <w:bCs/>
          <w:kern w:val="0"/>
          <w:sz w:val="32"/>
          <w:szCs w:val="32"/>
          <w14:ligatures w14:val="none"/>
        </w:rPr>
      </w:pPr>
      <w:r w:rsidRPr="007A1CCE">
        <w:rPr>
          <w:rFonts w:ascii="標楷體" w:eastAsia="標楷體" w:hAnsi="標楷體" w:cs="Arial"/>
          <w:b/>
          <w:bCs/>
          <w:color w:val="000000"/>
          <w:kern w:val="0"/>
          <w:sz w:val="28"/>
          <w:szCs w:val="28"/>
          <w14:ligatures w14:val="none"/>
        </w:rPr>
        <w:t>系統整合和測試</w:t>
      </w:r>
      <w:r w:rsidRPr="007A1CCE">
        <w:rPr>
          <w:rFonts w:ascii="標楷體" w:eastAsia="標楷體" w:hAnsi="標楷體" w:cs="Arial" w:hint="eastAsia"/>
          <w:b/>
          <w:bCs/>
          <w:color w:val="000000"/>
          <w:kern w:val="0"/>
          <w:sz w:val="28"/>
          <w:szCs w:val="28"/>
          <w14:ligatures w14:val="none"/>
        </w:rPr>
        <w:t>:</w:t>
      </w:r>
    </w:p>
    <w:p w14:paraId="2FC7E1A6" w14:textId="223BF299" w:rsidR="007A1CCE" w:rsidRPr="007A1CCE" w:rsidRDefault="007A1CCE" w:rsidP="007A1CCE">
      <w:pPr>
        <w:widowControl/>
        <w:spacing w:after="0" w:line="240" w:lineRule="auto"/>
        <w:rPr>
          <w:rFonts w:ascii="標楷體" w:eastAsia="標楷體" w:hAnsi="標楷體" w:cs="新細明體"/>
          <w:kern w:val="0"/>
          <w:sz w:val="28"/>
          <w:szCs w:val="28"/>
          <w14:ligatures w14:val="none"/>
        </w:rPr>
      </w:pPr>
      <w:r w:rsidRPr="007A1CCE">
        <w:rPr>
          <w:rFonts w:ascii="標楷體" w:eastAsia="標楷體" w:hAnsi="標楷體" w:cs="Arial"/>
          <w:color w:val="000000"/>
          <w:kern w:val="0"/>
          <w14:ligatures w14:val="none"/>
        </w:rPr>
        <w:t>將硬</w:t>
      </w:r>
      <w:r w:rsidRPr="004F0F5C">
        <w:rPr>
          <w:rFonts w:ascii="標楷體" w:eastAsia="標楷體" w:hAnsi="標楷體" w:cs="Arial" w:hint="eastAsia"/>
          <w:color w:val="000000"/>
          <w:kern w:val="0"/>
          <w14:ligatures w14:val="none"/>
        </w:rPr>
        <w:t>體</w:t>
      </w:r>
      <w:r w:rsidRPr="007A1CCE">
        <w:rPr>
          <w:rFonts w:ascii="標楷體" w:eastAsia="標楷體" w:hAnsi="標楷體" w:cs="Arial"/>
          <w:color w:val="000000"/>
          <w:kern w:val="0"/>
          <w14:ligatures w14:val="none"/>
        </w:rPr>
        <w:t>和軟</w:t>
      </w:r>
      <w:r w:rsidRPr="004F0F5C">
        <w:rPr>
          <w:rFonts w:ascii="標楷體" w:eastAsia="標楷體" w:hAnsi="標楷體" w:cs="Arial" w:hint="eastAsia"/>
          <w:color w:val="000000"/>
          <w:kern w:val="0"/>
          <w14:ligatures w14:val="none"/>
        </w:rPr>
        <w:t>體</w:t>
      </w:r>
      <w:r w:rsidRPr="007A1CCE">
        <w:rPr>
          <w:rFonts w:ascii="標楷體" w:eastAsia="標楷體" w:hAnsi="標楷體" w:cs="Arial"/>
          <w:color w:val="000000"/>
          <w:kern w:val="0"/>
          <w14:ligatures w14:val="none"/>
        </w:rPr>
        <w:t>整合在一起，進行系統的全面測試，包括：</w:t>
      </w:r>
    </w:p>
    <w:p w14:paraId="2228689C" w14:textId="77777777" w:rsidR="007A1CCE" w:rsidRPr="007A1CCE" w:rsidRDefault="007A1CCE" w:rsidP="007A1CCE">
      <w:pPr>
        <w:widowControl/>
        <w:spacing w:after="0" w:line="240" w:lineRule="auto"/>
        <w:rPr>
          <w:rFonts w:ascii="標楷體" w:eastAsia="標楷體" w:hAnsi="標楷體" w:cs="新細明體"/>
          <w:kern w:val="0"/>
          <w:sz w:val="28"/>
          <w:szCs w:val="28"/>
          <w14:ligatures w14:val="none"/>
        </w:rPr>
      </w:pPr>
    </w:p>
    <w:p w14:paraId="0341F135" w14:textId="70B7F6A5" w:rsidR="007A1CCE" w:rsidRPr="004F0F5C" w:rsidRDefault="007A1CCE" w:rsidP="007A1CCE">
      <w:pPr>
        <w:pStyle w:val="a9"/>
        <w:widowControl/>
        <w:numPr>
          <w:ilvl w:val="0"/>
          <w:numId w:val="8"/>
        </w:numPr>
        <w:spacing w:after="0" w:line="240" w:lineRule="auto"/>
        <w:rPr>
          <w:rFonts w:ascii="標楷體" w:eastAsia="標楷體" w:hAnsi="標楷體" w:cs="新細明體"/>
          <w:kern w:val="0"/>
          <w:sz w:val="28"/>
          <w:szCs w:val="28"/>
          <w14:ligatures w14:val="none"/>
        </w:rPr>
      </w:pPr>
      <w:r w:rsidRPr="004F0F5C">
        <w:rPr>
          <w:rFonts w:ascii="標楷體" w:eastAsia="標楷體" w:hAnsi="標楷體" w:cs="Arial"/>
          <w:b/>
          <w:bCs/>
          <w:color w:val="000000"/>
          <w:kern w:val="0"/>
          <w14:ligatures w14:val="none"/>
        </w:rPr>
        <w:t>功能測試：</w:t>
      </w:r>
      <w:r w:rsidRPr="004F0F5C">
        <w:rPr>
          <w:rFonts w:ascii="標楷體" w:eastAsia="標楷體" w:hAnsi="標楷體" w:cs="Arial"/>
          <w:color w:val="000000"/>
          <w:kern w:val="0"/>
          <w14:ligatures w14:val="none"/>
        </w:rPr>
        <w:t>確保自動澆水</w:t>
      </w:r>
      <w:r w:rsidR="005367A3">
        <w:rPr>
          <w:rFonts w:ascii="標楷體" w:eastAsia="標楷體" w:hAnsi="標楷體" w:cs="Arial"/>
          <w:color w:val="000000"/>
          <w:kern w:val="0"/>
          <w14:ligatures w14:val="none"/>
        </w:rPr>
        <w:t>、</w:t>
      </w:r>
      <w:r w:rsidR="005367A3">
        <w:rPr>
          <w:rFonts w:ascii="標楷體" w:eastAsia="標楷體" w:hAnsi="標楷體" w:cs="Arial" w:hint="eastAsia"/>
          <w:color w:val="000000"/>
          <w:kern w:val="0"/>
          <w14:ligatures w14:val="none"/>
        </w:rPr>
        <w:t>手動澆水</w:t>
      </w:r>
      <w:r w:rsidRPr="004F0F5C">
        <w:rPr>
          <w:rFonts w:ascii="標楷體" w:eastAsia="標楷體" w:hAnsi="標楷體" w:cs="Arial"/>
          <w:color w:val="000000"/>
          <w:kern w:val="0"/>
          <w14:ligatures w14:val="none"/>
        </w:rPr>
        <w:t>等</w:t>
      </w:r>
      <w:r w:rsidR="005367A3">
        <w:rPr>
          <w:rFonts w:ascii="標楷體" w:eastAsia="標楷體" w:hAnsi="標楷體" w:cs="Arial"/>
          <w:color w:val="000000"/>
          <w:kern w:val="0"/>
          <w14:ligatures w14:val="none"/>
        </w:rPr>
        <w:t>功能</w:t>
      </w:r>
      <w:r w:rsidRPr="004F0F5C">
        <w:rPr>
          <w:rFonts w:ascii="標楷體" w:eastAsia="標楷體" w:hAnsi="標楷體" w:cs="Arial"/>
          <w:color w:val="000000"/>
          <w:kern w:val="0"/>
          <w14:ligatures w14:val="none"/>
        </w:rPr>
        <w:t>按預期運作。</w:t>
      </w:r>
    </w:p>
    <w:p w14:paraId="13CF2B24" w14:textId="77777777" w:rsidR="007A1CCE" w:rsidRPr="004F0F5C" w:rsidRDefault="007A1CCE" w:rsidP="007A1CCE">
      <w:pPr>
        <w:pStyle w:val="a9"/>
        <w:widowControl/>
        <w:numPr>
          <w:ilvl w:val="0"/>
          <w:numId w:val="8"/>
        </w:numPr>
        <w:spacing w:after="0" w:line="240" w:lineRule="auto"/>
        <w:rPr>
          <w:rFonts w:ascii="標楷體" w:eastAsia="標楷體" w:hAnsi="標楷體" w:cs="新細明體"/>
          <w:kern w:val="0"/>
          <w:sz w:val="28"/>
          <w:szCs w:val="28"/>
          <w14:ligatures w14:val="none"/>
        </w:rPr>
      </w:pPr>
      <w:r w:rsidRPr="004F0F5C">
        <w:rPr>
          <w:rFonts w:ascii="標楷體" w:eastAsia="標楷體" w:hAnsi="標楷體" w:cs="Arial"/>
          <w:b/>
          <w:bCs/>
          <w:color w:val="000000"/>
          <w:kern w:val="0"/>
          <w14:ligatures w14:val="none"/>
        </w:rPr>
        <w:t>穩定性測試</w:t>
      </w:r>
      <w:r w:rsidRPr="004F0F5C">
        <w:rPr>
          <w:rFonts w:ascii="標楷體" w:eastAsia="標楷體" w:hAnsi="標楷體" w:cs="Arial"/>
          <w:color w:val="000000"/>
          <w:kern w:val="0"/>
          <w14:ligatures w14:val="none"/>
        </w:rPr>
        <w:t>：確保系統長時間運行的可靠性。</w:t>
      </w:r>
    </w:p>
    <w:p w14:paraId="0DB6AFFE" w14:textId="77777777" w:rsidR="007A1CCE" w:rsidRPr="004F0F5C" w:rsidRDefault="007A1CCE" w:rsidP="007A1CCE">
      <w:pPr>
        <w:pStyle w:val="a9"/>
        <w:widowControl/>
        <w:numPr>
          <w:ilvl w:val="0"/>
          <w:numId w:val="8"/>
        </w:numPr>
        <w:spacing w:after="0" w:line="240" w:lineRule="auto"/>
        <w:rPr>
          <w:rFonts w:ascii="標楷體" w:eastAsia="標楷體" w:hAnsi="標楷體" w:cs="新細明體"/>
          <w:kern w:val="0"/>
          <w:sz w:val="28"/>
          <w:szCs w:val="28"/>
          <w14:ligatures w14:val="none"/>
        </w:rPr>
      </w:pPr>
      <w:r w:rsidRPr="004F0F5C">
        <w:rPr>
          <w:rFonts w:ascii="標楷體" w:eastAsia="標楷體" w:hAnsi="標楷體" w:cs="Arial"/>
          <w:b/>
          <w:bCs/>
          <w:color w:val="000000"/>
          <w:kern w:val="0"/>
          <w14:ligatures w14:val="none"/>
        </w:rPr>
        <w:t>安全測試</w:t>
      </w:r>
      <w:r w:rsidRPr="004F0F5C">
        <w:rPr>
          <w:rFonts w:ascii="標楷體" w:eastAsia="標楷體" w:hAnsi="標楷體" w:cs="Arial"/>
          <w:color w:val="000000"/>
          <w:kern w:val="0"/>
          <w14:ligatures w14:val="none"/>
        </w:rPr>
        <w:t>：檢查系統的數據安全和設備操作安全。</w:t>
      </w:r>
    </w:p>
    <w:p w14:paraId="038BB71B" w14:textId="77777777" w:rsidR="00591C55" w:rsidRPr="007A1CCE" w:rsidRDefault="00591C55" w:rsidP="00591C55">
      <w:pPr>
        <w:pStyle w:val="a9"/>
        <w:widowControl/>
        <w:spacing w:after="0" w:line="240" w:lineRule="auto"/>
        <w:ind w:left="960"/>
        <w:rPr>
          <w:rFonts w:ascii="標楷體" w:eastAsia="標楷體" w:hAnsi="標楷體" w:cs="新細明體"/>
          <w:kern w:val="0"/>
          <w14:ligatures w14:val="none"/>
        </w:rPr>
      </w:pPr>
    </w:p>
    <w:p w14:paraId="348A5853" w14:textId="6E1C5592" w:rsidR="007A1CCE" w:rsidRPr="007A1CCE" w:rsidRDefault="007A1CCE" w:rsidP="007A1CCE">
      <w:pPr>
        <w:widowControl/>
        <w:spacing w:after="0" w:line="240" w:lineRule="auto"/>
        <w:rPr>
          <w:rFonts w:ascii="標楷體" w:eastAsia="標楷體" w:hAnsi="標楷體" w:cs="新細明體"/>
          <w:b/>
          <w:bCs/>
          <w:kern w:val="0"/>
          <w:sz w:val="28"/>
          <w:szCs w:val="28"/>
          <w14:ligatures w14:val="none"/>
        </w:rPr>
      </w:pPr>
      <w:r w:rsidRPr="007A1CCE">
        <w:rPr>
          <w:rFonts w:ascii="標楷體" w:eastAsia="標楷體" w:hAnsi="標楷體" w:cs="Arial"/>
          <w:b/>
          <w:bCs/>
          <w:color w:val="000000"/>
          <w:kern w:val="0"/>
          <w:sz w:val="28"/>
          <w:szCs w:val="28"/>
          <w14:ligatures w14:val="none"/>
        </w:rPr>
        <w:t>部署和維護</w:t>
      </w:r>
      <w:r w:rsidRPr="007A1CCE">
        <w:rPr>
          <w:rFonts w:ascii="標楷體" w:eastAsia="標楷體" w:hAnsi="標楷體" w:cs="Arial" w:hint="eastAsia"/>
          <w:b/>
          <w:bCs/>
          <w:color w:val="000000"/>
          <w:kern w:val="0"/>
          <w:sz w:val="28"/>
          <w:szCs w:val="28"/>
          <w14:ligatures w14:val="none"/>
        </w:rPr>
        <w:t xml:space="preserve">: </w:t>
      </w:r>
    </w:p>
    <w:p w14:paraId="3A6B32B5" w14:textId="37AAFFCD" w:rsidR="007A1CCE" w:rsidRPr="00282902" w:rsidRDefault="007A1CCE" w:rsidP="007A1CCE">
      <w:pPr>
        <w:widowControl/>
        <w:spacing w:after="0" w:line="240" w:lineRule="auto"/>
        <w:ind w:left="480"/>
        <w:rPr>
          <w:rFonts w:ascii="標楷體" w:eastAsia="標楷體" w:hAnsi="標楷體" w:cs="Arial"/>
          <w:color w:val="000000"/>
          <w:kern w:val="0"/>
          <w:sz w:val="22"/>
          <w:szCs w:val="22"/>
          <w14:ligatures w14:val="none"/>
        </w:rPr>
      </w:pPr>
      <w:r w:rsidRPr="00282902">
        <w:rPr>
          <w:rFonts w:ascii="標楷體" w:eastAsia="標楷體" w:hAnsi="標楷體" w:cs="Arial"/>
          <w:color w:val="000000"/>
          <w:kern w:val="0"/>
          <w:sz w:val="22"/>
          <w:szCs w:val="22"/>
          <w14:ligatures w14:val="none"/>
        </w:rPr>
        <w:t>一旦系統測試無誤，就可以進行實際部署。部署過程中可能需要對現場環境進行一些調整，如安裝植物生長區域的設備固定、確保電源供應等。部署後，持續監控系統性能，根據實際運行情況進行必要的維護和升級。</w:t>
      </w:r>
    </w:p>
    <w:p w14:paraId="144FA551" w14:textId="77777777" w:rsidR="00123E51" w:rsidRDefault="00123E51" w:rsidP="7E580481">
      <w:pPr>
        <w:widowControl/>
        <w:spacing w:after="0" w:line="240" w:lineRule="auto"/>
        <w:ind w:left="480"/>
        <w:rPr>
          <w:rFonts w:ascii="標楷體" w:eastAsia="標楷體" w:hAnsi="標楷體" w:cs="Arial"/>
          <w:color w:val="000000" w:themeColor="text1"/>
        </w:rPr>
      </w:pPr>
    </w:p>
    <w:p w14:paraId="2AE1EB1A" w14:textId="30066747" w:rsidR="00123E51" w:rsidRDefault="00123E51" w:rsidP="00123E51">
      <w:pPr>
        <w:pStyle w:val="11"/>
        <w:numPr>
          <w:ilvl w:val="1"/>
          <w:numId w:val="1"/>
        </w:numPr>
        <w:outlineLvl w:val="1"/>
        <w:rPr>
          <w:sz w:val="28"/>
          <w:szCs w:val="28"/>
        </w:rPr>
      </w:pPr>
      <w:bookmarkStart w:id="14" w:name="_Toc168673958"/>
      <w:r w:rsidRPr="42C20D38">
        <w:rPr>
          <w:sz w:val="28"/>
          <w:szCs w:val="28"/>
        </w:rPr>
        <w:t>系統架構圖</w:t>
      </w:r>
      <w:r w:rsidRPr="00ED5356">
        <w:rPr>
          <w:rFonts w:hint="eastAsia"/>
          <w:sz w:val="28"/>
          <w:szCs w:val="28"/>
        </w:rPr>
        <w:t xml:space="preserve"> :</w:t>
      </w:r>
      <w:bookmarkEnd w:id="14"/>
      <w:r w:rsidRPr="00ED5356">
        <w:rPr>
          <w:rFonts w:hint="eastAsia"/>
          <w:sz w:val="28"/>
          <w:szCs w:val="28"/>
        </w:rPr>
        <w:t xml:space="preserve"> </w:t>
      </w:r>
    </w:p>
    <w:p w14:paraId="129FAE49" w14:textId="659C6752" w:rsidR="00123E51" w:rsidRPr="004F0F5C" w:rsidRDefault="00F343ED" w:rsidP="007F0360">
      <w:pPr>
        <w:widowControl/>
        <w:spacing w:after="0" w:line="240" w:lineRule="auto"/>
        <w:ind w:left="480"/>
        <w:jc w:val="center"/>
        <w:rPr>
          <w:rFonts w:ascii="標楷體" w:eastAsia="標楷體" w:hAnsi="標楷體" w:cs="Arial"/>
          <w:color w:val="000000"/>
          <w:kern w:val="0"/>
          <w14:ligatures w14:val="none"/>
        </w:rPr>
      </w:pPr>
      <w:r>
        <w:rPr>
          <w:noProof/>
        </w:rPr>
        <w:lastRenderedPageBreak/>
        <w:drawing>
          <wp:inline distT="0" distB="0" distL="0" distR="0" wp14:anchorId="3C34AEC6" wp14:editId="44C87070">
            <wp:extent cx="5274310" cy="1163955"/>
            <wp:effectExtent l="0" t="0" r="0" b="0"/>
            <wp:docPr id="1223953690" name="圖片 1" descr="一張含有 文字, 螢幕擷取畫面, 字型, 數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953690" name="圖片 1" descr="一張含有 文字, 螢幕擷取畫面, 字型, 數字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63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F041E8" w14:textId="116B15F8" w:rsidR="00123E51" w:rsidRDefault="00123E51" w:rsidP="7E580481">
      <w:pPr>
        <w:widowControl/>
        <w:spacing w:after="0" w:line="240" w:lineRule="auto"/>
        <w:ind w:left="480"/>
        <w:rPr>
          <w:rFonts w:ascii="標楷體" w:eastAsia="標楷體" w:hAnsi="標楷體" w:cs="Arial"/>
          <w:color w:val="000000" w:themeColor="text1"/>
        </w:rPr>
      </w:pPr>
      <w:r>
        <w:rPr>
          <w:rFonts w:ascii="標楷體" w:eastAsia="標楷體" w:hAnsi="標楷體" w:cs="Arial" w:hint="eastAsia"/>
          <w:color w:val="000000" w:themeColor="text1"/>
        </w:rPr>
        <w:t>圖</w:t>
      </w:r>
      <w:r w:rsidRPr="00123E51">
        <w:rPr>
          <w:rFonts w:ascii="標楷體" w:eastAsia="標楷體" w:hAnsi="標楷體" w:cs="Arial" w:hint="eastAsia"/>
          <w:color w:val="000000" w:themeColor="text1"/>
        </w:rPr>
        <w:t>3.4.1系統架構圖</w:t>
      </w:r>
    </w:p>
    <w:p w14:paraId="606E6F0A" w14:textId="740F336F" w:rsidR="00123E51" w:rsidRDefault="00123E51" w:rsidP="7E580481">
      <w:pPr>
        <w:widowControl/>
        <w:spacing w:after="0" w:line="240" w:lineRule="auto"/>
        <w:ind w:left="480"/>
        <w:rPr>
          <w:rFonts w:ascii="標楷體" w:eastAsia="標楷體" w:hAnsi="標楷體" w:cs="Arial"/>
          <w:color w:val="000000" w:themeColor="text1"/>
        </w:rPr>
      </w:pPr>
    </w:p>
    <w:p w14:paraId="4F876C47" w14:textId="77777777" w:rsidR="00123E51" w:rsidRPr="007A1CCE" w:rsidRDefault="00123E51" w:rsidP="00563981">
      <w:pPr>
        <w:pStyle w:val="4"/>
        <w:shd w:val="clear" w:color="auto" w:fill="FFFFFF" w:themeFill="background1"/>
        <w:spacing w:before="240" w:after="120"/>
        <w:ind w:leftChars="150" w:left="360"/>
        <w:rPr>
          <w:rFonts w:ascii="標楷體" w:eastAsia="標楷體" w:hAnsi="標楷體" w:cs="標楷體"/>
          <w:b/>
          <w:bCs/>
          <w:color w:val="0D0D0D" w:themeColor="text1" w:themeTint="F2"/>
          <w:sz w:val="24"/>
          <w:szCs w:val="24"/>
        </w:rPr>
      </w:pPr>
      <w:r w:rsidRPr="7E580481">
        <w:rPr>
          <w:rFonts w:ascii="標楷體" w:eastAsia="標楷體" w:hAnsi="標楷體" w:cs="標楷體"/>
          <w:b/>
          <w:bCs/>
          <w:color w:val="0D0D0D" w:themeColor="text1" w:themeTint="F2"/>
          <w:sz w:val="24"/>
          <w:szCs w:val="24"/>
        </w:rPr>
        <w:t>植物生長環境監測</w:t>
      </w:r>
    </w:p>
    <w:p w14:paraId="1951D1C3" w14:textId="77777777" w:rsidR="00123E51" w:rsidRPr="007A1CCE" w:rsidRDefault="00123E51" w:rsidP="00563981">
      <w:pPr>
        <w:pStyle w:val="a9"/>
        <w:widowControl/>
        <w:numPr>
          <w:ilvl w:val="0"/>
          <w:numId w:val="13"/>
        </w:numPr>
        <w:shd w:val="clear" w:color="auto" w:fill="FFFFFF" w:themeFill="background1"/>
        <w:spacing w:after="0" w:line="240" w:lineRule="auto"/>
        <w:rPr>
          <w:rFonts w:ascii="標楷體" w:eastAsia="標楷體" w:hAnsi="標楷體" w:cs="標楷體"/>
          <w:b/>
          <w:bCs/>
          <w:color w:val="0D0D0D" w:themeColor="text1" w:themeTint="F2"/>
        </w:rPr>
      </w:pPr>
      <w:r w:rsidRPr="7E580481">
        <w:rPr>
          <w:rFonts w:ascii="標楷體" w:eastAsia="標楷體" w:hAnsi="標楷體" w:cs="標楷體"/>
          <w:b/>
          <w:bCs/>
          <w:color w:val="0D0D0D" w:themeColor="text1" w:themeTint="F2"/>
        </w:rPr>
        <w:t>土壤濕度感測器</w:t>
      </w:r>
    </w:p>
    <w:p w14:paraId="6B7B17DC" w14:textId="2CD6B9C3" w:rsidR="00123E51" w:rsidRPr="007A1CCE" w:rsidRDefault="00123E51" w:rsidP="00563981">
      <w:pPr>
        <w:pStyle w:val="a9"/>
        <w:widowControl/>
        <w:numPr>
          <w:ilvl w:val="0"/>
          <w:numId w:val="13"/>
        </w:numPr>
        <w:shd w:val="clear" w:color="auto" w:fill="FFFFFF" w:themeFill="background1"/>
        <w:spacing w:after="0" w:line="240" w:lineRule="auto"/>
        <w:rPr>
          <w:rFonts w:ascii="標楷體" w:eastAsia="標楷體" w:hAnsi="標楷體" w:cs="標楷體"/>
          <w:b/>
          <w:bCs/>
          <w:color w:val="0D0D0D" w:themeColor="text1" w:themeTint="F2"/>
        </w:rPr>
      </w:pPr>
      <w:r w:rsidRPr="7E580481">
        <w:rPr>
          <w:rFonts w:ascii="標楷體" w:eastAsia="標楷體" w:hAnsi="標楷體" w:cs="標楷體"/>
          <w:b/>
          <w:bCs/>
          <w:color w:val="0D0D0D" w:themeColor="text1" w:themeTint="F2"/>
        </w:rPr>
        <w:t>溫溼度</w:t>
      </w:r>
      <w:r w:rsidR="007F0360" w:rsidRPr="7E580481">
        <w:rPr>
          <w:rFonts w:ascii="標楷體" w:eastAsia="標楷體" w:hAnsi="標楷體" w:cs="標楷體"/>
          <w:b/>
          <w:bCs/>
          <w:color w:val="0D0D0D" w:themeColor="text1" w:themeTint="F2"/>
        </w:rPr>
        <w:t>感測器</w:t>
      </w:r>
    </w:p>
    <w:p w14:paraId="6C4F4D21" w14:textId="265DC3DD" w:rsidR="00123E51" w:rsidRPr="007A1CCE" w:rsidRDefault="00123E51" w:rsidP="00563981">
      <w:pPr>
        <w:pStyle w:val="4"/>
        <w:shd w:val="clear" w:color="auto" w:fill="FFFFFF" w:themeFill="background1"/>
        <w:spacing w:before="240" w:after="120"/>
        <w:ind w:leftChars="150" w:left="360"/>
        <w:rPr>
          <w:rFonts w:ascii="標楷體" w:eastAsia="標楷體" w:hAnsi="標楷體" w:cs="標楷體"/>
          <w:b/>
          <w:bCs/>
          <w:color w:val="0D0D0D" w:themeColor="text1" w:themeTint="F2"/>
          <w:sz w:val="24"/>
          <w:szCs w:val="24"/>
        </w:rPr>
      </w:pPr>
      <w:r w:rsidRPr="7E580481">
        <w:rPr>
          <w:rFonts w:ascii="標楷體" w:eastAsia="標楷體" w:hAnsi="標楷體" w:cs="標楷體"/>
          <w:b/>
          <w:bCs/>
          <w:color w:val="0D0D0D" w:themeColor="text1" w:themeTint="F2"/>
          <w:sz w:val="24"/>
          <w:szCs w:val="24"/>
        </w:rPr>
        <w:t>控制系統</w:t>
      </w:r>
    </w:p>
    <w:p w14:paraId="394ECEB8" w14:textId="77777777" w:rsidR="00123E51" w:rsidRPr="007A1CCE" w:rsidRDefault="00123E51" w:rsidP="00563981">
      <w:pPr>
        <w:pStyle w:val="a9"/>
        <w:widowControl/>
        <w:numPr>
          <w:ilvl w:val="0"/>
          <w:numId w:val="12"/>
        </w:numPr>
        <w:shd w:val="clear" w:color="auto" w:fill="FFFFFF" w:themeFill="background1"/>
        <w:spacing w:after="0" w:line="240" w:lineRule="auto"/>
        <w:rPr>
          <w:rFonts w:ascii="標楷體" w:eastAsia="標楷體" w:hAnsi="標楷體" w:cs="標楷體"/>
          <w:b/>
          <w:bCs/>
          <w:color w:val="0D0D0D" w:themeColor="text1" w:themeTint="F2"/>
        </w:rPr>
      </w:pPr>
      <w:r w:rsidRPr="3638B978">
        <w:rPr>
          <w:rFonts w:ascii="標楷體" w:eastAsia="標楷體" w:hAnsi="標楷體" w:cs="標楷體"/>
          <w:b/>
          <w:bCs/>
          <w:color w:val="000000" w:themeColor="text1"/>
        </w:rPr>
        <w:t>通知系統</w:t>
      </w:r>
    </w:p>
    <w:p w14:paraId="1F5D39B2" w14:textId="68A26067" w:rsidR="00123E51" w:rsidRPr="00282902" w:rsidRDefault="00384F1A" w:rsidP="00563981">
      <w:pPr>
        <w:pStyle w:val="a9"/>
        <w:widowControl/>
        <w:numPr>
          <w:ilvl w:val="4"/>
          <w:numId w:val="12"/>
        </w:numPr>
        <w:shd w:val="clear" w:color="auto" w:fill="FFFFFF" w:themeFill="background1"/>
        <w:spacing w:after="0" w:line="240" w:lineRule="auto"/>
        <w:rPr>
          <w:rFonts w:ascii="標楷體" w:eastAsia="標楷體" w:hAnsi="標楷體" w:cs="標楷體"/>
          <w:color w:val="0D0D0D" w:themeColor="text1" w:themeTint="F2"/>
          <w:sz w:val="22"/>
          <w:szCs w:val="22"/>
        </w:rPr>
      </w:pPr>
      <w:r>
        <w:rPr>
          <w:rFonts w:ascii="標楷體" w:eastAsia="標楷體" w:hAnsi="標楷體" w:cs="標楷體" w:hint="eastAsia"/>
          <w:color w:val="0D0D0D" w:themeColor="text1" w:themeTint="F2"/>
          <w:sz w:val="22"/>
          <w:szCs w:val="22"/>
        </w:rPr>
        <w:t>網頁</w:t>
      </w:r>
      <w:r w:rsidR="00DE1F1E">
        <w:rPr>
          <w:rFonts w:ascii="標楷體" w:eastAsia="標楷體" w:hAnsi="標楷體" w:cs="標楷體" w:hint="eastAsia"/>
          <w:color w:val="0D0D0D" w:themeColor="text1" w:themeTint="F2"/>
          <w:sz w:val="22"/>
          <w:szCs w:val="22"/>
        </w:rPr>
        <w:t>顯示</w:t>
      </w:r>
    </w:p>
    <w:p w14:paraId="567B14C4" w14:textId="762FCC46" w:rsidR="00123E51" w:rsidRPr="007A1CCE" w:rsidRDefault="00123E51" w:rsidP="00563981">
      <w:pPr>
        <w:pStyle w:val="4"/>
        <w:shd w:val="clear" w:color="auto" w:fill="FFFFFF" w:themeFill="background1"/>
        <w:spacing w:before="240" w:after="120"/>
        <w:ind w:leftChars="150" w:left="360"/>
        <w:rPr>
          <w:rFonts w:ascii="標楷體" w:eastAsia="標楷體" w:hAnsi="標楷體" w:cs="標楷體"/>
          <w:b/>
          <w:bCs/>
          <w:color w:val="0D0D0D" w:themeColor="text1" w:themeTint="F2"/>
          <w:sz w:val="24"/>
          <w:szCs w:val="24"/>
        </w:rPr>
      </w:pPr>
      <w:r w:rsidRPr="7E580481">
        <w:rPr>
          <w:rFonts w:ascii="標楷體" w:eastAsia="標楷體" w:hAnsi="標楷體" w:cs="標楷體"/>
          <w:b/>
          <w:bCs/>
          <w:color w:val="0D0D0D" w:themeColor="text1" w:themeTint="F2"/>
          <w:sz w:val="24"/>
          <w:szCs w:val="24"/>
        </w:rPr>
        <w:t>監控與通知</w:t>
      </w:r>
    </w:p>
    <w:p w14:paraId="4AD87865" w14:textId="77777777" w:rsidR="00123E51" w:rsidRPr="007A1CCE" w:rsidRDefault="00123E51" w:rsidP="00563981">
      <w:pPr>
        <w:pStyle w:val="a9"/>
        <w:widowControl/>
        <w:numPr>
          <w:ilvl w:val="0"/>
          <w:numId w:val="11"/>
        </w:numPr>
        <w:shd w:val="clear" w:color="auto" w:fill="FFFFFF" w:themeFill="background1"/>
        <w:spacing w:after="0" w:line="240" w:lineRule="auto"/>
        <w:ind w:leftChars="300" w:left="1080"/>
        <w:rPr>
          <w:rFonts w:ascii="標楷體" w:eastAsia="標楷體" w:hAnsi="標楷體" w:cs="標楷體"/>
          <w:b/>
          <w:bCs/>
          <w:color w:val="0D0D0D" w:themeColor="text1" w:themeTint="F2"/>
        </w:rPr>
      </w:pPr>
      <w:r w:rsidRPr="7E580481">
        <w:rPr>
          <w:rFonts w:ascii="標楷體" w:eastAsia="標楷體" w:hAnsi="標楷體" w:cs="標楷體"/>
          <w:b/>
          <w:bCs/>
          <w:color w:val="0D0D0D" w:themeColor="text1" w:themeTint="F2"/>
        </w:rPr>
        <w:t>顯示器</w:t>
      </w:r>
    </w:p>
    <w:p w14:paraId="6D8FA8AF" w14:textId="4274C40E" w:rsidR="00123E51" w:rsidRPr="00282902" w:rsidRDefault="00123E51" w:rsidP="00563981">
      <w:pPr>
        <w:pStyle w:val="a9"/>
        <w:widowControl/>
        <w:numPr>
          <w:ilvl w:val="1"/>
          <w:numId w:val="11"/>
        </w:numPr>
        <w:shd w:val="clear" w:color="auto" w:fill="FFFFFF" w:themeFill="background1"/>
        <w:spacing w:after="0" w:line="240" w:lineRule="auto"/>
        <w:ind w:leftChars="600" w:left="1920"/>
        <w:rPr>
          <w:rFonts w:ascii="標楷體" w:eastAsia="標楷體" w:hAnsi="標楷體" w:cs="標楷體"/>
          <w:color w:val="0D0D0D" w:themeColor="text1" w:themeTint="F2"/>
          <w:sz w:val="22"/>
          <w:szCs w:val="22"/>
        </w:rPr>
      </w:pPr>
      <w:r w:rsidRPr="00282902">
        <w:rPr>
          <w:rFonts w:ascii="標楷體" w:eastAsia="標楷體" w:hAnsi="標楷體" w:cs="標楷體"/>
          <w:color w:val="0D0D0D" w:themeColor="text1" w:themeTint="F2"/>
          <w:sz w:val="22"/>
          <w:szCs w:val="22"/>
        </w:rPr>
        <w:t>使用</w:t>
      </w:r>
      <w:r w:rsidR="00D31CF3">
        <w:rPr>
          <w:rFonts w:ascii="標楷體" w:eastAsia="標楷體" w:hAnsi="標楷體" w:cs="標楷體" w:hint="eastAsia"/>
          <w:color w:val="0D0D0D" w:themeColor="text1" w:themeTint="F2"/>
          <w:sz w:val="22"/>
          <w:szCs w:val="22"/>
        </w:rPr>
        <w:t>網頁</w:t>
      </w:r>
      <w:r w:rsidRPr="00282902">
        <w:rPr>
          <w:rFonts w:ascii="標楷體" w:eastAsia="標楷體" w:hAnsi="標楷體" w:cs="標楷體"/>
          <w:color w:val="0D0D0D" w:themeColor="text1" w:themeTint="F2"/>
          <w:sz w:val="22"/>
          <w:szCs w:val="22"/>
        </w:rPr>
        <w:t>顯示監測到的數據</w:t>
      </w:r>
    </w:p>
    <w:p w14:paraId="3B47344A" w14:textId="77777777" w:rsidR="00123E51" w:rsidRPr="007A1CCE" w:rsidRDefault="00123E51" w:rsidP="00563981">
      <w:pPr>
        <w:pStyle w:val="a9"/>
        <w:widowControl/>
        <w:numPr>
          <w:ilvl w:val="0"/>
          <w:numId w:val="11"/>
        </w:numPr>
        <w:shd w:val="clear" w:color="auto" w:fill="FFFFFF" w:themeFill="background1"/>
        <w:spacing w:after="0" w:line="240" w:lineRule="auto"/>
        <w:ind w:leftChars="300" w:left="1080"/>
        <w:rPr>
          <w:rFonts w:ascii="標楷體" w:eastAsia="標楷體" w:hAnsi="標楷體" w:cs="標楷體"/>
          <w:b/>
          <w:bCs/>
          <w:color w:val="0D0D0D" w:themeColor="text1" w:themeTint="F2"/>
        </w:rPr>
      </w:pPr>
      <w:r w:rsidRPr="7E580481">
        <w:rPr>
          <w:rFonts w:ascii="標楷體" w:eastAsia="標楷體" w:hAnsi="標楷體" w:cs="標楷體"/>
          <w:b/>
          <w:bCs/>
          <w:color w:val="0D0D0D" w:themeColor="text1" w:themeTint="F2"/>
        </w:rPr>
        <w:t>網絡連接</w:t>
      </w:r>
    </w:p>
    <w:p w14:paraId="35ADD852" w14:textId="7DC7016E" w:rsidR="00123E51" w:rsidRPr="00282902" w:rsidRDefault="00123E51" w:rsidP="00563981">
      <w:pPr>
        <w:pStyle w:val="a9"/>
        <w:widowControl/>
        <w:numPr>
          <w:ilvl w:val="1"/>
          <w:numId w:val="11"/>
        </w:numPr>
        <w:shd w:val="clear" w:color="auto" w:fill="FFFFFF" w:themeFill="background1"/>
        <w:spacing w:after="0" w:line="240" w:lineRule="auto"/>
        <w:ind w:leftChars="600" w:left="1920"/>
        <w:rPr>
          <w:rFonts w:ascii="標楷體" w:eastAsia="標楷體" w:hAnsi="標楷體" w:cs="標楷體"/>
          <w:color w:val="0D0D0D" w:themeColor="text1" w:themeTint="F2"/>
          <w:sz w:val="22"/>
          <w:szCs w:val="22"/>
        </w:rPr>
      </w:pPr>
      <w:r w:rsidRPr="00282902">
        <w:rPr>
          <w:rFonts w:ascii="標楷體" w:eastAsia="標楷體" w:hAnsi="標楷體" w:cs="標楷體"/>
          <w:color w:val="0D0D0D" w:themeColor="text1" w:themeTint="F2"/>
          <w:sz w:val="22"/>
          <w:szCs w:val="22"/>
        </w:rPr>
        <w:t>將即時數據及歷史數據由Raspberry Pi</w:t>
      </w:r>
      <w:r w:rsidR="0022067D">
        <w:rPr>
          <w:rFonts w:ascii="標楷體" w:eastAsia="標楷體" w:hAnsi="標楷體" w:cs="標楷體"/>
          <w:color w:val="0D0D0D" w:themeColor="text1" w:themeTint="F2"/>
          <w:sz w:val="22"/>
          <w:szCs w:val="22"/>
        </w:rPr>
        <w:t xml:space="preserve"> 4</w:t>
      </w:r>
      <w:r w:rsidRPr="00282902">
        <w:rPr>
          <w:rFonts w:ascii="標楷體" w:eastAsia="標楷體" w:hAnsi="標楷體" w:cs="標楷體"/>
          <w:color w:val="0D0D0D" w:themeColor="text1" w:themeTint="F2"/>
          <w:sz w:val="22"/>
          <w:szCs w:val="22"/>
        </w:rPr>
        <w:t>及</w:t>
      </w:r>
      <w:r w:rsidR="0022067D">
        <w:rPr>
          <w:rFonts w:ascii="標楷體" w:eastAsia="標楷體" w:hAnsi="標楷體" w:cs="標楷體"/>
          <w:color w:val="0D0D0D" w:themeColor="text1" w:themeTint="F2"/>
          <w:sz w:val="22"/>
          <w:szCs w:val="22"/>
        </w:rPr>
        <w:t>M</w:t>
      </w:r>
      <w:r w:rsidR="0022067D">
        <w:rPr>
          <w:rFonts w:ascii="標楷體" w:eastAsia="標楷體" w:hAnsi="標楷體" w:cs="標楷體" w:hint="eastAsia"/>
          <w:color w:val="0D0D0D" w:themeColor="text1" w:themeTint="F2"/>
          <w:sz w:val="22"/>
          <w:szCs w:val="22"/>
        </w:rPr>
        <w:t>a</w:t>
      </w:r>
      <w:r w:rsidR="0022067D">
        <w:rPr>
          <w:rFonts w:ascii="標楷體" w:eastAsia="標楷體" w:hAnsi="標楷體" w:cs="標楷體"/>
          <w:color w:val="0D0D0D" w:themeColor="text1" w:themeTint="F2"/>
          <w:sz w:val="22"/>
          <w:szCs w:val="22"/>
        </w:rPr>
        <w:t>riaDB</w:t>
      </w:r>
      <w:r w:rsidRPr="00282902">
        <w:rPr>
          <w:rFonts w:ascii="標楷體" w:eastAsia="標楷體" w:hAnsi="標楷體" w:cs="標楷體"/>
          <w:color w:val="0D0D0D" w:themeColor="text1" w:themeTint="F2"/>
          <w:sz w:val="22"/>
          <w:szCs w:val="22"/>
        </w:rPr>
        <w:t>轉至網站，以便遠程監控和控制</w:t>
      </w:r>
    </w:p>
    <w:p w14:paraId="695088AB" w14:textId="27760B0A" w:rsidR="00123E51" w:rsidRPr="00282902" w:rsidRDefault="00123E51" w:rsidP="00563981">
      <w:pPr>
        <w:pStyle w:val="a9"/>
        <w:widowControl/>
        <w:numPr>
          <w:ilvl w:val="1"/>
          <w:numId w:val="11"/>
        </w:numPr>
        <w:shd w:val="clear" w:color="auto" w:fill="FFFFFF" w:themeFill="background1"/>
        <w:spacing w:after="0" w:line="240" w:lineRule="auto"/>
        <w:ind w:leftChars="600" w:left="1920"/>
        <w:rPr>
          <w:rFonts w:ascii="標楷體" w:eastAsia="標楷體" w:hAnsi="標楷體" w:cs="標楷體"/>
          <w:color w:val="0D0D0D" w:themeColor="text1" w:themeTint="F2"/>
          <w:sz w:val="22"/>
          <w:szCs w:val="22"/>
        </w:rPr>
      </w:pPr>
      <w:r w:rsidRPr="00282902">
        <w:rPr>
          <w:rFonts w:ascii="標楷體" w:eastAsia="標楷體" w:hAnsi="標楷體" w:cs="標楷體"/>
          <w:color w:val="0D0D0D" w:themeColor="text1" w:themeTint="F2"/>
          <w:sz w:val="22"/>
          <w:szCs w:val="22"/>
        </w:rPr>
        <w:t>接收即時</w:t>
      </w:r>
      <w:r w:rsidR="00915B73">
        <w:rPr>
          <w:rFonts w:ascii="標楷體" w:eastAsia="標楷體" w:hAnsi="標楷體" w:cs="標楷體" w:hint="eastAsia"/>
          <w:color w:val="0D0D0D" w:themeColor="text1" w:themeTint="F2"/>
          <w:sz w:val="22"/>
          <w:szCs w:val="22"/>
        </w:rPr>
        <w:t>訊息</w:t>
      </w:r>
    </w:p>
    <w:p w14:paraId="519801E1" w14:textId="22BC9537" w:rsidR="00123E51" w:rsidRDefault="00123E51" w:rsidP="00563981">
      <w:pPr>
        <w:pStyle w:val="4"/>
        <w:shd w:val="clear" w:color="auto" w:fill="FFFFFF" w:themeFill="background1"/>
        <w:spacing w:before="240" w:after="120"/>
        <w:ind w:leftChars="150" w:left="360"/>
        <w:rPr>
          <w:rFonts w:ascii="標楷體" w:eastAsia="標楷體" w:hAnsi="標楷體" w:cs="標楷體"/>
          <w:b/>
          <w:bCs/>
          <w:color w:val="0D0D0D" w:themeColor="text1" w:themeTint="F2"/>
          <w:sz w:val="24"/>
          <w:szCs w:val="24"/>
        </w:rPr>
      </w:pPr>
      <w:r w:rsidRPr="42C20D38">
        <w:rPr>
          <w:rFonts w:ascii="標楷體" w:eastAsia="標楷體" w:hAnsi="標楷體" w:cs="標楷體"/>
          <w:b/>
          <w:bCs/>
          <w:color w:val="0D0D0D" w:themeColor="text1" w:themeTint="F2"/>
          <w:sz w:val="24"/>
          <w:szCs w:val="24"/>
        </w:rPr>
        <w:t>數據記錄與分析</w:t>
      </w:r>
    </w:p>
    <w:p w14:paraId="212BD363" w14:textId="0219C2C8" w:rsidR="003E4365" w:rsidRDefault="0022067D" w:rsidP="00123E51">
      <w:pPr>
        <w:pStyle w:val="a9"/>
        <w:widowControl/>
        <w:numPr>
          <w:ilvl w:val="0"/>
          <w:numId w:val="10"/>
        </w:numPr>
        <w:shd w:val="clear" w:color="auto" w:fill="FFFFFF" w:themeFill="background1"/>
        <w:spacing w:after="0" w:line="240" w:lineRule="auto"/>
        <w:ind w:leftChars="300" w:left="1080"/>
        <w:rPr>
          <w:rFonts w:ascii="標楷體" w:eastAsia="標楷體" w:hAnsi="標楷體" w:cs="標楷體"/>
          <w:color w:val="0D0D0D" w:themeColor="text1" w:themeTint="F2"/>
          <w:sz w:val="22"/>
          <w:szCs w:val="22"/>
        </w:rPr>
      </w:pPr>
      <w:r>
        <w:rPr>
          <w:rFonts w:ascii="標楷體" w:eastAsia="標楷體" w:hAnsi="標楷體" w:cs="標楷體"/>
          <w:b/>
          <w:bCs/>
          <w:color w:val="0D0D0D" w:themeColor="text1" w:themeTint="F2"/>
          <w:sz w:val="22"/>
          <w:szCs w:val="22"/>
        </w:rPr>
        <w:t>MariaDB</w:t>
      </w:r>
      <w:r w:rsidR="00123E51" w:rsidRPr="0088692C">
        <w:rPr>
          <w:rFonts w:ascii="標楷體" w:eastAsia="標楷體" w:hAnsi="標楷體" w:cs="標楷體"/>
          <w:b/>
          <w:bCs/>
          <w:color w:val="0D0D0D" w:themeColor="text1" w:themeTint="F2"/>
          <w:sz w:val="22"/>
          <w:szCs w:val="22"/>
        </w:rPr>
        <w:t xml:space="preserve">: </w:t>
      </w:r>
      <w:r w:rsidR="00123E51" w:rsidRPr="0088692C">
        <w:rPr>
          <w:rFonts w:ascii="標楷體" w:eastAsia="標楷體" w:hAnsi="標楷體" w:cs="標楷體"/>
          <w:color w:val="0D0D0D" w:themeColor="text1" w:themeTint="F2"/>
          <w:sz w:val="22"/>
          <w:szCs w:val="22"/>
        </w:rPr>
        <w:t>將監測到的</w:t>
      </w:r>
      <w:proofErr w:type="gramStart"/>
      <w:r w:rsidR="00123E51" w:rsidRPr="0088692C">
        <w:rPr>
          <w:rFonts w:ascii="標楷體" w:eastAsia="標楷體" w:hAnsi="標楷體" w:cs="標楷體"/>
          <w:color w:val="0D0D0D" w:themeColor="text1" w:themeTint="F2"/>
          <w:sz w:val="22"/>
          <w:szCs w:val="22"/>
        </w:rPr>
        <w:t>數據線上保存</w:t>
      </w:r>
      <w:proofErr w:type="gramEnd"/>
      <w:r w:rsidR="00123E51" w:rsidRPr="0088692C">
        <w:rPr>
          <w:rFonts w:ascii="標楷體" w:eastAsia="標楷體" w:hAnsi="標楷體" w:cs="標楷體"/>
          <w:color w:val="0D0D0D" w:themeColor="text1" w:themeTint="F2"/>
          <w:sz w:val="22"/>
          <w:szCs w:val="22"/>
        </w:rPr>
        <w:t>在資料庫中</w:t>
      </w:r>
    </w:p>
    <w:p w14:paraId="68B68BA7" w14:textId="77777777" w:rsidR="00915B73" w:rsidRPr="00915B73" w:rsidRDefault="00915B73" w:rsidP="006006AA">
      <w:pPr>
        <w:pStyle w:val="a9"/>
        <w:widowControl/>
        <w:shd w:val="clear" w:color="auto" w:fill="FFFFFF" w:themeFill="background1"/>
        <w:spacing w:after="0" w:line="240" w:lineRule="auto"/>
        <w:ind w:left="1080"/>
        <w:rPr>
          <w:rFonts w:ascii="標楷體" w:eastAsia="標楷體" w:hAnsi="標楷體" w:cs="標楷體"/>
          <w:color w:val="0D0D0D" w:themeColor="text1" w:themeTint="F2"/>
          <w:sz w:val="22"/>
          <w:szCs w:val="22"/>
        </w:rPr>
      </w:pPr>
    </w:p>
    <w:p w14:paraId="3629819C" w14:textId="1A26F64C" w:rsidR="007A1CCE" w:rsidRPr="007A1CCE" w:rsidRDefault="007A1CCE" w:rsidP="0050691E">
      <w:pPr>
        <w:widowControl/>
        <w:spacing w:after="0" w:line="240" w:lineRule="auto"/>
        <w:rPr>
          <w:rFonts w:ascii="標楷體" w:eastAsia="標楷體" w:hAnsi="標楷體" w:cs="新細明體"/>
          <w:kern w:val="0"/>
          <w14:ligatures w14:val="none"/>
        </w:rPr>
      </w:pPr>
      <w:r w:rsidRPr="007A1CCE">
        <w:rPr>
          <w:rFonts w:ascii="標楷體" w:eastAsia="標楷體" w:hAnsi="標楷體" w:cs="Arial"/>
          <w:color w:val="000000"/>
          <w:kern w:val="0"/>
          <w14:ligatures w14:val="none"/>
        </w:rPr>
        <w:t>通過這樣的開發過程，可以建立一個功能強大且高度自動化的居家智慧</w:t>
      </w:r>
      <w:r w:rsidR="000033C7">
        <w:rPr>
          <w:rFonts w:ascii="標楷體" w:eastAsia="標楷體" w:hAnsi="標楷體" w:cs="Arial"/>
          <w:color w:val="000000"/>
          <w:kern w:val="0"/>
          <w14:ligatures w14:val="none"/>
        </w:rPr>
        <w:t>栽培園</w:t>
      </w:r>
      <w:r w:rsidRPr="007A1CCE">
        <w:rPr>
          <w:rFonts w:ascii="標楷體" w:eastAsia="標楷體" w:hAnsi="標楷體" w:cs="Arial"/>
          <w:color w:val="000000"/>
          <w:kern w:val="0"/>
          <w14:ligatures w14:val="none"/>
        </w:rPr>
        <w:t>系統，不僅能提高植物生長的</w:t>
      </w:r>
      <w:r w:rsidRPr="004F0F5C">
        <w:rPr>
          <w:rFonts w:ascii="標楷體" w:eastAsia="標楷體" w:hAnsi="標楷體" w:cs="Arial" w:hint="eastAsia"/>
          <w:color w:val="000000"/>
          <w:kern w:val="0"/>
          <w14:ligatures w14:val="none"/>
        </w:rPr>
        <w:t>品質</w:t>
      </w:r>
      <w:r w:rsidRPr="007A1CCE">
        <w:rPr>
          <w:rFonts w:ascii="標楷體" w:eastAsia="標楷體" w:hAnsi="標楷體" w:cs="Arial"/>
          <w:color w:val="000000"/>
          <w:kern w:val="0"/>
          <w14:ligatures w14:val="none"/>
        </w:rPr>
        <w:t>和效率，還能為用戶帶來便捷和樂趣。</w:t>
      </w:r>
    </w:p>
    <w:p w14:paraId="23498530" w14:textId="77777777" w:rsidR="007C63D6" w:rsidRDefault="007C63D6" w:rsidP="00992F7F"/>
    <w:p w14:paraId="2465F890" w14:textId="61AE9FF3" w:rsidR="009268D6" w:rsidRDefault="00E82CBB" w:rsidP="009268D6">
      <w:pPr>
        <w:pStyle w:val="1"/>
        <w:numPr>
          <w:ilvl w:val="0"/>
          <w:numId w:val="1"/>
        </w:numPr>
        <w:tabs>
          <w:tab w:val="num" w:pos="360"/>
        </w:tabs>
        <w:ind w:left="0" w:firstLine="0"/>
        <w:rPr>
          <w:rFonts w:ascii="標楷體" w:eastAsia="標楷體" w:hAnsi="標楷體" w:cs="Times New Roman"/>
          <w:b/>
          <w:bCs/>
          <w:color w:val="auto"/>
          <w:sz w:val="40"/>
          <w:szCs w:val="40"/>
        </w:rPr>
      </w:pPr>
      <w:bookmarkStart w:id="15" w:name="_Toc168673959"/>
      <w:r>
        <w:rPr>
          <w:rFonts w:ascii="標楷體" w:eastAsia="標楷體" w:hAnsi="標楷體" w:cs="Times New Roman" w:hint="eastAsia"/>
          <w:b/>
          <w:bCs/>
          <w:color w:val="auto"/>
          <w:sz w:val="40"/>
          <w:szCs w:val="40"/>
        </w:rPr>
        <w:t>系統</w:t>
      </w:r>
      <w:r w:rsidR="009268D6">
        <w:rPr>
          <w:rFonts w:ascii="標楷體" w:eastAsia="標楷體" w:hAnsi="標楷體" w:cs="Times New Roman" w:hint="eastAsia"/>
          <w:b/>
          <w:bCs/>
          <w:color w:val="auto"/>
          <w:sz w:val="40"/>
          <w:szCs w:val="40"/>
        </w:rPr>
        <w:t>介紹</w:t>
      </w:r>
      <w:bookmarkEnd w:id="15"/>
    </w:p>
    <w:p w14:paraId="36D82607" w14:textId="77777777" w:rsidR="00E82CBB" w:rsidRPr="00E82CBB" w:rsidRDefault="00E82CBB" w:rsidP="00E82CBB"/>
    <w:p w14:paraId="7A4891BA" w14:textId="71E0F252" w:rsidR="00E82CBB" w:rsidRPr="00ED5356" w:rsidRDefault="00E82CBB" w:rsidP="00E82CBB">
      <w:pPr>
        <w:pStyle w:val="11"/>
        <w:numPr>
          <w:ilvl w:val="1"/>
          <w:numId w:val="1"/>
        </w:numPr>
        <w:outlineLvl w:val="1"/>
        <w:rPr>
          <w:sz w:val="28"/>
          <w:szCs w:val="28"/>
        </w:rPr>
      </w:pPr>
      <w:bookmarkStart w:id="16" w:name="_Toc168673960"/>
      <w:proofErr w:type="gramStart"/>
      <w:r w:rsidRPr="00E82CBB">
        <w:rPr>
          <w:rFonts w:hint="eastAsia"/>
          <w:sz w:val="28"/>
          <w:szCs w:val="28"/>
        </w:rPr>
        <w:lastRenderedPageBreak/>
        <w:t>感</w:t>
      </w:r>
      <w:proofErr w:type="gramEnd"/>
      <w:r w:rsidRPr="00E82CBB">
        <w:rPr>
          <w:rFonts w:hint="eastAsia"/>
          <w:sz w:val="28"/>
          <w:szCs w:val="28"/>
        </w:rPr>
        <w:t>測器與集成電路</w:t>
      </w:r>
      <w:r>
        <w:rPr>
          <w:rFonts w:hint="eastAsia"/>
          <w:sz w:val="28"/>
          <w:szCs w:val="28"/>
        </w:rPr>
        <w:t xml:space="preserve"> :</w:t>
      </w:r>
      <w:bookmarkEnd w:id="16"/>
    </w:p>
    <w:p w14:paraId="55F80714" w14:textId="77777777" w:rsidR="005055E5" w:rsidRPr="0088692C" w:rsidRDefault="005055E5" w:rsidP="005055E5">
      <w:pPr>
        <w:pStyle w:val="a9"/>
        <w:numPr>
          <w:ilvl w:val="0"/>
          <w:numId w:val="19"/>
        </w:numPr>
        <w:rPr>
          <w:rFonts w:ascii="標楷體" w:eastAsia="標楷體" w:hAnsi="標楷體"/>
          <w:sz w:val="22"/>
          <w:szCs w:val="22"/>
        </w:rPr>
      </w:pPr>
      <w:r w:rsidRPr="0088692C">
        <w:rPr>
          <w:rFonts w:ascii="標楷體" w:eastAsia="標楷體" w:hAnsi="標楷體" w:hint="eastAsia"/>
          <w:sz w:val="22"/>
          <w:szCs w:val="22"/>
        </w:rPr>
        <w:t>溫溼度感測器：使用DHT22。</w:t>
      </w:r>
    </w:p>
    <w:p w14:paraId="273463F5" w14:textId="77777777" w:rsidR="005055E5" w:rsidRDefault="005055E5" w:rsidP="005055E5">
      <w:pPr>
        <w:pStyle w:val="a9"/>
        <w:numPr>
          <w:ilvl w:val="0"/>
          <w:numId w:val="19"/>
        </w:numPr>
        <w:rPr>
          <w:rFonts w:ascii="標楷體" w:eastAsia="標楷體" w:hAnsi="標楷體"/>
          <w:sz w:val="22"/>
          <w:szCs w:val="22"/>
        </w:rPr>
      </w:pPr>
      <w:r w:rsidRPr="0088692C">
        <w:rPr>
          <w:rFonts w:ascii="標楷體" w:eastAsia="標楷體" w:hAnsi="標楷體" w:hint="eastAsia"/>
          <w:sz w:val="22"/>
          <w:szCs w:val="22"/>
        </w:rPr>
        <w:t>土壤濕度檢測：使用YL-69，搭配MCP3008集成電路。</w:t>
      </w:r>
    </w:p>
    <w:p w14:paraId="622E255F" w14:textId="77777777" w:rsidR="00215819" w:rsidRDefault="00215819" w:rsidP="00215819">
      <w:pPr>
        <w:rPr>
          <w:rFonts w:ascii="標楷體" w:eastAsia="標楷體" w:hAnsi="標楷體"/>
          <w:sz w:val="22"/>
          <w:szCs w:val="22"/>
        </w:rPr>
      </w:pPr>
    </w:p>
    <w:p w14:paraId="4DC4453F" w14:textId="2BDE31EF" w:rsidR="00E82CBB" w:rsidRPr="00B2391E" w:rsidRDefault="00E82CBB" w:rsidP="00E82CBB">
      <w:pPr>
        <w:pStyle w:val="11"/>
        <w:numPr>
          <w:ilvl w:val="1"/>
          <w:numId w:val="1"/>
        </w:numPr>
        <w:outlineLvl w:val="1"/>
        <w:rPr>
          <w:sz w:val="28"/>
          <w:szCs w:val="28"/>
        </w:rPr>
      </w:pPr>
      <w:bookmarkStart w:id="17" w:name="_Toc168673961"/>
      <w:r w:rsidRPr="00B2391E">
        <w:rPr>
          <w:rFonts w:hint="eastAsia"/>
          <w:sz w:val="28"/>
          <w:szCs w:val="28"/>
        </w:rPr>
        <w:t>Raspberry Pi 4上運作的Python程式 :</w:t>
      </w:r>
      <w:bookmarkEnd w:id="17"/>
    </w:p>
    <w:p w14:paraId="38DD2CD5" w14:textId="77777777" w:rsidR="0022067D" w:rsidRPr="0022067D" w:rsidRDefault="0022067D" w:rsidP="0022067D">
      <w:pPr>
        <w:pStyle w:val="a9"/>
        <w:numPr>
          <w:ilvl w:val="0"/>
          <w:numId w:val="15"/>
        </w:numPr>
        <w:rPr>
          <w:rFonts w:ascii="標楷體" w:eastAsia="標楷體" w:hAnsi="標楷體"/>
          <w:sz w:val="22"/>
          <w:szCs w:val="22"/>
        </w:rPr>
      </w:pPr>
      <w:r w:rsidRPr="0022067D">
        <w:rPr>
          <w:rFonts w:ascii="標楷體" w:eastAsia="標楷體" w:hAnsi="標楷體" w:hint="eastAsia"/>
          <w:sz w:val="22"/>
          <w:szCs w:val="22"/>
        </w:rPr>
        <w:t>讀取DHT22的空氣溫溼度感測數據和YL-69的土壤濕度感測數值。</w:t>
      </w:r>
    </w:p>
    <w:p w14:paraId="4A7C2732" w14:textId="77777777" w:rsidR="004602EF" w:rsidRPr="0022067D" w:rsidRDefault="00F539F0" w:rsidP="0022067D">
      <w:pPr>
        <w:pStyle w:val="a9"/>
        <w:numPr>
          <w:ilvl w:val="0"/>
          <w:numId w:val="15"/>
        </w:numPr>
        <w:rPr>
          <w:rFonts w:ascii="標楷體" w:eastAsia="標楷體" w:hAnsi="標楷體"/>
          <w:sz w:val="22"/>
          <w:szCs w:val="22"/>
        </w:rPr>
      </w:pPr>
      <w:r w:rsidRPr="0022067D">
        <w:rPr>
          <w:rFonts w:ascii="標楷體" w:eastAsia="標楷體" w:hAnsi="標楷體" w:hint="eastAsia"/>
          <w:sz w:val="22"/>
          <w:szCs w:val="22"/>
        </w:rPr>
        <w:t>根據讀取到的攝氏溫度計算出華氏溫度。</w:t>
      </w:r>
    </w:p>
    <w:p w14:paraId="2FBC911F" w14:textId="77777777" w:rsidR="00FA1224" w:rsidRPr="0022067D" w:rsidRDefault="00FA1224" w:rsidP="00FA1224">
      <w:pPr>
        <w:pStyle w:val="a9"/>
        <w:ind w:left="960"/>
        <w:rPr>
          <w:rFonts w:ascii="標楷體" w:eastAsia="標楷體" w:hAnsi="標楷體"/>
          <w:sz w:val="22"/>
          <w:szCs w:val="22"/>
        </w:rPr>
      </w:pPr>
    </w:p>
    <w:p w14:paraId="64C0708C" w14:textId="77777777" w:rsidR="00D50733" w:rsidRPr="00D50733" w:rsidRDefault="00D50733" w:rsidP="00D50733">
      <w:pPr>
        <w:ind w:left="480"/>
        <w:rPr>
          <w:rFonts w:ascii="標楷體" w:eastAsia="標楷體" w:hAnsi="標楷體"/>
          <w:sz w:val="22"/>
          <w:szCs w:val="22"/>
        </w:rPr>
      </w:pPr>
      <w:r w:rsidRPr="00D50733">
        <w:rPr>
          <w:rFonts w:ascii="標楷體" w:eastAsia="標楷體" w:hAnsi="標楷體" w:hint="eastAsia"/>
          <w:sz w:val="22"/>
          <w:szCs w:val="22"/>
        </w:rPr>
        <w:t>(附件</w:t>
      </w:r>
      <w:r w:rsidRPr="00D50733">
        <w:rPr>
          <w:rFonts w:ascii="標楷體" w:eastAsia="標楷體" w:hAnsi="標楷體"/>
          <w:sz w:val="22"/>
          <w:szCs w:val="22"/>
        </w:rPr>
        <w:t>test-DHT22</w:t>
      </w:r>
      <w:r w:rsidRPr="00D50733">
        <w:rPr>
          <w:rFonts w:ascii="標楷體" w:eastAsia="標楷體" w:hAnsi="標楷體" w:hint="eastAsia"/>
          <w:sz w:val="22"/>
          <w:szCs w:val="22"/>
        </w:rPr>
        <w:t>.py)</w:t>
      </w:r>
      <w:r w:rsidRPr="00D50733">
        <w:rPr>
          <w:rFonts w:ascii="標楷體" w:eastAsia="標楷體" w:hAnsi="標楷體"/>
          <w:sz w:val="22"/>
          <w:szCs w:val="22"/>
        </w:rPr>
        <w:t xml:space="preserve"> </w:t>
      </w:r>
      <w:r w:rsidRPr="009A7CA6">
        <w:rPr>
          <w:noProof/>
        </w:rPr>
        <w:drawing>
          <wp:inline distT="0" distB="0" distL="0" distR="0" wp14:anchorId="7E9E06C8" wp14:editId="0F772F7B">
            <wp:extent cx="5274310" cy="3827780"/>
            <wp:effectExtent l="0" t="0" r="2540" b="1270"/>
            <wp:docPr id="1958602681" name="圖片 1" descr="一張含有 文字, 螢幕擷取畫面, 文件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602681" name="圖片 1" descr="一張含有 文字, 螢幕擷取畫面, 文件 的圖片&#10;&#10;自動產生的描述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2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A9C9A" w14:textId="77777777" w:rsidR="00D50733" w:rsidRPr="00D50733" w:rsidRDefault="00D50733" w:rsidP="00D50733">
      <w:pPr>
        <w:ind w:left="480"/>
        <w:rPr>
          <w:rFonts w:ascii="標楷體" w:eastAsia="標楷體" w:hAnsi="標楷體"/>
          <w:sz w:val="22"/>
          <w:szCs w:val="22"/>
        </w:rPr>
      </w:pPr>
    </w:p>
    <w:p w14:paraId="3D469DD5" w14:textId="77777777" w:rsidR="00D50733" w:rsidRPr="00D50733" w:rsidRDefault="00D50733" w:rsidP="00D50733">
      <w:pPr>
        <w:ind w:left="480"/>
        <w:rPr>
          <w:rFonts w:ascii="標楷體" w:eastAsia="標楷體" w:hAnsi="標楷體"/>
          <w:sz w:val="22"/>
          <w:szCs w:val="22"/>
        </w:rPr>
      </w:pPr>
      <w:r w:rsidRPr="00D50733">
        <w:rPr>
          <w:rFonts w:ascii="標楷體" w:eastAsia="標楷體" w:hAnsi="標楷體" w:hint="eastAsia"/>
          <w:sz w:val="22"/>
          <w:szCs w:val="22"/>
        </w:rPr>
        <w:t>(附件</w:t>
      </w:r>
      <w:r w:rsidRPr="00D50733">
        <w:rPr>
          <w:rFonts w:ascii="標楷體" w:eastAsia="標楷體" w:hAnsi="標楷體"/>
          <w:sz w:val="22"/>
          <w:szCs w:val="22"/>
        </w:rPr>
        <w:t>test_soil-MCP3008</w:t>
      </w:r>
      <w:r w:rsidRPr="00D50733">
        <w:rPr>
          <w:rFonts w:ascii="標楷體" w:eastAsia="標楷體" w:hAnsi="標楷體" w:hint="eastAsia"/>
          <w:sz w:val="22"/>
          <w:szCs w:val="22"/>
        </w:rPr>
        <w:t>.py)</w:t>
      </w:r>
    </w:p>
    <w:p w14:paraId="5921BEB5" w14:textId="77777777" w:rsidR="00D50733" w:rsidRPr="00D50733" w:rsidRDefault="00D50733" w:rsidP="00D50733">
      <w:pPr>
        <w:ind w:left="480"/>
        <w:rPr>
          <w:rFonts w:ascii="標楷體" w:eastAsia="標楷體" w:hAnsi="標楷體"/>
          <w:sz w:val="22"/>
          <w:szCs w:val="22"/>
        </w:rPr>
      </w:pPr>
      <w:r w:rsidRPr="00403064">
        <w:rPr>
          <w:noProof/>
        </w:rPr>
        <w:lastRenderedPageBreak/>
        <w:drawing>
          <wp:inline distT="0" distB="0" distL="0" distR="0" wp14:anchorId="6A6528DE" wp14:editId="45DDCCC7">
            <wp:extent cx="2535796" cy="3450566"/>
            <wp:effectExtent l="0" t="0" r="0" b="0"/>
            <wp:docPr id="1267061210" name="圖片 1" descr="一張含有 文字, 螢幕擷取畫面, 字型, 數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061210" name="圖片 1" descr="一張含有 文字, 螢幕擷取畫面, 字型, 數字 的圖片&#10;&#10;自動產生的描述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42016" cy="3459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84D88" w14:textId="77777777" w:rsidR="006D4A26" w:rsidRDefault="006D4A26" w:rsidP="006D4A26">
      <w:pPr>
        <w:pStyle w:val="a9"/>
        <w:ind w:left="960"/>
        <w:rPr>
          <w:rFonts w:ascii="標楷體" w:eastAsia="標楷體" w:hAnsi="標楷體"/>
          <w:sz w:val="22"/>
          <w:szCs w:val="22"/>
        </w:rPr>
      </w:pPr>
    </w:p>
    <w:p w14:paraId="075EBCF5" w14:textId="1253D7DF" w:rsidR="00376520" w:rsidRPr="000927D3" w:rsidRDefault="00376520" w:rsidP="00E82CBB">
      <w:pPr>
        <w:pStyle w:val="a9"/>
        <w:ind w:left="480"/>
        <w:rPr>
          <w:rFonts w:ascii="標楷體" w:eastAsia="標楷體" w:hAnsi="標楷體"/>
        </w:rPr>
      </w:pPr>
    </w:p>
    <w:p w14:paraId="32FA7838" w14:textId="1AF6DE0A" w:rsidR="0022067D" w:rsidRPr="0022067D" w:rsidRDefault="00B2391E" w:rsidP="0022067D">
      <w:pPr>
        <w:pStyle w:val="11"/>
        <w:numPr>
          <w:ilvl w:val="1"/>
          <w:numId w:val="1"/>
        </w:numPr>
        <w:outlineLvl w:val="1"/>
        <w:rPr>
          <w:sz w:val="28"/>
          <w:szCs w:val="28"/>
        </w:rPr>
      </w:pPr>
      <w:bookmarkStart w:id="18" w:name="_Toc168673962"/>
      <w:r w:rsidRPr="00B2391E">
        <w:rPr>
          <w:rFonts w:hint="eastAsia"/>
          <w:sz w:val="28"/>
          <w:szCs w:val="28"/>
        </w:rPr>
        <w:t>抽水馬達控制</w:t>
      </w:r>
      <w:r>
        <w:rPr>
          <w:rFonts w:hint="eastAsia"/>
          <w:sz w:val="28"/>
          <w:szCs w:val="28"/>
        </w:rPr>
        <w:t xml:space="preserve"> :</w:t>
      </w:r>
      <w:bookmarkEnd w:id="18"/>
    </w:p>
    <w:p w14:paraId="44C6DBAB" w14:textId="77777777" w:rsidR="004602EF" w:rsidRDefault="00F539F0" w:rsidP="0022067D">
      <w:pPr>
        <w:pStyle w:val="a9"/>
        <w:numPr>
          <w:ilvl w:val="0"/>
          <w:numId w:val="22"/>
        </w:numPr>
        <w:rPr>
          <w:rFonts w:ascii="標楷體" w:eastAsia="標楷體" w:hAnsi="標楷體"/>
          <w:sz w:val="22"/>
          <w:szCs w:val="22"/>
        </w:rPr>
      </w:pPr>
      <w:r w:rsidRPr="0022067D">
        <w:rPr>
          <w:rFonts w:ascii="標楷體" w:eastAsia="標楷體" w:hAnsi="標楷體" w:hint="eastAsia"/>
          <w:sz w:val="22"/>
          <w:szCs w:val="22"/>
        </w:rPr>
        <w:t>設置感測元件及抽水馬達腳位。</w:t>
      </w:r>
    </w:p>
    <w:p w14:paraId="60DECEF6" w14:textId="0D550A00" w:rsidR="0022067D" w:rsidRPr="0022067D" w:rsidRDefault="00F539F0" w:rsidP="0022067D">
      <w:pPr>
        <w:pStyle w:val="a9"/>
        <w:numPr>
          <w:ilvl w:val="0"/>
          <w:numId w:val="22"/>
        </w:numPr>
        <w:rPr>
          <w:rFonts w:ascii="標楷體" w:eastAsia="標楷體" w:hAnsi="標楷體"/>
          <w:sz w:val="22"/>
          <w:szCs w:val="22"/>
        </w:rPr>
      </w:pPr>
      <w:r w:rsidRPr="0022067D">
        <w:rPr>
          <w:rFonts w:ascii="標楷體" w:eastAsia="標楷體" w:hAnsi="標楷體" w:hint="eastAsia"/>
          <w:sz w:val="22"/>
          <w:szCs w:val="22"/>
        </w:rPr>
        <w:t>每五秒將數值上傳至MariaDB的"history"資料庫中"</w:t>
      </w:r>
      <w:proofErr w:type="spellStart"/>
      <w:r w:rsidRPr="0022067D">
        <w:rPr>
          <w:rFonts w:ascii="標楷體" w:eastAsia="標楷體" w:hAnsi="標楷體" w:hint="eastAsia"/>
          <w:sz w:val="22"/>
          <w:szCs w:val="22"/>
        </w:rPr>
        <w:t>dataload</w:t>
      </w:r>
      <w:proofErr w:type="spellEnd"/>
      <w:r w:rsidRPr="0022067D">
        <w:rPr>
          <w:rFonts w:ascii="標楷體" w:eastAsia="標楷體" w:hAnsi="標楷體" w:hint="eastAsia"/>
          <w:sz w:val="22"/>
          <w:szCs w:val="22"/>
        </w:rPr>
        <w:t>"資料表。</w:t>
      </w:r>
    </w:p>
    <w:p w14:paraId="6180745D" w14:textId="77777777" w:rsidR="00B2391E" w:rsidRPr="0088692C" w:rsidRDefault="00B2391E" w:rsidP="00B2391E">
      <w:pPr>
        <w:pStyle w:val="a9"/>
        <w:numPr>
          <w:ilvl w:val="0"/>
          <w:numId w:val="22"/>
        </w:numPr>
        <w:rPr>
          <w:rFonts w:ascii="標楷體" w:eastAsia="標楷體" w:hAnsi="標楷體"/>
          <w:sz w:val="22"/>
          <w:szCs w:val="22"/>
        </w:rPr>
      </w:pPr>
      <w:r w:rsidRPr="0088692C">
        <w:rPr>
          <w:rFonts w:ascii="標楷體" w:eastAsia="標楷體" w:hAnsi="標楷體" w:hint="eastAsia"/>
          <w:sz w:val="22"/>
          <w:szCs w:val="22"/>
        </w:rPr>
        <w:t>每日08:00、12:00、16:00檢查土壤濕度，若低於30%則啟動抽水馬達10秒。</w:t>
      </w:r>
    </w:p>
    <w:p w14:paraId="13CE5224" w14:textId="788D1FF8" w:rsidR="00B2391E" w:rsidRDefault="00B2391E" w:rsidP="00B2391E">
      <w:pPr>
        <w:pStyle w:val="a9"/>
        <w:numPr>
          <w:ilvl w:val="0"/>
          <w:numId w:val="22"/>
        </w:numPr>
        <w:rPr>
          <w:rFonts w:ascii="標楷體" w:eastAsia="標楷體" w:hAnsi="標楷體"/>
          <w:sz w:val="22"/>
          <w:szCs w:val="22"/>
        </w:rPr>
      </w:pPr>
      <w:r w:rsidRPr="0088692C">
        <w:rPr>
          <w:rFonts w:ascii="標楷體" w:eastAsia="標楷體" w:hAnsi="標楷體" w:hint="eastAsia"/>
          <w:sz w:val="22"/>
          <w:szCs w:val="22"/>
        </w:rPr>
        <w:t>實時讀取"hardware"資料庫中"run"資料表的"pump"欄位，若數值為1則啟動抽水馬達10秒並將數值修改為0。</w:t>
      </w:r>
    </w:p>
    <w:p w14:paraId="74EDC780" w14:textId="77777777" w:rsidR="00FB39FA" w:rsidRPr="00FB39FA" w:rsidRDefault="00FB39FA" w:rsidP="00FB39FA">
      <w:pPr>
        <w:ind w:left="405"/>
        <w:rPr>
          <w:rFonts w:ascii="標楷體" w:eastAsia="標楷體" w:hAnsi="標楷體"/>
          <w:sz w:val="22"/>
          <w:szCs w:val="22"/>
        </w:rPr>
      </w:pPr>
      <w:r w:rsidRPr="00FB39FA">
        <w:rPr>
          <w:rFonts w:ascii="標楷體" w:eastAsia="標楷體" w:hAnsi="標楷體" w:hint="eastAsia"/>
          <w:sz w:val="22"/>
          <w:szCs w:val="22"/>
        </w:rPr>
        <w:t>(附件</w:t>
      </w:r>
      <w:r w:rsidRPr="00FB39FA">
        <w:rPr>
          <w:rFonts w:ascii="標楷體" w:eastAsia="標楷體" w:hAnsi="標楷體"/>
          <w:sz w:val="22"/>
          <w:szCs w:val="22"/>
        </w:rPr>
        <w:t>automated</w:t>
      </w:r>
      <w:r w:rsidRPr="00FB39FA">
        <w:rPr>
          <w:rFonts w:ascii="標楷體" w:eastAsia="標楷體" w:hAnsi="標楷體" w:hint="eastAsia"/>
          <w:sz w:val="22"/>
          <w:szCs w:val="22"/>
        </w:rPr>
        <w:t>.py)</w:t>
      </w:r>
    </w:p>
    <w:p w14:paraId="610B5DD4" w14:textId="77777777" w:rsidR="00FB39FA" w:rsidRPr="00FB39FA" w:rsidRDefault="00FB39FA" w:rsidP="00FB39FA">
      <w:pPr>
        <w:ind w:left="405"/>
        <w:rPr>
          <w:rFonts w:ascii="標楷體" w:eastAsia="標楷體" w:hAnsi="標楷體"/>
        </w:rPr>
      </w:pPr>
      <w:r w:rsidRPr="00204907">
        <w:rPr>
          <w:noProof/>
        </w:rPr>
        <w:lastRenderedPageBreak/>
        <w:drawing>
          <wp:inline distT="0" distB="0" distL="0" distR="0" wp14:anchorId="13ADFFC0" wp14:editId="15391A95">
            <wp:extent cx="3936082" cy="6015487"/>
            <wp:effectExtent l="0" t="0" r="7620" b="4445"/>
            <wp:docPr id="1542344787" name="圖片 1" descr="一張含有 文字, 螢幕擷取畫面, 功能表, 文件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344787" name="圖片 1" descr="一張含有 文字, 螢幕擷取畫面, 功能表, 文件 的圖片&#10;&#10;自動產生的描述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67906" cy="6064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B7040" w14:textId="3EAF5752" w:rsidR="00FB39FA" w:rsidRPr="00FB39FA" w:rsidRDefault="00FB39FA" w:rsidP="00FB39FA">
      <w:pPr>
        <w:ind w:left="405"/>
        <w:rPr>
          <w:rFonts w:ascii="標楷體" w:eastAsia="標楷體" w:hAnsi="標楷體"/>
        </w:rPr>
      </w:pPr>
      <w:r w:rsidRPr="00376520">
        <w:rPr>
          <w:noProof/>
        </w:rPr>
        <w:lastRenderedPageBreak/>
        <w:drawing>
          <wp:inline distT="0" distB="0" distL="0" distR="0" wp14:anchorId="4ABD7196" wp14:editId="60BB6ED1">
            <wp:extent cx="5274310" cy="4799965"/>
            <wp:effectExtent l="0" t="0" r="2540" b="635"/>
            <wp:docPr id="1517974859" name="圖片 1" descr="一張含有 文字, 螢幕擷取畫面, 文件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974859" name="圖片 1" descr="一張含有 文字, 螢幕擷取畫面, 文件 的圖片&#10;&#10;自動產生的描述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9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347A">
        <w:rPr>
          <w:rFonts w:ascii="標楷體" w:eastAsia="標楷體" w:hAnsi="標楷體"/>
          <w:noProof/>
        </w:rPr>
        <w:lastRenderedPageBreak/>
        <w:drawing>
          <wp:inline distT="0" distB="0" distL="0" distR="0" wp14:anchorId="67B5A9A5" wp14:editId="3F3A1C5F">
            <wp:extent cx="4140235" cy="4773283"/>
            <wp:effectExtent l="0" t="0" r="0" b="8890"/>
            <wp:docPr id="384438460" name="圖片 1" descr="一張含有 文字, 螢幕擷取畫面, 文件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438460" name="圖片 1" descr="一張含有 文字, 螢幕擷取畫面, 文件 的圖片&#10;&#10;自動產生的描述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43835" cy="4777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82BAF" w14:textId="77777777" w:rsidR="0034347A" w:rsidRDefault="0034347A" w:rsidP="0034347A">
      <w:pPr>
        <w:rPr>
          <w:rFonts w:ascii="標楷體" w:eastAsia="標楷體" w:hAnsi="標楷體"/>
          <w:sz w:val="22"/>
          <w:szCs w:val="22"/>
        </w:rPr>
      </w:pPr>
    </w:p>
    <w:p w14:paraId="536D309C" w14:textId="77777777" w:rsidR="00E0418B" w:rsidRPr="00B2391E" w:rsidRDefault="00E0418B" w:rsidP="00E0418B">
      <w:pPr>
        <w:pStyle w:val="11"/>
        <w:numPr>
          <w:ilvl w:val="1"/>
          <w:numId w:val="1"/>
        </w:numPr>
        <w:outlineLvl w:val="1"/>
        <w:rPr>
          <w:sz w:val="28"/>
          <w:szCs w:val="28"/>
        </w:rPr>
      </w:pPr>
      <w:bookmarkStart w:id="19" w:name="_Toc168673963"/>
      <w:r w:rsidRPr="00B2391E">
        <w:rPr>
          <w:rFonts w:hint="eastAsia"/>
          <w:sz w:val="28"/>
          <w:szCs w:val="28"/>
        </w:rPr>
        <w:t>資料庫紀錄 :</w:t>
      </w:r>
      <w:bookmarkEnd w:id="19"/>
    </w:p>
    <w:p w14:paraId="1EEEB48E" w14:textId="77777777" w:rsidR="00E0418B" w:rsidRDefault="00E0418B" w:rsidP="00E0418B">
      <w:pPr>
        <w:pStyle w:val="a9"/>
        <w:ind w:leftChars="200" w:left="480"/>
        <w:rPr>
          <w:rFonts w:ascii="標楷體" w:eastAsia="標楷體" w:hAnsi="標楷體"/>
          <w:sz w:val="22"/>
          <w:szCs w:val="22"/>
        </w:rPr>
      </w:pPr>
      <w:r>
        <w:rPr>
          <w:rFonts w:ascii="標楷體" w:eastAsia="標楷體" w:hAnsi="標楷體" w:hint="eastAsia"/>
          <w:sz w:val="22"/>
          <w:szCs w:val="22"/>
        </w:rPr>
        <w:t>(附件</w:t>
      </w:r>
      <w:proofErr w:type="spellStart"/>
      <w:r w:rsidRPr="00950D30">
        <w:rPr>
          <w:rFonts w:ascii="標楷體" w:eastAsia="標楷體" w:hAnsi="標楷體"/>
          <w:sz w:val="22"/>
          <w:szCs w:val="22"/>
        </w:rPr>
        <w:t>hardware.sql</w:t>
      </w:r>
      <w:proofErr w:type="spellEnd"/>
      <w:r>
        <w:rPr>
          <w:rFonts w:ascii="標楷體" w:eastAsia="標楷體" w:hAnsi="標楷體" w:hint="eastAsia"/>
          <w:sz w:val="22"/>
          <w:szCs w:val="22"/>
        </w:rPr>
        <w:t>、</w:t>
      </w:r>
      <w:proofErr w:type="spellStart"/>
      <w:r w:rsidRPr="004F2CDB">
        <w:rPr>
          <w:rFonts w:ascii="標楷體" w:eastAsia="標楷體" w:hAnsi="標楷體"/>
          <w:sz w:val="22"/>
          <w:szCs w:val="22"/>
        </w:rPr>
        <w:t>history.sql</w:t>
      </w:r>
      <w:proofErr w:type="spellEnd"/>
      <w:r>
        <w:rPr>
          <w:rFonts w:ascii="標楷體" w:eastAsia="標楷體" w:hAnsi="標楷體" w:hint="eastAsia"/>
          <w:sz w:val="22"/>
          <w:szCs w:val="22"/>
        </w:rPr>
        <w:t>)</w:t>
      </w:r>
    </w:p>
    <w:p w14:paraId="469163EF" w14:textId="77777777" w:rsidR="00E0418B" w:rsidRPr="0088692C" w:rsidRDefault="00E0418B" w:rsidP="00E0418B">
      <w:pPr>
        <w:pStyle w:val="a9"/>
        <w:numPr>
          <w:ilvl w:val="0"/>
          <w:numId w:val="16"/>
        </w:numPr>
        <w:rPr>
          <w:rFonts w:ascii="標楷體" w:eastAsia="標楷體" w:hAnsi="標楷體"/>
          <w:sz w:val="22"/>
          <w:szCs w:val="22"/>
        </w:rPr>
      </w:pPr>
      <w:r w:rsidRPr="0088692C">
        <w:rPr>
          <w:rFonts w:ascii="標楷體" w:eastAsia="標楷體" w:hAnsi="標楷體" w:hint="eastAsia"/>
          <w:sz w:val="22"/>
          <w:szCs w:val="22"/>
        </w:rPr>
        <w:t>"</w:t>
      </w:r>
      <w:proofErr w:type="spellStart"/>
      <w:r w:rsidRPr="0088692C">
        <w:rPr>
          <w:rFonts w:ascii="標楷體" w:eastAsia="標楷體" w:hAnsi="標楷體" w:hint="eastAsia"/>
          <w:sz w:val="22"/>
          <w:szCs w:val="22"/>
        </w:rPr>
        <w:t>dataload</w:t>
      </w:r>
      <w:proofErr w:type="spellEnd"/>
      <w:r w:rsidRPr="0088692C">
        <w:rPr>
          <w:rFonts w:ascii="標楷體" w:eastAsia="標楷體" w:hAnsi="標楷體" w:hint="eastAsia"/>
          <w:sz w:val="22"/>
          <w:szCs w:val="22"/>
        </w:rPr>
        <w:t>"資料表：記錄"</w:t>
      </w:r>
      <w:proofErr w:type="spellStart"/>
      <w:r w:rsidRPr="0088692C">
        <w:rPr>
          <w:rFonts w:ascii="標楷體" w:eastAsia="標楷體" w:hAnsi="標楷體" w:hint="eastAsia"/>
          <w:sz w:val="22"/>
          <w:szCs w:val="22"/>
        </w:rPr>
        <w:t>air_temp</w:t>
      </w:r>
      <w:proofErr w:type="spellEnd"/>
      <w:r w:rsidRPr="0088692C">
        <w:rPr>
          <w:rFonts w:ascii="標楷體" w:eastAsia="標楷體" w:hAnsi="標楷體" w:hint="eastAsia"/>
          <w:sz w:val="22"/>
          <w:szCs w:val="22"/>
        </w:rPr>
        <w:t>" (空氣溫度)、"</w:t>
      </w:r>
      <w:proofErr w:type="spellStart"/>
      <w:r w:rsidRPr="0088692C">
        <w:rPr>
          <w:rFonts w:ascii="標楷體" w:eastAsia="標楷體" w:hAnsi="標楷體" w:hint="eastAsia"/>
          <w:sz w:val="22"/>
          <w:szCs w:val="22"/>
        </w:rPr>
        <w:t>air_hum</w:t>
      </w:r>
      <w:proofErr w:type="spellEnd"/>
      <w:r w:rsidRPr="0088692C">
        <w:rPr>
          <w:rFonts w:ascii="標楷體" w:eastAsia="標楷體" w:hAnsi="標楷體" w:hint="eastAsia"/>
          <w:sz w:val="22"/>
          <w:szCs w:val="22"/>
        </w:rPr>
        <w:t>" (空氣濕度)、"</w:t>
      </w:r>
      <w:proofErr w:type="spellStart"/>
      <w:r w:rsidRPr="0088692C">
        <w:rPr>
          <w:rFonts w:ascii="標楷體" w:eastAsia="標楷體" w:hAnsi="標楷體" w:hint="eastAsia"/>
          <w:sz w:val="22"/>
          <w:szCs w:val="22"/>
        </w:rPr>
        <w:t>soil_hum</w:t>
      </w:r>
      <w:proofErr w:type="spellEnd"/>
      <w:r w:rsidRPr="0088692C">
        <w:rPr>
          <w:rFonts w:ascii="標楷體" w:eastAsia="標楷體" w:hAnsi="標楷體" w:hint="eastAsia"/>
          <w:sz w:val="22"/>
          <w:szCs w:val="22"/>
        </w:rPr>
        <w:t>" (土壤濕度)欄位。</w:t>
      </w:r>
    </w:p>
    <w:p w14:paraId="52B39214" w14:textId="77777777" w:rsidR="00E0418B" w:rsidRPr="0088692C" w:rsidRDefault="00E0418B" w:rsidP="00E0418B">
      <w:pPr>
        <w:pStyle w:val="a9"/>
        <w:numPr>
          <w:ilvl w:val="0"/>
          <w:numId w:val="16"/>
        </w:numPr>
        <w:rPr>
          <w:rFonts w:ascii="標楷體" w:eastAsia="標楷體" w:hAnsi="標楷體"/>
          <w:sz w:val="22"/>
          <w:szCs w:val="22"/>
        </w:rPr>
      </w:pPr>
      <w:r w:rsidRPr="0088692C">
        <w:rPr>
          <w:rFonts w:ascii="標楷體" w:eastAsia="標楷體" w:hAnsi="標楷體" w:hint="eastAsia"/>
          <w:sz w:val="22"/>
          <w:szCs w:val="22"/>
        </w:rPr>
        <w:t>"</w:t>
      </w:r>
      <w:proofErr w:type="spellStart"/>
      <w:r w:rsidRPr="0088692C">
        <w:rPr>
          <w:rFonts w:ascii="標楷體" w:eastAsia="標楷體" w:hAnsi="標楷體" w:hint="eastAsia"/>
          <w:sz w:val="22"/>
          <w:szCs w:val="22"/>
        </w:rPr>
        <w:t>pumpload</w:t>
      </w:r>
      <w:proofErr w:type="spellEnd"/>
      <w:r w:rsidRPr="0088692C">
        <w:rPr>
          <w:rFonts w:ascii="標楷體" w:eastAsia="標楷體" w:hAnsi="標楷體" w:hint="eastAsia"/>
          <w:sz w:val="22"/>
          <w:szCs w:val="22"/>
        </w:rPr>
        <w:t>"資料表：記錄抽水馬達啟動時間。</w:t>
      </w:r>
    </w:p>
    <w:p w14:paraId="69119A5C" w14:textId="77777777" w:rsidR="009D271A" w:rsidRPr="0034347A" w:rsidRDefault="009D271A" w:rsidP="0034347A">
      <w:pPr>
        <w:rPr>
          <w:rFonts w:ascii="標楷體" w:eastAsia="標楷體" w:hAnsi="標楷體"/>
          <w:sz w:val="22"/>
          <w:szCs w:val="22"/>
        </w:rPr>
      </w:pPr>
    </w:p>
    <w:p w14:paraId="1FB13FC4" w14:textId="091CD106" w:rsidR="003F0D0D" w:rsidRPr="003F0D0D" w:rsidRDefault="00C4627F" w:rsidP="003F0D0D">
      <w:pPr>
        <w:pStyle w:val="11"/>
        <w:numPr>
          <w:ilvl w:val="1"/>
          <w:numId w:val="1"/>
        </w:numPr>
        <w:outlineLvl w:val="1"/>
        <w:rPr>
          <w:sz w:val="28"/>
          <w:szCs w:val="28"/>
        </w:rPr>
      </w:pPr>
      <w:bookmarkStart w:id="20" w:name="_Toc168673964"/>
      <w:r w:rsidRPr="00C4627F">
        <w:rPr>
          <w:rFonts w:hint="eastAsia"/>
          <w:sz w:val="28"/>
          <w:szCs w:val="28"/>
        </w:rPr>
        <w:t>網頁顯示與控制</w:t>
      </w:r>
      <w:r>
        <w:rPr>
          <w:rFonts w:hint="eastAsia"/>
          <w:sz w:val="28"/>
          <w:szCs w:val="28"/>
        </w:rPr>
        <w:t xml:space="preserve"> :</w:t>
      </w:r>
      <w:bookmarkEnd w:id="20"/>
    </w:p>
    <w:p w14:paraId="3FB96710" w14:textId="335F44E6" w:rsidR="003F0D0D" w:rsidRDefault="00F54172" w:rsidP="00F54172">
      <w:pPr>
        <w:pStyle w:val="a9"/>
        <w:ind w:leftChars="100" w:left="240"/>
        <w:rPr>
          <w:rFonts w:ascii="標楷體" w:eastAsia="標楷體" w:hAnsi="標楷體"/>
          <w:sz w:val="22"/>
          <w:szCs w:val="22"/>
        </w:rPr>
      </w:pPr>
      <w:r>
        <w:rPr>
          <w:rFonts w:ascii="標楷體" w:eastAsia="標楷體" w:hAnsi="標楷體" w:hint="eastAsia"/>
          <w:sz w:val="22"/>
          <w:szCs w:val="22"/>
        </w:rPr>
        <w:t>(附件</w:t>
      </w:r>
      <w:r w:rsidRPr="00F54172">
        <w:rPr>
          <w:rFonts w:ascii="標楷體" w:eastAsia="標楷體" w:hAnsi="標楷體"/>
          <w:sz w:val="22"/>
          <w:szCs w:val="22"/>
        </w:rPr>
        <w:t>automated-green-main</w:t>
      </w:r>
      <w:r>
        <w:rPr>
          <w:rFonts w:ascii="標楷體" w:eastAsia="標楷體" w:hAnsi="標楷體" w:hint="eastAsia"/>
          <w:sz w:val="22"/>
          <w:szCs w:val="22"/>
        </w:rPr>
        <w:t>資料夾內的</w:t>
      </w:r>
      <w:r w:rsidR="000605DE">
        <w:rPr>
          <w:rFonts w:ascii="標楷體" w:eastAsia="標楷體" w:hAnsi="標楷體" w:hint="eastAsia"/>
          <w:sz w:val="22"/>
          <w:szCs w:val="22"/>
        </w:rPr>
        <w:t>web資料檔</w:t>
      </w:r>
      <w:r>
        <w:rPr>
          <w:rFonts w:ascii="標楷體" w:eastAsia="標楷體" w:hAnsi="標楷體" w:hint="eastAsia"/>
          <w:sz w:val="22"/>
          <w:szCs w:val="22"/>
        </w:rPr>
        <w:t>)</w:t>
      </w:r>
    </w:p>
    <w:p w14:paraId="645F07AE" w14:textId="77777777" w:rsidR="000605DE" w:rsidRDefault="000605DE" w:rsidP="00F54172">
      <w:pPr>
        <w:pStyle w:val="a9"/>
        <w:ind w:leftChars="100" w:left="240"/>
        <w:rPr>
          <w:rFonts w:ascii="標楷體" w:eastAsia="標楷體" w:hAnsi="標楷體"/>
          <w:sz w:val="22"/>
          <w:szCs w:val="22"/>
        </w:rPr>
      </w:pPr>
    </w:p>
    <w:p w14:paraId="5EEDE335" w14:textId="658879E6" w:rsidR="00C4627F" w:rsidRDefault="00C4627F" w:rsidP="00C4627F">
      <w:pPr>
        <w:pStyle w:val="a9"/>
        <w:numPr>
          <w:ilvl w:val="0"/>
          <w:numId w:val="19"/>
        </w:numPr>
        <w:rPr>
          <w:rFonts w:ascii="標楷體" w:eastAsia="標楷體" w:hAnsi="標楷體"/>
          <w:sz w:val="22"/>
          <w:szCs w:val="22"/>
        </w:rPr>
      </w:pPr>
      <w:r w:rsidRPr="0088692C">
        <w:rPr>
          <w:rFonts w:ascii="標楷體" w:eastAsia="標楷體" w:hAnsi="標楷體" w:hint="eastAsia"/>
          <w:sz w:val="22"/>
          <w:szCs w:val="22"/>
        </w:rPr>
        <w:lastRenderedPageBreak/>
        <w:t>"</w:t>
      </w:r>
      <w:proofErr w:type="spellStart"/>
      <w:r w:rsidRPr="0088692C">
        <w:rPr>
          <w:rFonts w:ascii="標楷體" w:eastAsia="標楷體" w:hAnsi="標楷體" w:hint="eastAsia"/>
          <w:sz w:val="22"/>
          <w:szCs w:val="22"/>
        </w:rPr>
        <w:t>panel.php</w:t>
      </w:r>
      <w:proofErr w:type="spellEnd"/>
      <w:r w:rsidRPr="0088692C">
        <w:rPr>
          <w:rFonts w:ascii="標楷體" w:eastAsia="標楷體" w:hAnsi="標楷體" w:hint="eastAsia"/>
          <w:sz w:val="22"/>
          <w:szCs w:val="22"/>
        </w:rPr>
        <w:t>"：讀取並顯示"</w:t>
      </w:r>
      <w:proofErr w:type="spellStart"/>
      <w:r w:rsidRPr="0088692C">
        <w:rPr>
          <w:rFonts w:ascii="標楷體" w:eastAsia="標楷體" w:hAnsi="標楷體" w:hint="eastAsia"/>
          <w:sz w:val="22"/>
          <w:szCs w:val="22"/>
        </w:rPr>
        <w:t>air_temp</w:t>
      </w:r>
      <w:proofErr w:type="spellEnd"/>
      <w:r w:rsidRPr="0088692C">
        <w:rPr>
          <w:rFonts w:ascii="標楷體" w:eastAsia="標楷體" w:hAnsi="標楷體" w:hint="eastAsia"/>
          <w:sz w:val="22"/>
          <w:szCs w:val="22"/>
        </w:rPr>
        <w:t>"、"</w:t>
      </w:r>
      <w:proofErr w:type="spellStart"/>
      <w:r w:rsidRPr="0088692C">
        <w:rPr>
          <w:rFonts w:ascii="標楷體" w:eastAsia="標楷體" w:hAnsi="標楷體" w:hint="eastAsia"/>
          <w:sz w:val="22"/>
          <w:szCs w:val="22"/>
        </w:rPr>
        <w:t>air_hum</w:t>
      </w:r>
      <w:proofErr w:type="spellEnd"/>
      <w:r w:rsidRPr="0088692C">
        <w:rPr>
          <w:rFonts w:ascii="標楷體" w:eastAsia="標楷體" w:hAnsi="標楷體" w:hint="eastAsia"/>
          <w:sz w:val="22"/>
          <w:szCs w:val="22"/>
        </w:rPr>
        <w:t>"、"</w:t>
      </w:r>
      <w:proofErr w:type="spellStart"/>
      <w:r w:rsidRPr="0088692C">
        <w:rPr>
          <w:rFonts w:ascii="標楷體" w:eastAsia="標楷體" w:hAnsi="標楷體" w:hint="eastAsia"/>
          <w:sz w:val="22"/>
          <w:szCs w:val="22"/>
        </w:rPr>
        <w:t>soil_hum</w:t>
      </w:r>
      <w:proofErr w:type="spellEnd"/>
      <w:r w:rsidRPr="0088692C">
        <w:rPr>
          <w:rFonts w:ascii="標楷體" w:eastAsia="標楷體" w:hAnsi="標楷體" w:hint="eastAsia"/>
          <w:sz w:val="22"/>
          <w:szCs w:val="22"/>
        </w:rPr>
        <w:t>"最新資料，並包含一個按鈕可以控制"pump"欄位數值。</w:t>
      </w:r>
    </w:p>
    <w:p w14:paraId="17FA0D8A" w14:textId="35EAA8A8" w:rsidR="0022067D" w:rsidRPr="0088692C" w:rsidRDefault="0022067D" w:rsidP="0022067D">
      <w:pPr>
        <w:pStyle w:val="a9"/>
        <w:ind w:left="960"/>
        <w:rPr>
          <w:rFonts w:ascii="標楷體" w:eastAsia="標楷體" w:hAnsi="標楷體"/>
          <w:sz w:val="22"/>
          <w:szCs w:val="22"/>
        </w:rPr>
      </w:pPr>
      <w:r w:rsidRPr="0022067D">
        <w:rPr>
          <w:rFonts w:ascii="標楷體" w:eastAsia="標楷體" w:hAnsi="標楷體"/>
          <w:noProof/>
          <w:sz w:val="22"/>
          <w:szCs w:val="22"/>
        </w:rPr>
        <w:drawing>
          <wp:inline distT="0" distB="0" distL="0" distR="0" wp14:anchorId="0654FB8B" wp14:editId="2E3B344F">
            <wp:extent cx="4160393" cy="1494155"/>
            <wp:effectExtent l="0" t="0" r="0" b="0"/>
            <wp:docPr id="8" name="圖片 7" descr="一張含有 文字, 軟體, 電腦圖示, 網頁 的圖片&#10;&#10;自動產生的描述">
              <a:extLst xmlns:a="http://schemas.openxmlformats.org/drawingml/2006/main">
                <a:ext uri="{FF2B5EF4-FFF2-40B4-BE49-F238E27FC236}">
                  <a16:creationId xmlns:a16="http://schemas.microsoft.com/office/drawing/2014/main" id="{69EAE973-00D8-74B8-5BAD-EB3B45AC3A4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圖片 7" descr="一張含有 文字, 軟體, 電腦圖示, 網頁 的圖片&#10;&#10;自動產生的描述">
                      <a:extLst>
                        <a:ext uri="{FF2B5EF4-FFF2-40B4-BE49-F238E27FC236}">
                          <a16:creationId xmlns:a16="http://schemas.microsoft.com/office/drawing/2014/main" id="{69EAE973-00D8-74B8-5BAD-EB3B45AC3A4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4"/>
                    <a:srcRect b="37764"/>
                    <a:stretch/>
                  </pic:blipFill>
                  <pic:spPr>
                    <a:xfrm>
                      <a:off x="0" y="0"/>
                      <a:ext cx="4165959" cy="1496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261C9" w14:textId="0D623B1D" w:rsidR="00C4627F" w:rsidRDefault="00C4627F" w:rsidP="00C4627F">
      <w:pPr>
        <w:pStyle w:val="a9"/>
        <w:numPr>
          <w:ilvl w:val="0"/>
          <w:numId w:val="19"/>
        </w:numPr>
        <w:rPr>
          <w:rFonts w:ascii="標楷體" w:eastAsia="標楷體" w:hAnsi="標楷體"/>
          <w:sz w:val="22"/>
          <w:szCs w:val="22"/>
        </w:rPr>
      </w:pPr>
      <w:r w:rsidRPr="0088692C">
        <w:rPr>
          <w:rFonts w:ascii="標楷體" w:eastAsia="標楷體" w:hAnsi="標楷體" w:hint="eastAsia"/>
          <w:sz w:val="22"/>
          <w:szCs w:val="22"/>
        </w:rPr>
        <w:t>"</w:t>
      </w:r>
      <w:proofErr w:type="spellStart"/>
      <w:r w:rsidRPr="0088692C">
        <w:rPr>
          <w:rFonts w:ascii="標楷體" w:eastAsia="標楷體" w:hAnsi="標楷體" w:hint="eastAsia"/>
          <w:sz w:val="22"/>
          <w:szCs w:val="22"/>
        </w:rPr>
        <w:t>history.php</w:t>
      </w:r>
      <w:proofErr w:type="spellEnd"/>
      <w:r w:rsidRPr="0088692C">
        <w:rPr>
          <w:rFonts w:ascii="標楷體" w:eastAsia="標楷體" w:hAnsi="標楷體" w:hint="eastAsia"/>
          <w:sz w:val="22"/>
          <w:szCs w:val="22"/>
        </w:rPr>
        <w:t>"：讀取"</w:t>
      </w:r>
      <w:proofErr w:type="spellStart"/>
      <w:r w:rsidRPr="0088692C">
        <w:rPr>
          <w:rFonts w:ascii="標楷體" w:eastAsia="標楷體" w:hAnsi="標楷體" w:hint="eastAsia"/>
          <w:sz w:val="22"/>
          <w:szCs w:val="22"/>
        </w:rPr>
        <w:t>air_temp</w:t>
      </w:r>
      <w:proofErr w:type="spellEnd"/>
      <w:r w:rsidRPr="0088692C">
        <w:rPr>
          <w:rFonts w:ascii="標楷體" w:eastAsia="標楷體" w:hAnsi="標楷體" w:hint="eastAsia"/>
          <w:sz w:val="22"/>
          <w:szCs w:val="22"/>
        </w:rPr>
        <w:t>"、"</w:t>
      </w:r>
      <w:proofErr w:type="spellStart"/>
      <w:r w:rsidRPr="0088692C">
        <w:rPr>
          <w:rFonts w:ascii="標楷體" w:eastAsia="標楷體" w:hAnsi="標楷體" w:hint="eastAsia"/>
          <w:sz w:val="22"/>
          <w:szCs w:val="22"/>
        </w:rPr>
        <w:t>air_hum</w:t>
      </w:r>
      <w:proofErr w:type="spellEnd"/>
      <w:r w:rsidRPr="0088692C">
        <w:rPr>
          <w:rFonts w:ascii="標楷體" w:eastAsia="標楷體" w:hAnsi="標楷體" w:hint="eastAsia"/>
          <w:sz w:val="22"/>
          <w:szCs w:val="22"/>
        </w:rPr>
        <w:t>"、"</w:t>
      </w:r>
      <w:proofErr w:type="spellStart"/>
      <w:r w:rsidRPr="0088692C">
        <w:rPr>
          <w:rFonts w:ascii="標楷體" w:eastAsia="標楷體" w:hAnsi="標楷體" w:hint="eastAsia"/>
          <w:sz w:val="22"/>
          <w:szCs w:val="22"/>
        </w:rPr>
        <w:t>soil_hum</w:t>
      </w:r>
      <w:proofErr w:type="spellEnd"/>
      <w:r w:rsidRPr="0088692C">
        <w:rPr>
          <w:rFonts w:ascii="標楷體" w:eastAsia="標楷體" w:hAnsi="標楷體" w:hint="eastAsia"/>
          <w:sz w:val="22"/>
          <w:szCs w:val="22"/>
        </w:rPr>
        <w:t>"的半點及整點數值，每頁顯示25項。</w:t>
      </w:r>
    </w:p>
    <w:p w14:paraId="0BB0E4F4" w14:textId="657BD0A9" w:rsidR="0022067D" w:rsidRPr="0088692C" w:rsidRDefault="0022067D" w:rsidP="0022067D">
      <w:pPr>
        <w:pStyle w:val="a9"/>
        <w:ind w:left="960"/>
        <w:rPr>
          <w:rFonts w:ascii="標楷體" w:eastAsia="標楷體" w:hAnsi="標楷體"/>
          <w:sz w:val="22"/>
          <w:szCs w:val="22"/>
        </w:rPr>
      </w:pPr>
      <w:r w:rsidRPr="0022067D">
        <w:rPr>
          <w:rFonts w:ascii="標楷體" w:eastAsia="標楷體" w:hAnsi="標楷體"/>
          <w:noProof/>
          <w:sz w:val="22"/>
          <w:szCs w:val="22"/>
        </w:rPr>
        <w:drawing>
          <wp:inline distT="0" distB="0" distL="0" distR="0" wp14:anchorId="5A00C9F8" wp14:editId="6B51227B">
            <wp:extent cx="4452175" cy="2569276"/>
            <wp:effectExtent l="0" t="0" r="5715" b="2540"/>
            <wp:docPr id="6" name="圖片 5" descr="一張含有 文字, 螢幕擷取畫面, 軟體, 電腦圖示 的圖片&#10;&#10;自動產生的描述">
              <a:extLst xmlns:a="http://schemas.openxmlformats.org/drawingml/2006/main">
                <a:ext uri="{FF2B5EF4-FFF2-40B4-BE49-F238E27FC236}">
                  <a16:creationId xmlns:a16="http://schemas.microsoft.com/office/drawing/2014/main" id="{88CBDD48-395D-A98A-A2DB-F231FBBB413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5" descr="一張含有 文字, 螢幕擷取畫面, 軟體, 電腦圖示 的圖片&#10;&#10;自動產生的描述">
                      <a:extLst>
                        <a:ext uri="{FF2B5EF4-FFF2-40B4-BE49-F238E27FC236}">
                          <a16:creationId xmlns:a16="http://schemas.microsoft.com/office/drawing/2014/main" id="{88CBDD48-395D-A98A-A2DB-F231FBBB413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52175" cy="2569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6140A" w14:textId="77777777" w:rsidR="00E82CBB" w:rsidRPr="00C4627F" w:rsidRDefault="00E82CBB" w:rsidP="00E82CBB">
      <w:pPr>
        <w:rPr>
          <w:rFonts w:ascii="標楷體" w:eastAsia="標楷體" w:hAnsi="標楷體"/>
          <w:sz w:val="22"/>
          <w:szCs w:val="22"/>
        </w:rPr>
      </w:pPr>
    </w:p>
    <w:sectPr w:rsidR="00E82CBB" w:rsidRPr="00C4627F" w:rsidSect="00F850AC">
      <w:footerReference w:type="default" r:id="rId16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E16A8C" w14:textId="77777777" w:rsidR="0049114B" w:rsidRDefault="0049114B" w:rsidP="003F6D27">
      <w:pPr>
        <w:spacing w:after="0" w:line="240" w:lineRule="auto"/>
      </w:pPr>
      <w:r>
        <w:separator/>
      </w:r>
    </w:p>
  </w:endnote>
  <w:endnote w:type="continuationSeparator" w:id="0">
    <w:p w14:paraId="6EF06B9B" w14:textId="77777777" w:rsidR="0049114B" w:rsidRDefault="0049114B" w:rsidP="003F6D27">
      <w:pPr>
        <w:spacing w:after="0" w:line="240" w:lineRule="auto"/>
      </w:pPr>
      <w:r>
        <w:continuationSeparator/>
      </w:r>
    </w:p>
  </w:endnote>
  <w:endnote w:type="continuationNotice" w:id="1">
    <w:p w14:paraId="42363B8D" w14:textId="77777777" w:rsidR="0049114B" w:rsidRDefault="0049114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標楷體">
    <w:altName w:val="Microsoft YaHei"/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082990257"/>
      <w:docPartObj>
        <w:docPartGallery w:val="Page Numbers (Bottom of Page)"/>
        <w:docPartUnique/>
      </w:docPartObj>
    </w:sdtPr>
    <w:sdtContent>
      <w:p w14:paraId="496D190D" w14:textId="6B420B55" w:rsidR="008B36D9" w:rsidRDefault="008B36D9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2067D" w:rsidRPr="0022067D">
          <w:rPr>
            <w:rFonts w:hint="eastAsia"/>
            <w:noProof/>
            <w:lang w:val="zh-TW"/>
          </w:rPr>
          <w:t>13</w:t>
        </w:r>
        <w:r>
          <w:fldChar w:fldCharType="end"/>
        </w:r>
      </w:p>
    </w:sdtContent>
  </w:sdt>
  <w:p w14:paraId="7B60F59A" w14:textId="77777777" w:rsidR="008B36D9" w:rsidRDefault="008B36D9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7BF112" w14:textId="77777777" w:rsidR="0049114B" w:rsidRDefault="0049114B" w:rsidP="003F6D27">
      <w:pPr>
        <w:spacing w:after="0" w:line="240" w:lineRule="auto"/>
      </w:pPr>
      <w:r>
        <w:separator/>
      </w:r>
    </w:p>
  </w:footnote>
  <w:footnote w:type="continuationSeparator" w:id="0">
    <w:p w14:paraId="2F4B5801" w14:textId="77777777" w:rsidR="0049114B" w:rsidRDefault="0049114B" w:rsidP="003F6D27">
      <w:pPr>
        <w:spacing w:after="0" w:line="240" w:lineRule="auto"/>
      </w:pPr>
      <w:r>
        <w:continuationSeparator/>
      </w:r>
    </w:p>
  </w:footnote>
  <w:footnote w:type="continuationNotice" w:id="1">
    <w:p w14:paraId="42D763A3" w14:textId="77777777" w:rsidR="0049114B" w:rsidRDefault="0049114B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C41370"/>
    <w:multiLevelType w:val="hybridMultilevel"/>
    <w:tmpl w:val="D5D4E6B6"/>
    <w:lvl w:ilvl="0" w:tplc="C658C7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EF02F1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594E96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69847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4A8276">
      <w:start w:val="1"/>
      <w:numFmt w:val="bullet"/>
      <w:lvlText w:val=""/>
      <w:lvlJc w:val="left"/>
      <w:pPr>
        <w:ind w:left="1188" w:hanging="480"/>
      </w:pPr>
      <w:rPr>
        <w:rFonts w:ascii="Wingdings" w:hAnsi="Wingdings" w:hint="default"/>
      </w:rPr>
    </w:lvl>
    <w:lvl w:ilvl="5" w:tplc="594297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54A5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D8C39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EB838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A55F4"/>
    <w:multiLevelType w:val="hybridMultilevel"/>
    <w:tmpl w:val="AA76052C"/>
    <w:lvl w:ilvl="0" w:tplc="E886087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CEB0E7C6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4F200140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68E406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7DA08DC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40FED540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97029632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8B5E38BC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146A6564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87C2AD8"/>
    <w:multiLevelType w:val="hybridMultilevel"/>
    <w:tmpl w:val="A4D6545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159A66CB"/>
    <w:multiLevelType w:val="hybridMultilevel"/>
    <w:tmpl w:val="68224070"/>
    <w:lvl w:ilvl="0" w:tplc="87BA91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0A81B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C5A1F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80465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3A491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1626A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294A8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A8817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92648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B79197E"/>
    <w:multiLevelType w:val="hybridMultilevel"/>
    <w:tmpl w:val="2598B24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" w15:restartNumberingAfterBreak="0">
    <w:nsid w:val="207E3E73"/>
    <w:multiLevelType w:val="hybridMultilevel"/>
    <w:tmpl w:val="06F2D874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 w15:restartNumberingAfterBreak="0">
    <w:nsid w:val="233F5C05"/>
    <w:multiLevelType w:val="hybridMultilevel"/>
    <w:tmpl w:val="385C6C1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2BFA5189"/>
    <w:multiLevelType w:val="hybridMultilevel"/>
    <w:tmpl w:val="79D667E0"/>
    <w:lvl w:ilvl="0" w:tplc="04090001">
      <w:start w:val="1"/>
      <w:numFmt w:val="bullet"/>
      <w:lvlText w:val=""/>
      <w:lvlJc w:val="left"/>
      <w:pPr>
        <w:ind w:left="88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4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8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5" w:hanging="480"/>
      </w:pPr>
      <w:rPr>
        <w:rFonts w:ascii="Wingdings" w:hAnsi="Wingdings" w:hint="default"/>
      </w:rPr>
    </w:lvl>
  </w:abstractNum>
  <w:abstractNum w:abstractNumId="8" w15:restartNumberingAfterBreak="0">
    <w:nsid w:val="2F2AFA61"/>
    <w:multiLevelType w:val="hybridMultilevel"/>
    <w:tmpl w:val="1F22BB62"/>
    <w:lvl w:ilvl="0" w:tplc="523EA0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54A58B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78835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DAF3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BAC1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FE245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03CCF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5445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EBA50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3C7551"/>
    <w:multiLevelType w:val="hybridMultilevel"/>
    <w:tmpl w:val="3084A68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41063BBA"/>
    <w:multiLevelType w:val="hybridMultilevel"/>
    <w:tmpl w:val="3636439E"/>
    <w:lvl w:ilvl="0" w:tplc="8F065E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8BE905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30CC9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B0458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7B6A6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ADE9E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5B2F6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9A608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9B2DD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413709FA"/>
    <w:multiLevelType w:val="hybridMultilevel"/>
    <w:tmpl w:val="CA547E3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482B5A12"/>
    <w:multiLevelType w:val="hybridMultilevel"/>
    <w:tmpl w:val="D0C00964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3" w15:restartNumberingAfterBreak="0">
    <w:nsid w:val="4B2936D4"/>
    <w:multiLevelType w:val="hybridMultilevel"/>
    <w:tmpl w:val="5E401D9A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4" w15:restartNumberingAfterBreak="0">
    <w:nsid w:val="4B2B03FA"/>
    <w:multiLevelType w:val="hybridMultilevel"/>
    <w:tmpl w:val="CCB26AAA"/>
    <w:lvl w:ilvl="0" w:tplc="04090001">
      <w:start w:val="1"/>
      <w:numFmt w:val="bullet"/>
      <w:lvlText w:val=""/>
      <w:lvlJc w:val="left"/>
      <w:pPr>
        <w:ind w:left="886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4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8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6" w:hanging="480"/>
      </w:pPr>
      <w:rPr>
        <w:rFonts w:ascii="Wingdings" w:hAnsi="Wingdings" w:hint="default"/>
      </w:rPr>
    </w:lvl>
  </w:abstractNum>
  <w:abstractNum w:abstractNumId="15" w15:restartNumberingAfterBreak="0">
    <w:nsid w:val="50F045F2"/>
    <w:multiLevelType w:val="hybridMultilevel"/>
    <w:tmpl w:val="4C98B3CC"/>
    <w:lvl w:ilvl="0" w:tplc="30E6322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C88365A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4BE33E6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B80DA02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DCC129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7A23FFE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DFCBF0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CC48C5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CBE0EC6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670184"/>
    <w:multiLevelType w:val="hybridMultilevel"/>
    <w:tmpl w:val="8716C89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 w15:restartNumberingAfterBreak="0">
    <w:nsid w:val="53A10991"/>
    <w:multiLevelType w:val="multilevel"/>
    <w:tmpl w:val="C104462C"/>
    <w:lvl w:ilvl="0">
      <w:start w:val="1"/>
      <w:numFmt w:val="decimal"/>
      <w:lvlText w:val="%1."/>
      <w:lvlJc w:val="left"/>
      <w:pPr>
        <w:ind w:left="480" w:hanging="480"/>
      </w:pPr>
      <w:rPr>
        <w:b/>
        <w:bCs/>
      </w:rPr>
    </w:lvl>
    <w:lvl w:ilvl="1">
      <w:start w:val="1"/>
      <w:numFmt w:val="decimal"/>
      <w:isLgl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8" w15:restartNumberingAfterBreak="0">
    <w:nsid w:val="540E5F2D"/>
    <w:multiLevelType w:val="hybridMultilevel"/>
    <w:tmpl w:val="B3043514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9" w15:restartNumberingAfterBreak="0">
    <w:nsid w:val="54405B33"/>
    <w:multiLevelType w:val="hybridMultilevel"/>
    <w:tmpl w:val="14C0867C"/>
    <w:lvl w:ilvl="0" w:tplc="BB52B3FA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0E6B984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EF0341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E10222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6CCA778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D58C0C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C86A78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52A04E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B941594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542A2C"/>
    <w:multiLevelType w:val="hybridMultilevel"/>
    <w:tmpl w:val="384071CA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1" w15:restartNumberingAfterBreak="0">
    <w:nsid w:val="5B39CBD0"/>
    <w:multiLevelType w:val="hybridMultilevel"/>
    <w:tmpl w:val="D9AC3728"/>
    <w:lvl w:ilvl="0" w:tplc="604A827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961400CC">
      <w:start w:val="1"/>
      <w:numFmt w:val="bullet"/>
      <w:lvlText w:val="o"/>
      <w:lvlJc w:val="left"/>
      <w:pPr>
        <w:ind w:left="1560" w:hanging="480"/>
      </w:pPr>
      <w:rPr>
        <w:rFonts w:ascii="Courier New" w:hAnsi="Courier New" w:hint="default"/>
      </w:rPr>
    </w:lvl>
    <w:lvl w:ilvl="2" w:tplc="6A2ED3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A50B1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E1842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51A2A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50DF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866C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918E3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F62590B"/>
    <w:multiLevelType w:val="hybridMultilevel"/>
    <w:tmpl w:val="86F85DAC"/>
    <w:lvl w:ilvl="0" w:tplc="15F011CA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3DAAA28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AD6FA30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BB2A92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4F29DA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40C1FA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8EECA58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544C0E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C1027FA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CE5A54D"/>
    <w:multiLevelType w:val="hybridMultilevel"/>
    <w:tmpl w:val="7CC02D5A"/>
    <w:lvl w:ilvl="0" w:tplc="604A827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E7C89B2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04A82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00A6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61400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16832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1DAC6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62C70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B23F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FE94FB8"/>
    <w:multiLevelType w:val="multilevel"/>
    <w:tmpl w:val="E8546AEA"/>
    <w:lvl w:ilvl="0">
      <w:start w:val="1"/>
      <w:numFmt w:val="bullet"/>
      <w:lvlText w:val=""/>
      <w:lvlJc w:val="left"/>
      <w:pPr>
        <w:ind w:left="885" w:hanging="480"/>
      </w:pPr>
      <w:rPr>
        <w:rFonts w:ascii="Wingdings" w:hAnsi="Wingdings"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810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2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8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45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05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65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65" w:hanging="2160"/>
      </w:pPr>
      <w:rPr>
        <w:rFonts w:hint="default"/>
      </w:rPr>
    </w:lvl>
  </w:abstractNum>
  <w:num w:numId="1" w16cid:durableId="1418284901">
    <w:abstractNumId w:val="17"/>
  </w:num>
  <w:num w:numId="2" w16cid:durableId="847864728">
    <w:abstractNumId w:val="7"/>
  </w:num>
  <w:num w:numId="3" w16cid:durableId="558710997">
    <w:abstractNumId w:val="16"/>
  </w:num>
  <w:num w:numId="4" w16cid:durableId="671419465">
    <w:abstractNumId w:val="6"/>
  </w:num>
  <w:num w:numId="5" w16cid:durableId="732001796">
    <w:abstractNumId w:val="14"/>
  </w:num>
  <w:num w:numId="6" w16cid:durableId="1971008989">
    <w:abstractNumId w:val="11"/>
  </w:num>
  <w:num w:numId="7" w16cid:durableId="1715274879">
    <w:abstractNumId w:val="2"/>
  </w:num>
  <w:num w:numId="8" w16cid:durableId="869953500">
    <w:abstractNumId w:val="5"/>
  </w:num>
  <w:num w:numId="9" w16cid:durableId="187841163">
    <w:abstractNumId w:val="9"/>
  </w:num>
  <w:num w:numId="10" w16cid:durableId="472140228">
    <w:abstractNumId w:val="23"/>
  </w:num>
  <w:num w:numId="11" w16cid:durableId="58552397">
    <w:abstractNumId w:val="21"/>
  </w:num>
  <w:num w:numId="12" w16cid:durableId="96291150">
    <w:abstractNumId w:val="0"/>
  </w:num>
  <w:num w:numId="13" w16cid:durableId="546377209">
    <w:abstractNumId w:val="8"/>
  </w:num>
  <w:num w:numId="14" w16cid:durableId="1434783294">
    <w:abstractNumId w:val="1"/>
  </w:num>
  <w:num w:numId="15" w16cid:durableId="1712682093">
    <w:abstractNumId w:val="18"/>
  </w:num>
  <w:num w:numId="16" w16cid:durableId="1238635159">
    <w:abstractNumId w:val="4"/>
  </w:num>
  <w:num w:numId="17" w16cid:durableId="1397704152">
    <w:abstractNumId w:val="12"/>
  </w:num>
  <w:num w:numId="18" w16cid:durableId="541868302">
    <w:abstractNumId w:val="13"/>
  </w:num>
  <w:num w:numId="19" w16cid:durableId="1273128257">
    <w:abstractNumId w:val="20"/>
  </w:num>
  <w:num w:numId="20" w16cid:durableId="1471678827">
    <w:abstractNumId w:val="10"/>
  </w:num>
  <w:num w:numId="21" w16cid:durableId="1370498396">
    <w:abstractNumId w:val="3"/>
  </w:num>
  <w:num w:numId="22" w16cid:durableId="149640857">
    <w:abstractNumId w:val="24"/>
  </w:num>
  <w:num w:numId="23" w16cid:durableId="2005742459">
    <w:abstractNumId w:val="22"/>
  </w:num>
  <w:num w:numId="24" w16cid:durableId="1608002476">
    <w:abstractNumId w:val="15"/>
  </w:num>
  <w:num w:numId="25" w16cid:durableId="63579258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450F"/>
    <w:rsid w:val="00002B61"/>
    <w:rsid w:val="000033C7"/>
    <w:rsid w:val="00013E21"/>
    <w:rsid w:val="000605DE"/>
    <w:rsid w:val="00062B58"/>
    <w:rsid w:val="000661FB"/>
    <w:rsid w:val="00070145"/>
    <w:rsid w:val="000736A0"/>
    <w:rsid w:val="000927D3"/>
    <w:rsid w:val="000A4D10"/>
    <w:rsid w:val="000D10DF"/>
    <w:rsid w:val="000F31ED"/>
    <w:rsid w:val="00123E51"/>
    <w:rsid w:val="00137E6A"/>
    <w:rsid w:val="00163A8F"/>
    <w:rsid w:val="00196DEF"/>
    <w:rsid w:val="001A0071"/>
    <w:rsid w:val="001A3528"/>
    <w:rsid w:val="001C7401"/>
    <w:rsid w:val="001D4B77"/>
    <w:rsid w:val="001E5AF0"/>
    <w:rsid w:val="00204907"/>
    <w:rsid w:val="00214D04"/>
    <w:rsid w:val="00215819"/>
    <w:rsid w:val="0022067D"/>
    <w:rsid w:val="00282902"/>
    <w:rsid w:val="002834A4"/>
    <w:rsid w:val="00283630"/>
    <w:rsid w:val="00286237"/>
    <w:rsid w:val="00294FFD"/>
    <w:rsid w:val="00296E25"/>
    <w:rsid w:val="002C2408"/>
    <w:rsid w:val="002D2874"/>
    <w:rsid w:val="002D384B"/>
    <w:rsid w:val="002D57BA"/>
    <w:rsid w:val="002E4C26"/>
    <w:rsid w:val="002E7C6B"/>
    <w:rsid w:val="002F219C"/>
    <w:rsid w:val="003025BA"/>
    <w:rsid w:val="0034347A"/>
    <w:rsid w:val="003452FC"/>
    <w:rsid w:val="00373190"/>
    <w:rsid w:val="00376520"/>
    <w:rsid w:val="00384F1A"/>
    <w:rsid w:val="003B2CC8"/>
    <w:rsid w:val="003E4365"/>
    <w:rsid w:val="003F0D0D"/>
    <w:rsid w:val="003F6D27"/>
    <w:rsid w:val="00403064"/>
    <w:rsid w:val="004602EF"/>
    <w:rsid w:val="00465319"/>
    <w:rsid w:val="00471878"/>
    <w:rsid w:val="00473441"/>
    <w:rsid w:val="0049114B"/>
    <w:rsid w:val="0049421F"/>
    <w:rsid w:val="004B4AFD"/>
    <w:rsid w:val="004D125E"/>
    <w:rsid w:val="004F0F5C"/>
    <w:rsid w:val="004F2CDB"/>
    <w:rsid w:val="005055E5"/>
    <w:rsid w:val="0050691E"/>
    <w:rsid w:val="00511C73"/>
    <w:rsid w:val="00514780"/>
    <w:rsid w:val="005225E0"/>
    <w:rsid w:val="005367A3"/>
    <w:rsid w:val="00547FED"/>
    <w:rsid w:val="00563981"/>
    <w:rsid w:val="00591C55"/>
    <w:rsid w:val="005E7869"/>
    <w:rsid w:val="006006AA"/>
    <w:rsid w:val="006142AB"/>
    <w:rsid w:val="00662E69"/>
    <w:rsid w:val="006A2DC0"/>
    <w:rsid w:val="006B3B65"/>
    <w:rsid w:val="006C586C"/>
    <w:rsid w:val="006D4A26"/>
    <w:rsid w:val="006E1DBA"/>
    <w:rsid w:val="006E7605"/>
    <w:rsid w:val="00733038"/>
    <w:rsid w:val="00745A3B"/>
    <w:rsid w:val="00764AE7"/>
    <w:rsid w:val="007A1CCE"/>
    <w:rsid w:val="007A65D5"/>
    <w:rsid w:val="007B6678"/>
    <w:rsid w:val="007C3EA0"/>
    <w:rsid w:val="007C63D6"/>
    <w:rsid w:val="007F0360"/>
    <w:rsid w:val="00805A1C"/>
    <w:rsid w:val="0080649A"/>
    <w:rsid w:val="008211D4"/>
    <w:rsid w:val="0088692C"/>
    <w:rsid w:val="008B36D9"/>
    <w:rsid w:val="008B723F"/>
    <w:rsid w:val="008F2CD5"/>
    <w:rsid w:val="00910CAE"/>
    <w:rsid w:val="00914E6E"/>
    <w:rsid w:val="00915B73"/>
    <w:rsid w:val="009268D6"/>
    <w:rsid w:val="00930305"/>
    <w:rsid w:val="00950D30"/>
    <w:rsid w:val="00952003"/>
    <w:rsid w:val="00992F7F"/>
    <w:rsid w:val="00995674"/>
    <w:rsid w:val="009A7CA6"/>
    <w:rsid w:val="009D271A"/>
    <w:rsid w:val="009D4557"/>
    <w:rsid w:val="009D63C4"/>
    <w:rsid w:val="00A36061"/>
    <w:rsid w:val="00A62E72"/>
    <w:rsid w:val="00A71B50"/>
    <w:rsid w:val="00A91BD1"/>
    <w:rsid w:val="00A93549"/>
    <w:rsid w:val="00AC3F65"/>
    <w:rsid w:val="00B2391E"/>
    <w:rsid w:val="00B26E2F"/>
    <w:rsid w:val="00B47D91"/>
    <w:rsid w:val="00B672CF"/>
    <w:rsid w:val="00BA08CF"/>
    <w:rsid w:val="00BB462F"/>
    <w:rsid w:val="00BD2A0C"/>
    <w:rsid w:val="00C10FCC"/>
    <w:rsid w:val="00C11A06"/>
    <w:rsid w:val="00C22498"/>
    <w:rsid w:val="00C349E8"/>
    <w:rsid w:val="00C34A67"/>
    <w:rsid w:val="00C427C8"/>
    <w:rsid w:val="00C4627F"/>
    <w:rsid w:val="00C54F27"/>
    <w:rsid w:val="00C5551F"/>
    <w:rsid w:val="00C918F1"/>
    <w:rsid w:val="00CB63FB"/>
    <w:rsid w:val="00CE0A33"/>
    <w:rsid w:val="00D0040C"/>
    <w:rsid w:val="00D03B48"/>
    <w:rsid w:val="00D170FB"/>
    <w:rsid w:val="00D31CF3"/>
    <w:rsid w:val="00D50733"/>
    <w:rsid w:val="00D7135B"/>
    <w:rsid w:val="00D90BDE"/>
    <w:rsid w:val="00DA7117"/>
    <w:rsid w:val="00DB4996"/>
    <w:rsid w:val="00DE1F1E"/>
    <w:rsid w:val="00DE4CE7"/>
    <w:rsid w:val="00DE7F7C"/>
    <w:rsid w:val="00E0418B"/>
    <w:rsid w:val="00E31D50"/>
    <w:rsid w:val="00E82CBB"/>
    <w:rsid w:val="00E97F39"/>
    <w:rsid w:val="00EB04E9"/>
    <w:rsid w:val="00F02534"/>
    <w:rsid w:val="00F05906"/>
    <w:rsid w:val="00F14743"/>
    <w:rsid w:val="00F2519D"/>
    <w:rsid w:val="00F306F5"/>
    <w:rsid w:val="00F343ED"/>
    <w:rsid w:val="00F41560"/>
    <w:rsid w:val="00F539F0"/>
    <w:rsid w:val="00F54172"/>
    <w:rsid w:val="00F72CA6"/>
    <w:rsid w:val="00F850AC"/>
    <w:rsid w:val="00F97E9D"/>
    <w:rsid w:val="00FA1224"/>
    <w:rsid w:val="00FA450F"/>
    <w:rsid w:val="00FB39FA"/>
    <w:rsid w:val="00FB4A38"/>
    <w:rsid w:val="00FD6470"/>
    <w:rsid w:val="3638B978"/>
    <w:rsid w:val="42C20D38"/>
    <w:rsid w:val="7E580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CD85EA"/>
  <w15:chartTrackingRefBased/>
  <w15:docId w15:val="{D004239F-4E22-4800-B359-1C3A19E88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FA450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A45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A450F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A450F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A45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A450F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A450F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A450F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A450F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FA450F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FA45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FA450F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rsid w:val="00FA45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FA450F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FA450F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FA450F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FA450F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FA450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A450F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FA45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A450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FA450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A45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FA450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A450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A450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A45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FA450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A450F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3F6D2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uiPriority w:val="99"/>
    <w:rsid w:val="003F6D27"/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3F6D2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0"/>
    <w:link w:val="af0"/>
    <w:uiPriority w:val="99"/>
    <w:rsid w:val="003F6D27"/>
    <w:rPr>
      <w:sz w:val="20"/>
      <w:szCs w:val="20"/>
    </w:rPr>
  </w:style>
  <w:style w:type="paragraph" w:customStyle="1" w:styleId="11">
    <w:name w:val="樣式1"/>
    <w:basedOn w:val="a"/>
    <w:link w:val="12"/>
    <w:qFormat/>
    <w:rsid w:val="006C586C"/>
    <w:rPr>
      <w:rFonts w:ascii="標楷體" w:eastAsia="標楷體" w:hAnsi="標楷體"/>
      <w:b/>
      <w:bCs/>
    </w:rPr>
  </w:style>
  <w:style w:type="character" w:customStyle="1" w:styleId="12">
    <w:name w:val="樣式1 字元"/>
    <w:basedOn w:val="a0"/>
    <w:link w:val="11"/>
    <w:rsid w:val="006C586C"/>
    <w:rPr>
      <w:rFonts w:ascii="標楷體" w:eastAsia="標楷體" w:hAnsi="標楷體"/>
      <w:b/>
      <w:bCs/>
    </w:rPr>
  </w:style>
  <w:style w:type="paragraph" w:styleId="Web">
    <w:name w:val="Normal (Web)"/>
    <w:basedOn w:val="a"/>
    <w:uiPriority w:val="99"/>
    <w:semiHidden/>
    <w:unhideWhenUsed/>
    <w:rsid w:val="007A1CCE"/>
    <w:pPr>
      <w:widowControl/>
      <w:spacing w:before="100" w:beforeAutospacing="1" w:after="100" w:afterAutospacing="1" w:line="240" w:lineRule="auto"/>
    </w:pPr>
    <w:rPr>
      <w:rFonts w:ascii="新細明體" w:eastAsia="新細明體" w:hAnsi="新細明體" w:cs="新細明體"/>
      <w:kern w:val="0"/>
      <w14:ligatures w14:val="none"/>
    </w:rPr>
  </w:style>
  <w:style w:type="paragraph" w:styleId="af2">
    <w:name w:val="TOC Heading"/>
    <w:basedOn w:val="1"/>
    <w:next w:val="a"/>
    <w:uiPriority w:val="39"/>
    <w:unhideWhenUsed/>
    <w:qFormat/>
    <w:rsid w:val="008B36D9"/>
    <w:pPr>
      <w:widowControl/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13">
    <w:name w:val="toc 1"/>
    <w:basedOn w:val="a"/>
    <w:next w:val="a"/>
    <w:autoRedefine/>
    <w:uiPriority w:val="39"/>
    <w:unhideWhenUsed/>
    <w:rsid w:val="00563981"/>
    <w:pPr>
      <w:tabs>
        <w:tab w:val="left" w:pos="720"/>
        <w:tab w:val="right" w:leader="dot" w:pos="8296"/>
      </w:tabs>
    </w:pPr>
  </w:style>
  <w:style w:type="paragraph" w:styleId="21">
    <w:name w:val="toc 2"/>
    <w:basedOn w:val="a"/>
    <w:next w:val="a"/>
    <w:autoRedefine/>
    <w:uiPriority w:val="39"/>
    <w:unhideWhenUsed/>
    <w:rsid w:val="008B36D9"/>
    <w:pPr>
      <w:ind w:leftChars="200" w:left="480"/>
    </w:pPr>
  </w:style>
  <w:style w:type="character" w:styleId="af3">
    <w:name w:val="Hyperlink"/>
    <w:basedOn w:val="a0"/>
    <w:uiPriority w:val="99"/>
    <w:unhideWhenUsed/>
    <w:rsid w:val="008B36D9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3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83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86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75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1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7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6105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2859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50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3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6093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73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6857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45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8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4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7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4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9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6397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06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1010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03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623769-9397-48C8-BABE-1220D4F288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14</Pages>
  <Words>693</Words>
  <Characters>3956</Characters>
  <Application>Microsoft Office Word</Application>
  <DocSecurity>0</DocSecurity>
  <Lines>32</Lines>
  <Paragraphs>9</Paragraphs>
  <ScaleCrop>false</ScaleCrop>
  <Company/>
  <LinksUpToDate>false</LinksUpToDate>
  <CharactersWithSpaces>4640</CharactersWithSpaces>
  <SharedDoc>false</SharedDoc>
  <HLinks>
    <vt:vector size="102" baseType="variant">
      <vt:variant>
        <vt:i4>1703990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_Toc167906041</vt:lpwstr>
      </vt:variant>
      <vt:variant>
        <vt:i4>1703990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_Toc167906040</vt:lpwstr>
      </vt:variant>
      <vt:variant>
        <vt:i4>1900598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_Toc167906039</vt:lpwstr>
      </vt:variant>
      <vt:variant>
        <vt:i4>1900598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_Toc167906038</vt:lpwstr>
      </vt:variant>
      <vt:variant>
        <vt:i4>1900598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_Toc167906037</vt:lpwstr>
      </vt:variant>
      <vt:variant>
        <vt:i4>1900598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_Toc167906036</vt:lpwstr>
      </vt:variant>
      <vt:variant>
        <vt:i4>1900598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_Toc167906035</vt:lpwstr>
      </vt:variant>
      <vt:variant>
        <vt:i4>1900598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_Toc167906034</vt:lpwstr>
      </vt:variant>
      <vt:variant>
        <vt:i4>1900598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_Toc167906033</vt:lpwstr>
      </vt:variant>
      <vt:variant>
        <vt:i4>1900598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_Toc167906032</vt:lpwstr>
      </vt:variant>
      <vt:variant>
        <vt:i4>1900598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_Toc167906031</vt:lpwstr>
      </vt:variant>
      <vt:variant>
        <vt:i4>1900598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_Toc167906030</vt:lpwstr>
      </vt:variant>
      <vt:variant>
        <vt:i4>1835062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_Toc167906029</vt:lpwstr>
      </vt:variant>
      <vt:variant>
        <vt:i4>1835062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_Toc167906028</vt:lpwstr>
      </vt:variant>
      <vt:variant>
        <vt:i4>1835062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_Toc167906027</vt:lpwstr>
      </vt:variant>
      <vt:variant>
        <vt:i4>1835062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_Toc167906026</vt:lpwstr>
      </vt:variant>
      <vt:variant>
        <vt:i4>1835062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_Toc167906025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芳瑜 許</dc:creator>
  <cp:keywords/>
  <dc:description/>
  <cp:lastModifiedBy>岳 李</cp:lastModifiedBy>
  <cp:revision>122</cp:revision>
  <dcterms:created xsi:type="dcterms:W3CDTF">2024-04-13T19:30:00Z</dcterms:created>
  <dcterms:modified xsi:type="dcterms:W3CDTF">2024-06-07T09:32:00Z</dcterms:modified>
</cp:coreProperties>
</file>