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335477" w14:textId="23798A6D" w:rsidR="00F808B1" w:rsidRDefault="00821894" w:rsidP="00104A85">
      <w:pPr>
        <w:pStyle w:val="Heading1"/>
        <w:rPr>
          <w:lang w:eastAsia="zh-TW"/>
        </w:rPr>
      </w:pPr>
      <w:r>
        <w:t>Neural Network</w:t>
      </w:r>
      <w:r w:rsidR="003139AC">
        <w:t xml:space="preserve"> Hw</w:t>
      </w:r>
      <w:r w:rsidR="00010437">
        <w:rPr>
          <w:rFonts w:eastAsia="新細明體" w:hint="eastAsia"/>
          <w:lang w:eastAsia="zh-TW"/>
        </w:rPr>
        <w:t>3</w:t>
      </w:r>
      <w:r w:rsidR="00D200A0">
        <w:t xml:space="preserve"> Report</w:t>
      </w:r>
    </w:p>
    <w:p w14:paraId="040F09FE" w14:textId="05250941" w:rsidR="00010437" w:rsidRPr="00010437" w:rsidRDefault="00010437" w:rsidP="0001043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auto"/>
          <w:sz w:val="32"/>
          <w:szCs w:val="32"/>
        </w:rPr>
      </w:pPr>
      <w:r w:rsidRPr="00010437">
        <w:rPr>
          <w:rFonts w:ascii="Times" w:hAnsi="Times" w:cs="Times"/>
          <w:color w:val="auto"/>
          <w:sz w:val="32"/>
          <w:szCs w:val="32"/>
        </w:rPr>
        <w:t>Goal:</w:t>
      </w:r>
    </w:p>
    <w:p w14:paraId="349D8922" w14:textId="4FFF030E" w:rsidR="00010437" w:rsidRDefault="00010437" w:rsidP="00010437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auto"/>
          <w:sz w:val="32"/>
          <w:szCs w:val="32"/>
        </w:rPr>
      </w:pPr>
      <w:r w:rsidRPr="00010437">
        <w:rPr>
          <w:rFonts w:ascii="Times" w:hAnsi="Times" w:cs="Times"/>
          <w:color w:val="auto"/>
          <w:sz w:val="32"/>
          <w:szCs w:val="32"/>
        </w:rPr>
        <w:t>Modify the two fu</w:t>
      </w:r>
      <w:r w:rsidRPr="00010437">
        <w:rPr>
          <w:rFonts w:ascii="Times" w:hAnsi="Times" w:cs="Times"/>
          <w:color w:val="auto"/>
          <w:sz w:val="32"/>
          <w:szCs w:val="32"/>
        </w:rPr>
        <w:t>nctions get action.m and failed_</w:t>
      </w:r>
      <w:r w:rsidRPr="00010437">
        <w:rPr>
          <w:rFonts w:ascii="Times" w:hAnsi="Times" w:cs="Times"/>
          <w:color w:val="auto"/>
          <w:sz w:val="32"/>
          <w:szCs w:val="32"/>
        </w:rPr>
        <w:t xml:space="preserve">update.m within demo codes for inserting ACE to solve the same problem as original demo codes, comparing the performance and briefly states your findings. </w:t>
      </w:r>
    </w:p>
    <w:p w14:paraId="10D2576A" w14:textId="77777777" w:rsidR="00010437" w:rsidRDefault="00010437" w:rsidP="00010437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auto"/>
          <w:sz w:val="32"/>
          <w:szCs w:val="32"/>
        </w:rPr>
      </w:pPr>
    </w:p>
    <w:p w14:paraId="13B2B71D" w14:textId="6A5FDA93" w:rsidR="00010437" w:rsidRPr="00010437" w:rsidRDefault="00010437" w:rsidP="0001043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auto"/>
          <w:sz w:val="32"/>
          <w:szCs w:val="32"/>
        </w:rPr>
      </w:pPr>
      <w:r w:rsidRPr="00010437">
        <w:rPr>
          <w:rFonts w:ascii="Times" w:hAnsi="Times" w:cs="Times"/>
          <w:color w:val="auto"/>
          <w:sz w:val="32"/>
          <w:szCs w:val="32"/>
        </w:rPr>
        <w:t>Q-Learning System</w:t>
      </w:r>
      <w:r>
        <w:rPr>
          <w:rFonts w:ascii="Times" w:hAnsi="Times" w:cs="Times"/>
          <w:color w:val="auto"/>
          <w:sz w:val="32"/>
          <w:szCs w:val="32"/>
        </w:rPr>
        <w:t>:</w:t>
      </w:r>
    </w:p>
    <w:p w14:paraId="0706D60C" w14:textId="055E6195" w:rsidR="00010437" w:rsidRDefault="00010437" w:rsidP="00010437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auto"/>
          <w:sz w:val="32"/>
          <w:szCs w:val="32"/>
        </w:rPr>
      </w:pPr>
      <w:r>
        <w:rPr>
          <w:rFonts w:ascii="Times" w:hAnsi="Times" w:cs="Times"/>
          <w:noProof/>
          <w:color w:val="auto"/>
          <w:sz w:val="32"/>
          <w:szCs w:val="32"/>
          <w:lang w:eastAsia="zh-CN"/>
        </w:rPr>
        <w:drawing>
          <wp:inline distT="0" distB="0" distL="0" distR="0" wp14:anchorId="4B7ECEA0" wp14:editId="294CE0F2">
            <wp:extent cx="5943600" cy="3467100"/>
            <wp:effectExtent l="0" t="0" r="0" b="12700"/>
            <wp:docPr id="1" name="Picture 1" descr="../ResultData/Q_Learning_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ResultData/Q_Learning_Syste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54D85" w14:textId="4D9E74CF" w:rsidR="00010437" w:rsidRDefault="00010437">
      <w:pPr>
        <w:rPr>
          <w:rFonts w:ascii="Times" w:hAnsi="Times" w:cs="Times"/>
          <w:color w:val="auto"/>
          <w:sz w:val="32"/>
          <w:szCs w:val="32"/>
        </w:rPr>
      </w:pPr>
      <w:r>
        <w:rPr>
          <w:rFonts w:ascii="Times" w:hAnsi="Times" w:cs="Times"/>
          <w:color w:val="auto"/>
          <w:sz w:val="32"/>
          <w:szCs w:val="32"/>
        </w:rPr>
        <w:br w:type="page"/>
      </w:r>
    </w:p>
    <w:p w14:paraId="52F41638" w14:textId="5A8935BC" w:rsidR="00010437" w:rsidRDefault="00010437" w:rsidP="0001043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auto"/>
          <w:sz w:val="32"/>
          <w:szCs w:val="32"/>
        </w:rPr>
      </w:pPr>
      <w:r>
        <w:rPr>
          <w:rFonts w:ascii="Times" w:hAnsi="Times" w:cs="Times"/>
          <w:color w:val="auto"/>
          <w:sz w:val="32"/>
          <w:szCs w:val="32"/>
        </w:rPr>
        <w:lastRenderedPageBreak/>
        <w:t>ACE:</w:t>
      </w:r>
    </w:p>
    <w:p w14:paraId="79054732" w14:textId="11CA1191" w:rsidR="00010437" w:rsidRDefault="00010437" w:rsidP="0001043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auto"/>
          <w:sz w:val="32"/>
          <w:szCs w:val="32"/>
        </w:rPr>
      </w:pPr>
      <w:r>
        <w:rPr>
          <w:rFonts w:ascii="Times" w:hAnsi="Times" w:cs="Times"/>
          <w:color w:val="auto"/>
          <w:sz w:val="32"/>
          <w:szCs w:val="32"/>
        </w:rPr>
        <w:tab/>
      </w:r>
      <w:r>
        <w:rPr>
          <w:rFonts w:ascii="Times" w:hAnsi="Times" w:cs="Times"/>
          <w:noProof/>
          <w:color w:val="auto"/>
          <w:sz w:val="32"/>
          <w:szCs w:val="32"/>
          <w:lang w:eastAsia="zh-CN"/>
        </w:rPr>
        <w:drawing>
          <wp:inline distT="0" distB="0" distL="0" distR="0" wp14:anchorId="4AD36F34" wp14:editId="3010DBB9">
            <wp:extent cx="5943600" cy="2082800"/>
            <wp:effectExtent l="0" t="0" r="0" b="0"/>
            <wp:docPr id="4" name="Picture 4" descr="../ResultData/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ResultData/AC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0947C" w14:textId="1EA0F970" w:rsidR="00010437" w:rsidRDefault="00010437" w:rsidP="0001043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auto"/>
          <w:sz w:val="32"/>
          <w:szCs w:val="32"/>
        </w:rPr>
      </w:pPr>
      <w:r>
        <w:rPr>
          <w:rFonts w:ascii="Times" w:hAnsi="Times" w:cs="Times"/>
          <w:color w:val="auto"/>
          <w:sz w:val="32"/>
          <w:szCs w:val="32"/>
        </w:rPr>
        <w:t>ASE:</w:t>
      </w:r>
    </w:p>
    <w:p w14:paraId="3EC4CAB3" w14:textId="6C11F71B" w:rsidR="00010437" w:rsidRDefault="00010437" w:rsidP="0001043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auto"/>
          <w:sz w:val="32"/>
          <w:szCs w:val="32"/>
        </w:rPr>
      </w:pPr>
      <w:r>
        <w:rPr>
          <w:rFonts w:ascii="Times" w:hAnsi="Times" w:cs="Times"/>
          <w:noProof/>
          <w:color w:val="auto"/>
          <w:sz w:val="32"/>
          <w:szCs w:val="32"/>
          <w:lang w:eastAsia="zh-CN"/>
        </w:rPr>
        <w:drawing>
          <wp:inline distT="0" distB="0" distL="0" distR="0" wp14:anchorId="053AD274" wp14:editId="6B45B3DC">
            <wp:extent cx="5943600" cy="2324100"/>
            <wp:effectExtent l="0" t="0" r="0" b="12700"/>
            <wp:docPr id="5" name="Picture 5" descr="../ResultData/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ResultData/AS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1AE23" w14:textId="79737936" w:rsidR="00010437" w:rsidRDefault="00010437" w:rsidP="0001043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auto"/>
          <w:sz w:val="32"/>
          <w:szCs w:val="32"/>
        </w:rPr>
      </w:pPr>
      <w:r>
        <w:rPr>
          <w:rFonts w:ascii="Times" w:hAnsi="Times" w:cs="Times"/>
          <w:color w:val="auto"/>
          <w:sz w:val="32"/>
          <w:szCs w:val="32"/>
        </w:rPr>
        <w:t>Implementation:</w:t>
      </w:r>
    </w:p>
    <w:p w14:paraId="69AEFED7" w14:textId="1F670006" w:rsidR="00EF5825" w:rsidRDefault="00010437" w:rsidP="00EF5825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Times" w:hAnsi="Times" w:cs="Times"/>
          <w:color w:val="auto"/>
          <w:sz w:val="32"/>
          <w:szCs w:val="32"/>
          <w:lang w:eastAsia="zh-TW"/>
        </w:rPr>
      </w:pPr>
      <w:r>
        <w:rPr>
          <w:rFonts w:ascii="Times" w:hAnsi="Times" w:cs="Times" w:hint="eastAsia"/>
          <w:color w:val="auto"/>
          <w:sz w:val="32"/>
          <w:szCs w:val="32"/>
          <w:lang w:eastAsia="zh-TW"/>
        </w:rPr>
        <w:t>在</w:t>
      </w:r>
      <w:r>
        <w:rPr>
          <w:rFonts w:ascii="Times" w:hAnsi="Times" w:cs="Times"/>
          <w:color w:val="auto"/>
          <w:sz w:val="32"/>
          <w:szCs w:val="32"/>
          <w:lang w:eastAsia="zh-TW"/>
        </w:rPr>
        <w:t>matlab</w:t>
      </w:r>
      <w:r>
        <w:rPr>
          <w:rFonts w:ascii="Times" w:hAnsi="Times" w:cs="Times" w:hint="eastAsia"/>
          <w:color w:val="auto"/>
          <w:sz w:val="32"/>
          <w:szCs w:val="32"/>
          <w:lang w:eastAsia="zh-TW"/>
        </w:rPr>
        <w:t>中實作</w:t>
      </w:r>
      <w:r w:rsidR="00EF5825">
        <w:rPr>
          <w:rFonts w:ascii="Times" w:hAnsi="Times" w:cs="Times" w:hint="eastAsia"/>
          <w:color w:val="auto"/>
          <w:sz w:val="32"/>
          <w:szCs w:val="32"/>
          <w:lang w:eastAsia="zh-TW"/>
        </w:rPr>
        <w:t xml:space="preserve"> </w:t>
      </w:r>
      <w:r>
        <w:rPr>
          <w:rFonts w:ascii="Times" w:hAnsi="Times" w:cs="Times"/>
          <w:color w:val="auto"/>
          <w:sz w:val="32"/>
          <w:szCs w:val="32"/>
          <w:lang w:eastAsia="zh-TW"/>
        </w:rPr>
        <w:t>ACE.m</w:t>
      </w:r>
      <w:r>
        <w:rPr>
          <w:rFonts w:ascii="Times" w:hAnsi="Times" w:cs="Times" w:hint="eastAsia"/>
          <w:color w:val="auto"/>
          <w:sz w:val="32"/>
          <w:szCs w:val="32"/>
          <w:lang w:eastAsia="zh-TW"/>
        </w:rPr>
        <w:t xml:space="preserve"> </w:t>
      </w:r>
      <w:r>
        <w:rPr>
          <w:rFonts w:ascii="Times" w:hAnsi="Times" w:cs="Times" w:hint="eastAsia"/>
          <w:color w:val="auto"/>
          <w:sz w:val="32"/>
          <w:szCs w:val="32"/>
          <w:lang w:eastAsia="zh-TW"/>
        </w:rPr>
        <w:t>和</w:t>
      </w:r>
      <w:r>
        <w:rPr>
          <w:rFonts w:ascii="Times" w:hAnsi="Times" w:cs="Times" w:hint="eastAsia"/>
          <w:color w:val="auto"/>
          <w:sz w:val="32"/>
          <w:szCs w:val="32"/>
          <w:lang w:eastAsia="zh-TW"/>
        </w:rPr>
        <w:t xml:space="preserve"> </w:t>
      </w:r>
      <w:r>
        <w:rPr>
          <w:rFonts w:ascii="Times" w:hAnsi="Times" w:cs="Times"/>
          <w:color w:val="auto"/>
          <w:sz w:val="32"/>
          <w:szCs w:val="32"/>
          <w:lang w:eastAsia="zh-TW"/>
        </w:rPr>
        <w:t xml:space="preserve">ASE.m </w:t>
      </w:r>
      <w:r>
        <w:rPr>
          <w:rFonts w:ascii="Times" w:hAnsi="Times" w:cs="Times" w:hint="eastAsia"/>
          <w:color w:val="auto"/>
          <w:sz w:val="32"/>
          <w:szCs w:val="32"/>
          <w:lang w:eastAsia="zh-TW"/>
        </w:rPr>
        <w:t>兩個</w:t>
      </w:r>
      <w:r>
        <w:rPr>
          <w:rFonts w:ascii="Times" w:hAnsi="Times" w:cs="Times"/>
          <w:color w:val="auto"/>
          <w:sz w:val="32"/>
          <w:szCs w:val="32"/>
          <w:lang w:eastAsia="zh-TW"/>
        </w:rPr>
        <w:t>function</w:t>
      </w:r>
      <w:r>
        <w:rPr>
          <w:rFonts w:ascii="Times" w:hAnsi="Times" w:cs="Times" w:hint="eastAsia"/>
          <w:color w:val="auto"/>
          <w:sz w:val="32"/>
          <w:szCs w:val="32"/>
          <w:lang w:eastAsia="zh-TW"/>
        </w:rPr>
        <w:t>並且加入到原本的</w:t>
      </w:r>
      <w:r w:rsidR="00EF5825">
        <w:rPr>
          <w:rFonts w:ascii="Times" w:hAnsi="Times" w:cs="Times"/>
          <w:color w:val="auto"/>
          <w:sz w:val="32"/>
          <w:szCs w:val="32"/>
        </w:rPr>
        <w:t xml:space="preserve">get_action.m </w:t>
      </w:r>
      <w:r w:rsidR="00EF5825">
        <w:rPr>
          <w:rFonts w:ascii="Times" w:hAnsi="Times" w:cs="Times" w:hint="eastAsia"/>
          <w:color w:val="auto"/>
          <w:sz w:val="32"/>
          <w:szCs w:val="32"/>
          <w:lang w:eastAsia="zh-TW"/>
        </w:rPr>
        <w:t>和</w:t>
      </w:r>
      <w:r w:rsidR="00EF5825">
        <w:rPr>
          <w:rFonts w:ascii="Times" w:hAnsi="Times" w:cs="Times" w:hint="eastAsia"/>
          <w:color w:val="auto"/>
          <w:sz w:val="32"/>
          <w:szCs w:val="32"/>
          <w:lang w:eastAsia="zh-TW"/>
        </w:rPr>
        <w:t xml:space="preserve"> </w:t>
      </w:r>
      <w:r w:rsidR="00EF5825" w:rsidRPr="00010437">
        <w:rPr>
          <w:rFonts w:ascii="Times" w:hAnsi="Times" w:cs="Times"/>
          <w:color w:val="auto"/>
          <w:sz w:val="32"/>
          <w:szCs w:val="32"/>
        </w:rPr>
        <w:t>failed_update.m</w:t>
      </w:r>
      <w:r w:rsidR="00EF5825">
        <w:rPr>
          <w:rFonts w:ascii="Times" w:hAnsi="Times" w:cs="Times" w:hint="eastAsia"/>
          <w:color w:val="auto"/>
          <w:sz w:val="32"/>
          <w:szCs w:val="32"/>
          <w:lang w:eastAsia="zh-TW"/>
        </w:rPr>
        <w:t xml:space="preserve"> </w:t>
      </w:r>
      <w:r w:rsidR="00EF5825">
        <w:rPr>
          <w:rFonts w:ascii="Times" w:hAnsi="Times" w:cs="Times" w:hint="eastAsia"/>
          <w:color w:val="auto"/>
          <w:sz w:val="32"/>
          <w:szCs w:val="32"/>
          <w:lang w:eastAsia="zh-TW"/>
        </w:rPr>
        <w:t>中，並觀察修改前後的學習效果。</w:t>
      </w:r>
    </w:p>
    <w:p w14:paraId="4D78B96D" w14:textId="77777777" w:rsidR="00EF5825" w:rsidRDefault="00EF5825">
      <w:pPr>
        <w:rPr>
          <w:rFonts w:ascii="Times" w:hAnsi="Times" w:cs="Times"/>
          <w:color w:val="auto"/>
          <w:sz w:val="32"/>
          <w:szCs w:val="32"/>
          <w:lang w:eastAsia="zh-TW"/>
        </w:rPr>
      </w:pPr>
      <w:r>
        <w:rPr>
          <w:rFonts w:ascii="Times" w:hAnsi="Times" w:cs="Times"/>
          <w:color w:val="auto"/>
          <w:sz w:val="32"/>
          <w:szCs w:val="32"/>
          <w:lang w:eastAsia="zh-TW"/>
        </w:rPr>
        <w:br w:type="page"/>
      </w:r>
    </w:p>
    <w:p w14:paraId="2BFCE196" w14:textId="569340D0" w:rsidR="00010437" w:rsidRDefault="00EF5825" w:rsidP="00EF582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auto"/>
          <w:sz w:val="32"/>
          <w:szCs w:val="32"/>
          <w:lang w:eastAsia="zh-TW"/>
        </w:rPr>
      </w:pPr>
      <w:r>
        <w:rPr>
          <w:rFonts w:ascii="Times" w:hAnsi="Times" w:cs="Times" w:hint="eastAsia"/>
          <w:color w:val="auto"/>
          <w:sz w:val="32"/>
          <w:szCs w:val="32"/>
          <w:lang w:eastAsia="zh-TW"/>
        </w:rPr>
        <w:lastRenderedPageBreak/>
        <w:t>Code:</w:t>
      </w:r>
      <w:r>
        <w:rPr>
          <w:rFonts w:ascii="Times" w:hAnsi="Times" w:cs="Times"/>
          <w:color w:val="auto"/>
          <w:sz w:val="32"/>
          <w:szCs w:val="32"/>
          <w:lang w:eastAsia="zh-TW"/>
        </w:rPr>
        <w:t xml:space="preserve"> (ACE.m and ASE.m)</w:t>
      </w:r>
    </w:p>
    <w:p w14:paraId="5E8F2DD2" w14:textId="737B874D" w:rsidR="00532E60" w:rsidRDefault="00532E60" w:rsidP="00EF582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auto"/>
          <w:sz w:val="32"/>
          <w:szCs w:val="32"/>
          <w:lang w:eastAsia="zh-TW"/>
        </w:rPr>
      </w:pPr>
      <w:bookmarkStart w:id="0" w:name="_GoBack"/>
      <w:bookmarkEnd w:id="0"/>
      <w:r>
        <w:rPr>
          <w:rFonts w:ascii="Times" w:hAnsi="Times" w:cs="Times"/>
          <w:color w:val="auto"/>
          <w:sz w:val="32"/>
          <w:szCs w:val="32"/>
          <w:lang w:eastAsia="zh-TW"/>
        </w:rPr>
        <w:t>ACE.m</w:t>
      </w:r>
    </w:p>
    <w:p w14:paraId="0D7051DC" w14:textId="55D5494A" w:rsidR="00EF5825" w:rsidRDefault="00EF5825" w:rsidP="00EF582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auto"/>
          <w:sz w:val="32"/>
          <w:szCs w:val="32"/>
          <w:lang w:eastAsia="zh-TW"/>
        </w:rPr>
      </w:pPr>
      <w:r>
        <w:rPr>
          <w:rFonts w:ascii="Times" w:hAnsi="Times" w:cs="Times"/>
          <w:noProof/>
          <w:color w:val="auto"/>
          <w:sz w:val="32"/>
          <w:szCs w:val="32"/>
          <w:lang w:eastAsia="zh-CN"/>
        </w:rPr>
        <w:drawing>
          <wp:inline distT="0" distB="0" distL="0" distR="0" wp14:anchorId="7A360794" wp14:editId="38BFC7F1">
            <wp:extent cx="6437286" cy="2479040"/>
            <wp:effectExtent l="0" t="0" r="0" b="10160"/>
            <wp:docPr id="9" name="Picture 9" descr="../ResultData/ACE_m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ResultData/ACE_mFil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257" cy="2480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2F7A9" w14:textId="0F03D9A0" w:rsidR="00532E60" w:rsidRDefault="00532E60" w:rsidP="00EF582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auto"/>
          <w:sz w:val="32"/>
          <w:szCs w:val="32"/>
          <w:lang w:eastAsia="zh-TW"/>
        </w:rPr>
      </w:pPr>
      <w:r>
        <w:rPr>
          <w:rFonts w:ascii="Times" w:hAnsi="Times" w:cs="Times"/>
          <w:color w:val="auto"/>
          <w:sz w:val="32"/>
          <w:szCs w:val="32"/>
          <w:lang w:eastAsia="zh-TW"/>
        </w:rPr>
        <w:t>ASE.m</w:t>
      </w:r>
    </w:p>
    <w:p w14:paraId="36A54773" w14:textId="146AC90C" w:rsidR="00EF5825" w:rsidRDefault="00EF5825" w:rsidP="00EF582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auto"/>
          <w:sz w:val="32"/>
          <w:szCs w:val="32"/>
          <w:lang w:eastAsia="zh-TW"/>
        </w:rPr>
      </w:pPr>
      <w:r>
        <w:rPr>
          <w:rFonts w:ascii="Times" w:hAnsi="Times" w:cs="Times"/>
          <w:noProof/>
          <w:color w:val="auto"/>
          <w:sz w:val="32"/>
          <w:szCs w:val="32"/>
          <w:lang w:eastAsia="zh-CN"/>
        </w:rPr>
        <w:drawing>
          <wp:inline distT="0" distB="0" distL="0" distR="0" wp14:anchorId="4FFB9A9E" wp14:editId="1DBBA701">
            <wp:extent cx="6389370" cy="3495040"/>
            <wp:effectExtent l="0" t="0" r="11430" b="10160"/>
            <wp:docPr id="12" name="Picture 12" descr="../ResultData/ASE_m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ResultData/ASE_mFil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549" cy="3502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F7ED7" w14:textId="77777777" w:rsidR="00EF5825" w:rsidRDefault="00EF5825">
      <w:pPr>
        <w:rPr>
          <w:rFonts w:ascii="Times" w:hAnsi="Times" w:cs="Times"/>
          <w:color w:val="auto"/>
          <w:sz w:val="32"/>
          <w:szCs w:val="32"/>
          <w:lang w:eastAsia="zh-TW"/>
        </w:rPr>
      </w:pPr>
      <w:r>
        <w:rPr>
          <w:rFonts w:ascii="Times" w:hAnsi="Times" w:cs="Times"/>
          <w:color w:val="auto"/>
          <w:sz w:val="32"/>
          <w:szCs w:val="32"/>
          <w:lang w:eastAsia="zh-TW"/>
        </w:rPr>
        <w:br w:type="page"/>
      </w:r>
    </w:p>
    <w:p w14:paraId="52DA1BD6" w14:textId="196E131D" w:rsidR="00EF5825" w:rsidRDefault="00EF5825" w:rsidP="00EF582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auto"/>
          <w:sz w:val="32"/>
          <w:szCs w:val="32"/>
          <w:lang w:eastAsia="zh-TW"/>
        </w:rPr>
      </w:pPr>
      <w:r>
        <w:rPr>
          <w:rFonts w:ascii="Times" w:hAnsi="Times" w:cs="Times"/>
          <w:color w:val="auto"/>
          <w:sz w:val="32"/>
          <w:szCs w:val="32"/>
          <w:lang w:eastAsia="zh-TW"/>
        </w:rPr>
        <w:lastRenderedPageBreak/>
        <w:t>Compare Result:</w:t>
      </w:r>
    </w:p>
    <w:p w14:paraId="7B612D6E" w14:textId="444A6FBF" w:rsidR="00EF5825" w:rsidRDefault="00EF5825" w:rsidP="00EF582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auto"/>
          <w:sz w:val="32"/>
          <w:szCs w:val="32"/>
          <w:lang w:eastAsia="zh-TW"/>
        </w:rPr>
      </w:pPr>
      <w:r>
        <w:rPr>
          <w:rFonts w:ascii="Times" w:hAnsi="Times" w:cs="Times"/>
          <w:color w:val="auto"/>
          <w:sz w:val="32"/>
          <w:szCs w:val="32"/>
          <w:lang w:eastAsia="zh-TW"/>
        </w:rPr>
        <w:t>Old</w:t>
      </w:r>
      <w:r w:rsidR="007C6482">
        <w:rPr>
          <w:rFonts w:ascii="Times" w:hAnsi="Times" w:cs="Times" w:hint="eastAsia"/>
          <w:color w:val="auto"/>
          <w:sz w:val="32"/>
          <w:szCs w:val="32"/>
          <w:lang w:eastAsia="zh-TW"/>
        </w:rPr>
        <w:t xml:space="preserve"> </w:t>
      </w:r>
      <w:r w:rsidR="007C6482">
        <w:rPr>
          <w:rFonts w:ascii="Times" w:hAnsi="Times" w:cs="Times"/>
          <w:color w:val="auto"/>
          <w:sz w:val="32"/>
          <w:szCs w:val="32"/>
          <w:lang w:eastAsia="zh-TW"/>
        </w:rPr>
        <w:t>(without ACE)</w:t>
      </w:r>
      <w:r>
        <w:rPr>
          <w:rFonts w:ascii="Times" w:hAnsi="Times" w:cs="Times"/>
          <w:color w:val="auto"/>
          <w:sz w:val="32"/>
          <w:szCs w:val="32"/>
          <w:lang w:eastAsia="zh-TW"/>
        </w:rPr>
        <w:t>:</w:t>
      </w:r>
    </w:p>
    <w:p w14:paraId="608E8DE3" w14:textId="7624C331" w:rsidR="00EF5825" w:rsidRDefault="00EF5825" w:rsidP="00EF582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auto"/>
          <w:sz w:val="32"/>
          <w:szCs w:val="32"/>
          <w:lang w:eastAsia="zh-TW"/>
        </w:rPr>
      </w:pPr>
      <w:r>
        <w:rPr>
          <w:rFonts w:ascii="Times" w:hAnsi="Times" w:cs="Times"/>
          <w:noProof/>
          <w:color w:val="auto"/>
          <w:sz w:val="32"/>
          <w:szCs w:val="32"/>
          <w:lang w:eastAsia="zh-CN"/>
        </w:rPr>
        <w:drawing>
          <wp:inline distT="0" distB="0" distL="0" distR="0" wp14:anchorId="64B35B22" wp14:editId="78196EC7">
            <wp:extent cx="5943600" cy="3238500"/>
            <wp:effectExtent l="0" t="0" r="0" b="12700"/>
            <wp:docPr id="13" name="Picture 13" descr="../ResultData/Q_Learning_O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ResultData/Q_Learning_Ol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E7AF2" w14:textId="3E3B9B19" w:rsidR="00EF5825" w:rsidRDefault="00EF5825" w:rsidP="00EF582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auto"/>
          <w:sz w:val="32"/>
          <w:szCs w:val="32"/>
          <w:lang w:eastAsia="zh-TW"/>
        </w:rPr>
      </w:pPr>
      <w:r>
        <w:rPr>
          <w:rFonts w:ascii="Times" w:hAnsi="Times" w:cs="Times"/>
          <w:color w:val="auto"/>
          <w:sz w:val="32"/>
          <w:szCs w:val="32"/>
          <w:lang w:eastAsia="zh-TW"/>
        </w:rPr>
        <w:t>New (added ACE):</w:t>
      </w:r>
    </w:p>
    <w:p w14:paraId="0FB9EFCB" w14:textId="5FD2FE6F" w:rsidR="00EF5825" w:rsidRDefault="00EF5825" w:rsidP="00EF582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auto"/>
          <w:sz w:val="32"/>
          <w:szCs w:val="32"/>
          <w:lang w:eastAsia="zh-TW"/>
        </w:rPr>
      </w:pPr>
      <w:r>
        <w:rPr>
          <w:rFonts w:ascii="Times" w:hAnsi="Times" w:cs="Times"/>
          <w:noProof/>
          <w:color w:val="auto"/>
          <w:sz w:val="32"/>
          <w:szCs w:val="32"/>
          <w:lang w:eastAsia="zh-CN"/>
        </w:rPr>
        <w:drawing>
          <wp:inline distT="0" distB="0" distL="0" distR="0" wp14:anchorId="4EFA4FB1" wp14:editId="783026D5">
            <wp:extent cx="5943600" cy="3238500"/>
            <wp:effectExtent l="0" t="0" r="0" b="12700"/>
            <wp:docPr id="14" name="Picture 14" descr="../ResultData/Q_Learning_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ResultData/Q_Learning_AC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7BF9E" w14:textId="77777777" w:rsidR="00EF5825" w:rsidRDefault="00EF5825">
      <w:pPr>
        <w:rPr>
          <w:rFonts w:ascii="Times" w:hAnsi="Times" w:cs="Times"/>
          <w:color w:val="auto"/>
          <w:sz w:val="32"/>
          <w:szCs w:val="32"/>
          <w:lang w:eastAsia="zh-TW"/>
        </w:rPr>
      </w:pPr>
      <w:r>
        <w:rPr>
          <w:rFonts w:ascii="Times" w:hAnsi="Times" w:cs="Times"/>
          <w:color w:val="auto"/>
          <w:sz w:val="32"/>
          <w:szCs w:val="32"/>
          <w:lang w:eastAsia="zh-TW"/>
        </w:rPr>
        <w:br w:type="page"/>
      </w:r>
    </w:p>
    <w:p w14:paraId="7AEFE28C" w14:textId="4FC8AB11" w:rsidR="00EF5825" w:rsidRDefault="00EF5825" w:rsidP="00EF582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auto"/>
          <w:sz w:val="32"/>
          <w:szCs w:val="32"/>
          <w:lang w:eastAsia="zh-TW"/>
        </w:rPr>
      </w:pPr>
      <w:r>
        <w:rPr>
          <w:rFonts w:ascii="Times" w:hAnsi="Times" w:cs="Times"/>
          <w:color w:val="auto"/>
          <w:sz w:val="32"/>
          <w:szCs w:val="32"/>
          <w:lang w:eastAsia="zh-TW"/>
        </w:rPr>
        <w:lastRenderedPageBreak/>
        <w:t>Conclusion:</w:t>
      </w:r>
    </w:p>
    <w:p w14:paraId="161C1E72" w14:textId="7BDED96D" w:rsidR="00EF5825" w:rsidRPr="00010437" w:rsidRDefault="00EF5825" w:rsidP="00804B7E">
      <w:pPr>
        <w:widowControl w:val="0"/>
        <w:autoSpaceDE w:val="0"/>
        <w:autoSpaceDN w:val="0"/>
        <w:adjustRightInd w:val="0"/>
        <w:spacing w:after="240" w:line="300" w:lineRule="atLeast"/>
        <w:ind w:left="720" w:firstLine="720"/>
        <w:rPr>
          <w:rFonts w:ascii="Times" w:hAnsi="Times" w:cs="Times" w:hint="eastAsia"/>
          <w:color w:val="auto"/>
          <w:sz w:val="32"/>
          <w:szCs w:val="32"/>
          <w:lang w:eastAsia="zh-TW"/>
        </w:rPr>
      </w:pPr>
      <w:r>
        <w:rPr>
          <w:rFonts w:ascii="Times" w:hAnsi="Times" w:cs="Times" w:hint="eastAsia"/>
          <w:color w:val="auto"/>
          <w:sz w:val="32"/>
          <w:szCs w:val="32"/>
          <w:lang w:eastAsia="zh-TW"/>
        </w:rPr>
        <w:t>由以上兩張圖片結果可以看出，在原本的</w:t>
      </w:r>
      <w:r>
        <w:rPr>
          <w:rFonts w:ascii="Times" w:hAnsi="Times" w:cs="Times"/>
          <w:color w:val="auto"/>
          <w:sz w:val="32"/>
          <w:szCs w:val="32"/>
          <w:lang w:eastAsia="zh-TW"/>
        </w:rPr>
        <w:t>Q-Lerning</w:t>
      </w:r>
      <w:r>
        <w:rPr>
          <w:rFonts w:ascii="Times" w:hAnsi="Times" w:cs="Times" w:hint="eastAsia"/>
          <w:color w:val="auto"/>
          <w:sz w:val="32"/>
          <w:szCs w:val="32"/>
          <w:lang w:eastAsia="zh-TW"/>
        </w:rPr>
        <w:t>版本中</w:t>
      </w:r>
      <w:r>
        <w:rPr>
          <w:rFonts w:ascii="Times" w:hAnsi="Times" w:cs="Times"/>
          <w:color w:val="auto"/>
          <w:sz w:val="32"/>
          <w:szCs w:val="32"/>
          <w:lang w:eastAsia="zh-TW"/>
        </w:rPr>
        <w:t>(</w:t>
      </w:r>
      <w:r>
        <w:rPr>
          <w:rFonts w:ascii="Times" w:hAnsi="Times" w:cs="Times" w:hint="eastAsia"/>
          <w:color w:val="auto"/>
          <w:sz w:val="32"/>
          <w:szCs w:val="32"/>
          <w:lang w:eastAsia="zh-TW"/>
        </w:rPr>
        <w:t>第一張圖</w:t>
      </w:r>
      <w:r>
        <w:rPr>
          <w:rFonts w:ascii="Times" w:hAnsi="Times" w:cs="Times"/>
          <w:color w:val="auto"/>
          <w:sz w:val="32"/>
          <w:szCs w:val="32"/>
          <w:lang w:eastAsia="zh-TW"/>
        </w:rPr>
        <w:t>)</w:t>
      </w:r>
      <w:r>
        <w:rPr>
          <w:rFonts w:ascii="Times" w:hAnsi="Times" w:cs="Times" w:hint="eastAsia"/>
          <w:color w:val="auto"/>
          <w:sz w:val="32"/>
          <w:szCs w:val="32"/>
          <w:lang w:eastAsia="zh-TW"/>
        </w:rPr>
        <w:t>第</w:t>
      </w:r>
      <w:r>
        <w:rPr>
          <w:rFonts w:ascii="Times" w:hAnsi="Times" w:cs="Times"/>
          <w:color w:val="auto"/>
          <w:sz w:val="32"/>
          <w:szCs w:val="32"/>
          <w:lang w:eastAsia="zh-TW"/>
        </w:rPr>
        <w:t>1057</w:t>
      </w:r>
      <w:r>
        <w:rPr>
          <w:rFonts w:ascii="Times" w:hAnsi="Times" w:cs="Times" w:hint="eastAsia"/>
          <w:color w:val="auto"/>
          <w:sz w:val="32"/>
          <w:szCs w:val="32"/>
          <w:lang w:eastAsia="zh-TW"/>
        </w:rPr>
        <w:t>次</w:t>
      </w:r>
      <w:r>
        <w:rPr>
          <w:rFonts w:ascii="Times" w:hAnsi="Times" w:cs="Times"/>
          <w:color w:val="auto"/>
          <w:sz w:val="32"/>
          <w:szCs w:val="32"/>
          <w:lang w:eastAsia="zh-TW"/>
        </w:rPr>
        <w:t>Trials</w:t>
      </w:r>
      <w:r>
        <w:rPr>
          <w:rFonts w:ascii="Times" w:hAnsi="Times" w:cs="Times" w:hint="eastAsia"/>
          <w:color w:val="auto"/>
          <w:sz w:val="32"/>
          <w:szCs w:val="32"/>
          <w:lang w:eastAsia="zh-TW"/>
        </w:rPr>
        <w:t>時</w:t>
      </w:r>
      <w:r>
        <w:rPr>
          <w:rFonts w:ascii="Times" w:hAnsi="Times" w:cs="Times"/>
          <w:color w:val="auto"/>
          <w:sz w:val="32"/>
          <w:szCs w:val="32"/>
          <w:lang w:eastAsia="zh-TW"/>
        </w:rPr>
        <w:t>Best Success</w:t>
      </w:r>
      <w:r>
        <w:rPr>
          <w:rFonts w:ascii="Times" w:hAnsi="Times" w:cs="Times" w:hint="eastAsia"/>
          <w:color w:val="auto"/>
          <w:sz w:val="32"/>
          <w:szCs w:val="32"/>
          <w:lang w:eastAsia="zh-TW"/>
        </w:rPr>
        <w:t>為</w:t>
      </w:r>
      <w:r>
        <w:rPr>
          <w:rFonts w:ascii="Times" w:hAnsi="Times" w:cs="Times"/>
          <w:color w:val="auto"/>
          <w:sz w:val="32"/>
          <w:szCs w:val="32"/>
          <w:lang w:eastAsia="zh-TW"/>
        </w:rPr>
        <w:t>3125</w:t>
      </w:r>
      <w:r>
        <w:rPr>
          <w:rFonts w:ascii="Times" w:hAnsi="Times" w:cs="Times" w:hint="eastAsia"/>
          <w:color w:val="auto"/>
          <w:sz w:val="32"/>
          <w:szCs w:val="32"/>
          <w:lang w:eastAsia="zh-TW"/>
        </w:rPr>
        <w:t>分，而加入</w:t>
      </w:r>
      <w:r>
        <w:rPr>
          <w:rFonts w:ascii="Times" w:hAnsi="Times" w:cs="Times"/>
          <w:color w:val="auto"/>
          <w:sz w:val="32"/>
          <w:szCs w:val="32"/>
          <w:lang w:eastAsia="zh-TW"/>
        </w:rPr>
        <w:t>ACE</w:t>
      </w:r>
      <w:r>
        <w:rPr>
          <w:rFonts w:ascii="Times" w:hAnsi="Times" w:cs="Times" w:hint="eastAsia"/>
          <w:color w:val="auto"/>
          <w:sz w:val="32"/>
          <w:szCs w:val="32"/>
          <w:lang w:eastAsia="zh-TW"/>
        </w:rPr>
        <w:t>後的</w:t>
      </w:r>
      <w:r>
        <w:rPr>
          <w:rFonts w:ascii="Times" w:hAnsi="Times" w:cs="Times"/>
          <w:color w:val="auto"/>
          <w:sz w:val="32"/>
          <w:szCs w:val="32"/>
          <w:lang w:eastAsia="zh-TW"/>
        </w:rPr>
        <w:t>Q-Learning</w:t>
      </w:r>
      <w:r>
        <w:rPr>
          <w:rFonts w:ascii="Times" w:hAnsi="Times" w:cs="Times" w:hint="eastAsia"/>
          <w:color w:val="auto"/>
          <w:sz w:val="32"/>
          <w:szCs w:val="32"/>
          <w:lang w:eastAsia="zh-TW"/>
        </w:rPr>
        <w:t>版本中</w:t>
      </w:r>
      <w:r>
        <w:rPr>
          <w:rFonts w:ascii="Times" w:hAnsi="Times" w:cs="Times"/>
          <w:color w:val="auto"/>
          <w:sz w:val="32"/>
          <w:szCs w:val="32"/>
          <w:lang w:eastAsia="zh-TW"/>
        </w:rPr>
        <w:t>(</w:t>
      </w:r>
      <w:r>
        <w:rPr>
          <w:rFonts w:ascii="Times" w:hAnsi="Times" w:cs="Times" w:hint="eastAsia"/>
          <w:color w:val="auto"/>
          <w:sz w:val="32"/>
          <w:szCs w:val="32"/>
          <w:lang w:eastAsia="zh-TW"/>
        </w:rPr>
        <w:t>第二張圖</w:t>
      </w:r>
      <w:r>
        <w:rPr>
          <w:rFonts w:ascii="Times" w:hAnsi="Times" w:cs="Times"/>
          <w:color w:val="auto"/>
          <w:sz w:val="32"/>
          <w:szCs w:val="32"/>
          <w:lang w:eastAsia="zh-TW"/>
        </w:rPr>
        <w:t>)</w:t>
      </w:r>
      <w:r>
        <w:rPr>
          <w:rFonts w:ascii="Times" w:hAnsi="Times" w:cs="Times" w:hint="eastAsia"/>
          <w:color w:val="auto"/>
          <w:sz w:val="32"/>
          <w:szCs w:val="32"/>
          <w:lang w:eastAsia="zh-TW"/>
        </w:rPr>
        <w:t>第</w:t>
      </w:r>
      <w:r>
        <w:rPr>
          <w:rFonts w:ascii="Times" w:hAnsi="Times" w:cs="Times" w:hint="eastAsia"/>
          <w:color w:val="auto"/>
          <w:sz w:val="32"/>
          <w:szCs w:val="32"/>
          <w:lang w:eastAsia="zh-TW"/>
        </w:rPr>
        <w:t>20</w:t>
      </w:r>
      <w:r>
        <w:rPr>
          <w:rFonts w:ascii="Times" w:hAnsi="Times" w:cs="Times" w:hint="eastAsia"/>
          <w:color w:val="auto"/>
          <w:sz w:val="32"/>
          <w:szCs w:val="32"/>
          <w:lang w:eastAsia="zh-TW"/>
        </w:rPr>
        <w:t>次</w:t>
      </w:r>
      <w:r>
        <w:rPr>
          <w:rFonts w:ascii="Times" w:hAnsi="Times" w:cs="Times"/>
          <w:color w:val="auto"/>
          <w:sz w:val="32"/>
          <w:szCs w:val="32"/>
          <w:lang w:eastAsia="zh-TW"/>
        </w:rPr>
        <w:t>Trials</w:t>
      </w:r>
      <w:r>
        <w:rPr>
          <w:rFonts w:ascii="Times" w:hAnsi="Times" w:cs="Times" w:hint="eastAsia"/>
          <w:color w:val="auto"/>
          <w:sz w:val="32"/>
          <w:szCs w:val="32"/>
          <w:lang w:eastAsia="zh-TW"/>
        </w:rPr>
        <w:t>時</w:t>
      </w:r>
      <w:r>
        <w:rPr>
          <w:rFonts w:ascii="Times" w:hAnsi="Times" w:cs="Times"/>
          <w:color w:val="auto"/>
          <w:sz w:val="32"/>
          <w:szCs w:val="32"/>
          <w:lang w:eastAsia="zh-TW"/>
        </w:rPr>
        <w:t>Best Success</w:t>
      </w:r>
      <w:r>
        <w:rPr>
          <w:rFonts w:ascii="Times" w:hAnsi="Times" w:cs="Times" w:hint="eastAsia"/>
          <w:color w:val="auto"/>
          <w:sz w:val="32"/>
          <w:szCs w:val="32"/>
          <w:lang w:eastAsia="zh-TW"/>
        </w:rPr>
        <w:t>為</w:t>
      </w:r>
      <w:r>
        <w:rPr>
          <w:rFonts w:ascii="Times" w:hAnsi="Times" w:cs="Times"/>
          <w:color w:val="auto"/>
          <w:sz w:val="32"/>
          <w:szCs w:val="32"/>
          <w:lang w:eastAsia="zh-TW"/>
        </w:rPr>
        <w:t>7155</w:t>
      </w:r>
      <w:r>
        <w:rPr>
          <w:rFonts w:ascii="Times" w:hAnsi="Times" w:cs="Times" w:hint="eastAsia"/>
          <w:color w:val="auto"/>
          <w:sz w:val="32"/>
          <w:szCs w:val="32"/>
          <w:lang w:eastAsia="zh-TW"/>
        </w:rPr>
        <w:t>分</w:t>
      </w:r>
      <w:r>
        <w:rPr>
          <w:rFonts w:ascii="Times" w:hAnsi="Times" w:cs="Times" w:hint="eastAsia"/>
          <w:color w:val="auto"/>
          <w:sz w:val="32"/>
          <w:szCs w:val="32"/>
          <w:lang w:eastAsia="zh-TW"/>
        </w:rPr>
        <w:t>，學習效果有明顯</w:t>
      </w:r>
      <w:r w:rsidR="00677C2F">
        <w:rPr>
          <w:rFonts w:ascii="Times" w:hAnsi="Times" w:cs="Times" w:hint="eastAsia"/>
          <w:color w:val="auto"/>
          <w:sz w:val="32"/>
          <w:szCs w:val="32"/>
          <w:lang w:eastAsia="zh-TW"/>
        </w:rPr>
        <w:t>的</w:t>
      </w:r>
      <w:r>
        <w:rPr>
          <w:rFonts w:ascii="Times" w:hAnsi="Times" w:cs="Times" w:hint="eastAsia"/>
          <w:color w:val="auto"/>
          <w:sz w:val="32"/>
          <w:szCs w:val="32"/>
          <w:lang w:eastAsia="zh-TW"/>
        </w:rPr>
        <w:t>進步</w:t>
      </w:r>
      <w:r w:rsidR="00677C2F">
        <w:rPr>
          <w:rFonts w:ascii="Times" w:hAnsi="Times" w:cs="Times" w:hint="eastAsia"/>
          <w:color w:val="auto"/>
          <w:sz w:val="32"/>
          <w:szCs w:val="32"/>
          <w:lang w:eastAsia="zh-TW"/>
        </w:rPr>
        <w:t>。從實驗結果可以得出，</w:t>
      </w:r>
      <w:r>
        <w:rPr>
          <w:rFonts w:ascii="Times" w:hAnsi="Times" w:cs="Times" w:hint="eastAsia"/>
          <w:color w:val="auto"/>
          <w:sz w:val="32"/>
          <w:szCs w:val="32"/>
          <w:lang w:eastAsia="zh-TW"/>
        </w:rPr>
        <w:t>我們可以有效的透過</w:t>
      </w:r>
      <w:r>
        <w:rPr>
          <w:rFonts w:ascii="Times" w:hAnsi="Times" w:cs="Times"/>
          <w:color w:val="auto"/>
          <w:sz w:val="32"/>
          <w:szCs w:val="32"/>
          <w:lang w:eastAsia="zh-TW"/>
        </w:rPr>
        <w:t>ACE</w:t>
      </w:r>
      <w:r>
        <w:rPr>
          <w:rFonts w:ascii="Times" w:hAnsi="Times" w:cs="Times" w:hint="eastAsia"/>
          <w:color w:val="auto"/>
          <w:sz w:val="32"/>
          <w:szCs w:val="32"/>
          <w:lang w:eastAsia="zh-TW"/>
        </w:rPr>
        <w:t>得到一個較好的</w:t>
      </w:r>
      <w:r>
        <w:rPr>
          <w:rFonts w:ascii="Times" w:hAnsi="Times" w:cs="Times"/>
          <w:color w:val="auto"/>
          <w:sz w:val="32"/>
          <w:szCs w:val="32"/>
          <w:lang w:eastAsia="zh-TW"/>
        </w:rPr>
        <w:t>reward</w:t>
      </w:r>
      <w:r w:rsidR="00677C2F">
        <w:rPr>
          <w:rFonts w:ascii="Times" w:hAnsi="Times" w:cs="Times" w:hint="eastAsia"/>
          <w:color w:val="auto"/>
          <w:sz w:val="32"/>
          <w:szCs w:val="32"/>
          <w:lang w:eastAsia="zh-TW"/>
        </w:rPr>
        <w:t>，並且利用這個新</w:t>
      </w:r>
      <w:r w:rsidR="00677C2F">
        <w:rPr>
          <w:rFonts w:ascii="Times" w:hAnsi="Times" w:cs="Times"/>
          <w:color w:val="auto"/>
          <w:sz w:val="32"/>
          <w:szCs w:val="32"/>
          <w:lang w:eastAsia="zh-TW"/>
        </w:rPr>
        <w:t>reward</w:t>
      </w:r>
      <w:r>
        <w:rPr>
          <w:rFonts w:ascii="Times" w:hAnsi="Times" w:cs="Times" w:hint="eastAsia"/>
          <w:color w:val="auto"/>
          <w:sz w:val="32"/>
          <w:szCs w:val="32"/>
          <w:lang w:eastAsia="zh-TW"/>
        </w:rPr>
        <w:t>來提升</w:t>
      </w:r>
      <w:r w:rsidR="00677C2F">
        <w:rPr>
          <w:rFonts w:ascii="Times" w:hAnsi="Times" w:cs="Times"/>
          <w:color w:val="auto"/>
          <w:sz w:val="32"/>
          <w:szCs w:val="32"/>
          <w:lang w:eastAsia="zh-TW"/>
        </w:rPr>
        <w:t>Q-Learning</w:t>
      </w:r>
      <w:r w:rsidR="00677C2F">
        <w:rPr>
          <w:rFonts w:ascii="Times" w:hAnsi="Times" w:cs="Times" w:hint="eastAsia"/>
          <w:color w:val="auto"/>
          <w:sz w:val="32"/>
          <w:szCs w:val="32"/>
          <w:lang w:eastAsia="zh-TW"/>
        </w:rPr>
        <w:t>的學習</w:t>
      </w:r>
      <w:r>
        <w:rPr>
          <w:rFonts w:ascii="Times" w:hAnsi="Times" w:cs="Times" w:hint="eastAsia"/>
          <w:color w:val="auto"/>
          <w:sz w:val="32"/>
          <w:szCs w:val="32"/>
          <w:lang w:eastAsia="zh-TW"/>
        </w:rPr>
        <w:t>效果。</w:t>
      </w:r>
    </w:p>
    <w:p w14:paraId="6AAF0DB5" w14:textId="77777777" w:rsidR="00010437" w:rsidRPr="00010437" w:rsidRDefault="00010437" w:rsidP="0001043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auto"/>
          <w:sz w:val="24"/>
          <w:szCs w:val="24"/>
        </w:rPr>
      </w:pPr>
    </w:p>
    <w:p w14:paraId="57E62801" w14:textId="08C0436E" w:rsidR="00AD3FC0" w:rsidRDefault="00AD3FC0"/>
    <w:p w14:paraId="2DF7130D" w14:textId="77777777" w:rsidR="00767896" w:rsidRDefault="00767896" w:rsidP="00767896">
      <w:pPr>
        <w:ind w:firstLine="720"/>
      </w:pPr>
    </w:p>
    <w:p w14:paraId="6B4F5E2D" w14:textId="77777777" w:rsidR="00767896" w:rsidRDefault="00767896" w:rsidP="00767896">
      <w:pPr>
        <w:ind w:firstLine="720"/>
      </w:pPr>
    </w:p>
    <w:p w14:paraId="5CEB61D5" w14:textId="26C5BE72" w:rsidR="00AD3FC0" w:rsidRPr="00104A85" w:rsidRDefault="00AD3FC0" w:rsidP="00AD3FC0">
      <w:r>
        <w:tab/>
      </w:r>
    </w:p>
    <w:sectPr w:rsidR="00AD3FC0" w:rsidRPr="00104A85">
      <w:footerReference w:type="default" r:id="rId15"/>
      <w:headerReference w:type="first" r:id="rId16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FC6452" w14:textId="77777777" w:rsidR="0047242B" w:rsidRDefault="0047242B">
      <w:r>
        <w:separator/>
      </w:r>
    </w:p>
    <w:p w14:paraId="22A179E1" w14:textId="77777777" w:rsidR="0047242B" w:rsidRDefault="0047242B"/>
  </w:endnote>
  <w:endnote w:type="continuationSeparator" w:id="0">
    <w:p w14:paraId="0E4CC002" w14:textId="77777777" w:rsidR="0047242B" w:rsidRDefault="0047242B">
      <w:r>
        <w:continuationSeparator/>
      </w:r>
    </w:p>
    <w:p w14:paraId="316EBFD4" w14:textId="77777777" w:rsidR="0047242B" w:rsidRDefault="004724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DF70E2" w14:textId="77777777" w:rsidR="004101E5" w:rsidRDefault="0069325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2E6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7D9BEA" w14:textId="77777777" w:rsidR="0047242B" w:rsidRDefault="0047242B">
      <w:r>
        <w:separator/>
      </w:r>
    </w:p>
    <w:p w14:paraId="7DD3472E" w14:textId="77777777" w:rsidR="0047242B" w:rsidRDefault="0047242B"/>
  </w:footnote>
  <w:footnote w:type="continuationSeparator" w:id="0">
    <w:p w14:paraId="253ECDCB" w14:textId="77777777" w:rsidR="0047242B" w:rsidRDefault="0047242B">
      <w:r>
        <w:continuationSeparator/>
      </w:r>
    </w:p>
    <w:p w14:paraId="7569A8EE" w14:textId="77777777" w:rsidR="0047242B" w:rsidRDefault="0047242B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B47212" w14:textId="4C153741" w:rsidR="0077736C" w:rsidRDefault="0077736C">
    <w:pPr>
      <w:pStyle w:val="Header"/>
      <w:rPr>
        <w:lang w:eastAsia="zh-TW"/>
      </w:rPr>
    </w:pPr>
    <w:r>
      <w:t xml:space="preserve">R05922096 </w:t>
    </w:r>
    <w:r>
      <w:rPr>
        <w:rFonts w:hint="eastAsia"/>
        <w:lang w:eastAsia="zh-TW"/>
      </w:rPr>
      <w:t>資工所</w:t>
    </w:r>
    <w:r w:rsidR="00251FB3">
      <w:rPr>
        <w:rFonts w:hint="eastAsia"/>
        <w:lang w:eastAsia="zh-TW"/>
      </w:rPr>
      <w:t xml:space="preserve"> </w:t>
    </w:r>
    <w:r w:rsidR="00251FB3">
      <w:rPr>
        <w:rFonts w:hint="eastAsia"/>
        <w:lang w:eastAsia="zh-TW"/>
      </w:rPr>
      <w:t>碩</w:t>
    </w:r>
    <w:r>
      <w:rPr>
        <w:lang w:eastAsia="zh-TW"/>
      </w:rPr>
      <w:t xml:space="preserve">1 </w:t>
    </w:r>
    <w:r>
      <w:rPr>
        <w:rFonts w:hint="eastAsia"/>
        <w:lang w:eastAsia="zh-TW"/>
      </w:rPr>
      <w:t>李哲安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</w:lvl>
  </w:abstractNum>
  <w:abstractNum w:abstractNumId="1">
    <w:nsid w:val="FFFFFF89"/>
    <w:multiLevelType w:val="singleLevel"/>
    <w:tmpl w:val="2D5442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E731D5"/>
    <w:multiLevelType w:val="hybridMultilevel"/>
    <w:tmpl w:val="0044897A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3">
    <w:nsid w:val="19032EAF"/>
    <w:multiLevelType w:val="hybridMultilevel"/>
    <w:tmpl w:val="C8CE1A6C"/>
    <w:lvl w:ilvl="0" w:tplc="04090001">
      <w:start w:val="1"/>
      <w:numFmt w:val="bullet"/>
      <w:lvlText w:val=""/>
      <w:lvlJc w:val="left"/>
      <w:pPr>
        <w:ind w:left="91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5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2" w:hanging="480"/>
      </w:pPr>
      <w:rPr>
        <w:rFonts w:ascii="Wingdings" w:hAnsi="Wingdings" w:hint="default"/>
      </w:rPr>
    </w:lvl>
  </w:abstractNum>
  <w:abstractNum w:abstractNumId="4">
    <w:nsid w:val="20906CDF"/>
    <w:multiLevelType w:val="hybridMultilevel"/>
    <w:tmpl w:val="F99EB866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6D04B7"/>
    <w:multiLevelType w:val="hybridMultilevel"/>
    <w:tmpl w:val="49720068"/>
    <w:lvl w:ilvl="0" w:tplc="04090003">
      <w:start w:val="1"/>
      <w:numFmt w:val="bullet"/>
      <w:lvlText w:val="o"/>
      <w:lvlJc w:val="left"/>
      <w:pPr>
        <w:ind w:left="8400" w:hanging="48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8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0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1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1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2240" w:hanging="480"/>
      </w:pPr>
      <w:rPr>
        <w:rFonts w:ascii="Wingdings" w:hAnsi="Wingdings" w:hint="default"/>
      </w:rPr>
    </w:lvl>
  </w:abstractNum>
  <w:abstractNum w:abstractNumId="6">
    <w:nsid w:val="3E6447C8"/>
    <w:multiLevelType w:val="hybridMultilevel"/>
    <w:tmpl w:val="3A5423E0"/>
    <w:lvl w:ilvl="0" w:tplc="E31AE4CE">
      <w:start w:val="1"/>
      <w:numFmt w:val="decimal"/>
      <w:lvlText w:val="%1n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DD56D2"/>
    <w:multiLevelType w:val="hybridMultilevel"/>
    <w:tmpl w:val="471C8B2C"/>
    <w:lvl w:ilvl="0" w:tplc="679EAD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C067EB"/>
    <w:multiLevelType w:val="hybridMultilevel"/>
    <w:tmpl w:val="CC66DD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53774C06"/>
    <w:multiLevelType w:val="hybridMultilevel"/>
    <w:tmpl w:val="4CE8E3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55600E9B"/>
    <w:multiLevelType w:val="hybridMultilevel"/>
    <w:tmpl w:val="FCBC50C8"/>
    <w:lvl w:ilvl="0" w:tplc="E0EED09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C73971"/>
    <w:multiLevelType w:val="hybridMultilevel"/>
    <w:tmpl w:val="DF0685BC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3">
    <w:nsid w:val="78DF6095"/>
    <w:multiLevelType w:val="hybridMultilevel"/>
    <w:tmpl w:val="68DAE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847911"/>
    <w:multiLevelType w:val="hybridMultilevel"/>
    <w:tmpl w:val="7E0647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11"/>
  </w:num>
  <w:num w:numId="5">
    <w:abstractNumId w:val="12"/>
  </w:num>
  <w:num w:numId="6">
    <w:abstractNumId w:val="2"/>
  </w:num>
  <w:num w:numId="7">
    <w:abstractNumId w:val="5"/>
  </w:num>
  <w:num w:numId="8">
    <w:abstractNumId w:val="3"/>
  </w:num>
  <w:num w:numId="9">
    <w:abstractNumId w:val="14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0A0"/>
    <w:rsid w:val="0000700B"/>
    <w:rsid w:val="00010437"/>
    <w:rsid w:val="00010AD8"/>
    <w:rsid w:val="000D6110"/>
    <w:rsid w:val="000F653F"/>
    <w:rsid w:val="00104A85"/>
    <w:rsid w:val="00107037"/>
    <w:rsid w:val="001143F6"/>
    <w:rsid w:val="0015206A"/>
    <w:rsid w:val="00166E0B"/>
    <w:rsid w:val="001B2AAA"/>
    <w:rsid w:val="001C5420"/>
    <w:rsid w:val="001E16CB"/>
    <w:rsid w:val="00233924"/>
    <w:rsid w:val="00251FB3"/>
    <w:rsid w:val="002855FC"/>
    <w:rsid w:val="002B5875"/>
    <w:rsid w:val="003139AC"/>
    <w:rsid w:val="00362462"/>
    <w:rsid w:val="003D2BD8"/>
    <w:rsid w:val="003D38E8"/>
    <w:rsid w:val="003E432A"/>
    <w:rsid w:val="004015F5"/>
    <w:rsid w:val="004101E5"/>
    <w:rsid w:val="004300AE"/>
    <w:rsid w:val="00434B50"/>
    <w:rsid w:val="0047242B"/>
    <w:rsid w:val="004E7F21"/>
    <w:rsid w:val="0052565A"/>
    <w:rsid w:val="00532E60"/>
    <w:rsid w:val="00552585"/>
    <w:rsid w:val="00556151"/>
    <w:rsid w:val="00576DFD"/>
    <w:rsid w:val="00577AA9"/>
    <w:rsid w:val="00677C2F"/>
    <w:rsid w:val="006824AD"/>
    <w:rsid w:val="0068665E"/>
    <w:rsid w:val="00693253"/>
    <w:rsid w:val="00705055"/>
    <w:rsid w:val="00722BF9"/>
    <w:rsid w:val="00767896"/>
    <w:rsid w:val="0077736C"/>
    <w:rsid w:val="007B1B2C"/>
    <w:rsid w:val="007B333D"/>
    <w:rsid w:val="007B5934"/>
    <w:rsid w:val="007C6482"/>
    <w:rsid w:val="00804B7E"/>
    <w:rsid w:val="00821894"/>
    <w:rsid w:val="008B12D4"/>
    <w:rsid w:val="008B55F0"/>
    <w:rsid w:val="008C41E6"/>
    <w:rsid w:val="00930F84"/>
    <w:rsid w:val="009C6F80"/>
    <w:rsid w:val="00A92312"/>
    <w:rsid w:val="00A964F5"/>
    <w:rsid w:val="00AD3BB0"/>
    <w:rsid w:val="00AD3FC0"/>
    <w:rsid w:val="00B03379"/>
    <w:rsid w:val="00B03728"/>
    <w:rsid w:val="00B05FEF"/>
    <w:rsid w:val="00B16F0B"/>
    <w:rsid w:val="00B31ABE"/>
    <w:rsid w:val="00BA220C"/>
    <w:rsid w:val="00BC233D"/>
    <w:rsid w:val="00C75828"/>
    <w:rsid w:val="00C97364"/>
    <w:rsid w:val="00CB0507"/>
    <w:rsid w:val="00CE61BD"/>
    <w:rsid w:val="00D200A0"/>
    <w:rsid w:val="00D26B4E"/>
    <w:rsid w:val="00D34202"/>
    <w:rsid w:val="00DC6B21"/>
    <w:rsid w:val="00DF13D2"/>
    <w:rsid w:val="00E02684"/>
    <w:rsid w:val="00E4310D"/>
    <w:rsid w:val="00E77182"/>
    <w:rsid w:val="00EA6A1C"/>
    <w:rsid w:val="00EF5825"/>
    <w:rsid w:val="00F00AF9"/>
    <w:rsid w:val="00F113CC"/>
    <w:rsid w:val="00F33453"/>
    <w:rsid w:val="00F53CC3"/>
    <w:rsid w:val="00F808B1"/>
    <w:rsid w:val="00FB71DB"/>
    <w:rsid w:val="00FC3BC3"/>
    <w:rsid w:val="00FD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5E0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268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F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FB3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104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6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oter" Target="footer1.xm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8F758E2-26A8-8E42-9AB8-22C08F2BB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105</Words>
  <Characters>602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35</cp:revision>
  <cp:lastPrinted>2016-09-26T12:46:00Z</cp:lastPrinted>
  <dcterms:created xsi:type="dcterms:W3CDTF">2016-09-26T06:44:00Z</dcterms:created>
  <dcterms:modified xsi:type="dcterms:W3CDTF">2017-01-10T09:37:00Z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