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定義：</w:t>
      </w:r>
    </w:p>
    <w:p w:rsidR="00000000" w:rsidDel="00000000" w:rsidP="00000000" w:rsidRDefault="00000000" w:rsidRPr="00000000" w14:paraId="00000001">
      <w:pPr>
        <w:contextualSpacing w:val="0"/>
        <w:rPr/>
      </w:pPr>
      <w:r w:rsidDel="00000000" w:rsidR="00000000" w:rsidRPr="00000000">
        <w:rPr>
          <w:rtl w:val="0"/>
        </w:rPr>
        <w:tab/>
        <w:t xml:space="preserve">雲程在線（以下簡稱本公司）</w:t>
      </w:r>
    </w:p>
    <w:p w:rsidR="00000000" w:rsidDel="00000000" w:rsidP="00000000" w:rsidRDefault="00000000" w:rsidRPr="00000000" w14:paraId="00000002">
      <w:pPr>
        <w:contextualSpacing w:val="0"/>
        <w:rPr/>
      </w:pPr>
      <w:r w:rsidDel="00000000" w:rsidR="00000000" w:rsidRPr="00000000">
        <w:rPr>
          <w:rtl w:val="0"/>
        </w:rPr>
        <w:tab/>
        <w:t xml:space="preserve">視訊夾娃娃機服務條款（以下簡稱本條款、本服務條款）</w:t>
      </w:r>
    </w:p>
    <w:p w:rsidR="00000000" w:rsidDel="00000000" w:rsidP="00000000" w:rsidRDefault="00000000" w:rsidRPr="00000000" w14:paraId="00000003">
      <w:pPr>
        <w:contextualSpacing w:val="0"/>
        <w:rPr/>
      </w:pPr>
      <w:r w:rsidDel="00000000" w:rsidR="00000000" w:rsidRPr="00000000">
        <w:rPr>
          <w:rtl w:val="0"/>
        </w:rPr>
        <w:tab/>
        <w:t xml:space="preserve">遊玩、使用視訊夾娃娃機軟體以及相關一切應用事務（以下簡稱本服務）</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ind w:firstLine="720"/>
        <w:contextualSpacing w:val="0"/>
        <w:rPr/>
      </w:pPr>
      <w:r w:rsidDel="00000000" w:rsidR="00000000" w:rsidRPr="00000000">
        <w:rPr>
          <w:rtl w:val="0"/>
        </w:rPr>
        <w:t xml:space="preserve">本服務條款自ＯＯＯＯ年ＯＯ月ＯＯ日起生效，請各玩家用戶注意：</w:t>
      </w:r>
    </w:p>
    <w:p w:rsidR="00000000" w:rsidDel="00000000" w:rsidP="00000000" w:rsidRDefault="00000000" w:rsidRPr="00000000" w14:paraId="00000006">
      <w:pPr>
        <w:ind w:firstLine="720"/>
        <w:contextualSpacing w:val="0"/>
        <w:rPr/>
      </w:pPr>
      <w:r w:rsidDel="00000000" w:rsidR="00000000" w:rsidRPr="00000000">
        <w:rPr>
          <w:rtl w:val="0"/>
        </w:rPr>
        <w:t xml:space="preserve">請於註冊、登入使用、遊玩本公司提供之服務前詳細閱讀以下本條款。</w:t>
      </w:r>
    </w:p>
    <w:p w:rsidR="00000000" w:rsidDel="00000000" w:rsidP="00000000" w:rsidRDefault="00000000" w:rsidRPr="00000000" w14:paraId="00000007">
      <w:pPr>
        <w:ind w:firstLine="720"/>
        <w:contextualSpacing w:val="0"/>
        <w:rPr/>
      </w:pPr>
      <w:r w:rsidDel="00000000" w:rsidR="00000000" w:rsidRPr="00000000">
        <w:rPr>
          <w:rtl w:val="0"/>
        </w:rPr>
        <w:t xml:space="preserve">透過註冊、登入、瀏覽或使用本應用程式，即代表用戶已經詳細閱讀，理解並且同意本條款及條件。</w:t>
      </w:r>
    </w:p>
    <w:p w:rsidR="00000000" w:rsidDel="00000000" w:rsidP="00000000" w:rsidRDefault="00000000" w:rsidRPr="00000000" w14:paraId="00000008">
      <w:pPr>
        <w:pStyle w:val="Heading3"/>
        <w:contextualSpacing w:val="0"/>
        <w:rPr/>
      </w:pPr>
      <w:bookmarkStart w:colFirst="0" w:colLast="0" w:name="_qraog0l9wmhg" w:id="0"/>
      <w:bookmarkEnd w:id="0"/>
      <w:r w:rsidDel="00000000" w:rsidR="00000000" w:rsidRPr="00000000">
        <w:rPr>
          <w:rtl w:val="0"/>
        </w:rPr>
        <w:t xml:space="preserve">一．服務條款增訂與修改</w:t>
      </w:r>
      <w:r w:rsidDel="00000000" w:rsidR="00000000" w:rsidRPr="00000000">
        <w:rPr>
          <w:rtl w:val="0"/>
        </w:rPr>
      </w:r>
    </w:p>
    <w:p w:rsidR="00000000" w:rsidDel="00000000" w:rsidP="00000000" w:rsidRDefault="00000000" w:rsidRPr="00000000" w14:paraId="00000009">
      <w:pPr>
        <w:numPr>
          <w:ilvl w:val="0"/>
          <w:numId w:val="19"/>
        </w:numPr>
        <w:ind w:left="425.19685039370086" w:hanging="360"/>
        <w:contextualSpacing w:val="1"/>
        <w:rPr>
          <w:u w:val="none"/>
        </w:rPr>
      </w:pPr>
      <w:r w:rsidDel="00000000" w:rsidR="00000000" w:rsidRPr="00000000">
        <w:rPr>
          <w:rtl w:val="0"/>
        </w:rPr>
        <w:t xml:space="preserve">本公司有權在認為必要時修改本服務條款。更新條款將不再另行通知，用戶</w:t>
      </w:r>
      <w:r w:rsidDel="00000000" w:rsidR="00000000" w:rsidRPr="00000000">
        <w:rPr>
          <w:rtl w:val="0"/>
        </w:rPr>
        <w:t xml:space="preserve">可</w:t>
      </w:r>
      <w:r w:rsidDel="00000000" w:rsidR="00000000" w:rsidRPr="00000000">
        <w:rPr>
          <w:rtl w:val="0"/>
        </w:rPr>
        <w:t xml:space="preserve">透過本系統即時更新檢閱新制條款。</w:t>
      </w:r>
    </w:p>
    <w:p w:rsidR="00000000" w:rsidDel="00000000" w:rsidP="00000000" w:rsidRDefault="00000000" w:rsidRPr="00000000" w14:paraId="0000000A">
      <w:pPr>
        <w:numPr>
          <w:ilvl w:val="0"/>
          <w:numId w:val="19"/>
        </w:numPr>
        <w:ind w:left="425.19685039370086" w:hanging="360"/>
        <w:contextualSpacing w:val="1"/>
        <w:rPr>
          <w:u w:val="none"/>
        </w:rPr>
      </w:pPr>
      <w:r w:rsidDel="00000000" w:rsidR="00000000" w:rsidRPr="00000000">
        <w:rPr>
          <w:rtl w:val="0"/>
        </w:rPr>
        <w:t xml:space="preserve">若有增訂或修改時，用戶同意自該修訂條款公告時受其約束，並且視為已經同意該修訂條款。</w:t>
      </w:r>
    </w:p>
    <w:p w:rsidR="00000000" w:rsidDel="00000000" w:rsidP="00000000" w:rsidRDefault="00000000" w:rsidRPr="00000000" w14:paraId="0000000B">
      <w:pPr>
        <w:numPr>
          <w:ilvl w:val="0"/>
          <w:numId w:val="19"/>
        </w:numPr>
        <w:ind w:left="425.19685039370086" w:hanging="360"/>
        <w:contextualSpacing w:val="1"/>
        <w:rPr>
          <w:u w:val="none"/>
        </w:rPr>
      </w:pPr>
      <w:r w:rsidDel="00000000" w:rsidR="00000000" w:rsidRPr="00000000">
        <w:rPr>
          <w:rtl w:val="0"/>
        </w:rPr>
        <w:t xml:space="preserve">若本服務條款有任何一部分無效，亦不影響其他部分之效力。</w:t>
      </w:r>
    </w:p>
    <w:p w:rsidR="00000000" w:rsidDel="00000000" w:rsidP="00000000" w:rsidRDefault="00000000" w:rsidRPr="00000000" w14:paraId="0000000C">
      <w:pPr>
        <w:numPr>
          <w:ilvl w:val="0"/>
          <w:numId w:val="19"/>
        </w:numPr>
        <w:ind w:left="425.19685039370086" w:hanging="360"/>
        <w:contextualSpacing w:val="1"/>
        <w:rPr>
          <w:u w:val="none"/>
        </w:rPr>
      </w:pPr>
      <w:r w:rsidDel="00000000" w:rsidR="00000000" w:rsidRPr="00000000">
        <w:rPr>
          <w:rtl w:val="0"/>
        </w:rPr>
        <w:t xml:space="preserve">本公司保留不定期修改本服務條款的權利（修改後的服務條款以下簡稱「修正後之條款」）。本公司會在修正後之條款生效前之合理期間，提前通知用戶當次的變動。用戶同意本公司得以公告在</w:t>
      </w:r>
      <w:r w:rsidDel="00000000" w:rsidR="00000000" w:rsidRPr="00000000">
        <w:rPr>
          <w:rFonts w:ascii="PMingLiU" w:cs="PMingLiU" w:eastAsia="PMingLiU" w:hAnsi="PMingLiU"/>
          <w:rtl w:val="0"/>
        </w:rPr>
        <w:t xml:space="preserve">本</w:t>
      </w:r>
      <w:r w:rsidDel="00000000" w:rsidR="00000000" w:rsidRPr="00000000">
        <w:rPr>
          <w:rtl w:val="0"/>
        </w:rPr>
        <w:t xml:space="preserve">服務或網站上的方式通知用戶修正後之條款，而用戶有義務時常確認及瀏覽修正後之條款。在本公司通知用戶服務條款的修改及/或變動後，如用戶繼續使用</w:t>
      </w:r>
      <w:r w:rsidDel="00000000" w:rsidR="00000000" w:rsidRPr="00000000">
        <w:rPr>
          <w:rFonts w:ascii="PMingLiU" w:cs="PMingLiU" w:eastAsia="PMingLiU" w:hAnsi="PMingLiU"/>
          <w:rtl w:val="0"/>
        </w:rPr>
        <w:t xml:space="preserve">本</w:t>
      </w:r>
      <w:r w:rsidDel="00000000" w:rsidR="00000000" w:rsidRPr="00000000">
        <w:rPr>
          <w:rtl w:val="0"/>
        </w:rPr>
        <w:t xml:space="preserve">服務，則視為用戶接受本公司修正後之條款。如果用戶不同意修正後之條款，用戶應立即停止使用所有的</w:t>
      </w:r>
      <w:r w:rsidDel="00000000" w:rsidR="00000000" w:rsidRPr="00000000">
        <w:rPr>
          <w:rFonts w:ascii="PMingLiU" w:cs="PMingLiU" w:eastAsia="PMingLiU" w:hAnsi="PMingLiU"/>
          <w:rtl w:val="0"/>
        </w:rPr>
        <w:t xml:space="preserve">本</w:t>
      </w:r>
      <w:r w:rsidDel="00000000" w:rsidR="00000000" w:rsidRPr="00000000">
        <w:rPr>
          <w:rtl w:val="0"/>
        </w:rPr>
        <w:t xml:space="preserve">服務，並停用用戶的帳號，不應再連接或使用</w:t>
      </w:r>
      <w:r w:rsidDel="00000000" w:rsidR="00000000" w:rsidRPr="00000000">
        <w:rPr>
          <w:rFonts w:ascii="PMingLiU" w:cs="PMingLiU" w:eastAsia="PMingLiU" w:hAnsi="PMingLiU"/>
          <w:rtl w:val="0"/>
        </w:rPr>
        <w:t xml:space="preserve">本</w:t>
      </w:r>
      <w:r w:rsidDel="00000000" w:rsidR="00000000" w:rsidRPr="00000000">
        <w:rPr>
          <w:rtl w:val="0"/>
        </w:rPr>
        <w:t xml:space="preserve">服務。</w:t>
      </w:r>
    </w:p>
    <w:p w:rsidR="00000000" w:rsidDel="00000000" w:rsidP="00000000" w:rsidRDefault="00000000" w:rsidRPr="00000000" w14:paraId="0000000D">
      <w:pPr>
        <w:numPr>
          <w:ilvl w:val="0"/>
          <w:numId w:val="19"/>
        </w:numPr>
        <w:ind w:left="425.19685039370086" w:hanging="360"/>
        <w:rPr>
          <w:rFonts w:ascii="Noto Sans Symbols" w:cs="Noto Sans Symbols" w:eastAsia="Noto Sans Symbols" w:hAnsi="Noto Sans Symbols"/>
        </w:rPr>
      </w:pPr>
      <w:r w:rsidDel="00000000" w:rsidR="00000000" w:rsidRPr="00000000">
        <w:rPr>
          <w:rtl w:val="0"/>
        </w:rPr>
        <w:t xml:space="preserve">本公司將會在本公司認為合適時，公告適用於</w:t>
      </w:r>
      <w:r w:rsidDel="00000000" w:rsidR="00000000" w:rsidRPr="00000000">
        <w:rPr>
          <w:rFonts w:ascii="PMingLiU" w:cs="PMingLiU" w:eastAsia="PMingLiU" w:hAnsi="PMingLiU"/>
          <w:rtl w:val="0"/>
        </w:rPr>
        <w:t xml:space="preserve">本</w:t>
      </w:r>
      <w:r w:rsidDel="00000000" w:rsidR="00000000" w:rsidRPr="00000000">
        <w:rPr>
          <w:rtl w:val="0"/>
        </w:rPr>
        <w:t xml:space="preserve">服務特別功能的附加條款。在此情形下，如適用於</w:t>
      </w:r>
      <w:r w:rsidDel="00000000" w:rsidR="00000000" w:rsidRPr="00000000">
        <w:rPr>
          <w:rFonts w:ascii="PMingLiU" w:cs="PMingLiU" w:eastAsia="PMingLiU" w:hAnsi="PMingLiU"/>
          <w:rtl w:val="0"/>
        </w:rPr>
        <w:t xml:space="preserve">本</w:t>
      </w:r>
      <w:r w:rsidDel="00000000" w:rsidR="00000000" w:rsidRPr="00000000">
        <w:rPr>
          <w:rtl w:val="0"/>
        </w:rPr>
        <w:t xml:space="preserve">服務特別功能的附加條款與本服務條款有衝突時，附加條款應優先適用。</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sz w:val="32"/>
          <w:szCs w:val="32"/>
        </w:rPr>
      </w:pPr>
      <w:r w:rsidDel="00000000" w:rsidR="00000000" w:rsidRPr="00000000">
        <w:rPr>
          <w:b w:val="1"/>
          <w:sz w:val="32"/>
          <w:szCs w:val="32"/>
          <w:rtl w:val="0"/>
        </w:rPr>
        <w:t xml:space="preserve">二．服務條款停止與更改</w:t>
      </w:r>
    </w:p>
    <w:p w:rsidR="00000000" w:rsidDel="00000000" w:rsidP="00000000" w:rsidRDefault="00000000" w:rsidRPr="00000000" w14:paraId="00000010">
      <w:pPr>
        <w:ind w:left="0" w:firstLine="0"/>
        <w:contextualSpacing w:val="0"/>
        <w:rPr>
          <w:b w:val="1"/>
          <w:sz w:val="32"/>
          <w:szCs w:val="32"/>
        </w:rPr>
      </w:pPr>
      <w:r w:rsidDel="00000000" w:rsidR="00000000" w:rsidRPr="00000000">
        <w:rPr>
          <w:rtl w:val="0"/>
        </w:rPr>
      </w:r>
    </w:p>
    <w:p w:rsidR="00000000" w:rsidDel="00000000" w:rsidP="00000000" w:rsidRDefault="00000000" w:rsidRPr="00000000" w14:paraId="00000011">
      <w:pPr>
        <w:numPr>
          <w:ilvl w:val="0"/>
          <w:numId w:val="1"/>
        </w:numPr>
        <w:ind w:left="425.19685039370086" w:hanging="360"/>
        <w:contextualSpacing w:val="1"/>
        <w:rPr>
          <w:u w:val="none"/>
        </w:rPr>
      </w:pPr>
      <w:r w:rsidDel="00000000" w:rsidR="00000000" w:rsidRPr="00000000">
        <w:rPr>
          <w:rtl w:val="0"/>
        </w:rPr>
        <w:t xml:space="preserve">用戶</w:t>
      </w:r>
      <w:r w:rsidDel="00000000" w:rsidR="00000000" w:rsidRPr="00000000">
        <w:rPr>
          <w:rtl w:val="0"/>
        </w:rPr>
        <w:t xml:space="preserve">有下列任一情形時，本公司有權停止或終止該用戶帳戶服務，且不需事前通知：</w:t>
      </w:r>
    </w:p>
    <w:p w:rsidR="00000000" w:rsidDel="00000000" w:rsidP="00000000" w:rsidRDefault="00000000" w:rsidRPr="00000000" w14:paraId="00000012">
      <w:pPr>
        <w:numPr>
          <w:ilvl w:val="0"/>
          <w:numId w:val="7"/>
        </w:numPr>
        <w:ind w:left="720" w:hanging="360"/>
        <w:contextualSpacing w:val="1"/>
        <w:rPr>
          <w:u w:val="none"/>
        </w:rPr>
      </w:pPr>
      <w:r w:rsidDel="00000000" w:rsidR="00000000" w:rsidRPr="00000000">
        <w:rPr>
          <w:rtl w:val="0"/>
        </w:rPr>
        <w:t xml:space="preserve">用戶登錄資料不實。</w:t>
      </w:r>
    </w:p>
    <w:p w:rsidR="00000000" w:rsidDel="00000000" w:rsidP="00000000" w:rsidRDefault="00000000" w:rsidRPr="00000000" w14:paraId="00000013">
      <w:pPr>
        <w:numPr>
          <w:ilvl w:val="0"/>
          <w:numId w:val="7"/>
        </w:numPr>
        <w:ind w:left="720" w:hanging="360"/>
        <w:contextualSpacing w:val="1"/>
        <w:rPr>
          <w:u w:val="none"/>
        </w:rPr>
      </w:pPr>
      <w:r w:rsidDel="00000000" w:rsidR="00000000" w:rsidRPr="00000000">
        <w:rPr>
          <w:rtl w:val="0"/>
        </w:rPr>
        <w:t xml:space="preserve">使用不雅文字稱呼作為本服務之名稱。</w:t>
      </w:r>
    </w:p>
    <w:p w:rsidR="00000000" w:rsidDel="00000000" w:rsidP="00000000" w:rsidRDefault="00000000" w:rsidRPr="00000000" w14:paraId="00000014">
      <w:pPr>
        <w:numPr>
          <w:ilvl w:val="0"/>
          <w:numId w:val="7"/>
        </w:numPr>
        <w:ind w:left="720" w:hanging="360"/>
        <w:contextualSpacing w:val="1"/>
        <w:rPr>
          <w:u w:val="none"/>
        </w:rPr>
      </w:pPr>
      <w:r w:rsidDel="00000000" w:rsidR="00000000" w:rsidRPr="00000000">
        <w:rPr>
          <w:rtl w:val="0"/>
        </w:rPr>
        <w:t xml:space="preserve">使用他人名義申請本服務。</w:t>
      </w:r>
    </w:p>
    <w:p w:rsidR="00000000" w:rsidDel="00000000" w:rsidP="00000000" w:rsidRDefault="00000000" w:rsidRPr="00000000" w14:paraId="00000015">
      <w:pPr>
        <w:numPr>
          <w:ilvl w:val="0"/>
          <w:numId w:val="7"/>
        </w:numPr>
        <w:ind w:left="720" w:hanging="360"/>
        <w:contextualSpacing w:val="1"/>
        <w:rPr>
          <w:u w:val="none"/>
        </w:rPr>
      </w:pPr>
      <w:r w:rsidDel="00000000" w:rsidR="00000000" w:rsidRPr="00000000">
        <w:rPr>
          <w:rtl w:val="0"/>
        </w:rPr>
        <w:t xml:space="preserve">違反遊戲公平性原則。</w:t>
      </w:r>
    </w:p>
    <w:p w:rsidR="00000000" w:rsidDel="00000000" w:rsidP="00000000" w:rsidRDefault="00000000" w:rsidRPr="00000000" w14:paraId="00000016">
      <w:pPr>
        <w:numPr>
          <w:ilvl w:val="0"/>
          <w:numId w:val="7"/>
        </w:numPr>
        <w:ind w:left="720" w:hanging="360"/>
        <w:contextualSpacing w:val="1"/>
        <w:rPr>
          <w:u w:val="none"/>
        </w:rPr>
      </w:pPr>
      <w:r w:rsidDel="00000000" w:rsidR="00000000" w:rsidRPr="00000000">
        <w:rPr>
          <w:rtl w:val="0"/>
        </w:rPr>
        <w:t xml:space="preserve">遊玩時故意鑽研系統漏洞影響遊玩品質時。</w:t>
      </w:r>
    </w:p>
    <w:p w:rsidR="00000000" w:rsidDel="00000000" w:rsidP="00000000" w:rsidRDefault="00000000" w:rsidRPr="00000000" w14:paraId="00000017">
      <w:pPr>
        <w:numPr>
          <w:ilvl w:val="0"/>
          <w:numId w:val="7"/>
        </w:numPr>
        <w:ind w:left="720" w:hanging="360"/>
        <w:contextualSpacing w:val="1"/>
        <w:rPr>
          <w:u w:val="none"/>
        </w:rPr>
      </w:pPr>
      <w:r w:rsidDel="00000000" w:rsidR="00000000" w:rsidRPr="00000000">
        <w:rPr>
          <w:rtl w:val="0"/>
        </w:rPr>
        <w:t xml:space="preserve">違反本服務條款時。</w:t>
      </w:r>
    </w:p>
    <w:p w:rsidR="00000000" w:rsidDel="00000000" w:rsidP="00000000" w:rsidRDefault="00000000" w:rsidRPr="00000000" w14:paraId="00000018">
      <w:pPr>
        <w:numPr>
          <w:ilvl w:val="0"/>
          <w:numId w:val="12"/>
        </w:numPr>
        <w:ind w:left="425.19685039370086" w:hanging="360"/>
        <w:contextualSpacing w:val="1"/>
        <w:rPr>
          <w:u w:val="none"/>
        </w:rPr>
      </w:pPr>
      <w:r w:rsidDel="00000000" w:rsidR="00000000" w:rsidRPr="00000000">
        <w:rPr>
          <w:rtl w:val="0"/>
        </w:rPr>
        <w:t xml:space="preserve">無論任何情形，停止、更改、終止用戶帳戶服務所可能造成的困擾、不便或損害時，本公司對任何用戶或第三人均不負任何責任。</w:t>
      </w:r>
      <w:r w:rsidDel="00000000" w:rsidR="00000000" w:rsidRPr="00000000">
        <w:rPr>
          <w:rtl w:val="0"/>
        </w:rPr>
      </w:r>
    </w:p>
    <w:p w:rsidR="00000000" w:rsidDel="00000000" w:rsidP="00000000" w:rsidRDefault="00000000" w:rsidRPr="00000000" w14:paraId="00000019">
      <w:pPr>
        <w:pStyle w:val="Heading3"/>
        <w:contextualSpacing w:val="0"/>
        <w:rPr/>
      </w:pPr>
      <w:r w:rsidDel="00000000" w:rsidR="00000000" w:rsidRPr="00000000">
        <w:rPr>
          <w:rtl w:val="0"/>
        </w:rPr>
        <w:t xml:space="preserve">三．</w:t>
      </w:r>
      <w:r w:rsidDel="00000000" w:rsidR="00000000" w:rsidRPr="00000000">
        <w:rPr>
          <w:rtl w:val="0"/>
        </w:rPr>
        <w:t xml:space="preserve">註冊、個人資訊及帳戶安全</w:t>
      </w:r>
      <w:r w:rsidDel="00000000" w:rsidR="00000000" w:rsidRPr="00000000">
        <w:rPr>
          <w:rtl w:val="0"/>
        </w:rPr>
      </w:r>
    </w:p>
    <w:p w:rsidR="00000000" w:rsidDel="00000000" w:rsidP="00000000" w:rsidRDefault="00000000" w:rsidRPr="00000000" w14:paraId="0000001A">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依據</w:t>
      </w:r>
      <w:r w:rsidDel="00000000" w:rsidR="00000000" w:rsidRPr="00000000">
        <w:rPr>
          <w:rtl w:val="0"/>
        </w:rPr>
        <w:t xml:space="preserve">用戶所在的國家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所適用的法律，用戶必須已達可使用且同意本服務條款之法定年齡。在部分國家，此法定年齡至少為13歲。</w:t>
      </w:r>
    </w:p>
    <w:p w:rsidR="00000000" w:rsidDel="00000000" w:rsidP="00000000" w:rsidRDefault="00000000" w:rsidRPr="00000000" w14:paraId="0000001B">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註冊時用戶將被要求輸入一組用戶名和密碼。用戶有責任保護</w:t>
      </w:r>
      <w:r w:rsidDel="00000000" w:rsidR="00000000" w:rsidRPr="00000000">
        <w:rPr>
          <w:rtl w:val="0"/>
        </w:rPr>
        <w:t xml:space="preserve">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密碼，並且同意不向任何第三方透漏密碼。</w:t>
      </w:r>
    </w:p>
    <w:p w:rsidR="00000000" w:rsidDel="00000000" w:rsidP="00000000" w:rsidRDefault="00000000" w:rsidRPr="00000000" w14:paraId="0000001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未經有權之人同意或充分授權的情形下，用戶不得擅自未除了</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之外的任何人建立帳號。</w:t>
      </w:r>
    </w:p>
    <w:p w:rsidR="00000000" w:rsidDel="00000000" w:rsidP="00000000" w:rsidRDefault="00000000" w:rsidRPr="00000000" w14:paraId="0000001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用戶同意全權負責根據</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的密碼採取的任何活動或行動，無論</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是否已授權此類行為或活動。</w:t>
      </w:r>
    </w:p>
    <w:p w:rsidR="00000000" w:rsidDel="00000000" w:rsidP="00000000" w:rsidRDefault="00000000" w:rsidRPr="00000000" w14:paraId="0000001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用戶不得已未授權的方式</w:t>
      </w:r>
      <w:r w:rsidDel="00000000" w:rsidR="00000000" w:rsidRPr="00000000">
        <w:rPr>
          <w:rtl w:val="0"/>
        </w:rPr>
        <w:t xml:space="preserve">進行遊玩。</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（例：</w:t>
      </w:r>
      <w:r w:rsidDel="00000000" w:rsidR="00000000" w:rsidRPr="00000000">
        <w:rPr>
          <w:rFonts w:ascii="Calibri" w:cs="Calibri" w:eastAsia="Calibri" w:hAnsi="Calibri"/>
          <w:b w:val="0"/>
          <w:i w:val="0"/>
          <w:smallCaps w:val="0"/>
          <w:strike w:val="0"/>
          <w:color w:val="212224"/>
          <w:sz w:val="21"/>
          <w:szCs w:val="21"/>
          <w:u w:val="none"/>
          <w:shd w:fill="auto" w:val="clear"/>
          <w:vertAlign w:val="baseline"/>
          <w:rtl w:val="0"/>
        </w:rPr>
        <w:t xml:space="preserve">自動裝置、惡意程式、機器人、蜘蛛程式、資料擷取程式或其他類似之方式</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212224"/>
          <w:sz w:val="21"/>
          <w:szCs w:val="21"/>
          <w:u w:val="none"/>
          <w:shd w:fill="auto" w:val="clear"/>
          <w:vertAlign w:val="baseline"/>
          <w:rtl w:val="0"/>
        </w:rPr>
        <w:t xml:space="preserve">所有用戶於註冊及其他任何時候提供給本系統的資料應皆為真實且正確並同意於需要時更新上述資料以保持其真實性及正確性。</w:t>
      </w:r>
      <w:r w:rsidDel="00000000" w:rsidR="00000000" w:rsidRPr="00000000">
        <w:rPr>
          <w:rtl w:val="0"/>
        </w:rPr>
      </w:r>
    </w:p>
    <w:p w:rsidR="00000000" w:rsidDel="00000000" w:rsidP="00000000" w:rsidRDefault="00000000" w:rsidRPr="00000000" w14:paraId="0000002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b w:val="0"/>
          <w:i w:val="0"/>
          <w:smallCaps w:val="0"/>
          <w:strike w:val="0"/>
          <w:color w:val="000000"/>
          <w:sz w:val="21"/>
          <w:szCs w:val="21"/>
          <w:u w:val="none"/>
          <w:shd w:fill="auto" w:val="clear"/>
          <w:vertAlign w:val="baseline"/>
        </w:rPr>
      </w:pPr>
      <w:r w:rsidDel="00000000" w:rsidR="00000000" w:rsidRPr="00000000">
        <w:rPr>
          <w:color w:val="212224"/>
          <w:rtl w:val="0"/>
        </w:rPr>
        <w:t xml:space="preserve">本公司</w:t>
      </w:r>
      <w:r w:rsidDel="00000000" w:rsidR="00000000" w:rsidRPr="00000000">
        <w:rPr>
          <w:rFonts w:ascii="Calibri" w:cs="Calibri" w:eastAsia="Calibri" w:hAnsi="Calibri"/>
          <w:b w:val="0"/>
          <w:i w:val="0"/>
          <w:smallCaps w:val="0"/>
          <w:strike w:val="0"/>
          <w:color w:val="212224"/>
          <w:sz w:val="21"/>
          <w:szCs w:val="21"/>
          <w:u w:val="none"/>
          <w:shd w:fill="auto" w:val="clear"/>
          <w:vertAlign w:val="baseline"/>
          <w:rtl w:val="0"/>
        </w:rPr>
        <w:t xml:space="preserve">保留不附理由取消任何使用者名稱</w:t>
      </w:r>
      <w:r w:rsidDel="00000000" w:rsidR="00000000" w:rsidRPr="00000000">
        <w:rPr>
          <w:color w:val="212224"/>
          <w:rtl w:val="0"/>
        </w:rPr>
        <w:t xml:space="preserve">、</w:t>
      </w:r>
      <w:r w:rsidDel="00000000" w:rsidR="00000000" w:rsidRPr="00000000">
        <w:rPr>
          <w:rFonts w:ascii="Calibri" w:cs="Calibri" w:eastAsia="Calibri" w:hAnsi="Calibri"/>
          <w:b w:val="0"/>
          <w:i w:val="0"/>
          <w:smallCaps w:val="0"/>
          <w:strike w:val="0"/>
          <w:color w:val="212224"/>
          <w:sz w:val="21"/>
          <w:szCs w:val="21"/>
          <w:u w:val="none"/>
          <w:shd w:fill="auto" w:val="clear"/>
          <w:vertAlign w:val="baseline"/>
          <w:rtl w:val="0"/>
        </w:rPr>
        <w:t xml:space="preserve">帳戶</w:t>
      </w:r>
      <w:r w:rsidDel="00000000" w:rsidR="00000000" w:rsidRPr="00000000">
        <w:rPr>
          <w:color w:val="212224"/>
          <w:rtl w:val="0"/>
        </w:rPr>
        <w:t xml:space="preserve">的權利以及相關一切附帶的任何利益</w:t>
      </w:r>
      <w:r w:rsidDel="00000000" w:rsidR="00000000" w:rsidRPr="00000000">
        <w:rPr>
          <w:rFonts w:ascii="Calibri" w:cs="Calibri" w:eastAsia="Calibri" w:hAnsi="Calibri"/>
          <w:b w:val="0"/>
          <w:i w:val="0"/>
          <w:smallCaps w:val="0"/>
          <w:strike w:val="0"/>
          <w:color w:val="212224"/>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212224"/>
          <w:sz w:val="21"/>
          <w:szCs w:val="21"/>
          <w:u w:val="none"/>
          <w:shd w:fill="auto" w:val="clear"/>
          <w:vertAlign w:val="baseline"/>
          <w:rtl w:val="0"/>
        </w:rPr>
        <w:t xml:space="preserve">用戶不得透過本服務發布私人或機密資訊（包括但不限於</w:t>
      </w:r>
      <w:r w:rsidDel="00000000" w:rsidR="00000000" w:rsidRPr="00000000">
        <w:rPr>
          <w:color w:val="212224"/>
          <w:rtl w:val="0"/>
        </w:rPr>
        <w:t xml:space="preserve">用戶</w:t>
      </w:r>
      <w:r w:rsidDel="00000000" w:rsidR="00000000" w:rsidRPr="00000000">
        <w:rPr>
          <w:rFonts w:ascii="Calibri" w:cs="Calibri" w:eastAsia="Calibri" w:hAnsi="Calibri"/>
          <w:b w:val="0"/>
          <w:i w:val="0"/>
          <w:smallCaps w:val="0"/>
          <w:strike w:val="0"/>
          <w:color w:val="212224"/>
          <w:sz w:val="21"/>
          <w:szCs w:val="21"/>
          <w:u w:val="none"/>
          <w:shd w:fill="auto" w:val="clear"/>
          <w:vertAlign w:val="baseline"/>
          <w:rtl w:val="0"/>
        </w:rPr>
        <w:t xml:space="preserve">的或任何人的信用卡資訊、銀行帳戶資訊、身分證號碼、護照號碼、社會安全號碼、駕照號碼、非公開的電話號碼或電子信箱）</w:t>
      </w:r>
      <w:r w:rsidDel="00000000" w:rsidR="00000000" w:rsidRPr="00000000">
        <w:rPr>
          <w:rtl w:val="0"/>
        </w:rPr>
      </w:r>
    </w:p>
    <w:p w:rsidR="00000000" w:rsidDel="00000000" w:rsidP="00000000" w:rsidRDefault="00000000" w:rsidRPr="00000000" w14:paraId="0000002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212224"/>
          <w:sz w:val="21"/>
          <w:szCs w:val="21"/>
          <w:u w:val="none"/>
          <w:shd w:fill="auto" w:val="clear"/>
          <w:vertAlign w:val="baseline"/>
          <w:rtl w:val="0"/>
        </w:rPr>
        <w:t xml:space="preserve">用戶同意</w:t>
      </w:r>
      <w:r w:rsidDel="00000000" w:rsidR="00000000" w:rsidRPr="00000000">
        <w:rPr>
          <w:color w:val="212224"/>
          <w:rtl w:val="0"/>
        </w:rPr>
        <w:t xml:space="preserve">本公司</w:t>
      </w:r>
      <w:r w:rsidDel="00000000" w:rsidR="00000000" w:rsidRPr="00000000">
        <w:rPr>
          <w:rFonts w:ascii="Calibri" w:cs="Calibri" w:eastAsia="Calibri" w:hAnsi="Calibri"/>
          <w:b w:val="0"/>
          <w:i w:val="0"/>
          <w:smallCaps w:val="0"/>
          <w:strike w:val="0"/>
          <w:color w:val="212224"/>
          <w:sz w:val="21"/>
          <w:szCs w:val="21"/>
          <w:u w:val="none"/>
          <w:shd w:fill="auto" w:val="clear"/>
          <w:vertAlign w:val="baseline"/>
          <w:rtl w:val="0"/>
        </w:rPr>
        <w:t xml:space="preserve">得在</w:t>
      </w:r>
      <w:r w:rsidDel="00000000" w:rsidR="00000000" w:rsidRPr="00000000">
        <w:rPr>
          <w:color w:val="212224"/>
          <w:rtl w:val="0"/>
        </w:rPr>
        <w:t xml:space="preserve">本公司</w:t>
      </w:r>
      <w:r w:rsidDel="00000000" w:rsidR="00000000" w:rsidRPr="00000000">
        <w:rPr>
          <w:rFonts w:ascii="Calibri" w:cs="Calibri" w:eastAsia="Calibri" w:hAnsi="Calibri"/>
          <w:b w:val="0"/>
          <w:i w:val="0"/>
          <w:smallCaps w:val="0"/>
          <w:strike w:val="0"/>
          <w:color w:val="212224"/>
          <w:sz w:val="21"/>
          <w:szCs w:val="21"/>
          <w:u w:val="none"/>
          <w:shd w:fill="auto" w:val="clear"/>
          <w:vertAlign w:val="baseline"/>
          <w:rtl w:val="0"/>
        </w:rPr>
        <w:t xml:space="preserve">任何處理中心所在地點傳輸、利用及處理</w:t>
      </w:r>
      <w:r w:rsidDel="00000000" w:rsidR="00000000" w:rsidRPr="00000000">
        <w:rPr>
          <w:color w:val="212224"/>
          <w:rtl w:val="0"/>
        </w:rPr>
        <w:t xml:space="preserve">用戶</w:t>
      </w:r>
      <w:r w:rsidDel="00000000" w:rsidR="00000000" w:rsidRPr="00000000">
        <w:rPr>
          <w:rFonts w:ascii="Calibri" w:cs="Calibri" w:eastAsia="Calibri" w:hAnsi="Calibri"/>
          <w:b w:val="0"/>
          <w:i w:val="0"/>
          <w:smallCaps w:val="0"/>
          <w:strike w:val="0"/>
          <w:color w:val="212224"/>
          <w:sz w:val="21"/>
          <w:szCs w:val="21"/>
          <w:u w:val="none"/>
          <w:shd w:fill="auto" w:val="clear"/>
          <w:vertAlign w:val="baseline"/>
          <w:rtl w:val="0"/>
        </w:rPr>
        <w:t xml:space="preserve">的個人資料。</w:t>
      </w:r>
      <w:r w:rsidDel="00000000" w:rsidR="00000000" w:rsidRPr="00000000">
        <w:rPr>
          <w:rtl w:val="0"/>
        </w:rPr>
      </w:r>
    </w:p>
    <w:p w:rsidR="00000000" w:rsidDel="00000000" w:rsidP="00000000" w:rsidRDefault="00000000" w:rsidRPr="00000000" w14:paraId="0000002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212224"/>
          <w:sz w:val="21"/>
          <w:szCs w:val="21"/>
          <w:u w:val="none"/>
          <w:shd w:fill="auto" w:val="clear"/>
          <w:vertAlign w:val="baseline"/>
          <w:rtl w:val="0"/>
        </w:rPr>
        <w:t xml:space="preserve">如發現用戶發表的內容違反了本服務條款之任一條款，</w:t>
      </w:r>
      <w:r w:rsidDel="00000000" w:rsidR="00000000" w:rsidRPr="00000000">
        <w:rPr>
          <w:color w:val="212224"/>
          <w:rtl w:val="0"/>
        </w:rPr>
        <w:t xml:space="preserve">用戶</w:t>
      </w:r>
      <w:r w:rsidDel="00000000" w:rsidR="00000000" w:rsidRPr="00000000">
        <w:rPr>
          <w:rFonts w:ascii="Calibri" w:cs="Calibri" w:eastAsia="Calibri" w:hAnsi="Calibri"/>
          <w:b w:val="0"/>
          <w:i w:val="0"/>
          <w:smallCaps w:val="0"/>
          <w:strike w:val="0"/>
          <w:color w:val="212224"/>
          <w:sz w:val="21"/>
          <w:szCs w:val="21"/>
          <w:u w:val="none"/>
          <w:shd w:fill="auto" w:val="clear"/>
          <w:vertAlign w:val="baseline"/>
          <w:rtl w:val="0"/>
        </w:rPr>
        <w:t xml:space="preserve">同意</w:t>
      </w:r>
      <w:r w:rsidDel="00000000" w:rsidR="00000000" w:rsidRPr="00000000">
        <w:rPr>
          <w:color w:val="212224"/>
          <w:rtl w:val="0"/>
        </w:rPr>
        <w:t xml:space="preserve">本公司</w:t>
      </w:r>
      <w:r w:rsidDel="00000000" w:rsidR="00000000" w:rsidRPr="00000000">
        <w:rPr>
          <w:rFonts w:ascii="Calibri" w:cs="Calibri" w:eastAsia="Calibri" w:hAnsi="Calibri"/>
          <w:b w:val="0"/>
          <w:i w:val="0"/>
          <w:smallCaps w:val="0"/>
          <w:strike w:val="0"/>
          <w:color w:val="212224"/>
          <w:sz w:val="21"/>
          <w:szCs w:val="21"/>
          <w:u w:val="none"/>
          <w:shd w:fill="auto" w:val="clear"/>
          <w:vertAlign w:val="baseline"/>
          <w:rtl w:val="0"/>
        </w:rPr>
        <w:t xml:space="preserve">有絕對的權利在沒有事先告知的情況下，移除、刪除、取消、編輯、改變、修改或封鎖</w:t>
      </w:r>
      <w:r w:rsidDel="00000000" w:rsidR="00000000" w:rsidRPr="00000000">
        <w:rPr>
          <w:color w:val="212224"/>
          <w:rtl w:val="0"/>
        </w:rPr>
        <w:t xml:space="preserve">用戶</w:t>
      </w:r>
      <w:r w:rsidDel="00000000" w:rsidR="00000000" w:rsidRPr="00000000">
        <w:rPr>
          <w:rFonts w:ascii="Calibri" w:cs="Calibri" w:eastAsia="Calibri" w:hAnsi="Calibri"/>
          <w:b w:val="0"/>
          <w:i w:val="0"/>
          <w:smallCaps w:val="0"/>
          <w:strike w:val="0"/>
          <w:color w:val="212224"/>
          <w:sz w:val="21"/>
          <w:szCs w:val="21"/>
          <w:u w:val="none"/>
          <w:shd w:fill="auto" w:val="clear"/>
          <w:vertAlign w:val="baseline"/>
          <w:rtl w:val="0"/>
        </w:rPr>
        <w:t xml:space="preserve">的帳戶及</w:t>
      </w:r>
      <w:r w:rsidDel="00000000" w:rsidR="00000000" w:rsidRPr="00000000">
        <w:rPr>
          <w:color w:val="212224"/>
          <w:rtl w:val="0"/>
        </w:rPr>
        <w:t xml:space="preserve">用戶</w:t>
      </w:r>
      <w:r w:rsidDel="00000000" w:rsidR="00000000" w:rsidRPr="00000000">
        <w:rPr>
          <w:rFonts w:ascii="Calibri" w:cs="Calibri" w:eastAsia="Calibri" w:hAnsi="Calibri"/>
          <w:b w:val="0"/>
          <w:i w:val="0"/>
          <w:smallCaps w:val="0"/>
          <w:strike w:val="0"/>
          <w:color w:val="212224"/>
          <w:sz w:val="21"/>
          <w:szCs w:val="21"/>
          <w:u w:val="none"/>
          <w:shd w:fill="auto" w:val="clear"/>
          <w:vertAlign w:val="baseline"/>
          <w:rtl w:val="0"/>
        </w:rPr>
        <w:t xml:space="preserve">發表的全部或部分內容。</w:t>
      </w:r>
      <w:r w:rsidDel="00000000" w:rsidR="00000000" w:rsidRPr="00000000">
        <w:rPr>
          <w:rtl w:val="0"/>
        </w:rPr>
      </w:r>
    </w:p>
    <w:p w:rsidR="00000000" w:rsidDel="00000000" w:rsidP="00000000" w:rsidRDefault="00000000" w:rsidRPr="00000000" w14:paraId="00000024">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212224"/>
          <w:sz w:val="21"/>
          <w:szCs w:val="21"/>
          <w:u w:val="none"/>
          <w:shd w:fill="auto" w:val="clear"/>
          <w:vertAlign w:val="baseline"/>
          <w:rtl w:val="0"/>
        </w:rPr>
        <w:t xml:space="preserve">用戶不得窺探他人的登入資訊或登入其他使用者的帳戶，或做出任何會危及其他使用者帳號安全之行為。</w:t>
      </w:r>
      <w:r w:rsidDel="00000000" w:rsidR="00000000" w:rsidRPr="00000000">
        <w:rPr>
          <w:rtl w:val="0"/>
        </w:rPr>
      </w:r>
    </w:p>
    <w:p w:rsidR="00000000" w:rsidDel="00000000" w:rsidP="00000000" w:rsidRDefault="00000000" w:rsidRPr="00000000" w14:paraId="00000025">
      <w:pPr>
        <w:contextualSpacing w:val="0"/>
        <w:jc w:val="left"/>
        <w:rPr/>
      </w:pPr>
      <w:r w:rsidDel="00000000" w:rsidR="00000000" w:rsidRPr="00000000">
        <w:rPr>
          <w:rtl w:val="0"/>
        </w:rPr>
      </w:r>
    </w:p>
    <w:p w:rsidR="00000000" w:rsidDel="00000000" w:rsidP="00000000" w:rsidRDefault="00000000" w:rsidRPr="00000000" w14:paraId="00000026">
      <w:pPr>
        <w:pStyle w:val="Heading3"/>
        <w:contextualSpacing w:val="0"/>
        <w:rPr/>
      </w:pPr>
      <w:bookmarkStart w:colFirst="0" w:colLast="0" w:name="_yzyqhx7d9rdv" w:id="1"/>
      <w:bookmarkEnd w:id="1"/>
      <w:r w:rsidDel="00000000" w:rsidR="00000000" w:rsidRPr="00000000">
        <w:rPr>
          <w:rtl w:val="0"/>
        </w:rPr>
        <w:t xml:space="preserve">四．</w:t>
      </w:r>
      <w:r w:rsidDel="00000000" w:rsidR="00000000" w:rsidRPr="00000000">
        <w:rPr>
          <w:rtl w:val="0"/>
        </w:rPr>
        <w:t xml:space="preserve">真實登錄義務</w:t>
      </w:r>
      <w:r w:rsidDel="00000000" w:rsidR="00000000" w:rsidRPr="00000000">
        <w:rPr>
          <w:rtl w:val="0"/>
        </w:rPr>
      </w:r>
    </w:p>
    <w:p w:rsidR="00000000" w:rsidDel="00000000" w:rsidP="00000000" w:rsidRDefault="00000000" w:rsidRPr="00000000" w14:paraId="00000027">
      <w:pPr>
        <w:numPr>
          <w:ilvl w:val="0"/>
          <w:numId w:val="17"/>
        </w:numPr>
        <w:ind w:left="283.46456692913375" w:hanging="283.46456692913375"/>
        <w:contextualSpacing w:val="1"/>
        <w:rPr>
          <w:u w:val="none"/>
        </w:rPr>
      </w:pPr>
      <w:r w:rsidDel="00000000" w:rsidR="00000000" w:rsidRPr="00000000">
        <w:rPr>
          <w:rtl w:val="0"/>
        </w:rPr>
        <w:t xml:space="preserve">基於本公司所提供之各項服務，用戶同意於註冊時依註冊申請程序所提示之項目，登錄用戶本人之正確、真實及完整資料。</w:t>
      </w:r>
    </w:p>
    <w:p w:rsidR="00000000" w:rsidDel="00000000" w:rsidP="00000000" w:rsidRDefault="00000000" w:rsidRPr="00000000" w14:paraId="00000028">
      <w:pPr>
        <w:numPr>
          <w:ilvl w:val="0"/>
          <w:numId w:val="17"/>
        </w:numPr>
        <w:ind w:left="283.46456692913375" w:hanging="283.46456692913375"/>
        <w:contextualSpacing w:val="1"/>
        <w:rPr>
          <w:u w:val="none"/>
        </w:rPr>
      </w:pPr>
      <w:r w:rsidDel="00000000" w:rsidR="00000000" w:rsidRPr="00000000">
        <w:rPr>
          <w:rtl w:val="0"/>
        </w:rPr>
        <w:t xml:space="preserve">若用戶個人資料有異動時，請立即更新，以維護用戶個人資料之正確，若因未更動而有任何權益受損，本公司均不對用戶</w:t>
      </w:r>
      <w:r w:rsidDel="00000000" w:rsidR="00000000" w:rsidRPr="00000000">
        <w:rPr>
          <w:sz w:val="22"/>
          <w:szCs w:val="22"/>
          <w:rtl w:val="0"/>
        </w:rPr>
        <w:t xml:space="preserve">負任何責任。</w:t>
      </w:r>
    </w:p>
    <w:p w:rsidR="00000000" w:rsidDel="00000000" w:rsidP="00000000" w:rsidRDefault="00000000" w:rsidRPr="00000000" w14:paraId="00000029">
      <w:pPr>
        <w:numPr>
          <w:ilvl w:val="0"/>
          <w:numId w:val="17"/>
        </w:numPr>
        <w:ind w:left="283.46456692913375" w:hanging="283.46456692913375"/>
        <w:contextualSpacing w:val="1"/>
        <w:rPr>
          <w:sz w:val="22"/>
          <w:szCs w:val="22"/>
          <w:u w:val="none"/>
        </w:rPr>
      </w:pPr>
      <w:r w:rsidDel="00000000" w:rsidR="00000000" w:rsidRPr="00000000">
        <w:rPr>
          <w:sz w:val="22"/>
          <w:szCs w:val="22"/>
          <w:rtl w:val="0"/>
        </w:rPr>
        <w:t xml:space="preserve">若用戶因登錄不實資料或冒用他人未經授權之名義以至於侵害他人權益或違法時，應自負法律責任。</w:t>
      </w:r>
      <w:r w:rsidDel="00000000" w:rsidR="00000000" w:rsidRPr="00000000">
        <w:rPr>
          <w:rtl w:val="0"/>
        </w:rPr>
      </w:r>
    </w:p>
    <w:p w:rsidR="00000000" w:rsidDel="00000000" w:rsidP="00000000" w:rsidRDefault="00000000" w:rsidRPr="00000000" w14:paraId="0000002A">
      <w:pPr>
        <w:pStyle w:val="Heading3"/>
        <w:contextualSpacing w:val="0"/>
        <w:rPr/>
      </w:pPr>
      <w:r w:rsidDel="00000000" w:rsidR="00000000" w:rsidRPr="00000000">
        <w:rPr>
          <w:rtl w:val="0"/>
        </w:rPr>
        <w:t xml:space="preserve">五．</w:t>
      </w:r>
      <w:r w:rsidDel="00000000" w:rsidR="00000000" w:rsidRPr="00000000">
        <w:rPr>
          <w:rtl w:val="0"/>
        </w:rPr>
        <w:t xml:space="preserve">使用服務條款</w:t>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left"/>
        <w:rPr>
          <w:b w:val="0"/>
          <w:i w:val="0"/>
          <w:smallCaps w:val="0"/>
          <w:strike w:val="0"/>
          <w:color w:val="000000"/>
          <w:sz w:val="21"/>
          <w:szCs w:val="21"/>
          <w:u w:val="none"/>
          <w:shd w:fill="auto" w:val="clear"/>
          <w:vertAlign w:val="baseline"/>
        </w:rPr>
      </w:pPr>
      <w:r w:rsidDel="00000000" w:rsidR="00000000" w:rsidRPr="00000000">
        <w:rPr>
          <w:rFonts w:ascii="PMingLiU" w:cs="PMingLiU" w:eastAsia="PMingLiU" w:hAnsi="PMingLiU"/>
          <w:rtl w:val="0"/>
        </w:rPr>
        <w:t xml:space="preserve">用戶不得利用本服務製作、上傳、複製、發送含有下列內容之文字、圖片、聲音、影像或其他任何形式之資料：</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2"/>
          <w:szCs w:val="22"/>
        </w:rPr>
      </w:pPr>
      <w:r w:rsidDel="00000000" w:rsidR="00000000" w:rsidRPr="00000000">
        <w:rPr>
          <w:rtl w:val="0"/>
        </w:rPr>
      </w:r>
    </w:p>
    <w:p w:rsidR="00000000" w:rsidDel="00000000" w:rsidP="00000000" w:rsidRDefault="00000000" w:rsidRPr="00000000" w14:paraId="0000002D">
      <w:pPr>
        <w:numPr>
          <w:ilvl w:val="0"/>
          <w:numId w:val="15"/>
        </w:numPr>
        <w:ind w:left="720" w:hanging="360"/>
        <w:contextualSpacing w:val="1"/>
        <w:jc w:val="left"/>
        <w:rPr>
          <w:u w:val="none"/>
        </w:rPr>
      </w:pPr>
      <w:r w:rsidDel="00000000" w:rsidR="00000000" w:rsidRPr="00000000">
        <w:rPr>
          <w:rtl w:val="0"/>
        </w:rPr>
        <w:t xml:space="preserve">危害國家安全、泄漏國家機密或損害國家名譽及利益。 </w:t>
      </w:r>
    </w:p>
    <w:p w:rsidR="00000000" w:rsidDel="00000000" w:rsidP="00000000" w:rsidRDefault="00000000" w:rsidRPr="00000000" w14:paraId="0000002E">
      <w:pPr>
        <w:numPr>
          <w:ilvl w:val="0"/>
          <w:numId w:val="15"/>
        </w:numPr>
        <w:ind w:left="720" w:hanging="360"/>
        <w:contextualSpacing w:val="1"/>
        <w:jc w:val="left"/>
        <w:rPr>
          <w:u w:val="none"/>
        </w:rPr>
      </w:pPr>
      <w:r w:rsidDel="00000000" w:rsidR="00000000" w:rsidRPr="00000000">
        <w:rPr>
          <w:rtl w:val="0"/>
        </w:rPr>
        <w:t xml:space="preserve">煽動種族仇恨、帶有種族歧視、破壞民族團結。</w:t>
      </w:r>
    </w:p>
    <w:p w:rsidR="00000000" w:rsidDel="00000000" w:rsidP="00000000" w:rsidRDefault="00000000" w:rsidRPr="00000000" w14:paraId="0000002F">
      <w:pPr>
        <w:numPr>
          <w:ilvl w:val="0"/>
          <w:numId w:val="15"/>
        </w:numPr>
        <w:ind w:left="720" w:hanging="360"/>
        <w:contextualSpacing w:val="1"/>
        <w:jc w:val="left"/>
        <w:rPr/>
      </w:pPr>
      <w:r w:rsidDel="00000000" w:rsidR="00000000" w:rsidRPr="00000000">
        <w:rPr>
          <w:rtl w:val="0"/>
        </w:rPr>
        <w:t xml:space="preserve">散佈謠言、擾亂社會秩序、破壞社會穩定。</w:t>
      </w:r>
    </w:p>
    <w:p w:rsidR="00000000" w:rsidDel="00000000" w:rsidP="00000000" w:rsidRDefault="00000000" w:rsidRPr="00000000" w14:paraId="00000030">
      <w:pPr>
        <w:numPr>
          <w:ilvl w:val="0"/>
          <w:numId w:val="15"/>
        </w:numPr>
        <w:ind w:left="720" w:hanging="360"/>
        <w:contextualSpacing w:val="1"/>
        <w:jc w:val="left"/>
        <w:rPr/>
      </w:pPr>
      <w:r w:rsidDel="00000000" w:rsidR="00000000" w:rsidRPr="00000000">
        <w:rPr>
          <w:rtl w:val="0"/>
        </w:rPr>
        <w:t xml:space="preserve">猥褻、賭博、暴力、兇殺或者教唆犯罪。</w:t>
      </w:r>
    </w:p>
    <w:p w:rsidR="00000000" w:rsidDel="00000000" w:rsidP="00000000" w:rsidRDefault="00000000" w:rsidRPr="00000000" w14:paraId="00000031">
      <w:pPr>
        <w:numPr>
          <w:ilvl w:val="0"/>
          <w:numId w:val="15"/>
        </w:numPr>
        <w:ind w:left="720" w:hanging="360"/>
        <w:contextualSpacing w:val="1"/>
        <w:jc w:val="left"/>
        <w:rPr/>
      </w:pPr>
      <w:r w:rsidDel="00000000" w:rsidR="00000000" w:rsidRPr="00000000">
        <w:rPr>
          <w:rtl w:val="0"/>
        </w:rPr>
        <w:t xml:space="preserve">侮辱或者誹謗他人。</w:t>
      </w:r>
    </w:p>
    <w:p w:rsidR="00000000" w:rsidDel="00000000" w:rsidP="00000000" w:rsidRDefault="00000000" w:rsidRPr="00000000" w14:paraId="00000032">
      <w:pPr>
        <w:numPr>
          <w:ilvl w:val="0"/>
          <w:numId w:val="15"/>
        </w:numPr>
        <w:ind w:left="720" w:hanging="360"/>
        <w:contextualSpacing w:val="1"/>
        <w:jc w:val="left"/>
        <w:rPr/>
      </w:pPr>
      <w:r w:rsidDel="00000000" w:rsidR="00000000" w:rsidRPr="00000000">
        <w:rPr>
          <w:rtl w:val="0"/>
        </w:rPr>
        <w:t xml:space="preserve">違法侵害他人智慧財產權或其他權利。</w:t>
      </w:r>
    </w:p>
    <w:p w:rsidR="00000000" w:rsidDel="00000000" w:rsidP="00000000" w:rsidRDefault="00000000" w:rsidRPr="00000000" w14:paraId="00000033">
      <w:pPr>
        <w:numPr>
          <w:ilvl w:val="0"/>
          <w:numId w:val="15"/>
        </w:numPr>
        <w:ind w:left="720" w:hanging="360"/>
        <w:contextualSpacing w:val="1"/>
        <w:jc w:val="left"/>
        <w:rPr>
          <w:u w:val="none"/>
        </w:rPr>
      </w:pPr>
      <w:r w:rsidDel="00000000" w:rsidR="00000000" w:rsidRPr="00000000">
        <w:rPr>
          <w:rtl w:val="0"/>
        </w:rPr>
        <w:t xml:space="preserve">其他違反法律、本條款或本公司相關用戶規範之規定，或有背於公共秩序或善良風俗之內容。 </w:t>
      </w:r>
    </w:p>
    <w:p w:rsidR="00000000" w:rsidDel="00000000" w:rsidP="00000000" w:rsidRDefault="00000000" w:rsidRPr="00000000" w14:paraId="00000034">
      <w:pPr>
        <w:ind w:left="420" w:firstLine="0"/>
        <w:contextualSpacing w:val="0"/>
        <w:jc w:val="left"/>
        <w:rPr/>
      </w:pPr>
      <w:r w:rsidDel="00000000" w:rsidR="00000000" w:rsidRPr="00000000">
        <w:rPr>
          <w:rtl w:val="0"/>
        </w:rPr>
      </w:r>
    </w:p>
    <w:p w:rsidR="00000000" w:rsidDel="00000000" w:rsidP="00000000" w:rsidRDefault="00000000" w:rsidRPr="00000000" w14:paraId="0000003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left"/>
        <w:rPr>
          <w:b w:val="0"/>
          <w:i w:val="0"/>
          <w:smallCaps w:val="0"/>
          <w:strike w:val="0"/>
          <w:color w:val="000000"/>
          <w:sz w:val="21"/>
          <w:szCs w:val="21"/>
          <w:u w:val="none"/>
          <w:shd w:fill="auto" w:val="clear"/>
          <w:vertAlign w:val="baseline"/>
        </w:rPr>
      </w:pPr>
      <w:r w:rsidDel="00000000" w:rsidR="00000000" w:rsidRPr="00000000">
        <w:rPr>
          <w:rFonts w:ascii="PMingLiU" w:cs="PMingLiU" w:eastAsia="PMingLiU" w:hAnsi="PMingLiU"/>
          <w:b w:val="0"/>
          <w:i w:val="0"/>
          <w:smallCaps w:val="0"/>
          <w:strike w:val="0"/>
          <w:color w:val="000000"/>
          <w:sz w:val="21"/>
          <w:szCs w:val="21"/>
          <w:u w:val="none"/>
          <w:shd w:fill="auto" w:val="clear"/>
          <w:vertAlign w:val="baseline"/>
          <w:rtl w:val="0"/>
        </w:rPr>
        <w:t xml:space="preserve">用戶不得將本服務使用於任何非法或不道德的目的。用戶使用本服務應遵守所有適用的法令規定。用戶不得改變、修改或變更本服務的功能、完整性及服務介面或創造衍生性創作、破壞或嘗試擷取</w:t>
      </w:r>
      <w:r w:rsidDel="00000000" w:rsidR="00000000" w:rsidRPr="00000000">
        <w:rPr>
          <w:rFonts w:ascii="PMingLiU" w:cs="PMingLiU" w:eastAsia="PMingLiU" w:hAnsi="PMingLiU"/>
          <w:rtl w:val="0"/>
        </w:rPr>
        <w:t xml:space="preserve">本公司</w:t>
      </w:r>
      <w:r w:rsidDel="00000000" w:rsidR="00000000" w:rsidRPr="00000000">
        <w:rPr>
          <w:rFonts w:ascii="PMingLiU" w:cs="PMingLiU" w:eastAsia="PMingLiU" w:hAnsi="PMingLiU"/>
          <w:b w:val="0"/>
          <w:i w:val="0"/>
          <w:smallCaps w:val="0"/>
          <w:strike w:val="0"/>
          <w:color w:val="000000"/>
          <w:sz w:val="21"/>
          <w:szCs w:val="21"/>
          <w:u w:val="none"/>
          <w:shd w:fill="auto" w:val="clear"/>
          <w:vertAlign w:val="baseline"/>
          <w:rtl w:val="0"/>
        </w:rPr>
        <w:t xml:space="preserve">的原始碼或其他智慧財產權。亦不得使用外掛軟體、反編碼或任何不正當方式使用本服務。</w:t>
      </w:r>
      <w:r w:rsidDel="00000000" w:rsidR="00000000" w:rsidRPr="00000000">
        <w:rPr>
          <w:rtl w:val="0"/>
        </w:rPr>
      </w:r>
    </w:p>
    <w:p w:rsidR="00000000" w:rsidDel="00000000" w:rsidP="00000000" w:rsidRDefault="00000000" w:rsidRPr="00000000" w14:paraId="0000003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left"/>
        <w:rPr>
          <w:b w:val="0"/>
          <w:i w:val="0"/>
          <w:smallCaps w:val="0"/>
          <w:strike w:val="0"/>
          <w:color w:val="000000"/>
          <w:sz w:val="21"/>
          <w:szCs w:val="21"/>
          <w:u w:val="none"/>
          <w:shd w:fill="auto" w:val="clear"/>
          <w:vertAlign w:val="baseline"/>
        </w:rPr>
      </w:pPr>
      <w:r w:rsidDel="00000000" w:rsidR="00000000" w:rsidRPr="00000000">
        <w:rPr>
          <w:rFonts w:ascii="PMingLiU" w:cs="PMingLiU" w:eastAsia="PMingLiU" w:hAnsi="PMingLiU"/>
          <w:b w:val="0"/>
          <w:i w:val="0"/>
          <w:smallCaps w:val="0"/>
          <w:strike w:val="0"/>
          <w:color w:val="000000"/>
          <w:sz w:val="21"/>
          <w:szCs w:val="21"/>
          <w:u w:val="none"/>
          <w:shd w:fill="auto" w:val="clear"/>
          <w:vertAlign w:val="baseline"/>
          <w:rtl w:val="0"/>
        </w:rPr>
        <w:t xml:space="preserve">用戶不得創建、改變、修改或變更其他網站或手機應用程式而不當暗示與本服務或與本服務之關聯。</w:t>
      </w:r>
      <w:r w:rsidDel="00000000" w:rsidR="00000000" w:rsidRPr="00000000">
        <w:rPr>
          <w:rtl w:val="0"/>
        </w:rPr>
      </w:r>
    </w:p>
    <w:p w:rsidR="00000000" w:rsidDel="00000000" w:rsidP="00000000" w:rsidRDefault="00000000" w:rsidRPr="00000000" w14:paraId="0000003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left"/>
        <w:rPr>
          <w:b w:val="0"/>
          <w:i w:val="0"/>
          <w:smallCaps w:val="0"/>
          <w:strike w:val="0"/>
          <w:color w:val="000000"/>
          <w:sz w:val="21"/>
          <w:szCs w:val="21"/>
          <w:u w:val="none"/>
          <w:shd w:fill="auto" w:val="clear"/>
          <w:vertAlign w:val="baseline"/>
        </w:rPr>
      </w:pPr>
      <w:r w:rsidDel="00000000" w:rsidR="00000000" w:rsidRPr="00000000">
        <w:rPr>
          <w:rFonts w:ascii="PMingLiU" w:cs="PMingLiU" w:eastAsia="PMingLiU" w:hAnsi="PMingLiU"/>
          <w:b w:val="0"/>
          <w:i w:val="0"/>
          <w:smallCaps w:val="0"/>
          <w:strike w:val="0"/>
          <w:color w:val="000000"/>
          <w:sz w:val="21"/>
          <w:szCs w:val="21"/>
          <w:u w:val="none"/>
          <w:shd w:fill="auto" w:val="clear"/>
          <w:vertAlign w:val="baseline"/>
          <w:rtl w:val="0"/>
        </w:rPr>
        <w:t xml:space="preserve">用戶不得以任何方式限制或嘗試限制其他使用者使用本服務，或干擾或嘗試干擾其他使用者的使用經驗。</w:t>
      </w:r>
      <w:r w:rsidDel="00000000" w:rsidR="00000000" w:rsidRPr="00000000">
        <w:rPr>
          <w:rtl w:val="0"/>
        </w:rPr>
      </w:r>
    </w:p>
    <w:p w:rsidR="00000000" w:rsidDel="00000000" w:rsidP="00000000" w:rsidRDefault="00000000" w:rsidRPr="00000000" w14:paraId="0000003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left"/>
        <w:rPr>
          <w:b w:val="0"/>
          <w:i w:val="0"/>
          <w:smallCaps w:val="0"/>
          <w:strike w:val="0"/>
          <w:color w:val="000000"/>
          <w:sz w:val="21"/>
          <w:szCs w:val="21"/>
          <w:u w:val="none"/>
          <w:shd w:fill="auto" w:val="clear"/>
          <w:vertAlign w:val="baseline"/>
        </w:rPr>
      </w:pPr>
      <w:r w:rsidDel="00000000" w:rsidR="00000000" w:rsidRPr="00000000">
        <w:rPr>
          <w:rFonts w:ascii="PMingLiU" w:cs="PMingLiU" w:eastAsia="PMingLiU" w:hAnsi="PMingLiU"/>
          <w:b w:val="0"/>
          <w:i w:val="0"/>
          <w:smallCaps w:val="0"/>
          <w:strike w:val="0"/>
          <w:color w:val="000000"/>
          <w:sz w:val="21"/>
          <w:szCs w:val="21"/>
          <w:u w:val="none"/>
          <w:shd w:fill="auto" w:val="clear"/>
          <w:vertAlign w:val="baseline"/>
          <w:rtl w:val="0"/>
        </w:rPr>
        <w:t xml:space="preserve">用戶不得幫助或鼓勵任何人違反本服務條款之任一條款及其他由本公司所發布的條款。</w:t>
      </w:r>
      <w:r w:rsidDel="00000000" w:rsidR="00000000" w:rsidRPr="00000000">
        <w:rPr>
          <w:rtl w:val="0"/>
        </w:rPr>
      </w:r>
    </w:p>
    <w:p w:rsidR="00000000" w:rsidDel="00000000" w:rsidP="00000000" w:rsidRDefault="00000000" w:rsidRPr="00000000" w14:paraId="0000003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left"/>
        <w:rPr>
          <w:b w:val="0"/>
          <w:i w:val="0"/>
          <w:smallCaps w:val="0"/>
          <w:strike w:val="0"/>
          <w:color w:val="000000"/>
          <w:sz w:val="21"/>
          <w:szCs w:val="21"/>
          <w:u w:val="none"/>
          <w:shd w:fill="auto" w:val="clear"/>
          <w:vertAlign w:val="baseline"/>
        </w:rPr>
      </w:pPr>
      <w:r w:rsidDel="00000000" w:rsidR="00000000" w:rsidRPr="00000000">
        <w:rPr>
          <w:rFonts w:ascii="PMingLiU" w:cs="PMingLiU" w:eastAsia="PMingLiU" w:hAnsi="PMingLiU"/>
          <w:b w:val="0"/>
          <w:i w:val="0"/>
          <w:smallCaps w:val="0"/>
          <w:strike w:val="0"/>
          <w:color w:val="000000"/>
          <w:sz w:val="21"/>
          <w:szCs w:val="21"/>
          <w:u w:val="none"/>
          <w:shd w:fill="auto" w:val="clear"/>
          <w:vertAlign w:val="baseline"/>
          <w:rtl w:val="0"/>
        </w:rPr>
        <w:t xml:space="preserve">如</w:t>
      </w:r>
      <w:r w:rsidDel="00000000" w:rsidR="00000000" w:rsidRPr="00000000">
        <w:rPr>
          <w:rFonts w:ascii="PMingLiU" w:cs="PMingLiU" w:eastAsia="PMingLiU" w:hAnsi="PMingLiU"/>
          <w:rtl w:val="0"/>
        </w:rPr>
        <w:t xml:space="preserve">本公司</w:t>
      </w:r>
      <w:r w:rsidDel="00000000" w:rsidR="00000000" w:rsidRPr="00000000">
        <w:rPr>
          <w:rFonts w:ascii="PMingLiU" w:cs="PMingLiU" w:eastAsia="PMingLiU" w:hAnsi="PMingLiU"/>
          <w:b w:val="0"/>
          <w:i w:val="0"/>
          <w:smallCaps w:val="0"/>
          <w:strike w:val="0"/>
          <w:color w:val="000000"/>
          <w:sz w:val="21"/>
          <w:szCs w:val="21"/>
          <w:u w:val="none"/>
          <w:shd w:fill="auto" w:val="clear"/>
          <w:vertAlign w:val="baseline"/>
          <w:rtl w:val="0"/>
        </w:rPr>
        <w:t xml:space="preserve">認為用戶所發表的內容違反了本服務條款之任一條款，</w:t>
      </w:r>
      <w:r w:rsidDel="00000000" w:rsidR="00000000" w:rsidRPr="00000000">
        <w:rPr>
          <w:rFonts w:ascii="PMingLiU" w:cs="PMingLiU" w:eastAsia="PMingLiU" w:hAnsi="PMingLiU"/>
          <w:rtl w:val="0"/>
        </w:rPr>
        <w:t xml:space="preserve">用戶</w:t>
      </w:r>
      <w:r w:rsidDel="00000000" w:rsidR="00000000" w:rsidRPr="00000000">
        <w:rPr>
          <w:rFonts w:ascii="PMingLiU" w:cs="PMingLiU" w:eastAsia="PMingLiU" w:hAnsi="PMingLiU"/>
          <w:b w:val="0"/>
          <w:i w:val="0"/>
          <w:smallCaps w:val="0"/>
          <w:strike w:val="0"/>
          <w:color w:val="000000"/>
          <w:sz w:val="21"/>
          <w:szCs w:val="21"/>
          <w:u w:val="none"/>
          <w:shd w:fill="auto" w:val="clear"/>
          <w:vertAlign w:val="baseline"/>
          <w:rtl w:val="0"/>
        </w:rPr>
        <w:t xml:space="preserve">同意</w:t>
      </w:r>
      <w:r w:rsidDel="00000000" w:rsidR="00000000" w:rsidRPr="00000000">
        <w:rPr>
          <w:rFonts w:ascii="PMingLiU" w:cs="PMingLiU" w:eastAsia="PMingLiU" w:hAnsi="PMingLiU"/>
          <w:rtl w:val="0"/>
        </w:rPr>
        <w:t xml:space="preserve">本公司</w:t>
      </w:r>
      <w:r w:rsidDel="00000000" w:rsidR="00000000" w:rsidRPr="00000000">
        <w:rPr>
          <w:rFonts w:ascii="PMingLiU" w:cs="PMingLiU" w:eastAsia="PMingLiU" w:hAnsi="PMingLiU"/>
          <w:b w:val="0"/>
          <w:i w:val="0"/>
          <w:smallCaps w:val="0"/>
          <w:strike w:val="0"/>
          <w:color w:val="000000"/>
          <w:sz w:val="21"/>
          <w:szCs w:val="21"/>
          <w:u w:val="none"/>
          <w:shd w:fill="auto" w:val="clear"/>
          <w:vertAlign w:val="baseline"/>
          <w:rtl w:val="0"/>
        </w:rPr>
        <w:t xml:space="preserve">有絕對的權力在沒有事先告知的情況下，移除、刪除、取消、編輯、改變、修改及封鎖</w:t>
      </w:r>
      <w:r w:rsidDel="00000000" w:rsidR="00000000" w:rsidRPr="00000000">
        <w:rPr>
          <w:rFonts w:ascii="PMingLiU" w:cs="PMingLiU" w:eastAsia="PMingLiU" w:hAnsi="PMingLiU"/>
          <w:rtl w:val="0"/>
        </w:rPr>
        <w:t xml:space="preserve">用戶</w:t>
      </w:r>
      <w:r w:rsidDel="00000000" w:rsidR="00000000" w:rsidRPr="00000000">
        <w:rPr>
          <w:rFonts w:ascii="PMingLiU" w:cs="PMingLiU" w:eastAsia="PMingLiU" w:hAnsi="PMingLiU"/>
          <w:b w:val="0"/>
          <w:i w:val="0"/>
          <w:smallCaps w:val="0"/>
          <w:strike w:val="0"/>
          <w:color w:val="000000"/>
          <w:sz w:val="21"/>
          <w:szCs w:val="21"/>
          <w:u w:val="none"/>
          <w:shd w:fill="auto" w:val="clear"/>
          <w:vertAlign w:val="baseline"/>
          <w:rtl w:val="0"/>
        </w:rPr>
        <w:t xml:space="preserve">的帳戶及/或</w:t>
      </w:r>
      <w:r w:rsidDel="00000000" w:rsidR="00000000" w:rsidRPr="00000000">
        <w:rPr>
          <w:rFonts w:ascii="PMingLiU" w:cs="PMingLiU" w:eastAsia="PMingLiU" w:hAnsi="PMingLiU"/>
          <w:rtl w:val="0"/>
        </w:rPr>
        <w:t xml:space="preserve">用戶</w:t>
      </w:r>
      <w:r w:rsidDel="00000000" w:rsidR="00000000" w:rsidRPr="00000000">
        <w:rPr>
          <w:rFonts w:ascii="PMingLiU" w:cs="PMingLiU" w:eastAsia="PMingLiU" w:hAnsi="PMingLiU"/>
          <w:b w:val="0"/>
          <w:i w:val="0"/>
          <w:smallCaps w:val="0"/>
          <w:strike w:val="0"/>
          <w:color w:val="000000"/>
          <w:sz w:val="21"/>
          <w:szCs w:val="21"/>
          <w:u w:val="none"/>
          <w:shd w:fill="auto" w:val="clear"/>
          <w:vertAlign w:val="baseline"/>
          <w:rtl w:val="0"/>
        </w:rPr>
        <w:t xml:space="preserve">發表的全部或部分內容。</w:t>
      </w:r>
      <w:r w:rsidDel="00000000" w:rsidR="00000000" w:rsidRPr="00000000">
        <w:rPr>
          <w:rtl w:val="0"/>
        </w:rPr>
      </w:r>
    </w:p>
    <w:p w:rsidR="00000000" w:rsidDel="00000000" w:rsidP="00000000" w:rsidRDefault="00000000" w:rsidRPr="00000000" w14:paraId="0000003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left"/>
        <w:rPr>
          <w:b w:val="0"/>
          <w:i w:val="0"/>
          <w:smallCaps w:val="0"/>
          <w:strike w:val="0"/>
          <w:color w:val="000000"/>
          <w:sz w:val="21"/>
          <w:szCs w:val="21"/>
          <w:u w:val="none"/>
          <w:shd w:fill="auto" w:val="clear"/>
          <w:vertAlign w:val="baseline"/>
        </w:rPr>
      </w:pPr>
      <w:r w:rsidDel="00000000" w:rsidR="00000000" w:rsidRPr="00000000">
        <w:rPr>
          <w:rFonts w:ascii="PMingLiU" w:cs="PMingLiU" w:eastAsia="PMingLiU" w:hAnsi="PMingLiU"/>
          <w:b w:val="0"/>
          <w:i w:val="0"/>
          <w:smallCaps w:val="0"/>
          <w:strike w:val="0"/>
          <w:color w:val="000000"/>
          <w:sz w:val="21"/>
          <w:szCs w:val="21"/>
          <w:u w:val="none"/>
          <w:shd w:fill="auto" w:val="clear"/>
          <w:vertAlign w:val="baseline"/>
          <w:rtl w:val="0"/>
        </w:rPr>
        <w:t xml:space="preserve">用戶對於</w:t>
      </w:r>
      <w:r w:rsidDel="00000000" w:rsidR="00000000" w:rsidRPr="00000000">
        <w:rPr>
          <w:rFonts w:ascii="PMingLiU" w:cs="PMingLiU" w:eastAsia="PMingLiU" w:hAnsi="PMingLiU"/>
          <w:rtl w:val="0"/>
        </w:rPr>
        <w:t xml:space="preserve">用戶</w:t>
      </w:r>
      <w:r w:rsidDel="00000000" w:rsidR="00000000" w:rsidRPr="00000000">
        <w:rPr>
          <w:rFonts w:ascii="PMingLiU" w:cs="PMingLiU" w:eastAsia="PMingLiU" w:hAnsi="PMingLiU"/>
          <w:b w:val="0"/>
          <w:i w:val="0"/>
          <w:smallCaps w:val="0"/>
          <w:strike w:val="0"/>
          <w:color w:val="000000"/>
          <w:sz w:val="21"/>
          <w:szCs w:val="21"/>
          <w:u w:val="none"/>
          <w:shd w:fill="auto" w:val="clear"/>
          <w:vertAlign w:val="baseline"/>
          <w:rtl w:val="0"/>
        </w:rPr>
        <w:t xml:space="preserve">發表的內容</w:t>
      </w:r>
      <w:r w:rsidDel="00000000" w:rsidR="00000000" w:rsidRPr="00000000">
        <w:rPr>
          <w:rFonts w:ascii="PMingLiU" w:cs="PMingLiU" w:eastAsia="PMingLiU" w:hAnsi="PMingLiU"/>
          <w:rtl w:val="0"/>
        </w:rPr>
        <w:t xml:space="preserve">以及用戶</w:t>
      </w:r>
      <w:r w:rsidDel="00000000" w:rsidR="00000000" w:rsidRPr="00000000">
        <w:rPr>
          <w:rFonts w:ascii="PMingLiU" w:cs="PMingLiU" w:eastAsia="PMingLiU" w:hAnsi="PMingLiU"/>
          <w:b w:val="0"/>
          <w:i w:val="0"/>
          <w:smallCaps w:val="0"/>
          <w:strike w:val="0"/>
          <w:color w:val="000000"/>
          <w:sz w:val="21"/>
          <w:szCs w:val="21"/>
          <w:u w:val="none"/>
          <w:shd w:fill="auto" w:val="clear"/>
          <w:vertAlign w:val="baseline"/>
          <w:rtl w:val="0"/>
        </w:rPr>
        <w:t xml:space="preserve">與其他使用者的互動須負完全的責任，無論是上線或離線的狀態。</w:t>
      </w:r>
      <w:r w:rsidDel="00000000" w:rsidR="00000000" w:rsidRPr="00000000">
        <w:rPr>
          <w:rFonts w:ascii="PMingLiU" w:cs="PMingLiU" w:eastAsia="PMingLiU" w:hAnsi="PMingLiU"/>
          <w:rtl w:val="0"/>
        </w:rPr>
        <w:t xml:space="preserve">用戶</w:t>
      </w:r>
      <w:r w:rsidDel="00000000" w:rsidR="00000000" w:rsidRPr="00000000">
        <w:rPr>
          <w:rFonts w:ascii="PMingLiU" w:cs="PMingLiU" w:eastAsia="PMingLiU" w:hAnsi="PMingLiU"/>
          <w:b w:val="0"/>
          <w:i w:val="0"/>
          <w:smallCaps w:val="0"/>
          <w:strike w:val="0"/>
          <w:color w:val="000000"/>
          <w:sz w:val="21"/>
          <w:szCs w:val="21"/>
          <w:u w:val="none"/>
          <w:shd w:fill="auto" w:val="clear"/>
          <w:vertAlign w:val="baseline"/>
          <w:rtl w:val="0"/>
        </w:rPr>
        <w:t xml:space="preserve">同意本公司對於任何使用者的行為無須負任何責任，但如</w:t>
      </w:r>
      <w:r w:rsidDel="00000000" w:rsidR="00000000" w:rsidRPr="00000000">
        <w:rPr>
          <w:rFonts w:ascii="PMingLiU" w:cs="PMingLiU" w:eastAsia="PMingLiU" w:hAnsi="PMingLiU"/>
          <w:rtl w:val="0"/>
        </w:rPr>
        <w:t xml:space="preserve">本公司</w:t>
      </w:r>
      <w:r w:rsidDel="00000000" w:rsidR="00000000" w:rsidRPr="00000000">
        <w:rPr>
          <w:rFonts w:ascii="PMingLiU" w:cs="PMingLiU" w:eastAsia="PMingLiU" w:hAnsi="PMingLiU"/>
          <w:b w:val="0"/>
          <w:i w:val="0"/>
          <w:smallCaps w:val="0"/>
          <w:strike w:val="0"/>
          <w:color w:val="000000"/>
          <w:sz w:val="21"/>
          <w:szCs w:val="21"/>
          <w:u w:val="none"/>
          <w:shd w:fill="auto" w:val="clear"/>
          <w:vertAlign w:val="baseline"/>
          <w:rtl w:val="0"/>
        </w:rPr>
        <w:t xml:space="preserve">認為合適時，</w:t>
      </w:r>
      <w:r w:rsidDel="00000000" w:rsidR="00000000" w:rsidRPr="00000000">
        <w:rPr>
          <w:rFonts w:ascii="PMingLiU" w:cs="PMingLiU" w:eastAsia="PMingLiU" w:hAnsi="PMingLiU"/>
          <w:rtl w:val="0"/>
        </w:rPr>
        <w:t xml:space="preserve">本公司</w:t>
      </w:r>
      <w:r w:rsidDel="00000000" w:rsidR="00000000" w:rsidRPr="00000000">
        <w:rPr>
          <w:rFonts w:ascii="PMingLiU" w:cs="PMingLiU" w:eastAsia="PMingLiU" w:hAnsi="PMingLiU"/>
          <w:b w:val="0"/>
          <w:i w:val="0"/>
          <w:smallCaps w:val="0"/>
          <w:strike w:val="0"/>
          <w:color w:val="000000"/>
          <w:sz w:val="21"/>
          <w:szCs w:val="21"/>
          <w:u w:val="none"/>
          <w:shd w:fill="auto" w:val="clear"/>
          <w:vertAlign w:val="baseline"/>
          <w:rtl w:val="0"/>
        </w:rPr>
        <w:t xml:space="preserve">得參與</w:t>
      </w:r>
      <w:r w:rsidDel="00000000" w:rsidR="00000000" w:rsidRPr="00000000">
        <w:rPr>
          <w:rFonts w:ascii="PMingLiU" w:cs="PMingLiU" w:eastAsia="PMingLiU" w:hAnsi="PMingLiU"/>
          <w:rtl w:val="0"/>
        </w:rPr>
        <w:t xml:space="preserve">用戶</w:t>
      </w:r>
      <w:r w:rsidDel="00000000" w:rsidR="00000000" w:rsidRPr="00000000">
        <w:rPr>
          <w:rFonts w:ascii="PMingLiU" w:cs="PMingLiU" w:eastAsia="PMingLiU" w:hAnsi="PMingLiU"/>
          <w:b w:val="0"/>
          <w:i w:val="0"/>
          <w:smallCaps w:val="0"/>
          <w:strike w:val="0"/>
          <w:color w:val="000000"/>
          <w:sz w:val="21"/>
          <w:szCs w:val="21"/>
          <w:u w:val="none"/>
          <w:shd w:fill="auto" w:val="clear"/>
          <w:vertAlign w:val="baseline"/>
          <w:rtl w:val="0"/>
        </w:rPr>
        <w:t xml:space="preserve">與其他使用者間的爭議。</w:t>
      </w:r>
      <w:r w:rsidDel="00000000" w:rsidR="00000000" w:rsidRPr="00000000">
        <w:rPr>
          <w:rtl w:val="0"/>
        </w:rPr>
      </w:r>
    </w:p>
    <w:p w:rsidR="00000000" w:rsidDel="00000000" w:rsidP="00000000" w:rsidRDefault="00000000" w:rsidRPr="00000000" w14:paraId="0000003B">
      <w:pPr>
        <w:contextualSpacing w:val="0"/>
        <w:jc w:val="left"/>
        <w:rPr/>
      </w:pPr>
      <w:r w:rsidDel="00000000" w:rsidR="00000000" w:rsidRPr="00000000">
        <w:rPr>
          <w:rtl w:val="0"/>
        </w:rPr>
      </w:r>
    </w:p>
    <w:p w:rsidR="00000000" w:rsidDel="00000000" w:rsidP="00000000" w:rsidRDefault="00000000" w:rsidRPr="00000000" w14:paraId="0000003C">
      <w:pPr>
        <w:contextualSpacing w:val="0"/>
        <w:jc w:val="left"/>
        <w:rPr/>
      </w:pPr>
      <w:r w:rsidDel="00000000" w:rsidR="00000000" w:rsidRPr="00000000">
        <w:rPr>
          <w:rtl w:val="0"/>
        </w:rPr>
      </w:r>
    </w:p>
    <w:p w:rsidR="00000000" w:rsidDel="00000000" w:rsidP="00000000" w:rsidRDefault="00000000" w:rsidRPr="00000000" w14:paraId="0000003D">
      <w:pPr>
        <w:pStyle w:val="Heading3"/>
        <w:contextualSpacing w:val="0"/>
        <w:rPr/>
      </w:pPr>
      <w:r w:rsidDel="00000000" w:rsidR="00000000" w:rsidRPr="00000000">
        <w:rPr>
          <w:rtl w:val="0"/>
        </w:rPr>
        <w:t xml:space="preserve">六．權利與授權</w:t>
      </w:r>
    </w:p>
    <w:p w:rsidR="00000000" w:rsidDel="00000000" w:rsidP="00000000" w:rsidRDefault="00000000" w:rsidRPr="00000000" w14:paraId="0000003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086" w:right="0" w:hanging="420"/>
        <w:contextualSpacing w:val="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用戶</w:t>
      </w:r>
      <w:r w:rsidDel="00000000" w:rsidR="00000000" w:rsidRPr="00000000">
        <w:rPr>
          <w:rtl w:val="0"/>
        </w:rPr>
        <w:t xml:space="preserve">不</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得透過本服務張貼、散佈、傳送、播送、公開播放或以其他任何方式展現私人的、特許的、專有的、攻擊性的、恐嚇的、暴力的、煽動暴力的、裸露的、歧視性的、不法的、仇恨性的、騷擾性的、猥褻色情的或具性暗示的資料、文字、檔案、資訊、使用者名稱、圖像、圖畫、圖片、圖示、照片、素描、聲音及影像剪輯、聲響、音樂、作品、著作、連結或任何其他內容。</w:t>
      </w:r>
    </w:p>
    <w:p w:rsidR="00000000" w:rsidDel="00000000" w:rsidP="00000000" w:rsidRDefault="00000000" w:rsidRPr="00000000" w14:paraId="0000003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086" w:right="0" w:hanging="420"/>
        <w:contextualSpacing w:val="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用戶擁有</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發表的內容的所有權，但</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同意在</w:t>
      </w: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服務隱私權政策規範下，授權本公司非獨家的、已繳足的、免權利金的、可移轉的、可再授權的、永久的、不可撤銷的、全球性的權利使用</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發表的內容。此授權將在</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刪除發表的內容或關閉</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的帳戶時終止，除非</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發表的內容已被分享給其他使用者。在</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刪除發表的內容或關閉</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的帳戶之後，用戶了解</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發表的內容在一段合理的時間內仍會被儲存在資料處理中心。</w:t>
      </w:r>
    </w:p>
    <w:p w:rsidR="00000000" w:rsidDel="00000000" w:rsidP="00000000" w:rsidRDefault="00000000" w:rsidRPr="00000000" w14:paraId="0000004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086" w:right="0" w:hanging="420"/>
        <w:contextualSpacing w:val="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用戶聲明與保證下列事項：</w:t>
      </w:r>
    </w:p>
    <w:p w:rsidR="00000000" w:rsidDel="00000000" w:rsidP="00000000" w:rsidRDefault="00000000" w:rsidRPr="00000000" w14:paraId="00000041">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擁有</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發表的內容的所有權，或擁有本服務條款中授權的權利（包含在授權的權利）</w:t>
      </w:r>
    </w:p>
    <w:p w:rsidR="00000000" w:rsidDel="00000000" w:rsidP="00000000" w:rsidRDefault="00000000" w:rsidRPr="00000000" w14:paraId="00000042">
      <w:pPr>
        <w:numPr>
          <w:ilvl w:val="0"/>
          <w:numId w:val="21"/>
        </w:numPr>
        <w:ind w:left="720" w:hanging="360"/>
        <w:rPr/>
      </w:pPr>
      <w:r w:rsidDel="00000000" w:rsidR="00000000" w:rsidRPr="00000000">
        <w:rPr>
          <w:rtl w:val="0"/>
        </w:rPr>
        <w:t xml:space="preserve">透過本服務而發佈及使用用戶發表的內容並未侵犯任何第三方之權利，包括但不限於隱私權、著作權、商標權及/或其他智慧財產權。</w:t>
      </w:r>
    </w:p>
    <w:p w:rsidR="00000000" w:rsidDel="00000000" w:rsidP="00000000" w:rsidRDefault="00000000" w:rsidRPr="00000000" w14:paraId="00000043">
      <w:pPr>
        <w:numPr>
          <w:ilvl w:val="0"/>
          <w:numId w:val="21"/>
        </w:numPr>
        <w:ind w:left="720" w:hanging="360"/>
        <w:rPr/>
      </w:pPr>
      <w:r w:rsidDel="00000000" w:rsidR="00000000" w:rsidRPr="00000000">
        <w:rPr>
          <w:rtl w:val="0"/>
        </w:rPr>
        <w:t xml:space="preserve">用戶同意負擔所有因用戶發表的內容所產生之權利金和費用。</w:t>
      </w:r>
    </w:p>
    <w:p w:rsidR="00000000" w:rsidDel="00000000" w:rsidP="00000000" w:rsidRDefault="00000000" w:rsidRPr="00000000" w14:paraId="00000044">
      <w:pPr>
        <w:numPr>
          <w:ilvl w:val="0"/>
          <w:numId w:val="21"/>
        </w:numPr>
        <w:ind w:left="720" w:hanging="360"/>
        <w:rPr/>
      </w:pPr>
      <w:r w:rsidDel="00000000" w:rsidR="00000000" w:rsidRPr="00000000">
        <w:rPr>
          <w:rtl w:val="0"/>
        </w:rPr>
        <w:t xml:space="preserve">依據用戶所在的國家或其他任何適用於用戶的法律，用戶擁有法律上的權利和能力同意本服務條款。</w:t>
      </w:r>
    </w:p>
    <w:p w:rsidR="00000000" w:rsidDel="00000000" w:rsidP="00000000" w:rsidRDefault="00000000" w:rsidRPr="00000000" w14:paraId="0000004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86" w:right="0" w:hanging="420"/>
        <w:contextualSpacing w:val="1"/>
        <w:jc w:val="both"/>
        <w:rPr>
          <w:u w:val="none"/>
        </w:rPr>
      </w:pP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保留因任何原由，在未事先通知用戶的前提下，移除、刪除、取消、編輯、改變、修改</w:t>
      </w:r>
      <w:r w:rsidDel="00000000" w:rsidR="00000000" w:rsidRPr="00000000">
        <w:rPr>
          <w:rtl w:val="0"/>
        </w:rPr>
        <w:t xml:space="preserve">以</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及封鎖全部或部分</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所發表的內容之權利。因此，</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同意</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將不會仰賴本服務來備份或儲存</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發表的內容。</w:t>
      </w: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強烈建議</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，如</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需要的話，請自行備份</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發表的內容。</w:t>
      </w:r>
    </w:p>
    <w:p w:rsidR="00000000" w:rsidDel="00000000" w:rsidP="00000000" w:rsidRDefault="00000000" w:rsidRPr="00000000" w14:paraId="0000004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86" w:right="0" w:hanging="420"/>
        <w:contextualSpacing w:val="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本服務有時會因定時的維修或更新、緊急修復、通訊連結</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設備的故障，或其他任何原因而受到干擾。在此情形下，</w:t>
      </w: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不會因任何本服務之修改、暫停、故障、停用或停止，或對</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發表的內容的遺失，或其他任何形式的損害而對</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負損害賠償責任。</w:t>
      </w:r>
    </w:p>
    <w:p w:rsidR="00000000" w:rsidDel="00000000" w:rsidP="00000000" w:rsidRDefault="00000000" w:rsidRPr="00000000" w14:paraId="0000004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86" w:right="0" w:hanging="420"/>
        <w:contextualSpacing w:val="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除</w:t>
      </w: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的隱私權政策中另有規定外，任何及所有用戶發表的內容皆為非秘密的、非專有的，而</w:t>
      </w: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不會對</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發表的內容</w:t>
      </w:r>
      <w:r w:rsidDel="00000000" w:rsidR="00000000" w:rsidRPr="00000000">
        <w:rPr>
          <w:rtl w:val="0"/>
        </w:rPr>
        <w:t xml:space="preserve">之</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使用或揭露負責。</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瞭解並同意</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和本公司之間的關係不具有機密性或受託性。本公司對</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發表的內容並無保密義務，因此</w:t>
      </w: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不會因本服務或任何其他使用者使用或揭露</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發表的內容而負損害賠償責任。</w:t>
      </w:r>
    </w:p>
    <w:p w:rsidR="00000000" w:rsidDel="00000000" w:rsidP="00000000" w:rsidRDefault="00000000" w:rsidRPr="00000000" w14:paraId="0000004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86" w:right="0" w:hanging="420"/>
        <w:contextualSpacing w:val="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有些服務是由廣告收入所支持，因此本服務會展示廣告及促銷活動。用戶同意</w:t>
      </w: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得在本服務內或在</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發表的內容裡放置這些廣告及促銷活動，儘管這樣可能導致</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發表的內容被編輯、改變及/或修改。</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也同意</w:t>
      </w: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對於</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發表的內容被編輯、改變及/或修改，或其他對廣告及促銷活動的方式、模式、範圍的修改並沒有通知義務。</w:t>
      </w:r>
    </w:p>
    <w:p w:rsidR="00000000" w:rsidDel="00000000" w:rsidP="00000000" w:rsidRDefault="00000000" w:rsidRPr="00000000" w14:paraId="0000004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86" w:right="0" w:hanging="420"/>
        <w:contextualSpacing w:val="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用戶瞭解</w:t>
      </w: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無法將所有於本服務中或與本服務相關聯的服務中將付費服務、贊助內容或商業訊息標示出來。</w:t>
      </w:r>
    </w:p>
    <w:p w:rsidR="00000000" w:rsidDel="00000000" w:rsidP="00000000" w:rsidRDefault="00000000" w:rsidRPr="00000000" w14:paraId="0000004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86" w:right="0" w:hanging="420"/>
        <w:contextualSpacing w:val="0"/>
        <w:jc w:val="both"/>
        <w:rPr>
          <w:b w:val="0"/>
          <w:i w:val="0"/>
          <w:smallCaps w:val="0"/>
          <w:strike w:val="0"/>
          <w:color w:val="000000"/>
          <w:sz w:val="21"/>
          <w:szCs w:val="21"/>
          <w:u w:val="none"/>
          <w:shd w:fill="auto" w:val="clear"/>
          <w:vertAlign w:val="baseline"/>
        </w:rPr>
      </w:pP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擁有雲程在線名稱、標誌、商號、商標的所有權，因此，未經</w:t>
      </w: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的事前書面許可，</w:t>
      </w:r>
      <w:r w:rsidDel="00000000" w:rsidR="00000000" w:rsidRPr="00000000">
        <w:rPr>
          <w:rtl w:val="0"/>
        </w:rPr>
        <w:t xml:space="preserve">用戶不</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得全部或部分複製、模仿或使用本公司的名稱、標誌、商號及商標。</w:t>
      </w:r>
    </w:p>
    <w:p w:rsidR="00000000" w:rsidDel="00000000" w:rsidP="00000000" w:rsidRDefault="00000000" w:rsidRPr="00000000" w14:paraId="0000004B">
      <w:pPr>
        <w:contextualSpacing w:val="0"/>
        <w:jc w:val="left"/>
        <w:rPr/>
      </w:pPr>
      <w:r w:rsidDel="00000000" w:rsidR="00000000" w:rsidRPr="00000000">
        <w:rPr>
          <w:rtl w:val="0"/>
        </w:rPr>
      </w:r>
    </w:p>
    <w:p w:rsidR="00000000" w:rsidDel="00000000" w:rsidP="00000000" w:rsidRDefault="00000000" w:rsidRPr="00000000" w14:paraId="0000004C">
      <w:pPr>
        <w:pStyle w:val="Heading3"/>
        <w:contextualSpacing w:val="0"/>
        <w:rPr/>
      </w:pPr>
      <w:r w:rsidDel="00000000" w:rsidR="00000000" w:rsidRPr="00000000">
        <w:rPr>
          <w:rtl w:val="0"/>
        </w:rPr>
        <w:t xml:space="preserve">七．</w:t>
      </w:r>
      <w:r w:rsidDel="00000000" w:rsidR="00000000" w:rsidRPr="00000000">
        <w:rPr>
          <w:rtl w:val="0"/>
        </w:rPr>
        <w:t xml:space="preserve">在應用程式中購買</w:t>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若要在本服務中對他人直播內容給予獎勵，用戶必須在應用程式中購買並支付等值的點數。</w:t>
      </w:r>
      <w:r w:rsidDel="00000000" w:rsidR="00000000" w:rsidRPr="00000000">
        <w:rPr>
          <w:rtl w:val="0"/>
        </w:rPr>
      </w:r>
    </w:p>
    <w:p w:rsidR="00000000" w:rsidDel="00000000" w:rsidP="00000000" w:rsidRDefault="00000000" w:rsidRPr="00000000" w14:paraId="0000004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所有應用程式中購買的點數是無法退款的。用戶明確瞭解並同意，</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在應用程式中購買點數或購買特別功能，是經過思考後的購買行為，本公司沒有任何責任義務為</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提供任何理由的退款。若</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在應用程式中購買點數後經應用商城取消訂單，</w:t>
      </w: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會將</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所送出的點數收回，而點數所產生的虛擬商品或實體服務（包括但</w:t>
      </w:r>
      <w:r w:rsidDel="00000000" w:rsidR="00000000" w:rsidRPr="00000000">
        <w:rPr>
          <w:rtl w:val="0"/>
        </w:rPr>
        <w:t xml:space="preserve">不</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限於分潤、等級、經驗值、排行榜等）也將一同收回。</w:t>
      </w:r>
    </w:p>
    <w:p w:rsidR="00000000" w:rsidDel="00000000" w:rsidP="00000000" w:rsidRDefault="00000000" w:rsidRPr="00000000" w14:paraId="0000004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用戶明確瞭解並同意，</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在本服務中獲得的活動點數（例如：贈點活動）是無法兌現的。</w:t>
      </w:r>
    </w:p>
    <w:p w:rsidR="00000000" w:rsidDel="00000000" w:rsidP="00000000" w:rsidRDefault="00000000" w:rsidRPr="00000000" w14:paraId="0000005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本公司在任何情況下皆嚴禁用戶自其他用戶獲取現金，且所有用戶皆不得私下進行現金交易、買賣點數或帳號。</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明確瞭解並同意，若</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以任何形式私下進行現金交易、買賣點數或帳號，經查證屬實，本公司有權永久停用</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的帳號，並收回</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所有的點數與分潤。</w:t>
      </w:r>
    </w:p>
    <w:p w:rsidR="00000000" w:rsidDel="00000000" w:rsidP="00000000" w:rsidRDefault="00000000" w:rsidRPr="00000000" w14:paraId="0000005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用戶同意</w:t>
      </w: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只有在</w:t>
      </w:r>
      <w:r w:rsidDel="00000000" w:rsidR="00000000" w:rsidRPr="00000000">
        <w:rPr>
          <w:rtl w:val="0"/>
        </w:rPr>
        <w:t xml:space="preserve">因</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軟體維修或其他技術故障而導致</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的帳戶餘額錯誤時，才會進行必要的修正與調整。</w:t>
      </w:r>
    </w:p>
    <w:p w:rsidR="00000000" w:rsidDel="00000000" w:rsidP="00000000" w:rsidRDefault="00000000" w:rsidRPr="00000000" w14:paraId="00000052">
      <w:pPr>
        <w:contextualSpacing w:val="0"/>
        <w:jc w:val="left"/>
        <w:rPr/>
      </w:pPr>
      <w:r w:rsidDel="00000000" w:rsidR="00000000" w:rsidRPr="00000000">
        <w:rPr>
          <w:rtl w:val="0"/>
        </w:rPr>
      </w:r>
    </w:p>
    <w:p w:rsidR="00000000" w:rsidDel="00000000" w:rsidP="00000000" w:rsidRDefault="00000000" w:rsidRPr="00000000" w14:paraId="00000053">
      <w:pPr>
        <w:pStyle w:val="Heading3"/>
        <w:contextualSpacing w:val="0"/>
        <w:rPr/>
      </w:pPr>
      <w:r w:rsidDel="00000000" w:rsidR="00000000" w:rsidRPr="00000000">
        <w:rPr>
          <w:rtl w:val="0"/>
        </w:rPr>
        <w:t xml:space="preserve">八．第三方服務</w:t>
      </w:r>
    </w:p>
    <w:p w:rsidR="00000000" w:rsidDel="00000000" w:rsidP="00000000" w:rsidRDefault="00000000" w:rsidRPr="00000000" w14:paraId="00000054">
      <w:pPr>
        <w:contextualSpacing w:val="0"/>
        <w:rPr/>
      </w:pPr>
      <w:r w:rsidDel="00000000" w:rsidR="00000000" w:rsidRPr="00000000">
        <w:rPr>
          <w:rtl w:val="0"/>
        </w:rPr>
        <w:t xml:space="preserve">在</w:t>
      </w:r>
      <w:r w:rsidDel="00000000" w:rsidR="00000000" w:rsidRPr="00000000">
        <w:rPr>
          <w:rFonts w:ascii="PMingLiU" w:cs="PMingLiU" w:eastAsia="PMingLiU" w:hAnsi="PMingLiU"/>
          <w:rtl w:val="0"/>
        </w:rPr>
        <w:t xml:space="preserve">本</w:t>
      </w:r>
      <w:r w:rsidDel="00000000" w:rsidR="00000000" w:rsidRPr="00000000">
        <w:rPr>
          <w:rtl w:val="0"/>
        </w:rPr>
        <w:t xml:space="preserve">服務內可能會有第三方網站、應用程式或功能之超連結。</w:t>
      </w:r>
      <w:r w:rsidDel="00000000" w:rsidR="00000000" w:rsidRPr="00000000">
        <w:rPr>
          <w:rFonts w:ascii="PMingLiU" w:cs="PMingLiU" w:eastAsia="PMingLiU" w:hAnsi="PMingLiU"/>
          <w:rtl w:val="0"/>
        </w:rPr>
        <w:t xml:space="preserve">本</w:t>
      </w:r>
      <w:r w:rsidDel="00000000" w:rsidR="00000000" w:rsidRPr="00000000">
        <w:rPr>
          <w:rtl w:val="0"/>
        </w:rPr>
        <w:t xml:space="preserve">服務的功能也可能會讓</w:t>
      </w:r>
      <w:r w:rsidDel="00000000" w:rsidR="00000000" w:rsidRPr="00000000">
        <w:rPr>
          <w:rFonts w:ascii="PMingLiU" w:cs="PMingLiU" w:eastAsia="PMingLiU" w:hAnsi="PMingLiU"/>
          <w:rtl w:val="0"/>
        </w:rPr>
        <w:t xml:space="preserve">本</w:t>
      </w:r>
      <w:r w:rsidDel="00000000" w:rsidR="00000000" w:rsidRPr="00000000">
        <w:rPr>
          <w:rtl w:val="0"/>
        </w:rPr>
        <w:t xml:space="preserve">服務和第三方網站、應用程式或功能互動，包括應用程式可能會連結</w:t>
      </w:r>
      <w:r w:rsidDel="00000000" w:rsidR="00000000" w:rsidRPr="00000000">
        <w:rPr>
          <w:rFonts w:ascii="PMingLiU" w:cs="PMingLiU" w:eastAsia="PMingLiU" w:hAnsi="PMingLiU"/>
          <w:rtl w:val="0"/>
        </w:rPr>
        <w:t xml:space="preserve">本</w:t>
      </w:r>
      <w:r w:rsidDel="00000000" w:rsidR="00000000" w:rsidRPr="00000000">
        <w:rPr>
          <w:rtl w:val="0"/>
        </w:rPr>
        <w:t xml:space="preserve">服務，或用戶在</w:t>
      </w:r>
      <w:r w:rsidDel="00000000" w:rsidR="00000000" w:rsidRPr="00000000">
        <w:rPr>
          <w:rFonts w:ascii="PMingLiU" w:cs="PMingLiU" w:eastAsia="PMingLiU" w:hAnsi="PMingLiU"/>
          <w:rtl w:val="0"/>
        </w:rPr>
        <w:t xml:space="preserve">本</w:t>
      </w:r>
      <w:r w:rsidDel="00000000" w:rsidR="00000000" w:rsidRPr="00000000">
        <w:rPr>
          <w:rtl w:val="0"/>
        </w:rPr>
        <w:t xml:space="preserve">服務上之個人檔案連結到第三方網站、應用程式或功能。用戶可以在自行評估風險後選擇使用會連結 </w:t>
      </w:r>
      <w:r w:rsidDel="00000000" w:rsidR="00000000" w:rsidRPr="00000000">
        <w:rPr>
          <w:rFonts w:ascii="PMingLiU" w:cs="PMingLiU" w:eastAsia="PMingLiU" w:hAnsi="PMingLiU"/>
          <w:rtl w:val="0"/>
        </w:rPr>
        <w:t xml:space="preserve">本</w:t>
      </w:r>
      <w:r w:rsidDel="00000000" w:rsidR="00000000" w:rsidRPr="00000000">
        <w:rPr>
          <w:rtl w:val="0"/>
        </w:rPr>
        <w:t xml:space="preserve">服務或用戶在</w:t>
      </w:r>
      <w:r w:rsidDel="00000000" w:rsidR="00000000" w:rsidRPr="00000000">
        <w:rPr>
          <w:rFonts w:ascii="PMingLiU" w:cs="PMingLiU" w:eastAsia="PMingLiU" w:hAnsi="PMingLiU"/>
          <w:rtl w:val="0"/>
        </w:rPr>
        <w:t xml:space="preserve">本</w:t>
      </w:r>
      <w:r w:rsidDel="00000000" w:rsidR="00000000" w:rsidRPr="00000000">
        <w:rPr>
          <w:rtl w:val="0"/>
        </w:rPr>
        <w:t xml:space="preserve">服務上之個人檔案的第三方服務，雖然這些第三方服務並不在</w:t>
      </w:r>
      <w:r w:rsidDel="00000000" w:rsidR="00000000" w:rsidRPr="00000000">
        <w:rPr>
          <w:rFonts w:ascii="PMingLiU" w:cs="PMingLiU" w:eastAsia="PMingLiU" w:hAnsi="PMingLiU"/>
          <w:rtl w:val="0"/>
        </w:rPr>
        <w:t xml:space="preserve">本</w:t>
      </w:r>
      <w:r w:rsidDel="00000000" w:rsidR="00000000" w:rsidRPr="00000000">
        <w:rPr>
          <w:rtl w:val="0"/>
        </w:rPr>
        <w:t xml:space="preserve">服務的範圍裡，也非</w:t>
      </w:r>
      <w:r w:rsidDel="00000000" w:rsidR="00000000" w:rsidRPr="00000000">
        <w:rPr>
          <w:rFonts w:ascii="PMingLiU" w:cs="PMingLiU" w:eastAsia="PMingLiU" w:hAnsi="PMingLiU"/>
          <w:rtl w:val="0"/>
        </w:rPr>
        <w:t xml:space="preserve">本公司</w:t>
      </w:r>
      <w:r w:rsidDel="00000000" w:rsidR="00000000" w:rsidRPr="00000000">
        <w:rPr>
          <w:rtl w:val="0"/>
        </w:rPr>
        <w:t xml:space="preserve">所能控制。這些第三方服務可能會與用戶的服務檔案互動、連結，或從用戶的服務檔案中蒐集及/或擷取資訊（包括但不限於聯絡資訊）。用戶透過</w:t>
      </w:r>
      <w:r w:rsidDel="00000000" w:rsidR="00000000" w:rsidRPr="00000000">
        <w:rPr>
          <w:rFonts w:ascii="PMingLiU" w:cs="PMingLiU" w:eastAsia="PMingLiU" w:hAnsi="PMingLiU"/>
          <w:rtl w:val="0"/>
        </w:rPr>
        <w:t xml:space="preserve">本</w:t>
      </w:r>
      <w:r w:rsidDel="00000000" w:rsidR="00000000" w:rsidRPr="00000000">
        <w:rPr>
          <w:rtl w:val="0"/>
        </w:rPr>
        <w:t xml:space="preserve">服務與第三方網站、應用程式或功能之互動僅為用戶與這些第三方服務之間的關係。用戶瞭解</w:t>
      </w:r>
      <w:r w:rsidDel="00000000" w:rsidR="00000000" w:rsidRPr="00000000">
        <w:rPr>
          <w:rFonts w:ascii="PMingLiU" w:cs="PMingLiU" w:eastAsia="PMingLiU" w:hAnsi="PMingLiU"/>
          <w:rtl w:val="0"/>
        </w:rPr>
        <w:t xml:space="preserve">本公司</w:t>
      </w:r>
      <w:r w:rsidDel="00000000" w:rsidR="00000000" w:rsidRPr="00000000">
        <w:rPr>
          <w:rtl w:val="0"/>
        </w:rPr>
        <w:t xml:space="preserve">並不控制、維持或擔保這些第三方服務、其任何內容以及/或他們與用戶的互動，因此用戶同意</w:t>
      </w:r>
      <w:r w:rsidDel="00000000" w:rsidR="00000000" w:rsidRPr="00000000">
        <w:rPr>
          <w:rFonts w:ascii="PMingLiU" w:cs="PMingLiU" w:eastAsia="PMingLiU" w:hAnsi="PMingLiU"/>
          <w:rtl w:val="0"/>
        </w:rPr>
        <w:t xml:space="preserve">本公司</w:t>
      </w:r>
      <w:r w:rsidDel="00000000" w:rsidR="00000000" w:rsidRPr="00000000">
        <w:rPr>
          <w:rtl w:val="0"/>
        </w:rPr>
        <w:t xml:space="preserve">無須對這些第三方服務、應用程式或功能負責。 </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pStyle w:val="Heading3"/>
        <w:contextualSpacing w:val="0"/>
        <w:rPr/>
      </w:pPr>
      <w:bookmarkStart w:colFirst="0" w:colLast="0" w:name="_sx9dvbdybgir" w:id="2"/>
      <w:bookmarkEnd w:id="2"/>
      <w:r w:rsidDel="00000000" w:rsidR="00000000" w:rsidRPr="00000000">
        <w:rPr>
          <w:rtl w:val="0"/>
        </w:rPr>
        <w:t xml:space="preserve">九．用戶義務職責</w:t>
      </w:r>
    </w:p>
    <w:p w:rsidR="00000000" w:rsidDel="00000000" w:rsidP="00000000" w:rsidRDefault="00000000" w:rsidRPr="00000000" w14:paraId="00000057">
      <w:pPr>
        <w:contextualSpacing w:val="0"/>
        <w:rPr/>
      </w:pPr>
      <w:r w:rsidDel="00000000" w:rsidR="00000000" w:rsidRPr="00000000">
        <w:rPr>
          <w:rtl w:val="0"/>
        </w:rPr>
        <w:t xml:space="preserve">用戶除了遵守本服務條款之約定外，同意遵守本公司之各項服務規章及網際網路使用慣例與禮節之相關規定，同意不從事下列行為，若有違反者，本公司將視違規情節給予停權處，嚴重者得永久停權，且該用戶不得以任何形式予以補償。</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numPr>
          <w:ilvl w:val="0"/>
          <w:numId w:val="14"/>
        </w:numPr>
        <w:ind w:left="720" w:hanging="360"/>
        <w:contextualSpacing w:val="1"/>
        <w:rPr>
          <w:u w:val="none"/>
        </w:rPr>
      </w:pPr>
      <w:r w:rsidDel="00000000" w:rsidR="00000000" w:rsidRPr="00000000">
        <w:rPr>
          <w:rtl w:val="0"/>
        </w:rPr>
        <w:t xml:space="preserve">意圖破壞、入侵本公司伺服器及官方網站，或使用外掛程式、利用城市漏洞修改遊戲、散播電腦病毒城市及擅行修改、竊取、破壞用戶資料等之行為者。</w:t>
      </w:r>
    </w:p>
    <w:p w:rsidR="00000000" w:rsidDel="00000000" w:rsidP="00000000" w:rsidRDefault="00000000" w:rsidRPr="00000000" w14:paraId="0000005A">
      <w:pPr>
        <w:numPr>
          <w:ilvl w:val="0"/>
          <w:numId w:val="14"/>
        </w:numPr>
        <w:ind w:left="720" w:hanging="360"/>
        <w:contextualSpacing w:val="1"/>
        <w:rPr>
          <w:u w:val="none"/>
        </w:rPr>
      </w:pPr>
      <w:r w:rsidDel="00000000" w:rsidR="00000000" w:rsidRPr="00000000">
        <w:rPr>
          <w:rtl w:val="0"/>
        </w:rPr>
        <w:t xml:space="preserve">以本公司或類似本公司之名義使用本服務者。</w:t>
      </w:r>
    </w:p>
    <w:p w:rsidR="00000000" w:rsidDel="00000000" w:rsidP="00000000" w:rsidRDefault="00000000" w:rsidRPr="00000000" w14:paraId="0000005B">
      <w:pPr>
        <w:numPr>
          <w:ilvl w:val="0"/>
          <w:numId w:val="14"/>
        </w:numPr>
        <w:ind w:left="720" w:hanging="360"/>
        <w:contextualSpacing w:val="1"/>
        <w:rPr>
          <w:u w:val="none"/>
        </w:rPr>
      </w:pPr>
      <w:r w:rsidDel="00000000" w:rsidR="00000000" w:rsidRPr="00000000">
        <w:rPr>
          <w:rtl w:val="0"/>
        </w:rPr>
        <w:t xml:space="preserve">使用本服務被判定有犯罪行為或有相關嫌疑者。</w:t>
      </w:r>
    </w:p>
    <w:p w:rsidR="00000000" w:rsidDel="00000000" w:rsidP="00000000" w:rsidRDefault="00000000" w:rsidRPr="00000000" w14:paraId="0000005C">
      <w:pPr>
        <w:numPr>
          <w:ilvl w:val="0"/>
          <w:numId w:val="14"/>
        </w:numPr>
        <w:ind w:left="720" w:hanging="360"/>
        <w:contextualSpacing w:val="1"/>
        <w:rPr>
          <w:u w:val="none"/>
        </w:rPr>
      </w:pPr>
      <w:r w:rsidDel="00000000" w:rsidR="00000000" w:rsidRPr="00000000">
        <w:rPr>
          <w:rtl w:val="0"/>
        </w:rPr>
        <w:t xml:space="preserve">在遊戲聊天功能當中發布商業行為、兜售物品、語出穢語（包括音、意似者）、惡意鬧場、散布不實謠言、謾罵攻訐之行為或類似行為者。</w:t>
      </w:r>
    </w:p>
    <w:p w:rsidR="00000000" w:rsidDel="00000000" w:rsidP="00000000" w:rsidRDefault="00000000" w:rsidRPr="00000000" w14:paraId="0000005D">
      <w:pPr>
        <w:numPr>
          <w:ilvl w:val="0"/>
          <w:numId w:val="14"/>
        </w:numPr>
        <w:ind w:left="720" w:hanging="360"/>
        <w:contextualSpacing w:val="1"/>
        <w:rPr>
          <w:u w:val="none"/>
        </w:rPr>
      </w:pPr>
      <w:r w:rsidDel="00000000" w:rsidR="00000000" w:rsidRPr="00000000">
        <w:rPr>
          <w:rtl w:val="0"/>
        </w:rPr>
        <w:t xml:space="preserve">其他有違反通訊或者法令等之虞者。</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上述規定不代表本公司隨時會對用戶做任何形式或實質之審查，用戶必須對自己行為負責，如經本公司發現或者經他人申訴有違反上述款項情事時，本公司有權逕行移除或刪除該內容外，並得終止或暫停該用戶之用戶資格及各項服務，沒收非法期間所獲得之不當利益，若本公司因此產生損害或損失時，得向該用戶請求賠償。</w:t>
      </w:r>
      <w:r w:rsidDel="00000000" w:rsidR="00000000" w:rsidRPr="00000000">
        <w:rPr>
          <w:rtl w:val="0"/>
        </w:rPr>
      </w:r>
    </w:p>
    <w:p w:rsidR="00000000" w:rsidDel="00000000" w:rsidP="00000000" w:rsidRDefault="00000000" w:rsidRPr="00000000" w14:paraId="00000060">
      <w:pPr>
        <w:pStyle w:val="Heading3"/>
        <w:contextualSpacing w:val="0"/>
        <w:rPr/>
      </w:pPr>
      <w:r w:rsidDel="00000000" w:rsidR="00000000" w:rsidRPr="00000000">
        <w:rPr>
          <w:rtl w:val="0"/>
        </w:rPr>
        <w:t xml:space="preserve">十．</w:t>
      </w:r>
      <w:r w:rsidDel="00000000" w:rsidR="00000000" w:rsidRPr="00000000">
        <w:rPr>
          <w:rtl w:val="0"/>
        </w:rPr>
        <w:t xml:space="preserve">免責聲明</w:t>
      </w:r>
    </w:p>
    <w:p w:rsidR="00000000" w:rsidDel="00000000" w:rsidP="00000000" w:rsidRDefault="00000000" w:rsidRPr="00000000" w14:paraId="0000006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本服務均以「現狀」提供，</w:t>
      </w: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不負任何明示或暗示之擔保責任，包括但不限於適售性、適用於某一特定用途，以及不侵權的擔保責任。</w:t>
      </w: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不保證本服務會永遠安全、可靠或無誤，也不保證本服務之運作會永遠不受干擾、遲延或完美無缺。本服務不會對第三方之行為、內容、資訊或資料負責，且</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免除</w:t>
      </w: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t>
      </w: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的董事、負責人、員工及代理人（以下合稱「當事人」）對任何所有源自於或有關於</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與此第三方糾紛之索賠及賠償責任，無論其是否已被知曉。</w:t>
      </w: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不會對源自於或有關於本服務條款或本公司的利益損失或其他衍生性的、特別的、間接的或附帶引起的損害負責，即使</w:t>
      </w: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已被知會此可能之損害。</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同意</w:t>
      </w: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對源自於或有關於本服務條款或本公司的賠償責任上限為 </w:t>
      </w:r>
      <w:r w:rsidDel="00000000" w:rsidR="00000000" w:rsidRPr="00000000">
        <w:rPr>
          <w:rtl w:val="0"/>
        </w:rPr>
        <w:t xml:space="preserve">OOO</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美元，或</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在過去</w:t>
      </w:r>
      <w:r w:rsidDel="00000000" w:rsidR="00000000" w:rsidRPr="00000000">
        <w:rPr>
          <w:rtl w:val="0"/>
        </w:rPr>
        <w:t xml:space="preserve"> OO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個月裡給付給</w:t>
      </w: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的金額，兩者取其高者為準。 </w:t>
      </w:r>
    </w:p>
    <w:p w:rsidR="00000000" w:rsidDel="00000000" w:rsidP="00000000" w:rsidRDefault="00000000" w:rsidRPr="00000000" w14:paraId="0000006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b w:val="0"/>
          <w:i w:val="0"/>
          <w:smallCaps w:val="0"/>
          <w:strike w:val="0"/>
          <w:color w:val="000000"/>
          <w:sz w:val="21"/>
          <w:szCs w:val="21"/>
          <w:u w:val="none"/>
          <w:shd w:fill="auto" w:val="clear"/>
          <w:vertAlign w:val="baseline"/>
        </w:rPr>
      </w:pP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不對任何使用者所發表的內容作擔保或認可，且特別在此聲明</w:t>
      </w: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不對任何人或主體因任何使用者所發表的內容而造成的任何損失、損害</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無論是實質的、衍生性的、懲罰性的或其他</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、傷害、索賠、責任或其他任何形式或性質的請求負責。</w:t>
      </w:r>
    </w:p>
    <w:p w:rsidR="00000000" w:rsidDel="00000000" w:rsidP="00000000" w:rsidRDefault="00000000" w:rsidRPr="00000000" w14:paraId="00000063">
      <w:pPr>
        <w:pStyle w:val="Heading3"/>
        <w:contextualSpacing w:val="0"/>
        <w:rPr/>
      </w:pPr>
      <w:r w:rsidDel="00000000" w:rsidR="00000000" w:rsidRPr="00000000">
        <w:rPr>
          <w:rtl w:val="0"/>
        </w:rPr>
        <w:t xml:space="preserve">十一．</w:t>
      </w:r>
      <w:r w:rsidDel="00000000" w:rsidR="00000000" w:rsidRPr="00000000">
        <w:rPr>
          <w:rtl w:val="0"/>
        </w:rPr>
        <w:t xml:space="preserve">賠償</w:t>
      </w:r>
    </w:p>
    <w:p w:rsidR="00000000" w:rsidDel="00000000" w:rsidP="00000000" w:rsidRDefault="00000000" w:rsidRPr="00000000" w14:paraId="0000006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用戶及</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為其在本服務上經營帳號或活動之第三方，同意對於因下列事項所造成或相關（包含因</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在本服務上之直接或間接行為所造成之結果，或其他人代表</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所為的行為）之任何請求、債務、損害、損失及費用（包括但不限於合理律師費用及訴訟費用），對本公司進行損害賠償，使本公司不受任何損害：</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14:paraId="00000066">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發表的內容或</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對本服務的連接或使用</w:t>
      </w:r>
      <w:r w:rsidDel="00000000" w:rsidR="00000000" w:rsidRPr="00000000">
        <w:rPr>
          <w:rtl w:val="0"/>
        </w:rPr>
        <w:t xml:space="preserve">。</w:t>
      </w:r>
    </w:p>
    <w:p w:rsidR="00000000" w:rsidDel="00000000" w:rsidP="00000000" w:rsidRDefault="00000000" w:rsidRPr="00000000" w14:paraId="00000067">
      <w:pPr>
        <w:numPr>
          <w:ilvl w:val="0"/>
          <w:numId w:val="16"/>
        </w:numPr>
        <w:ind w:left="720" w:hanging="360"/>
        <w:rPr/>
      </w:pPr>
      <w:r w:rsidDel="00000000" w:rsidR="00000000" w:rsidRPr="00000000">
        <w:rPr>
          <w:rtl w:val="0"/>
        </w:rPr>
        <w:t xml:space="preserve">用戶違反或被主張違反本服務條款。</w:t>
      </w:r>
    </w:p>
    <w:p w:rsidR="00000000" w:rsidDel="00000000" w:rsidP="00000000" w:rsidRDefault="00000000" w:rsidRPr="00000000" w14:paraId="00000068">
      <w:pPr>
        <w:numPr>
          <w:ilvl w:val="0"/>
          <w:numId w:val="16"/>
        </w:numPr>
        <w:ind w:left="720" w:hanging="360"/>
        <w:rPr/>
      </w:pPr>
      <w:r w:rsidDel="00000000" w:rsidR="00000000" w:rsidRPr="00000000">
        <w:rPr>
          <w:rtl w:val="0"/>
        </w:rPr>
        <w:t xml:space="preserve">用戶對任何第三方權利的侵害，包括但不限於任何智慧財產權、聲譽、機密、所有權、商譽、肖像、名稱或隱私權。</w:t>
      </w:r>
    </w:p>
    <w:p w:rsidR="00000000" w:rsidDel="00000000" w:rsidP="00000000" w:rsidRDefault="00000000" w:rsidRPr="00000000" w14:paraId="00000069">
      <w:pPr>
        <w:numPr>
          <w:ilvl w:val="0"/>
          <w:numId w:val="16"/>
        </w:numPr>
        <w:ind w:left="720" w:hanging="360"/>
        <w:rPr/>
      </w:pPr>
      <w:r w:rsidDel="00000000" w:rsidR="00000000" w:rsidRPr="00000000">
        <w:rPr>
          <w:rtl w:val="0"/>
        </w:rPr>
        <w:t xml:space="preserve">用戶對任何政府或準政府組織之法律、制度、規範、法典、規則、條例或命令之違反。</w:t>
      </w:r>
    </w:p>
    <w:p w:rsidR="00000000" w:rsidDel="00000000" w:rsidP="00000000" w:rsidRDefault="00000000" w:rsidRPr="00000000" w14:paraId="0000006A">
      <w:pPr>
        <w:numPr>
          <w:ilvl w:val="0"/>
          <w:numId w:val="16"/>
        </w:numPr>
        <w:ind w:left="720" w:hanging="360"/>
        <w:rPr/>
      </w:pPr>
      <w:r w:rsidDel="00000000" w:rsidR="00000000" w:rsidRPr="00000000">
        <w:rPr>
          <w:rtl w:val="0"/>
        </w:rPr>
        <w:t xml:space="preserve">任何用戶的不實陳述或不正行為。</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1"/>
        <w:jc w:val="both"/>
        <w:rPr>
          <w:u w:val="no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經</w:t>
      </w: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合理要求後，</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同意與</w:t>
      </w: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合作就第三方的任何請求進行防禦、答辯。就</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應負擔的損害賠償責任之相關事項，</w:t>
      </w: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保留承擔單獨防禦、答辯及主導程序的權利，且</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同意在未經</w:t>
      </w: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的事前書面許可</w:t>
      </w:r>
      <w:r w:rsidDel="00000000" w:rsidR="00000000" w:rsidRPr="00000000">
        <w:rPr>
          <w:rtl w:val="0"/>
        </w:rPr>
        <w:t xml:space="preserve">下</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不得自行與第三方逕行和解。</w:t>
      </w:r>
    </w:p>
    <w:p w:rsidR="00000000" w:rsidDel="00000000" w:rsidP="00000000" w:rsidRDefault="00000000" w:rsidRPr="00000000" w14:paraId="0000006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縱使</w:t>
      </w: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無法嚴格執行本服務條款中之任何規定或任何部分，亦不構成對任何條款或權利或其任何部份之放棄或豁免。就本服務條款下權利的任何放棄或豁免，亦不得被視為在將來對其他條款或權利的繼續放棄或豁免。</w:t>
      </w:r>
      <w:r w:rsidDel="00000000" w:rsidR="00000000" w:rsidRPr="00000000">
        <w:rPr>
          <w:rtl w:val="0"/>
        </w:rPr>
      </w:r>
    </w:p>
    <w:p w:rsidR="00000000" w:rsidDel="00000000" w:rsidP="00000000" w:rsidRDefault="00000000" w:rsidRPr="00000000" w14:paraId="0000006E">
      <w:pPr>
        <w:pStyle w:val="Heading3"/>
        <w:contextualSpacing w:val="0"/>
        <w:rPr>
          <w:rFonts w:ascii="PMingLiU" w:cs="PMingLiU" w:eastAsia="PMingLiU" w:hAnsi="PMingLiU"/>
        </w:rPr>
      </w:pPr>
      <w:r w:rsidDel="00000000" w:rsidR="00000000" w:rsidRPr="00000000">
        <w:rPr>
          <w:rFonts w:ascii="PMingLiU" w:cs="PMingLiU" w:eastAsia="PMingLiU" w:hAnsi="PMingLiU"/>
          <w:rtl w:val="0"/>
        </w:rPr>
        <w:t xml:space="preserve">十二．終止及效果</w:t>
      </w:r>
    </w:p>
    <w:p w:rsidR="00000000" w:rsidDel="00000000" w:rsidP="00000000" w:rsidRDefault="00000000" w:rsidRPr="00000000" w14:paraId="0000006F">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如</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違反了本服務條款中之任何規定，</w:t>
      </w: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可能會停用</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的帳號。</w:t>
      </w:r>
    </w:p>
    <w:p w:rsidR="00000000" w:rsidDel="00000000" w:rsidP="00000000" w:rsidRDefault="00000000" w:rsidRPr="00000000" w14:paraId="0000007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b w:val="0"/>
          <w:i w:val="0"/>
          <w:smallCaps w:val="0"/>
          <w:strike w:val="0"/>
          <w:color w:val="000000"/>
          <w:sz w:val="21"/>
          <w:szCs w:val="21"/>
          <w:u w:val="none"/>
          <w:shd w:fill="auto" w:val="clear"/>
          <w:vertAlign w:val="baseline"/>
        </w:rPr>
      </w:pP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仍保留隨時因為任何理由或無任何理由終止本服務或禁止</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存取本服務的權利，且不須提前通知</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，也無須對</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負賠償責任。如果</w:t>
      </w: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禁止</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存取本服務或停用</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的帳號，</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充分瞭解並同意</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無法再透過</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的帳號取得</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所有的資料，包含</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帳戶中的點數與權利金。</w:t>
      </w:r>
    </w:p>
    <w:p w:rsidR="00000000" w:rsidDel="00000000" w:rsidP="00000000" w:rsidRDefault="00000000" w:rsidRPr="00000000" w14:paraId="00000071">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如果</w:t>
      </w: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停用了</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的帳號，</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不得在未經</w:t>
      </w:r>
      <w:r w:rsidDel="00000000" w:rsidR="00000000" w:rsidRPr="00000000">
        <w:rPr>
          <w:rtl w:val="0"/>
        </w:rPr>
        <w:t xml:space="preserve">本公司</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書面同意的情形下，再自行創建另一個帳號。</w:t>
      </w:r>
    </w:p>
    <w:p w:rsidR="00000000" w:rsidDel="00000000" w:rsidP="00000000" w:rsidRDefault="00000000" w:rsidRPr="00000000" w14:paraId="00000072">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本服務條款在</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的帳號停用時將失去效力，但下述規定除外：第 </w:t>
      </w:r>
      <w:r w:rsidDel="00000000" w:rsidR="00000000" w:rsidRPr="00000000">
        <w:rPr>
          <w:rtl w:val="0"/>
        </w:rPr>
        <w:t xml:space="preserve">１、１１、１３、１４</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條，以及有關本公司之內容與</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發表的內容的權利、義務及授權。</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pStyle w:val="Heading3"/>
        <w:contextualSpacing w:val="0"/>
        <w:rPr/>
      </w:pPr>
      <w:r w:rsidDel="00000000" w:rsidR="00000000" w:rsidRPr="00000000">
        <w:rPr>
          <w:rtl w:val="0"/>
        </w:rPr>
        <w:t xml:space="preserve">十三．準據法、管轄及爭議解決</w:t>
      </w:r>
    </w:p>
    <w:p w:rsidR="00000000" w:rsidDel="00000000" w:rsidP="00000000" w:rsidRDefault="00000000" w:rsidRPr="00000000" w14:paraId="00000075">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無論臺灣法律中法律衝突的規定為何，</w:t>
      </w:r>
      <w:r w:rsidDel="00000000" w:rsidR="00000000" w:rsidRPr="00000000">
        <w:rPr>
          <w:rtl w:val="0"/>
        </w:rPr>
        <w:t xml:space="preserve">用戶</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和本公司間所可能發生的任何索賠主張及/或爭議、對本服務條款之爭執，皆以臺灣法律為準據法及解釋之依據。</w:t>
      </w:r>
    </w:p>
    <w:p w:rsidR="00000000" w:rsidDel="00000000" w:rsidP="00000000" w:rsidRDefault="00000000" w:rsidRPr="00000000" w14:paraId="00000076">
      <w:pPr>
        <w:numPr>
          <w:ilvl w:val="0"/>
          <w:numId w:val="20"/>
        </w:numPr>
        <w:ind w:left="420"/>
        <w:rPr/>
      </w:pPr>
      <w:r w:rsidDel="00000000" w:rsidR="00000000" w:rsidRPr="00000000">
        <w:rPr>
          <w:rFonts w:ascii="PMingLiu" w:cs="PMingLiu" w:eastAsia="PMingLiu" w:hAnsi="PMingLiu"/>
          <w:rtl w:val="0"/>
        </w:rPr>
        <w:t xml:space="preserve">就源自於或關於本服務條款之任何索賠主張、訴訟事由或爭議，用戶同意以臺灣臺北地方法院為專屬管轄法院，用戶也同意不會以審判地不便原則或法庭不便原則為抗辯或主張。</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14:paraId="00000078">
      <w:pPr>
        <w:pStyle w:val="Heading3"/>
        <w:keepNext w:val="0"/>
        <w:keepLines w:val="0"/>
        <w:spacing w:after="80" w:before="280" w:line="240" w:lineRule="auto"/>
        <w:ind w:left="0" w:firstLine="0"/>
        <w:contextualSpacing w:val="0"/>
        <w:rPr>
          <w:rFonts w:ascii="PMingLiu" w:cs="PMingLiu" w:eastAsia="PMingLiu" w:hAnsi="PMingLiu"/>
        </w:rPr>
      </w:pPr>
      <w:bookmarkStart w:colFirst="0" w:colLast="0" w:name="_e2glpt9ucwmr" w:id="3"/>
      <w:bookmarkEnd w:id="3"/>
      <w:r w:rsidDel="00000000" w:rsidR="00000000" w:rsidRPr="00000000">
        <w:rPr>
          <w:rFonts w:ascii="PMingLiu" w:cs="PMingLiu" w:eastAsia="PMingLiu" w:hAnsi="PMingLiu"/>
          <w:rtl w:val="0"/>
        </w:rPr>
        <w:t xml:space="preserve">十四．</w:t>
      </w:r>
      <w:r w:rsidDel="00000000" w:rsidR="00000000" w:rsidRPr="00000000">
        <w:rPr>
          <w:rFonts w:ascii="PMingLiu" w:cs="PMingLiu" w:eastAsia="PMingLiu" w:hAnsi="PMingLiu"/>
          <w:rtl w:val="0"/>
        </w:rPr>
        <w:t xml:space="preserve">移轉及委託</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numPr>
          <w:ilvl w:val="0"/>
          <w:numId w:val="10"/>
        </w:numPr>
        <w:ind w:left="425.19685039370086" w:hanging="360"/>
        <w:contextualSpacing w:val="1"/>
        <w:rPr/>
      </w:pPr>
      <w:r w:rsidDel="00000000" w:rsidR="00000000" w:rsidRPr="00000000">
        <w:rPr>
          <w:rtl w:val="0"/>
        </w:rPr>
        <w:t xml:space="preserve">未經本公司事前書面同意，用戶不得移轉或委託本服務條款或其中之任何全部或部分之權利或義務給第三方。用戶未經本公司事前書面同意所為的移轉及委託皆為無效。本公司得移轉或委託本服務條款或其中之任何全部或部分之權利或義務給第三方，無須經用戶同意。</w:t>
      </w:r>
      <w:r w:rsidDel="00000000" w:rsidR="00000000" w:rsidRPr="00000000">
        <w:rPr>
          <w:rtl w:val="0"/>
        </w:rPr>
      </w:r>
    </w:p>
    <w:p w:rsidR="00000000" w:rsidDel="00000000" w:rsidP="00000000" w:rsidRDefault="00000000" w:rsidRPr="00000000" w14:paraId="0000007B">
      <w:pPr>
        <w:pStyle w:val="Heading3"/>
        <w:keepNext w:val="0"/>
        <w:keepLines w:val="0"/>
        <w:spacing w:after="80" w:before="280" w:line="240" w:lineRule="auto"/>
        <w:ind w:left="0" w:firstLine="0"/>
        <w:contextualSpacing w:val="0"/>
        <w:rPr>
          <w:rFonts w:ascii="PMingLiu" w:cs="PMingLiu" w:eastAsia="PMingLiu" w:hAnsi="PMingLiu"/>
        </w:rPr>
      </w:pPr>
      <w:bookmarkStart w:colFirst="0" w:colLast="0" w:name="_n9yw0jybiy79" w:id="4"/>
      <w:bookmarkEnd w:id="4"/>
      <w:r w:rsidDel="00000000" w:rsidR="00000000" w:rsidRPr="00000000">
        <w:rPr>
          <w:rFonts w:ascii="PMingLiu" w:cs="PMingLiu" w:eastAsia="PMingLiu" w:hAnsi="PMingLiu"/>
          <w:rtl w:val="0"/>
        </w:rPr>
        <w:t xml:space="preserve">十五．</w:t>
      </w:r>
      <w:r w:rsidDel="00000000" w:rsidR="00000000" w:rsidRPr="00000000">
        <w:rPr>
          <w:rFonts w:ascii="PMingLiu" w:cs="PMingLiu" w:eastAsia="PMingLiu" w:hAnsi="PMingLiu"/>
          <w:rtl w:val="0"/>
        </w:rPr>
        <w:t xml:space="preserve">完全合意</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numPr>
          <w:ilvl w:val="0"/>
          <w:numId w:val="13"/>
        </w:numPr>
        <w:ind w:left="425.19685039370086" w:hanging="360"/>
        <w:contextualSpacing w:val="1"/>
        <w:rPr>
          <w:u w:val="none"/>
        </w:rPr>
      </w:pPr>
      <w:r w:rsidDel="00000000" w:rsidR="00000000" w:rsidRPr="00000000">
        <w:rPr>
          <w:rFonts w:ascii="PMingLiu" w:cs="PMingLiu" w:eastAsia="PMingLiu" w:hAnsi="PMingLiu"/>
          <w:rtl w:val="0"/>
        </w:rPr>
        <w:t xml:space="preserve">本服務條款（包含第</w:t>
      </w:r>
      <w:r w:rsidDel="00000000" w:rsidR="00000000" w:rsidRPr="00000000">
        <w:rPr>
          <w:rtl w:val="0"/>
        </w:rPr>
        <w:t xml:space="preserve"> １ </w:t>
      </w:r>
      <w:r w:rsidDel="00000000" w:rsidR="00000000" w:rsidRPr="00000000">
        <w:rPr>
          <w:rFonts w:ascii="PMingLiu" w:cs="PMingLiu" w:eastAsia="PMingLiu" w:hAnsi="PMingLiu"/>
          <w:rtl w:val="0"/>
        </w:rPr>
        <w:t xml:space="preserve">條的修正後之條款）構成用戶和本公司之間的完全合意且規範了用戶對本服務之使用，並優先於任何用戶和本公司先前的協議。</w:t>
      </w:r>
    </w:p>
    <w:p w:rsidR="00000000" w:rsidDel="00000000" w:rsidP="00000000" w:rsidRDefault="00000000" w:rsidRPr="00000000" w14:paraId="0000007E">
      <w:pPr>
        <w:contextualSpacing w:val="0"/>
        <w:rPr>
          <w:rFonts w:ascii="PMingLiu" w:cs="PMingLiu" w:eastAsia="PMingLiu" w:hAnsi="PMingLiu"/>
        </w:rPr>
      </w:pPr>
      <w:r w:rsidDel="00000000" w:rsidR="00000000" w:rsidRPr="00000000">
        <w:rPr>
          <w:rtl w:val="0"/>
        </w:rPr>
      </w:r>
    </w:p>
    <w:p w:rsidR="00000000" w:rsidDel="00000000" w:rsidP="00000000" w:rsidRDefault="00000000" w:rsidRPr="00000000" w14:paraId="0000007F">
      <w:pPr>
        <w:pStyle w:val="Heading3"/>
        <w:keepNext w:val="0"/>
        <w:keepLines w:val="0"/>
        <w:spacing w:after="80" w:before="280" w:line="240" w:lineRule="auto"/>
        <w:ind w:left="0" w:firstLine="0"/>
        <w:contextualSpacing w:val="0"/>
        <w:rPr>
          <w:rFonts w:ascii="PMingLiu" w:cs="PMingLiu" w:eastAsia="PMingLiu" w:hAnsi="PMingLiu"/>
        </w:rPr>
      </w:pPr>
      <w:bookmarkStart w:colFirst="0" w:colLast="0" w:name="_2zy5zin8a7k7" w:id="5"/>
      <w:bookmarkEnd w:id="5"/>
      <w:r w:rsidDel="00000000" w:rsidR="00000000" w:rsidRPr="00000000">
        <w:rPr>
          <w:rFonts w:ascii="PMingLiu" w:cs="PMingLiu" w:eastAsia="PMingLiu" w:hAnsi="PMingLiu"/>
          <w:rtl w:val="0"/>
        </w:rPr>
        <w:t xml:space="preserve">十六．</w:t>
      </w:r>
      <w:r w:rsidDel="00000000" w:rsidR="00000000" w:rsidRPr="00000000">
        <w:rPr>
          <w:rFonts w:ascii="PMingLiu" w:cs="PMingLiu" w:eastAsia="PMingLiu" w:hAnsi="PMingLiu"/>
          <w:rtl w:val="0"/>
        </w:rPr>
        <w:t xml:space="preserve">條款效力可分性</w:t>
      </w:r>
    </w:p>
    <w:p w:rsidR="00000000" w:rsidDel="00000000" w:rsidP="00000000" w:rsidRDefault="00000000" w:rsidRPr="00000000" w14:paraId="00000080">
      <w:pPr>
        <w:contextualSpacing w:val="0"/>
        <w:rPr>
          <w:rFonts w:ascii="PMingLiu" w:cs="PMingLiu" w:eastAsia="PMingLiu" w:hAnsi="PMingLiu"/>
        </w:rPr>
      </w:pPr>
      <w:r w:rsidDel="00000000" w:rsidR="00000000" w:rsidRPr="00000000">
        <w:rPr>
          <w:rtl w:val="0"/>
        </w:rPr>
      </w:r>
    </w:p>
    <w:p w:rsidR="00000000" w:rsidDel="00000000" w:rsidP="00000000" w:rsidRDefault="00000000" w:rsidRPr="00000000" w14:paraId="00000081">
      <w:pPr>
        <w:numPr>
          <w:ilvl w:val="0"/>
          <w:numId w:val="22"/>
        </w:numPr>
        <w:ind w:left="425.19685039370086" w:hanging="360"/>
        <w:contextualSpacing w:val="1"/>
        <w:rPr>
          <w:rFonts w:ascii="PMingLiu" w:cs="PMingLiu" w:eastAsia="PMingLiu" w:hAnsi="PMingLiu"/>
          <w:u w:val="none"/>
        </w:rPr>
      </w:pPr>
      <w:r w:rsidDel="00000000" w:rsidR="00000000" w:rsidRPr="00000000">
        <w:rPr>
          <w:rFonts w:ascii="PMingLiu" w:cs="PMingLiu" w:eastAsia="PMingLiu" w:hAnsi="PMingLiu"/>
          <w:rtl w:val="0"/>
        </w:rPr>
        <w:t xml:space="preserve">若本服務條款中之任何規定與應適用的法律有衝突或無法執行時，在該規定不影響本服務條款之目的、運作或其他規定的效力之前提下，該衝突或無法執行將不影響其他規定及本服務條款之效力。</w:t>
      </w:r>
    </w:p>
    <w:p w:rsidR="00000000" w:rsidDel="00000000" w:rsidP="00000000" w:rsidRDefault="00000000" w:rsidRPr="00000000" w14:paraId="00000082">
      <w:pPr>
        <w:contextualSpacing w:val="0"/>
        <w:rPr>
          <w:rFonts w:ascii="PMingLiu" w:cs="PMingLiu" w:eastAsia="PMingLiu" w:hAnsi="PMingLiu"/>
        </w:rPr>
      </w:pPr>
      <w:r w:rsidDel="00000000" w:rsidR="00000000" w:rsidRPr="00000000">
        <w:rPr>
          <w:rtl w:val="0"/>
        </w:rPr>
      </w:r>
    </w:p>
    <w:p w:rsidR="00000000" w:rsidDel="00000000" w:rsidP="00000000" w:rsidRDefault="00000000" w:rsidRPr="00000000" w14:paraId="00000083">
      <w:pPr>
        <w:contextualSpacing w:val="0"/>
        <w:rPr>
          <w:rFonts w:ascii="PMingLiu" w:cs="PMingLiu" w:eastAsia="PMingLiu" w:hAnsi="PMingLiu"/>
        </w:rPr>
      </w:pPr>
      <w:r w:rsidDel="00000000" w:rsidR="00000000" w:rsidRPr="00000000">
        <w:rPr>
          <w:rtl w:val="0"/>
        </w:rPr>
      </w:r>
    </w:p>
    <w:p w:rsidR="00000000" w:rsidDel="00000000" w:rsidP="00000000" w:rsidRDefault="00000000" w:rsidRPr="00000000" w14:paraId="00000084">
      <w:pPr>
        <w:contextualSpacing w:val="0"/>
        <w:rPr>
          <w:rFonts w:ascii="PMingLiu" w:cs="PMingLiu" w:eastAsia="PMingLiu" w:hAnsi="PMingLiu"/>
          <w:b w:val="1"/>
          <w:sz w:val="32"/>
          <w:szCs w:val="32"/>
        </w:rPr>
      </w:pPr>
      <w:r w:rsidDel="00000000" w:rsidR="00000000" w:rsidRPr="00000000">
        <w:rPr>
          <w:rFonts w:ascii="PMingLiu" w:cs="PMingLiu" w:eastAsia="PMingLiu" w:hAnsi="PMingLiu"/>
          <w:b w:val="1"/>
          <w:sz w:val="32"/>
          <w:szCs w:val="32"/>
          <w:rtl w:val="0"/>
        </w:rPr>
        <w:t xml:space="preserve">十七．地域限制</w:t>
      </w:r>
    </w:p>
    <w:p w:rsidR="00000000" w:rsidDel="00000000" w:rsidP="00000000" w:rsidRDefault="00000000" w:rsidRPr="00000000" w14:paraId="00000085">
      <w:pPr>
        <w:contextualSpacing w:val="0"/>
        <w:rPr>
          <w:rFonts w:ascii="PMingLiu" w:cs="PMingLiu" w:eastAsia="PMingLiu" w:hAnsi="PMingLiu"/>
          <w:b w:val="1"/>
          <w:sz w:val="32"/>
          <w:szCs w:val="32"/>
        </w:rPr>
      </w:pPr>
      <w:r w:rsidDel="00000000" w:rsidR="00000000" w:rsidRPr="00000000">
        <w:rPr>
          <w:rtl w:val="0"/>
        </w:rPr>
      </w:r>
    </w:p>
    <w:p w:rsidR="00000000" w:rsidDel="00000000" w:rsidP="00000000" w:rsidRDefault="00000000" w:rsidRPr="00000000" w14:paraId="00000086">
      <w:pPr>
        <w:numPr>
          <w:ilvl w:val="0"/>
          <w:numId w:val="9"/>
        </w:numPr>
        <w:ind w:left="425.19685039370086" w:hanging="360"/>
        <w:contextualSpacing w:val="1"/>
        <w:rPr>
          <w:u w:val="none"/>
        </w:rPr>
      </w:pPr>
      <w:r w:rsidDel="00000000" w:rsidR="00000000" w:rsidRPr="00000000">
        <w:rPr>
          <w:rFonts w:ascii="PMingLiu" w:cs="PMingLiu" w:eastAsia="PMingLiu" w:hAnsi="PMingLiu"/>
          <w:rtl w:val="0"/>
        </w:rPr>
        <w:t xml:space="preserve">本公司無意讓本服務所提供的資訊在將該等資訊的散佈或使用視為非法、或本公司有註冊義務的管轄權或國家中被任何人或主體散佈或使用。本公司有權隨時自行決定針對任何人、地域或管轄權限制全部或部分之本服務，並限制任何內容、程式、產品、服務或其他本公司提供的功能及</w:t>
      </w:r>
      <w:r w:rsidDel="00000000" w:rsidR="00000000" w:rsidRPr="00000000">
        <w:rPr>
          <w:rtl w:val="0"/>
        </w:rPr>
        <w:t xml:space="preserve">/</w:t>
      </w:r>
      <w:r w:rsidDel="00000000" w:rsidR="00000000" w:rsidRPr="00000000">
        <w:rPr>
          <w:rFonts w:ascii="PMingLiu" w:cs="PMingLiu" w:eastAsia="PMingLiu" w:hAnsi="PMingLiu"/>
          <w:rtl w:val="0"/>
        </w:rPr>
        <w:t xml:space="preserve">或其數量。如果依據用戶所適用的法律，用戶使用本服務之行為是不被許可的，及</w:t>
      </w:r>
      <w:r w:rsidDel="00000000" w:rsidR="00000000" w:rsidRPr="00000000">
        <w:rPr>
          <w:rtl w:val="0"/>
        </w:rPr>
        <w:t xml:space="preserve">/</w:t>
      </w:r>
      <w:r w:rsidDel="00000000" w:rsidR="00000000" w:rsidRPr="00000000">
        <w:rPr>
          <w:rFonts w:ascii="PMingLiu" w:cs="PMingLiu" w:eastAsia="PMingLiu" w:hAnsi="PMingLiu"/>
          <w:rtl w:val="0"/>
        </w:rPr>
        <w:t xml:space="preserve">或將使本公司有註冊義務，用戶必須停用用戶的帳號並停止使用本服務。</w:t>
      </w:r>
      <w:r w:rsidDel="00000000" w:rsidR="00000000" w:rsidRPr="00000000">
        <w:rPr>
          <w:rtl w:val="0"/>
        </w:rPr>
      </w:r>
    </w:p>
    <w:p w:rsidR="00000000" w:rsidDel="00000000" w:rsidP="00000000" w:rsidRDefault="00000000" w:rsidRPr="00000000" w14:paraId="00000087">
      <w:pPr>
        <w:contextualSpacing w:val="0"/>
        <w:rPr>
          <w:rFonts w:ascii="PMingLiu" w:cs="PMingLiu" w:eastAsia="PMingLiu" w:hAnsi="PMingLiu"/>
          <w:sz w:val="20"/>
          <w:szCs w:val="20"/>
        </w:rPr>
      </w:pPr>
      <w:r w:rsidDel="00000000" w:rsidR="00000000" w:rsidRPr="00000000">
        <w:rPr>
          <w:rtl w:val="0"/>
        </w:rPr>
      </w:r>
    </w:p>
    <w:p w:rsidR="00000000" w:rsidDel="00000000" w:rsidP="00000000" w:rsidRDefault="00000000" w:rsidRPr="00000000" w14:paraId="00000088">
      <w:pPr>
        <w:contextualSpacing w:val="0"/>
        <w:rPr>
          <w:rFonts w:ascii="PMingLiu" w:cs="PMingLiu" w:eastAsia="PMingLiu" w:hAnsi="PMingLiu"/>
          <w:sz w:val="20"/>
          <w:szCs w:val="20"/>
        </w:rPr>
      </w:pPr>
      <w:r w:rsidDel="00000000" w:rsidR="00000000" w:rsidRPr="00000000">
        <w:rPr>
          <w:rFonts w:ascii="PMingLiu" w:cs="PMingLiu" w:eastAsia="PMingLiu" w:hAnsi="PMingLiu"/>
          <w:sz w:val="20"/>
          <w:szCs w:val="20"/>
          <w:rtl w:val="0"/>
        </w:rPr>
        <w:t xml:space="preserve">本服務條款以中文寫成。若有任何本服務條款之翻譯版本與中文版本衝突，應以中文版本為主。</w:t>
      </w:r>
    </w:p>
    <w:p w:rsidR="00000000" w:rsidDel="00000000" w:rsidP="00000000" w:rsidRDefault="00000000" w:rsidRPr="00000000" w14:paraId="00000089">
      <w:pPr>
        <w:contextualSpacing w:val="0"/>
        <w:rPr>
          <w:rFonts w:ascii="PMingLiu" w:cs="PMingLiu" w:eastAsia="PMingLiu" w:hAnsi="PMingLiu"/>
          <w:b w:val="1"/>
          <w:sz w:val="32"/>
          <w:szCs w:val="32"/>
        </w:rPr>
      </w:pPr>
      <w:r w:rsidDel="00000000" w:rsidR="00000000" w:rsidRPr="00000000">
        <w:rPr>
          <w:rtl w:val="0"/>
        </w:rPr>
      </w:r>
    </w:p>
    <w:p w:rsidR="00000000" w:rsidDel="00000000" w:rsidP="00000000" w:rsidRDefault="00000000" w:rsidRPr="00000000" w14:paraId="0000008A">
      <w:pPr>
        <w:contextualSpacing w:val="0"/>
        <w:rPr>
          <w:rFonts w:ascii="PMingLiu" w:cs="PMingLiu" w:eastAsia="PMingLiu" w:hAnsi="PMingLiu"/>
        </w:rPr>
      </w:pPr>
      <w:r w:rsidDel="00000000" w:rsidR="00000000" w:rsidRPr="00000000">
        <w:rPr>
          <w:rtl w:val="0"/>
        </w:rPr>
      </w:r>
    </w:p>
    <w:sectPr>
      <w:headerReference r:id="rId6" w:type="default"/>
      <w:headerReference r:id="rId7" w:type="first"/>
      <w:footerReference r:id="rId8" w:type="first"/>
      <w:pgSz w:h="16838" w:w="11906"/>
      <w:pgMar w:bottom="1440" w:top="1440" w:left="1800" w:right="1800" w:header="851" w:footer="99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PMingLiU"/>
  <w:font w:name="PMingLiu"/>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Style w:val="Title"/>
      <w:contextualSpacing w:val="0"/>
      <w:rPr/>
    </w:pPr>
    <w:bookmarkStart w:colFirst="0" w:colLast="0" w:name="_l07ix3remhyx" w:id="6"/>
    <w:bookmarkEnd w:id="6"/>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Style w:val="Title"/>
      <w:contextualSpacing w:val="0"/>
      <w:rPr/>
    </w:pPr>
    <w:bookmarkStart w:colFirst="0" w:colLast="0" w:name="_de9ir2pm0t6k" w:id="7"/>
    <w:bookmarkEnd w:id="7"/>
    <w:r w:rsidDel="00000000" w:rsidR="00000000" w:rsidRPr="00000000">
      <w:rPr>
        <w:rtl w:val="0"/>
      </w:rPr>
      <w:t xml:space="preserve">視訊夾娃娃機服務條款</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4">
    <w:lvl w:ilvl="0">
      <w:start w:val="1"/>
      <w:numFmt w:val="bullet"/>
      <w:lvlText w:val="●"/>
      <w:lvlJc w:val="left"/>
      <w:pPr>
        <w:ind w:left="704" w:hanging="419.99999999999994"/>
      </w:pPr>
      <w:rPr>
        <w:rFonts w:ascii="Noto Sans Symbols" w:cs="Noto Sans Symbols" w:eastAsia="Noto Sans Symbols" w:hAnsi="Noto Sans Symbols"/>
      </w:rPr>
    </w:lvl>
    <w:lvl w:ilvl="1">
      <w:start w:val="1"/>
      <w:numFmt w:val="bullet"/>
      <w:lvlText w:val="■"/>
      <w:lvlJc w:val="left"/>
      <w:pPr>
        <w:ind w:left="1124" w:hanging="420"/>
      </w:pPr>
      <w:rPr>
        <w:rFonts w:ascii="Noto Sans Symbols" w:cs="Noto Sans Symbols" w:eastAsia="Noto Sans Symbols" w:hAnsi="Noto Sans Symbols"/>
      </w:rPr>
    </w:lvl>
    <w:lvl w:ilvl="2">
      <w:start w:val="1"/>
      <w:numFmt w:val="bullet"/>
      <w:lvlText w:val="◆"/>
      <w:lvlJc w:val="left"/>
      <w:pPr>
        <w:ind w:left="1544" w:hanging="420"/>
      </w:pPr>
      <w:rPr>
        <w:rFonts w:ascii="Noto Sans Symbols" w:cs="Noto Sans Symbols" w:eastAsia="Noto Sans Symbols" w:hAnsi="Noto Sans Symbols"/>
      </w:rPr>
    </w:lvl>
    <w:lvl w:ilvl="3">
      <w:start w:val="1"/>
      <w:numFmt w:val="bullet"/>
      <w:lvlText w:val="●"/>
      <w:lvlJc w:val="left"/>
      <w:pPr>
        <w:ind w:left="1964" w:hanging="420"/>
      </w:pPr>
      <w:rPr>
        <w:rFonts w:ascii="Noto Sans Symbols" w:cs="Noto Sans Symbols" w:eastAsia="Noto Sans Symbols" w:hAnsi="Noto Sans Symbols"/>
      </w:rPr>
    </w:lvl>
    <w:lvl w:ilvl="4">
      <w:start w:val="1"/>
      <w:numFmt w:val="bullet"/>
      <w:lvlText w:val="■"/>
      <w:lvlJc w:val="left"/>
      <w:pPr>
        <w:ind w:left="2384" w:hanging="420"/>
      </w:pPr>
      <w:rPr>
        <w:rFonts w:ascii="Noto Sans Symbols" w:cs="Noto Sans Symbols" w:eastAsia="Noto Sans Symbols" w:hAnsi="Noto Sans Symbols"/>
      </w:rPr>
    </w:lvl>
    <w:lvl w:ilvl="5">
      <w:start w:val="1"/>
      <w:numFmt w:val="bullet"/>
      <w:lvlText w:val="◆"/>
      <w:lvlJc w:val="left"/>
      <w:pPr>
        <w:ind w:left="2804" w:hanging="420"/>
      </w:pPr>
      <w:rPr>
        <w:rFonts w:ascii="Noto Sans Symbols" w:cs="Noto Sans Symbols" w:eastAsia="Noto Sans Symbols" w:hAnsi="Noto Sans Symbols"/>
      </w:rPr>
    </w:lvl>
    <w:lvl w:ilvl="6">
      <w:start w:val="1"/>
      <w:numFmt w:val="bullet"/>
      <w:lvlText w:val="●"/>
      <w:lvlJc w:val="left"/>
      <w:pPr>
        <w:ind w:left="3224" w:hanging="420"/>
      </w:pPr>
      <w:rPr>
        <w:rFonts w:ascii="Noto Sans Symbols" w:cs="Noto Sans Symbols" w:eastAsia="Noto Sans Symbols" w:hAnsi="Noto Sans Symbols"/>
      </w:rPr>
    </w:lvl>
    <w:lvl w:ilvl="7">
      <w:start w:val="1"/>
      <w:numFmt w:val="bullet"/>
      <w:lvlText w:val="■"/>
      <w:lvlJc w:val="left"/>
      <w:pPr>
        <w:ind w:left="3644" w:hanging="420"/>
      </w:pPr>
      <w:rPr>
        <w:rFonts w:ascii="Noto Sans Symbols" w:cs="Noto Sans Symbols" w:eastAsia="Noto Sans Symbols" w:hAnsi="Noto Sans Symbols"/>
      </w:rPr>
    </w:lvl>
    <w:lvl w:ilvl="8">
      <w:start w:val="1"/>
      <w:numFmt w:val="bullet"/>
      <w:lvlText w:val="◆"/>
      <w:lvlJc w:val="left"/>
      <w:pPr>
        <w:ind w:left="4064" w:hanging="420"/>
      </w:pPr>
      <w:rPr>
        <w:rFonts w:ascii="Noto Sans Symbols" w:cs="Noto Sans Symbols" w:eastAsia="Noto Sans Symbols" w:hAnsi="Noto Sans Symbols"/>
      </w:rPr>
    </w:lvl>
  </w:abstractNum>
  <w:abstractNum w:abstractNumId="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6">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1"/>
        <w:szCs w:val="21"/>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rFonts w:ascii="Cambria" w:cs="Cambria" w:eastAsia="Cambria" w:hAnsi="Cambria"/>
      <w:b w:val="1"/>
      <w:sz w:val="32"/>
      <w:szCs w:val="32"/>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