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3.1.13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would choose an ordered array, because this implementation is much faster when searching (lg n performance compared to n/2 performance in the average case).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3.1.14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would choose a sequential search, because this implementation has no array resizing overhead when inserting a new value (as the ordered array implementation does).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3.2.2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ACEHRSX, XACEHRS, AXCSEHR, XACEHSR, ACEHRXS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3.2.4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