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536 Homework 1</w:t>
      </w:r>
    </w:p>
    <w:p>
      <w:pPr>
        <w:pStyle w:val="Body"/>
        <w:bidi w:val="0"/>
      </w:pPr>
    </w:p>
    <w:p>
      <w:pPr>
        <w:pStyle w:val="Body"/>
        <w:bidi w:val="0"/>
      </w:pPr>
      <w:r>
        <w:rPr>
          <w:rtl w:val="0"/>
        </w:rPr>
        <w:t>1.</w:t>
      </w:r>
    </w:p>
    <w:p>
      <w:pPr>
        <w:pStyle w:val="Body"/>
        <w:bidi w:val="0"/>
      </w:pPr>
    </w:p>
    <w:p>
      <w:pPr>
        <w:pStyle w:val="Body"/>
        <w:numPr>
          <w:ilvl w:val="0"/>
          <w:numId w:val="2"/>
        </w:numPr>
        <w:bidi w:val="0"/>
      </w:pPr>
      <w:r>
        <w:rPr>
          <w:rtl w:val="0"/>
        </w:rPr>
        <w:t xml:space="preserve">The client should use the time from the third request to set its clock. Because no other information about the request and response times is known, the client should set its clock to 2:32:12.135 </w:t>
      </w:r>
      <w:r>
        <w:rPr>
          <w:rtl w:val="0"/>
        </w:rPr>
        <w:t xml:space="preserve">— </w:t>
      </w:r>
      <w:r>
        <w:rPr>
          <w:rtl w:val="0"/>
        </w:rPr>
        <w:t>the time reported by the timeserver, plus half the round-trip time. This time is, at most, 13 ms off compared to the time on the timeserver.</w:t>
      </w:r>
    </w:p>
    <w:p>
      <w:pPr>
        <w:pStyle w:val="Body"/>
        <w:numPr>
          <w:ilvl w:val="0"/>
          <w:numId w:val="2"/>
        </w:numPr>
        <w:bidi w:val="0"/>
      </w:pPr>
      <w:r>
        <w:rPr>
          <w:rtl w:val="0"/>
        </w:rPr>
        <w:t>The time to which the client should set their clock remains 2:32:12.135, but the accuracy has improved. At most, the clock is 10 ms off compared to the time on the timeserver.</w:t>
      </w:r>
    </w:p>
    <w:p>
      <w:pPr>
        <w:pStyle w:val="Body"/>
        <w:numPr>
          <w:ilvl w:val="0"/>
          <w:numId w:val="2"/>
        </w:numPr>
        <w:bidi w:val="0"/>
      </w:pPr>
      <w:r>
        <w:rPr>
          <w:rtl w:val="0"/>
        </w:rPr>
        <w:t xml:space="preserve">The time to which the client should set their clock is 2:32:12.136 and the accuracy of the measurement is slightly better </w:t>
      </w:r>
      <w:r>
        <w:rPr>
          <w:rtl w:val="0"/>
        </w:rPr>
        <w:t xml:space="preserve">— </w:t>
      </w:r>
      <w:r>
        <w:rPr>
          <w:rtl w:val="0"/>
        </w:rPr>
        <w:t>the time is, at most, 9 ms off compared to the time on the timeserver.</w:t>
      </w:r>
    </w:p>
    <w:p>
      <w:pPr>
        <w:pStyle w:val="Body"/>
        <w:bidi w:val="0"/>
      </w:pPr>
    </w:p>
    <w:p>
      <w:pPr>
        <w:pStyle w:val="Body"/>
        <w:bidi w:val="0"/>
      </w:pPr>
      <w:r>
        <w:rPr>
          <w:rtl w:val="0"/>
        </w:rPr>
        <w:t>2.</w:t>
      </w:r>
    </w:p>
    <w:p>
      <w:pPr>
        <w:pStyle w:val="Body"/>
        <w:bidi w:val="0"/>
      </w:pPr>
    </w:p>
    <w:p>
      <w:pPr>
        <w:pStyle w:val="Body"/>
        <w:numPr>
          <w:ilvl w:val="0"/>
          <w:numId w:val="3"/>
        </w:numPr>
        <w:bidi w:val="0"/>
      </w:pPr>
      <w:r>
        <w:rPr>
          <w:rtl w:val="0"/>
        </w:rPr>
        <w:t>Because the one clock moves 1% slower, the maximum clock skew over 1 minute is .01 minutes or 600 seconds.</w:t>
      </w:r>
    </w:p>
    <w:p>
      <w:pPr>
        <w:pStyle w:val="Body"/>
        <w:numPr>
          <w:ilvl w:val="0"/>
          <w:numId w:val="2"/>
        </w:numPr>
        <w:bidi w:val="0"/>
      </w:pPr>
      <w:r>
        <w:rPr>
          <w:rtl w:val="0"/>
        </w:rPr>
        <w:t>If you will allow a skew of 200 milliseconds, you should resynchronize every 20 seconds.</w:t>
      </w:r>
    </w:p>
    <w:p>
      <w:pPr>
        <w:pStyle w:val="Body"/>
        <w:bidi w:val="0"/>
      </w:pPr>
    </w:p>
    <w:p>
      <w:pPr>
        <w:pStyle w:val="Body"/>
        <w:bidi w:val="0"/>
      </w:pPr>
      <w:r>
        <w:rPr>
          <w:rtl w:val="0"/>
        </w:rPr>
        <w:t>3.</w:t>
      </w:r>
    </w:p>
    <w:p>
      <w:pPr>
        <w:pStyle w:val="Body"/>
        <w:bidi w:val="0"/>
      </w:pPr>
    </w:p>
    <w:p>
      <w:pPr>
        <w:pStyle w:val="Body"/>
        <w:bidi w:val="0"/>
      </w:pPr>
      <w:r>
        <w:rPr>
          <w:rtl w:val="0"/>
        </w:rPr>
        <w:t xml:space="preserve">The Lamport timestamps are </w:t>
      </w:r>
      <w:r>
        <w:rPr>
          <w:rtl w:val="0"/>
        </w:rPr>
        <w:t xml:space="preserve">— </w:t>
      </w:r>
    </w:p>
    <w:p>
      <w:pPr>
        <w:pStyle w:val="Body"/>
        <w:bidi w:val="0"/>
      </w:pPr>
      <w:r>
        <w:rPr>
          <w:rtl w:val="0"/>
        </w:rPr>
        <w:t>A: 1</w:t>
      </w:r>
    </w:p>
    <w:p>
      <w:pPr>
        <w:pStyle w:val="Body"/>
        <w:bidi w:val="0"/>
      </w:pPr>
      <w:r>
        <w:rPr>
          <w:rtl w:val="0"/>
        </w:rPr>
        <w:t>B: 4</w:t>
      </w:r>
    </w:p>
    <w:p>
      <w:pPr>
        <w:pStyle w:val="Body"/>
        <w:bidi w:val="0"/>
      </w:pPr>
      <w:r>
        <w:rPr>
          <w:rtl w:val="0"/>
        </w:rPr>
        <w:t>C: 5</w:t>
      </w:r>
    </w:p>
    <w:p>
      <w:pPr>
        <w:pStyle w:val="Body"/>
        <w:bidi w:val="0"/>
      </w:pPr>
      <w:r>
        <w:rPr>
          <w:rtl w:val="0"/>
        </w:rPr>
        <w:t>D: 6</w:t>
      </w:r>
    </w:p>
    <w:p>
      <w:pPr>
        <w:pStyle w:val="Body"/>
        <w:bidi w:val="0"/>
      </w:pPr>
      <w:r>
        <w:rPr>
          <w:rtl w:val="0"/>
        </w:rPr>
        <w:t>E: 7</w:t>
      </w:r>
    </w:p>
    <w:p>
      <w:pPr>
        <w:pStyle w:val="Body"/>
        <w:bidi w:val="0"/>
      </w:pPr>
      <w:r>
        <w:rPr>
          <w:rtl w:val="0"/>
        </w:rPr>
        <w:t>F: 2</w:t>
      </w:r>
    </w:p>
    <w:p>
      <w:pPr>
        <w:pStyle w:val="Body"/>
        <w:bidi w:val="0"/>
      </w:pPr>
      <w:r>
        <w:rPr>
          <w:rtl w:val="0"/>
        </w:rPr>
        <w:t>G: 4</w:t>
      </w:r>
    </w:p>
    <w:p>
      <w:pPr>
        <w:pStyle w:val="Body"/>
        <w:bidi w:val="0"/>
      </w:pPr>
      <w:r>
        <w:rPr>
          <w:rtl w:val="0"/>
        </w:rPr>
        <w:t>H: 8</w:t>
      </w:r>
    </w:p>
    <w:p>
      <w:pPr>
        <w:pStyle w:val="Body"/>
        <w:bidi w:val="0"/>
      </w:pPr>
      <w:r>
        <w:rPr>
          <w:rtl w:val="0"/>
        </w:rPr>
        <w:t>I: 1</w:t>
      </w:r>
    </w:p>
    <w:p>
      <w:pPr>
        <w:pStyle w:val="Body"/>
        <w:bidi w:val="0"/>
      </w:pPr>
      <w:r>
        <w:rPr>
          <w:rtl w:val="0"/>
        </w:rPr>
        <w:t>J: 3</w:t>
      </w:r>
    </w:p>
    <w:p>
      <w:pPr>
        <w:pStyle w:val="Body"/>
        <w:bidi w:val="0"/>
      </w:pPr>
      <w:r>
        <w:rPr>
          <w:rtl w:val="0"/>
        </w:rPr>
        <w:t>K: 5</w:t>
      </w:r>
    </w:p>
    <w:p>
      <w:pPr>
        <w:pStyle w:val="Body"/>
        <w:bidi w:val="0"/>
      </w:pPr>
      <w:r>
        <w:rPr>
          <w:rtl w:val="0"/>
        </w:rPr>
        <w:t>L: 2</w:t>
      </w:r>
    </w:p>
    <w:p>
      <w:pPr>
        <w:pStyle w:val="Body"/>
        <w:bidi w:val="0"/>
      </w:pPr>
      <w:r>
        <w:rPr>
          <w:rtl w:val="0"/>
        </w:rPr>
        <w:t>M: 3</w:t>
      </w:r>
    </w:p>
    <w:p>
      <w:pPr>
        <w:pStyle w:val="Body"/>
        <w:bidi w:val="0"/>
      </w:pPr>
      <w:r>
        <w:rPr>
          <w:rtl w:val="0"/>
        </w:rPr>
        <w:t>N: 4</w:t>
      </w:r>
    </w:p>
    <w:p>
      <w:pPr>
        <w:pStyle w:val="Body"/>
        <w:bidi w:val="0"/>
      </w:pPr>
      <w:r>
        <w:rPr>
          <w:rtl w:val="0"/>
        </w:rPr>
        <w:t>O: 5</w:t>
      </w:r>
    </w:p>
    <w:p>
      <w:pPr>
        <w:pStyle w:val="Body"/>
        <w:bidi w:val="0"/>
      </w:pPr>
      <w:r>
        <w:rPr>
          <w:rtl w:val="0"/>
        </w:rPr>
        <w:t>P: 6</w:t>
      </w:r>
    </w:p>
    <w:p>
      <w:pPr>
        <w:pStyle w:val="Body"/>
        <w:bidi w:val="0"/>
      </w:pPr>
    </w:p>
    <w:p>
      <w:pPr>
        <w:pStyle w:val="Body"/>
        <w:bidi w:val="0"/>
      </w:pPr>
      <w:r>
        <w:rPr>
          <w:rtl w:val="0"/>
        </w:rPr>
        <w:t>4.</w:t>
      </w:r>
    </w:p>
    <w:p>
      <w:pPr>
        <w:pStyle w:val="Body"/>
        <w:bidi w:val="0"/>
      </w:pPr>
    </w:p>
    <w:p>
      <w:pPr>
        <w:pStyle w:val="Body"/>
        <w:bidi w:val="0"/>
      </w:pPr>
      <w:r>
        <w:rPr>
          <w:rtl w:val="0"/>
        </w:rPr>
        <w:t>I</w:t>
      </w:r>
      <w:r>
        <w:rPr>
          <w:rtl w:val="0"/>
        </w:rPr>
        <w:t>’</w:t>
      </w:r>
      <w:r>
        <w:rPr>
          <w:rtl w:val="0"/>
        </w:rPr>
        <w:t xml:space="preserve">m assuming that the vector timestamps increment with the send and receipt of a message. The vector timestamps are </w:t>
      </w:r>
      <w:r>
        <w:rPr>
          <w:rtl w:val="0"/>
        </w:rPr>
        <w:t>—</w:t>
        <w:br w:type="textWrapping"/>
        <w:br w:type="textWrapping"/>
      </w:r>
      <w:r>
        <w:rPr>
          <w:rtl w:val="0"/>
        </w:rPr>
        <w:t>A: [1, 0, 0]</w:t>
      </w:r>
    </w:p>
    <w:p>
      <w:pPr>
        <w:pStyle w:val="Body"/>
        <w:bidi w:val="0"/>
      </w:pPr>
      <w:r>
        <w:rPr>
          <w:rtl w:val="0"/>
        </w:rPr>
        <w:t>B: [2, 1, 2]</w:t>
      </w:r>
    </w:p>
    <w:p>
      <w:pPr>
        <w:pStyle w:val="Body"/>
        <w:bidi w:val="0"/>
      </w:pPr>
      <w:r>
        <w:rPr>
          <w:rtl w:val="0"/>
        </w:rPr>
        <w:t>C: [3, 4, 2]</w:t>
      </w:r>
    </w:p>
    <w:p>
      <w:pPr>
        <w:pStyle w:val="Body"/>
        <w:bidi w:val="0"/>
      </w:pPr>
      <w:r>
        <w:rPr>
          <w:rtl w:val="0"/>
        </w:rPr>
        <w:t>D: [4, 4, 4]</w:t>
      </w:r>
    </w:p>
    <w:p>
      <w:pPr>
        <w:pStyle w:val="Body"/>
        <w:bidi w:val="0"/>
      </w:pPr>
      <w:r>
        <w:rPr>
          <w:rtl w:val="0"/>
        </w:rPr>
        <w:t>E: [5, 4, 4]</w:t>
      </w:r>
    </w:p>
    <w:p>
      <w:pPr>
        <w:pStyle w:val="Body"/>
        <w:bidi w:val="0"/>
      </w:pPr>
      <w:r>
        <w:rPr>
          <w:rtl w:val="0"/>
        </w:rPr>
        <w:t>F: [1, 2, 0]</w:t>
      </w:r>
      <w:r>
        <w:br w:type="textWrapping"/>
      </w:r>
      <w:r>
        <w:rPr>
          <w:rtl w:val="0"/>
        </w:rPr>
        <w:t>G: [1, 4, 0]</w:t>
      </w:r>
      <w:r>
        <w:br w:type="textWrapping"/>
      </w:r>
      <w:r>
        <w:rPr>
          <w:rtl w:val="0"/>
        </w:rPr>
        <w:t xml:space="preserve">H: [5, 6, 4] </w:t>
      </w:r>
      <w:r>
        <w:br w:type="textWrapping"/>
      </w:r>
      <w:r>
        <w:rPr>
          <w:rtl w:val="0"/>
        </w:rPr>
        <w:t>I: [0, 1, 0]</w:t>
      </w:r>
      <w:r>
        <w:br w:type="textWrapping"/>
      </w:r>
      <w:r>
        <w:rPr>
          <w:rtl w:val="0"/>
        </w:rPr>
        <w:t>J: [1, 3, 0]</w:t>
      </w:r>
      <w:r>
        <w:br w:type="textWrapping"/>
      </w:r>
      <w:r>
        <w:rPr>
          <w:rtl w:val="0"/>
        </w:rPr>
        <w:t>K: [1, 5, 0]</w:t>
      </w:r>
      <w:r>
        <w:br w:type="textWrapping"/>
      </w:r>
      <w:r>
        <w:rPr>
          <w:rtl w:val="0"/>
        </w:rPr>
        <w:t>L: [0, 1, 1]</w:t>
      </w:r>
      <w:r>
        <w:br w:type="textWrapping"/>
      </w:r>
      <w:r>
        <w:rPr>
          <w:rtl w:val="0"/>
        </w:rPr>
        <w:t>M: [0, 1, 2]</w:t>
      </w:r>
      <w:r>
        <w:br w:type="textWrapping"/>
      </w:r>
      <w:r>
        <w:rPr>
          <w:rtl w:val="0"/>
        </w:rPr>
        <w:t>N: [1, 3, 3]</w:t>
      </w:r>
      <w:r>
        <w:br w:type="textWrapping"/>
      </w:r>
      <w:r>
        <w:rPr>
          <w:rtl w:val="0"/>
        </w:rPr>
        <w:t>O: [1, 3, 4]</w:t>
      </w:r>
      <w:r>
        <w:br w:type="textWrapping"/>
      </w:r>
      <w:r>
        <w:rPr>
          <w:rtl w:val="0"/>
        </w:rPr>
        <w:t>P: [1, 5, 5]</w:t>
      </w:r>
    </w:p>
    <w:p>
      <w:pPr>
        <w:pStyle w:val="Body"/>
        <w:bidi w:val="0"/>
      </w:pPr>
    </w:p>
    <w:p>
      <w:pPr>
        <w:pStyle w:val="Body"/>
        <w:bidi w:val="0"/>
      </w:pPr>
      <w:r>
        <w:rPr>
          <w:rtl w:val="0"/>
        </w:rPr>
        <w:t>5.</w:t>
      </w:r>
    </w:p>
    <w:p>
      <w:pPr>
        <w:pStyle w:val="Body"/>
        <w:bidi w:val="0"/>
      </w:pPr>
    </w:p>
    <w:p>
      <w:pPr>
        <w:pStyle w:val="Body"/>
        <w:bidi w:val="0"/>
      </w:pPr>
      <w:r>
        <w:rPr>
          <w:rtl w:val="0"/>
        </w:rPr>
        <w:t xml:space="preserve">Because B chimed when its clock was [3, 2, 1], we know that A chimed afterwards </w:t>
      </w:r>
      <w:r>
        <w:rPr>
          <w:rtl w:val="0"/>
        </w:rPr>
        <w:t xml:space="preserve">— </w:t>
      </w:r>
      <w:r>
        <w:rPr>
          <w:rtl w:val="0"/>
        </w:rPr>
        <w:t>each entry in its vector timestamp ([6, 2, 5]) is greater than or equal to that of B. Another way to think of it is that B</w:t>
      </w:r>
      <w:r>
        <w:rPr>
          <w:rtl w:val="0"/>
        </w:rPr>
        <w:t>’</w:t>
      </w:r>
      <w:r>
        <w:rPr>
          <w:rtl w:val="0"/>
        </w:rPr>
        <w:t>s chime is it</w:t>
      </w:r>
      <w:r>
        <w:rPr>
          <w:rtl w:val="0"/>
        </w:rPr>
        <w:t>’</w:t>
      </w:r>
      <w:r>
        <w:rPr>
          <w:rtl w:val="0"/>
        </w:rPr>
        <w:t xml:space="preserve">s second </w:t>
      </w:r>
      <w:r>
        <w:rPr>
          <w:rtl w:val="0"/>
        </w:rPr>
        <w:t>“</w:t>
      </w:r>
      <w:r>
        <w:rPr>
          <w:rtl w:val="0"/>
        </w:rPr>
        <w:t>event</w:t>
      </w:r>
      <w:r>
        <w:rPr>
          <w:rtl w:val="0"/>
        </w:rPr>
        <w:t xml:space="preserve">” </w:t>
      </w:r>
      <w:r>
        <w:rPr>
          <w:rtl w:val="0"/>
        </w:rPr>
        <w:t>and A has heard of two events from B when A chimed. Similarly, A must have chimed after C because A has heard of 5 events from C when A chimed, and C</w:t>
      </w:r>
      <w:r>
        <w:rPr>
          <w:rtl w:val="0"/>
        </w:rPr>
        <w:t>’</w:t>
      </w:r>
      <w:r>
        <w:rPr>
          <w:rtl w:val="0"/>
        </w:rPr>
        <w:t>s chime was its 3rd event.</w:t>
      </w:r>
    </w:p>
    <w:p>
      <w:pPr>
        <w:pStyle w:val="Body"/>
        <w:bidi w:val="0"/>
      </w:pPr>
    </w:p>
    <w:p>
      <w:pPr>
        <w:pStyle w:val="Body"/>
        <w:bidi w:val="0"/>
      </w:pPr>
      <w:r>
        <w:rPr>
          <w:rtl w:val="0"/>
        </w:rPr>
        <w:t>6.</w:t>
      </w:r>
    </w:p>
    <w:p>
      <w:pPr>
        <w:pStyle w:val="Body"/>
        <w:bidi w:val="0"/>
      </w:pPr>
    </w:p>
    <w:p>
      <w:pPr>
        <w:pStyle w:val="Body"/>
        <w:numPr>
          <w:ilvl w:val="0"/>
          <w:numId w:val="4"/>
        </w:numPr>
        <w:bidi w:val="0"/>
      </w:pPr>
      <w:r>
        <w:rPr>
          <w:rtl w:val="0"/>
        </w:rPr>
        <w:t>P records its state as (7, 3), sends a marker to Q and R, and begins listening for in-flight messages.</w:t>
      </w:r>
    </w:p>
    <w:p>
      <w:pPr>
        <w:pStyle w:val="Body"/>
        <w:numPr>
          <w:ilvl w:val="0"/>
          <w:numId w:val="2"/>
        </w:numPr>
        <w:bidi w:val="0"/>
      </w:pPr>
      <w:r>
        <w:rPr>
          <w:rtl w:val="0"/>
        </w:rPr>
        <w:t>Q receives the L message and increments its state to (7, 2).</w:t>
      </w:r>
    </w:p>
    <w:p>
      <w:pPr>
        <w:pStyle w:val="Body"/>
        <w:numPr>
          <w:ilvl w:val="0"/>
          <w:numId w:val="2"/>
        </w:numPr>
        <w:bidi w:val="0"/>
      </w:pPr>
      <w:r>
        <w:rPr>
          <w:rtl w:val="0"/>
        </w:rPr>
        <w:t>Q sends the L message to R.</w:t>
      </w:r>
    </w:p>
    <w:p>
      <w:pPr>
        <w:pStyle w:val="Body"/>
        <w:numPr>
          <w:ilvl w:val="0"/>
          <w:numId w:val="2"/>
        </w:numPr>
        <w:bidi w:val="0"/>
      </w:pPr>
      <w:r>
        <w:rPr>
          <w:rtl w:val="0"/>
        </w:rPr>
        <w:t>Q receives the marker from P, records its state as (7, 2), sends a marker to P and R, and begins listening for in-flight messages (from R only, as it received a marker from P).</w:t>
      </w:r>
    </w:p>
    <w:p>
      <w:pPr>
        <w:pStyle w:val="Body"/>
        <w:numPr>
          <w:ilvl w:val="0"/>
          <w:numId w:val="2"/>
        </w:numPr>
        <w:bidi w:val="0"/>
      </w:pPr>
      <w:r>
        <w:rPr>
          <w:rtl w:val="0"/>
        </w:rPr>
        <w:t>P receives the marker from Q and stops listening on that channel.</w:t>
      </w:r>
    </w:p>
    <w:p>
      <w:pPr>
        <w:pStyle w:val="Body"/>
        <w:numPr>
          <w:ilvl w:val="0"/>
          <w:numId w:val="2"/>
        </w:numPr>
        <w:bidi w:val="0"/>
      </w:pPr>
      <w:r>
        <w:rPr>
          <w:rtl w:val="0"/>
        </w:rPr>
        <w:t>R sends the K messages to Q.</w:t>
      </w:r>
    </w:p>
    <w:p>
      <w:pPr>
        <w:pStyle w:val="Body"/>
        <w:numPr>
          <w:ilvl w:val="0"/>
          <w:numId w:val="2"/>
        </w:numPr>
        <w:bidi w:val="0"/>
      </w:pPr>
      <w:r>
        <w:rPr>
          <w:rtl w:val="0"/>
        </w:rPr>
        <w:t>R receives the marker from P, records its state as (6, 3), sends a marker to P and Q, and begins listening for in-flight messages (from Q only, as it received a marker from P).</w:t>
      </w:r>
    </w:p>
    <w:p>
      <w:pPr>
        <w:pStyle w:val="Body"/>
        <w:numPr>
          <w:ilvl w:val="0"/>
          <w:numId w:val="2"/>
        </w:numPr>
        <w:bidi w:val="0"/>
      </w:pPr>
      <w:r>
        <w:rPr>
          <w:rtl w:val="0"/>
        </w:rPr>
        <w:t>P receives the marker from R and stops listening on that channel.</w:t>
      </w:r>
    </w:p>
    <w:p>
      <w:pPr>
        <w:pStyle w:val="Body"/>
        <w:numPr>
          <w:ilvl w:val="0"/>
          <w:numId w:val="2"/>
        </w:numPr>
        <w:bidi w:val="0"/>
      </w:pPr>
      <w:r>
        <w:rPr>
          <w:rtl w:val="0"/>
        </w:rPr>
        <w:t>R receives the L message from Q and records it as a message in transit.</w:t>
      </w:r>
    </w:p>
    <w:p>
      <w:pPr>
        <w:pStyle w:val="Body"/>
        <w:numPr>
          <w:ilvl w:val="0"/>
          <w:numId w:val="2"/>
        </w:numPr>
        <w:bidi w:val="0"/>
      </w:pPr>
      <w:r>
        <w:rPr>
          <w:rtl w:val="0"/>
        </w:rPr>
        <w:t>R receives the marker from Q and stops listening on that channel.</w:t>
      </w:r>
    </w:p>
    <w:p>
      <w:pPr>
        <w:pStyle w:val="Body"/>
        <w:numPr>
          <w:ilvl w:val="0"/>
          <w:numId w:val="2"/>
        </w:numPr>
        <w:bidi w:val="0"/>
      </w:pPr>
      <w:r>
        <w:rPr>
          <w:rtl w:val="0"/>
        </w:rPr>
        <w:t>Q receives the K message from R and records it as a message in transit.</w:t>
      </w:r>
    </w:p>
    <w:p>
      <w:pPr>
        <w:pStyle w:val="Body"/>
        <w:numPr>
          <w:ilvl w:val="0"/>
          <w:numId w:val="2"/>
        </w:numPr>
        <w:bidi w:val="0"/>
      </w:pPr>
      <w:r>
        <w:rPr>
          <w:rtl w:val="0"/>
        </w:rPr>
        <w:t>Q receives the marker from R and stops listening on that channel.</w:t>
      </w:r>
    </w:p>
    <w:p>
      <w:pPr>
        <w:pStyle w:val="Body"/>
        <w:bidi w:val="0"/>
      </w:pPr>
    </w:p>
    <w:p>
      <w:pPr>
        <w:pStyle w:val="Body"/>
        <w:bidi w:val="0"/>
      </w:pPr>
      <w:r>
        <w:rPr>
          <w:rtl w:val="0"/>
        </w:rPr>
        <w:t>At this point, no more messages are being recorded and the following state was saved:</w:t>
      </w:r>
    </w:p>
    <w:p>
      <w:pPr>
        <w:pStyle w:val="Body"/>
        <w:bidi w:val="0"/>
      </w:pPr>
    </w:p>
    <w:p>
      <w:pPr>
        <w:pStyle w:val="Body"/>
        <w:bidi w:val="0"/>
      </w:pPr>
      <w:r>
        <w:rPr>
          <w:rtl w:val="0"/>
        </w:rPr>
        <w:t>P: (7, 3), no messages in transit</w:t>
      </w:r>
    </w:p>
    <w:p>
      <w:pPr>
        <w:pStyle w:val="Body"/>
        <w:bidi w:val="0"/>
      </w:pPr>
      <w:r>
        <w:rPr>
          <w:rtl w:val="0"/>
        </w:rPr>
        <w:t>Q: (7, 2), K message in transit from R</w:t>
      </w:r>
    </w:p>
    <w:p>
      <w:pPr>
        <w:pStyle w:val="Body"/>
        <w:bidi w:val="0"/>
      </w:pPr>
      <w:r>
        <w:rPr>
          <w:rtl w:val="0"/>
        </w:rPr>
        <w:t>R: (6, 3), L message in transit from Q</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