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9F8" w:rsidRDefault="00022144" w:rsidP="00022144">
      <w:pPr>
        <w:jc w:val="center"/>
        <w:rPr>
          <w:rFonts w:ascii="Times New Roman" w:hAnsi="Times New Roman" w:cs="Times New Roman"/>
          <w:b/>
          <w:sz w:val="24"/>
          <w:szCs w:val="24"/>
        </w:rPr>
      </w:pPr>
      <w:r>
        <w:rPr>
          <w:rFonts w:ascii="Times New Roman" w:hAnsi="Times New Roman" w:cs="Times New Roman"/>
          <w:b/>
          <w:sz w:val="24"/>
          <w:szCs w:val="24"/>
        </w:rPr>
        <w:t>HW 7 Report</w:t>
      </w:r>
    </w:p>
    <w:p w:rsidR="00022144" w:rsidRDefault="00022144" w:rsidP="00022144">
      <w:pPr>
        <w:rPr>
          <w:rFonts w:ascii="Times New Roman" w:hAnsi="Times New Roman" w:cs="Times New Roman"/>
          <w:sz w:val="24"/>
          <w:szCs w:val="24"/>
        </w:rPr>
      </w:pPr>
      <w:r>
        <w:rPr>
          <w:rFonts w:ascii="Times New Roman" w:hAnsi="Times New Roman" w:cs="Times New Roman"/>
          <w:sz w:val="24"/>
          <w:szCs w:val="24"/>
        </w:rPr>
        <w:t>Brian Barbu (brb9da)</w:t>
      </w:r>
    </w:p>
    <w:p w:rsidR="00022144" w:rsidRDefault="00022144" w:rsidP="00022144">
      <w:pPr>
        <w:rPr>
          <w:rFonts w:ascii="Times New Roman" w:hAnsi="Times New Roman" w:cs="Times New Roman"/>
          <w:b/>
          <w:sz w:val="24"/>
          <w:szCs w:val="24"/>
          <w:u w:val="single"/>
        </w:rPr>
      </w:pPr>
      <w:r>
        <w:rPr>
          <w:rFonts w:ascii="Times New Roman" w:hAnsi="Times New Roman" w:cs="Times New Roman"/>
          <w:b/>
          <w:sz w:val="24"/>
          <w:szCs w:val="24"/>
          <w:u w:val="single"/>
        </w:rPr>
        <w:t xml:space="preserve">Introduction: </w:t>
      </w:r>
    </w:p>
    <w:p w:rsidR="00754852" w:rsidRPr="00754852" w:rsidRDefault="00754852" w:rsidP="00022144">
      <w:pPr>
        <w:rPr>
          <w:rFonts w:ascii="Times New Roman" w:hAnsi="Times New Roman" w:cs="Times New Roman"/>
          <w:sz w:val="24"/>
          <w:szCs w:val="24"/>
        </w:rPr>
      </w:pPr>
      <w:r>
        <w:rPr>
          <w:rFonts w:ascii="Times New Roman" w:hAnsi="Times New Roman" w:cs="Times New Roman"/>
          <w:sz w:val="24"/>
          <w:szCs w:val="24"/>
        </w:rPr>
        <w:t xml:space="preserve">The task of this assignment was to </w:t>
      </w:r>
      <w:r w:rsidR="00622DB0">
        <w:rPr>
          <w:rFonts w:ascii="Times New Roman" w:hAnsi="Times New Roman" w:cs="Times New Roman"/>
          <w:sz w:val="24"/>
          <w:szCs w:val="24"/>
        </w:rPr>
        <w:t xml:space="preserve">analyze different data sets using some popular machine learning algorithms to see how these algorithms can be used to identify significant patterns in data. </w:t>
      </w:r>
      <w:r w:rsidR="003F2399">
        <w:rPr>
          <w:rFonts w:ascii="Times New Roman" w:hAnsi="Times New Roman" w:cs="Times New Roman"/>
          <w:sz w:val="24"/>
          <w:szCs w:val="24"/>
        </w:rPr>
        <w:t xml:space="preserve">In this assignment, final performance measurements for 2, 5, 10, 20, and 50 folds of each data set was recorded using the J48, </w:t>
      </w:r>
      <w:proofErr w:type="spellStart"/>
      <w:r w:rsidR="003F2399">
        <w:rPr>
          <w:rFonts w:ascii="Times New Roman" w:hAnsi="Times New Roman" w:cs="Times New Roman"/>
          <w:sz w:val="24"/>
          <w:szCs w:val="24"/>
        </w:rPr>
        <w:t>JRip</w:t>
      </w:r>
      <w:proofErr w:type="spellEnd"/>
      <w:r w:rsidR="003F2399">
        <w:rPr>
          <w:rFonts w:ascii="Times New Roman" w:hAnsi="Times New Roman" w:cs="Times New Roman"/>
          <w:sz w:val="24"/>
          <w:szCs w:val="24"/>
        </w:rPr>
        <w:t xml:space="preserve">, and PART machine learning algorithms. From this data, this report will be able to make significant conclusions regarding the efficacy of the J48, </w:t>
      </w:r>
      <w:proofErr w:type="spellStart"/>
      <w:r w:rsidR="003F2399">
        <w:rPr>
          <w:rFonts w:ascii="Times New Roman" w:hAnsi="Times New Roman" w:cs="Times New Roman"/>
          <w:sz w:val="24"/>
          <w:szCs w:val="24"/>
        </w:rPr>
        <w:t>JRip</w:t>
      </w:r>
      <w:proofErr w:type="spellEnd"/>
      <w:r w:rsidR="003F2399">
        <w:rPr>
          <w:rFonts w:ascii="Times New Roman" w:hAnsi="Times New Roman" w:cs="Times New Roman"/>
          <w:sz w:val="24"/>
          <w:szCs w:val="24"/>
        </w:rPr>
        <w:t>, and PART algorithms by comparing their accuracy in the different tests taken. This assignment i</w:t>
      </w:r>
      <w:r w:rsidR="007D02FC">
        <w:rPr>
          <w:rFonts w:ascii="Times New Roman" w:hAnsi="Times New Roman" w:cs="Times New Roman"/>
          <w:sz w:val="24"/>
          <w:szCs w:val="24"/>
        </w:rPr>
        <w:t>s meant to introduce machine learning data evaluation and</w:t>
      </w:r>
      <w:r w:rsidR="003F2399">
        <w:rPr>
          <w:rFonts w:ascii="Times New Roman" w:hAnsi="Times New Roman" w:cs="Times New Roman"/>
          <w:sz w:val="24"/>
          <w:szCs w:val="24"/>
        </w:rPr>
        <w:t xml:space="preserve"> demonstrate</w:t>
      </w:r>
      <w:r w:rsidR="007D02FC">
        <w:rPr>
          <w:rFonts w:ascii="Times New Roman" w:hAnsi="Times New Roman" w:cs="Times New Roman"/>
          <w:sz w:val="24"/>
          <w:szCs w:val="24"/>
        </w:rPr>
        <w:t>s it</w:t>
      </w:r>
      <w:r w:rsidR="003F2399">
        <w:rPr>
          <w:rFonts w:ascii="Times New Roman" w:hAnsi="Times New Roman" w:cs="Times New Roman"/>
          <w:sz w:val="24"/>
          <w:szCs w:val="24"/>
        </w:rPr>
        <w:t xml:space="preserve"> with the different t</w:t>
      </w:r>
      <w:r w:rsidR="007D02FC">
        <w:rPr>
          <w:rFonts w:ascii="Times New Roman" w:hAnsi="Times New Roman" w:cs="Times New Roman"/>
          <w:sz w:val="24"/>
          <w:szCs w:val="24"/>
        </w:rPr>
        <w:t xml:space="preserve">ypes of tests used for each data set. </w:t>
      </w:r>
    </w:p>
    <w:p w:rsidR="00022144" w:rsidRDefault="00022144" w:rsidP="00022144">
      <w:pPr>
        <w:rPr>
          <w:rFonts w:ascii="Times New Roman" w:hAnsi="Times New Roman" w:cs="Times New Roman"/>
          <w:b/>
          <w:sz w:val="24"/>
          <w:szCs w:val="24"/>
          <w:u w:val="single"/>
        </w:rPr>
      </w:pPr>
      <w:r>
        <w:rPr>
          <w:rFonts w:ascii="Times New Roman" w:hAnsi="Times New Roman" w:cs="Times New Roman"/>
          <w:b/>
          <w:sz w:val="24"/>
          <w:szCs w:val="24"/>
          <w:u w:val="single"/>
        </w:rPr>
        <w:t>Algorithms used:</w:t>
      </w:r>
    </w:p>
    <w:p w:rsidR="007D02FC" w:rsidRPr="007D02FC" w:rsidRDefault="007D02FC" w:rsidP="00022144">
      <w:pPr>
        <w:rPr>
          <w:rFonts w:ascii="Times New Roman" w:hAnsi="Times New Roman" w:cs="Times New Roman"/>
          <w:sz w:val="24"/>
          <w:szCs w:val="24"/>
        </w:rPr>
      </w:pPr>
      <w:r>
        <w:rPr>
          <w:rFonts w:ascii="Times New Roman" w:hAnsi="Times New Roman" w:cs="Times New Roman"/>
          <w:sz w:val="24"/>
          <w:szCs w:val="24"/>
        </w:rPr>
        <w:t xml:space="preserve">The three algorithms used in this assignment is J48, </w:t>
      </w:r>
      <w:proofErr w:type="spellStart"/>
      <w:r>
        <w:rPr>
          <w:rFonts w:ascii="Times New Roman" w:hAnsi="Times New Roman" w:cs="Times New Roman"/>
          <w:sz w:val="24"/>
          <w:szCs w:val="24"/>
        </w:rPr>
        <w:t>JRip</w:t>
      </w:r>
      <w:proofErr w:type="spellEnd"/>
      <w:r>
        <w:rPr>
          <w:rFonts w:ascii="Times New Roman" w:hAnsi="Times New Roman" w:cs="Times New Roman"/>
          <w:sz w:val="24"/>
          <w:szCs w:val="24"/>
        </w:rPr>
        <w:t xml:space="preserve">, and PART. These are machine learning algorithms that use a sequence of rules to identify significant data. Each algorithm evaluates data differently and can create unique results that represent the data in different but significant ways. </w:t>
      </w:r>
      <w:r w:rsidR="00E87713">
        <w:rPr>
          <w:rFonts w:ascii="Times New Roman" w:hAnsi="Times New Roman" w:cs="Times New Roman"/>
          <w:sz w:val="24"/>
          <w:szCs w:val="24"/>
        </w:rPr>
        <w:t>These algorithms are performed by a chosen amount of folds or split cross validations that effect how many iterations of the algorithm with the data set is performed. All of the resulting values from the algorithm</w:t>
      </w:r>
      <w:r w:rsidR="004E14FA">
        <w:rPr>
          <w:rFonts w:ascii="Times New Roman" w:hAnsi="Times New Roman" w:cs="Times New Roman"/>
          <w:sz w:val="24"/>
          <w:szCs w:val="24"/>
        </w:rPr>
        <w:t>’s</w:t>
      </w:r>
      <w:r w:rsidR="00E87713">
        <w:rPr>
          <w:rFonts w:ascii="Times New Roman" w:hAnsi="Times New Roman" w:cs="Times New Roman"/>
          <w:sz w:val="24"/>
          <w:szCs w:val="24"/>
        </w:rPr>
        <w:t xml:space="preserve"> iterations are averaged into the performance measurements. </w:t>
      </w:r>
      <w:r w:rsidR="004E14FA">
        <w:rPr>
          <w:rFonts w:ascii="Times New Roman" w:hAnsi="Times New Roman" w:cs="Times New Roman"/>
          <w:sz w:val="24"/>
          <w:szCs w:val="24"/>
        </w:rPr>
        <w:t xml:space="preserve">The performance measurements that these algorithms produce are useful for analyzing data since the estimated results are computed with a statistic of accuracy. </w:t>
      </w:r>
      <w:r>
        <w:rPr>
          <w:rFonts w:ascii="Times New Roman" w:hAnsi="Times New Roman" w:cs="Times New Roman"/>
          <w:sz w:val="24"/>
          <w:szCs w:val="24"/>
        </w:rPr>
        <w:t xml:space="preserve">These algorithms can </w:t>
      </w:r>
      <w:r w:rsidR="004E14FA">
        <w:rPr>
          <w:rFonts w:ascii="Times New Roman" w:hAnsi="Times New Roman" w:cs="Times New Roman"/>
          <w:sz w:val="24"/>
          <w:szCs w:val="24"/>
        </w:rPr>
        <w:t xml:space="preserve">also </w:t>
      </w:r>
      <w:r>
        <w:rPr>
          <w:rFonts w:ascii="Times New Roman" w:hAnsi="Times New Roman" w:cs="Times New Roman"/>
          <w:sz w:val="24"/>
          <w:szCs w:val="24"/>
        </w:rPr>
        <w:t xml:space="preserve">be expressed alternatively in decisions trees that outline </w:t>
      </w:r>
      <w:r w:rsidR="00E87713">
        <w:rPr>
          <w:rFonts w:ascii="Times New Roman" w:hAnsi="Times New Roman" w:cs="Times New Roman"/>
          <w:sz w:val="24"/>
          <w:szCs w:val="24"/>
        </w:rPr>
        <w:t xml:space="preserve">the sequence of possible events. </w:t>
      </w:r>
    </w:p>
    <w:p w:rsidR="00022144" w:rsidRDefault="00022144" w:rsidP="00022144">
      <w:pPr>
        <w:rPr>
          <w:rFonts w:ascii="Times New Roman" w:hAnsi="Times New Roman" w:cs="Times New Roman"/>
          <w:b/>
          <w:sz w:val="24"/>
          <w:szCs w:val="24"/>
          <w:u w:val="single"/>
        </w:rPr>
      </w:pPr>
      <w:r>
        <w:rPr>
          <w:rFonts w:ascii="Times New Roman" w:hAnsi="Times New Roman" w:cs="Times New Roman"/>
          <w:b/>
          <w:sz w:val="24"/>
          <w:szCs w:val="24"/>
          <w:u w:val="single"/>
        </w:rPr>
        <w:t>Program Structure:</w:t>
      </w:r>
      <w:r w:rsidR="008D2B04">
        <w:rPr>
          <w:rFonts w:ascii="Times New Roman" w:hAnsi="Times New Roman" w:cs="Times New Roman"/>
          <w:b/>
          <w:sz w:val="24"/>
          <w:szCs w:val="24"/>
          <w:u w:val="single"/>
        </w:rPr>
        <w:t xml:space="preserve"> </w:t>
      </w:r>
    </w:p>
    <w:p w:rsidR="008D2B04" w:rsidRPr="008D2B04" w:rsidRDefault="008D2B04" w:rsidP="00022144">
      <w:pPr>
        <w:rPr>
          <w:rFonts w:ascii="Times New Roman" w:hAnsi="Times New Roman" w:cs="Times New Roman"/>
          <w:sz w:val="24"/>
          <w:szCs w:val="24"/>
        </w:rPr>
      </w:pPr>
      <w:r>
        <w:rPr>
          <w:rFonts w:ascii="Times New Roman" w:hAnsi="Times New Roman" w:cs="Times New Roman"/>
          <w:sz w:val="24"/>
          <w:szCs w:val="24"/>
        </w:rPr>
        <w:t xml:space="preserve">This program is </w:t>
      </w:r>
      <w:r w:rsidR="0065366B">
        <w:rPr>
          <w:rFonts w:ascii="Times New Roman" w:hAnsi="Times New Roman" w:cs="Times New Roman"/>
          <w:sz w:val="24"/>
          <w:szCs w:val="24"/>
        </w:rPr>
        <w:t xml:space="preserve">made in the WekaMachineLearning.java file. First the program prompts the user to choose a data file to process by invoking the </w:t>
      </w:r>
      <w:proofErr w:type="spellStart"/>
      <w:r w:rsidR="0065366B">
        <w:rPr>
          <w:rFonts w:ascii="Times New Roman" w:hAnsi="Times New Roman" w:cs="Times New Roman"/>
          <w:sz w:val="24"/>
          <w:szCs w:val="24"/>
        </w:rPr>
        <w:t>getInput</w:t>
      </w:r>
      <w:proofErr w:type="spellEnd"/>
      <w:r w:rsidR="0065366B">
        <w:rPr>
          <w:rFonts w:ascii="Times New Roman" w:hAnsi="Times New Roman" w:cs="Times New Roman"/>
          <w:sz w:val="24"/>
          <w:szCs w:val="24"/>
        </w:rPr>
        <w:t xml:space="preserve">() method and saving the user’s input as an int. This </w:t>
      </w:r>
      <w:proofErr w:type="spellStart"/>
      <w:r w:rsidR="0065366B">
        <w:rPr>
          <w:rFonts w:ascii="Times New Roman" w:hAnsi="Times New Roman" w:cs="Times New Roman"/>
          <w:sz w:val="24"/>
          <w:szCs w:val="24"/>
        </w:rPr>
        <w:t>int</w:t>
      </w:r>
      <w:proofErr w:type="spellEnd"/>
      <w:r w:rsidR="0065366B">
        <w:rPr>
          <w:rFonts w:ascii="Times New Roman" w:hAnsi="Times New Roman" w:cs="Times New Roman"/>
          <w:sz w:val="24"/>
          <w:szCs w:val="24"/>
        </w:rPr>
        <w:t xml:space="preserve"> choice correlates to a data file that the user chooses. Then the program asks the user the amount of k-fold cross validations he wants to do using the </w:t>
      </w:r>
      <w:proofErr w:type="spellStart"/>
      <w:r w:rsidR="0065366B">
        <w:rPr>
          <w:rFonts w:ascii="Times New Roman" w:hAnsi="Times New Roman" w:cs="Times New Roman"/>
          <w:sz w:val="24"/>
          <w:szCs w:val="24"/>
        </w:rPr>
        <w:t>getK</w:t>
      </w:r>
      <w:proofErr w:type="spellEnd"/>
      <w:r w:rsidR="0065366B">
        <w:rPr>
          <w:rFonts w:ascii="Times New Roman" w:hAnsi="Times New Roman" w:cs="Times New Roman"/>
          <w:sz w:val="24"/>
          <w:szCs w:val="24"/>
        </w:rPr>
        <w:t xml:space="preserve">() method. Next, the program asks the user to choose an algorithm to use with the </w:t>
      </w:r>
      <w:proofErr w:type="spellStart"/>
      <w:r w:rsidR="0065366B">
        <w:rPr>
          <w:rFonts w:ascii="Times New Roman" w:hAnsi="Times New Roman" w:cs="Times New Roman"/>
          <w:sz w:val="24"/>
          <w:szCs w:val="24"/>
        </w:rPr>
        <w:t>selectAlgo</w:t>
      </w:r>
      <w:proofErr w:type="spellEnd"/>
      <w:r w:rsidR="0065366B">
        <w:rPr>
          <w:rFonts w:ascii="Times New Roman" w:hAnsi="Times New Roman" w:cs="Times New Roman"/>
          <w:sz w:val="24"/>
          <w:szCs w:val="24"/>
        </w:rPr>
        <w:t xml:space="preserve">() method and this selection is giving in an </w:t>
      </w:r>
      <w:proofErr w:type="spellStart"/>
      <w:r w:rsidR="0065366B">
        <w:rPr>
          <w:rFonts w:ascii="Times New Roman" w:hAnsi="Times New Roman" w:cs="Times New Roman"/>
          <w:sz w:val="24"/>
          <w:szCs w:val="24"/>
        </w:rPr>
        <w:t>int</w:t>
      </w:r>
      <w:proofErr w:type="spellEnd"/>
      <w:r w:rsidR="0065366B">
        <w:rPr>
          <w:rFonts w:ascii="Times New Roman" w:hAnsi="Times New Roman" w:cs="Times New Roman"/>
          <w:sz w:val="24"/>
          <w:szCs w:val="24"/>
        </w:rPr>
        <w:t xml:space="preserve"> that correlates to a different jar file being initiated. An Evaluation class called validation is made which uses the classify() method to apply the algorithm to the data set. The rest of the output given by the algorithm is then displayed by printing the String obtained from </w:t>
      </w:r>
      <w:proofErr w:type="spellStart"/>
      <w:r w:rsidR="0065366B">
        <w:rPr>
          <w:rFonts w:ascii="Times New Roman" w:hAnsi="Times New Roman" w:cs="Times New Roman"/>
          <w:sz w:val="24"/>
          <w:szCs w:val="24"/>
        </w:rPr>
        <w:t>algo.toString</w:t>
      </w:r>
      <w:proofErr w:type="spellEnd"/>
      <w:r w:rsidR="0065366B">
        <w:rPr>
          <w:rFonts w:ascii="Times New Roman" w:hAnsi="Times New Roman" w:cs="Times New Roman"/>
          <w:sz w:val="24"/>
          <w:szCs w:val="24"/>
        </w:rPr>
        <w:t xml:space="preserve">(). The accuracy is also printed from the </w:t>
      </w:r>
      <w:proofErr w:type="spellStart"/>
      <w:r w:rsidR="0065366B">
        <w:rPr>
          <w:rFonts w:ascii="Times New Roman" w:hAnsi="Times New Roman" w:cs="Times New Roman"/>
          <w:sz w:val="24"/>
          <w:szCs w:val="24"/>
        </w:rPr>
        <w:t>calculatedAccuracy</w:t>
      </w:r>
      <w:proofErr w:type="spellEnd"/>
      <w:r w:rsidR="0065366B">
        <w:rPr>
          <w:rFonts w:ascii="Times New Roman" w:hAnsi="Times New Roman" w:cs="Times New Roman"/>
          <w:sz w:val="24"/>
          <w:szCs w:val="24"/>
        </w:rPr>
        <w:t>() method to describe the algorithm with k folds result with the data set. Lastly, the program asks the user if he would like to rerun the program and do another test. The user chooses 1 for yes or 2 for no. If yes, the choice variable is set to 1 which resets the program to the beginning stages for more user input. If not, the program exits. This is the general program structure of this java file.</w:t>
      </w:r>
    </w:p>
    <w:p w:rsidR="00817188" w:rsidRPr="001D145E" w:rsidRDefault="00022144" w:rsidP="00022144">
      <w:pPr>
        <w:rPr>
          <w:rFonts w:ascii="Times New Roman" w:hAnsi="Times New Roman" w:cs="Times New Roman"/>
          <w:sz w:val="24"/>
          <w:szCs w:val="24"/>
        </w:rPr>
      </w:pPr>
      <w:r>
        <w:rPr>
          <w:rFonts w:ascii="Times New Roman" w:hAnsi="Times New Roman" w:cs="Times New Roman"/>
          <w:b/>
          <w:sz w:val="24"/>
          <w:szCs w:val="24"/>
          <w:u w:val="single"/>
        </w:rPr>
        <w:t>Data set 1 – Iris:</w:t>
      </w:r>
      <w:r w:rsidR="001D145E">
        <w:rPr>
          <w:rFonts w:ascii="Times New Roman" w:hAnsi="Times New Roman" w:cs="Times New Roman"/>
          <w:b/>
          <w:sz w:val="24"/>
          <w:szCs w:val="24"/>
          <w:u w:val="single"/>
        </w:rPr>
        <w:t xml:space="preserve"> </w:t>
      </w:r>
      <w:r w:rsidR="001D145E">
        <w:rPr>
          <w:rFonts w:ascii="Times New Roman" w:hAnsi="Times New Roman" w:cs="Times New Roman"/>
          <w:sz w:val="24"/>
          <w:szCs w:val="24"/>
        </w:rPr>
        <w:t xml:space="preserve"> Description-</w:t>
      </w:r>
    </w:p>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Number of Instances:</w:t>
      </w:r>
      <w:r w:rsidR="0081030F">
        <w:rPr>
          <w:rFonts w:ascii="Times New Roman" w:hAnsi="Times New Roman" w:cs="Times New Roman"/>
          <w:sz w:val="24"/>
          <w:szCs w:val="24"/>
        </w:rPr>
        <w:t xml:space="preserve"> 150</w:t>
      </w:r>
    </w:p>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lastRenderedPageBreak/>
        <w:t>The domain:</w:t>
      </w:r>
      <w:r w:rsidR="00E87713">
        <w:rPr>
          <w:rFonts w:ascii="Times New Roman" w:hAnsi="Times New Roman" w:cs="Times New Roman"/>
          <w:sz w:val="24"/>
          <w:szCs w:val="24"/>
        </w:rPr>
        <w:t xml:space="preserve"> Botanical</w:t>
      </w:r>
    </w:p>
    <w:p w:rsidR="005111F9" w:rsidRDefault="001D145E" w:rsidP="00022144">
      <w:pPr>
        <w:rPr>
          <w:rFonts w:ascii="Times New Roman" w:hAnsi="Times New Roman" w:cs="Times New Roman"/>
          <w:sz w:val="24"/>
          <w:szCs w:val="24"/>
        </w:rPr>
      </w:pPr>
      <w:r>
        <w:rPr>
          <w:rFonts w:ascii="Times New Roman" w:hAnsi="Times New Roman" w:cs="Times New Roman"/>
          <w:sz w:val="24"/>
          <w:szCs w:val="24"/>
        </w:rPr>
        <w:t>Data Attributes:</w:t>
      </w:r>
    </w:p>
    <w:p w:rsidR="00E87713" w:rsidRDefault="00E87713" w:rsidP="0002214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petalwidth</w:t>
      </w:r>
      <w:proofErr w:type="spellEnd"/>
      <w:r>
        <w:rPr>
          <w:rFonts w:ascii="Times New Roman" w:hAnsi="Times New Roman" w:cs="Times New Roman"/>
          <w:sz w:val="24"/>
          <w:szCs w:val="24"/>
        </w:rPr>
        <w:t>:</w:t>
      </w:r>
      <w:r w:rsidR="00923751">
        <w:rPr>
          <w:rFonts w:ascii="Times New Roman" w:hAnsi="Times New Roman" w:cs="Times New Roman"/>
          <w:sz w:val="24"/>
          <w:szCs w:val="24"/>
        </w:rPr>
        <w:t xml:space="preserve"> measure of flower petal width; double</w:t>
      </w:r>
    </w:p>
    <w:p w:rsidR="00E87713" w:rsidRDefault="00E87713" w:rsidP="0002214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petallength</w:t>
      </w:r>
      <w:proofErr w:type="spellEnd"/>
      <w:r>
        <w:rPr>
          <w:rFonts w:ascii="Times New Roman" w:hAnsi="Times New Roman" w:cs="Times New Roman"/>
          <w:sz w:val="24"/>
          <w:szCs w:val="24"/>
        </w:rPr>
        <w:t>:</w:t>
      </w:r>
      <w:r w:rsidR="00923751">
        <w:rPr>
          <w:rFonts w:ascii="Times New Roman" w:hAnsi="Times New Roman" w:cs="Times New Roman"/>
          <w:sz w:val="24"/>
          <w:szCs w:val="24"/>
        </w:rPr>
        <w:t xml:space="preserve"> measure of flower petal length; double</w:t>
      </w:r>
    </w:p>
    <w:p w:rsidR="00E87713" w:rsidRDefault="00E87713" w:rsidP="0002214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sepallength</w:t>
      </w:r>
      <w:proofErr w:type="spellEnd"/>
      <w:r>
        <w:rPr>
          <w:rFonts w:ascii="Times New Roman" w:hAnsi="Times New Roman" w:cs="Times New Roman"/>
          <w:sz w:val="24"/>
          <w:szCs w:val="24"/>
        </w:rPr>
        <w:t>:</w:t>
      </w:r>
      <w:r w:rsidR="00923751">
        <w:rPr>
          <w:rFonts w:ascii="Times New Roman" w:hAnsi="Times New Roman" w:cs="Times New Roman"/>
          <w:sz w:val="24"/>
          <w:szCs w:val="24"/>
        </w:rPr>
        <w:t xml:space="preserve"> measure of sepal length; double</w:t>
      </w:r>
    </w:p>
    <w:p w:rsidR="00E87713" w:rsidRDefault="00E87713" w:rsidP="0002214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sepalwidth</w:t>
      </w:r>
      <w:proofErr w:type="spellEnd"/>
      <w:r>
        <w:rPr>
          <w:rFonts w:ascii="Times New Roman" w:hAnsi="Times New Roman" w:cs="Times New Roman"/>
          <w:sz w:val="24"/>
          <w:szCs w:val="24"/>
        </w:rPr>
        <w:t>:</w:t>
      </w:r>
      <w:r w:rsidR="00923751">
        <w:rPr>
          <w:rFonts w:ascii="Times New Roman" w:hAnsi="Times New Roman" w:cs="Times New Roman"/>
          <w:sz w:val="24"/>
          <w:szCs w:val="24"/>
        </w:rPr>
        <w:t xml:space="preserve"> measure of sepal width; double</w:t>
      </w:r>
    </w:p>
    <w:p w:rsidR="001D145E" w:rsidRDefault="001D145E" w:rsidP="00022144">
      <w:pPr>
        <w:rPr>
          <w:rFonts w:ascii="Times New Roman" w:hAnsi="Times New Roman" w:cs="Times New Roman"/>
          <w:sz w:val="24"/>
          <w:szCs w:val="24"/>
        </w:rPr>
      </w:pPr>
      <w:r>
        <w:rPr>
          <w:rFonts w:ascii="Times New Roman" w:hAnsi="Times New Roman" w:cs="Times New Roman"/>
          <w:sz w:val="24"/>
          <w:szCs w:val="24"/>
        </w:rPr>
        <w:t xml:space="preserve">Class Attribute: </w:t>
      </w:r>
    </w:p>
    <w:p w:rsidR="001847E8" w:rsidRDefault="001847E8" w:rsidP="00022144">
      <w:pPr>
        <w:rPr>
          <w:rFonts w:ascii="Times New Roman" w:hAnsi="Times New Roman" w:cs="Times New Roman"/>
          <w:sz w:val="24"/>
          <w:szCs w:val="24"/>
        </w:rPr>
      </w:pPr>
      <w:r>
        <w:rPr>
          <w:rFonts w:ascii="Times New Roman" w:hAnsi="Times New Roman" w:cs="Times New Roman"/>
          <w:sz w:val="24"/>
          <w:szCs w:val="24"/>
        </w:rPr>
        <w:t>-class: gives flower classification as Iris-</w:t>
      </w:r>
      <w:proofErr w:type="spellStart"/>
      <w:r>
        <w:rPr>
          <w:rFonts w:ascii="Times New Roman" w:hAnsi="Times New Roman" w:cs="Times New Roman"/>
          <w:sz w:val="24"/>
          <w:szCs w:val="24"/>
        </w:rPr>
        <w:t>setosa</w:t>
      </w:r>
      <w:proofErr w:type="spellEnd"/>
      <w:r>
        <w:rPr>
          <w:rFonts w:ascii="Times New Roman" w:hAnsi="Times New Roman" w:cs="Times New Roman"/>
          <w:sz w:val="24"/>
          <w:szCs w:val="24"/>
        </w:rPr>
        <w:t>, Iris-versicolor, or Iris-</w:t>
      </w:r>
      <w:proofErr w:type="spellStart"/>
      <w:r>
        <w:rPr>
          <w:rFonts w:ascii="Times New Roman" w:hAnsi="Times New Roman" w:cs="Times New Roman"/>
          <w:sz w:val="24"/>
          <w:szCs w:val="24"/>
        </w:rPr>
        <w:t>virginica</w:t>
      </w:r>
      <w:proofErr w:type="spellEnd"/>
    </w:p>
    <w:p w:rsidR="00E87713" w:rsidRDefault="00561447" w:rsidP="00022144">
      <w:pPr>
        <w:rPr>
          <w:rFonts w:ascii="Times New Roman" w:hAnsi="Times New Roman" w:cs="Times New Roman"/>
          <w:b/>
          <w:sz w:val="24"/>
          <w:szCs w:val="24"/>
        </w:rPr>
      </w:pPr>
      <w:r>
        <w:rPr>
          <w:rFonts w:ascii="Times New Roman" w:hAnsi="Times New Roman" w:cs="Times New Roman"/>
          <w:b/>
          <w:sz w:val="24"/>
          <w:szCs w:val="24"/>
        </w:rPr>
        <w:t>Rules:</w:t>
      </w:r>
    </w:p>
    <w:p w:rsidR="00561447" w:rsidRDefault="00561447" w:rsidP="00022144">
      <w:pPr>
        <w:rPr>
          <w:rFonts w:ascii="Times New Roman" w:hAnsi="Times New Roman" w:cs="Times New Roman"/>
          <w:sz w:val="24"/>
          <w:szCs w:val="24"/>
        </w:rPr>
      </w:pPr>
      <w:r>
        <w:rPr>
          <w:rFonts w:ascii="Times New Roman" w:hAnsi="Times New Roman" w:cs="Times New Roman"/>
          <w:b/>
          <w:sz w:val="24"/>
          <w:szCs w:val="24"/>
        </w:rPr>
        <w:t xml:space="preserve">J48: </w:t>
      </w:r>
    </w:p>
    <w:p w:rsidR="00561447" w:rsidRPr="00561447" w:rsidRDefault="00561447" w:rsidP="00561447">
      <w:pPr>
        <w:rPr>
          <w:rFonts w:ascii="Times New Roman" w:hAnsi="Times New Roman" w:cs="Times New Roman"/>
          <w:sz w:val="24"/>
          <w:szCs w:val="24"/>
        </w:rPr>
      </w:pPr>
      <w:proofErr w:type="spellStart"/>
      <w:r w:rsidRPr="00561447">
        <w:rPr>
          <w:rFonts w:ascii="Times New Roman" w:hAnsi="Times New Roman" w:cs="Times New Roman"/>
          <w:sz w:val="24"/>
          <w:szCs w:val="24"/>
        </w:rPr>
        <w:t>petalwidth</w:t>
      </w:r>
      <w:proofErr w:type="spellEnd"/>
      <w:r w:rsidRPr="00561447">
        <w:rPr>
          <w:rFonts w:ascii="Times New Roman" w:hAnsi="Times New Roman" w:cs="Times New Roman"/>
          <w:sz w:val="24"/>
          <w:szCs w:val="24"/>
        </w:rPr>
        <w:t xml:space="preserve"> &lt;= 0.6: Iris-</w:t>
      </w:r>
      <w:proofErr w:type="spellStart"/>
      <w:r w:rsidRPr="00561447">
        <w:rPr>
          <w:rFonts w:ascii="Times New Roman" w:hAnsi="Times New Roman" w:cs="Times New Roman"/>
          <w:sz w:val="24"/>
          <w:szCs w:val="24"/>
        </w:rPr>
        <w:t>setosa</w:t>
      </w:r>
      <w:proofErr w:type="spellEnd"/>
      <w:r w:rsidRPr="00561447">
        <w:rPr>
          <w:rFonts w:ascii="Times New Roman" w:hAnsi="Times New Roman" w:cs="Times New Roman"/>
          <w:sz w:val="24"/>
          <w:szCs w:val="24"/>
        </w:rPr>
        <w:t xml:space="preserve"> (50.0)</w:t>
      </w:r>
    </w:p>
    <w:p w:rsidR="00561447" w:rsidRDefault="00561447" w:rsidP="00561447">
      <w:pPr>
        <w:rPr>
          <w:rFonts w:ascii="Times New Roman" w:hAnsi="Times New Roman" w:cs="Times New Roman"/>
          <w:sz w:val="24"/>
          <w:szCs w:val="24"/>
        </w:rPr>
      </w:pPr>
      <w:proofErr w:type="spellStart"/>
      <w:r w:rsidRPr="00561447">
        <w:rPr>
          <w:rFonts w:ascii="Times New Roman" w:hAnsi="Times New Roman" w:cs="Times New Roman"/>
          <w:sz w:val="24"/>
          <w:szCs w:val="24"/>
        </w:rPr>
        <w:t>petalwidth</w:t>
      </w:r>
      <w:proofErr w:type="spellEnd"/>
      <w:r w:rsidRPr="00561447">
        <w:rPr>
          <w:rFonts w:ascii="Times New Roman" w:hAnsi="Times New Roman" w:cs="Times New Roman"/>
          <w:sz w:val="24"/>
          <w:szCs w:val="24"/>
        </w:rPr>
        <w:t xml:space="preserve"> &gt; 0.6: Iris-versicolor (25.0)</w:t>
      </w:r>
    </w:p>
    <w:p w:rsidR="00552505" w:rsidRDefault="00552505" w:rsidP="00561447">
      <w:pPr>
        <w:rPr>
          <w:rFonts w:ascii="Times New Roman" w:hAnsi="Times New Roman" w:cs="Times New Roman"/>
          <w:sz w:val="24"/>
          <w:szCs w:val="24"/>
        </w:rPr>
      </w:pPr>
      <w:r>
        <w:rPr>
          <w:rFonts w:ascii="Times New Roman" w:hAnsi="Times New Roman" w:cs="Times New Roman"/>
          <w:sz w:val="24"/>
          <w:szCs w:val="24"/>
        </w:rPr>
        <w:t xml:space="preserve">classifies flower as </w:t>
      </w:r>
      <w:proofErr w:type="spellStart"/>
      <w:r>
        <w:rPr>
          <w:rFonts w:ascii="Times New Roman" w:hAnsi="Times New Roman" w:cs="Times New Roman"/>
          <w:sz w:val="24"/>
          <w:szCs w:val="24"/>
        </w:rPr>
        <w:t>setosa</w:t>
      </w:r>
      <w:proofErr w:type="spellEnd"/>
      <w:r>
        <w:rPr>
          <w:rFonts w:ascii="Times New Roman" w:hAnsi="Times New Roman" w:cs="Times New Roman"/>
          <w:sz w:val="24"/>
          <w:szCs w:val="24"/>
        </w:rPr>
        <w:t xml:space="preserve"> or versicolor on whether petal width is less than or greater than .6</w:t>
      </w:r>
    </w:p>
    <w:p w:rsidR="00561447" w:rsidRDefault="00561447" w:rsidP="00561447">
      <w:pPr>
        <w:rPr>
          <w:rFonts w:ascii="Times New Roman" w:hAnsi="Times New Roman" w:cs="Times New Roman"/>
          <w:sz w:val="24"/>
          <w:szCs w:val="24"/>
        </w:rPr>
      </w:pPr>
      <w:proofErr w:type="spellStart"/>
      <w:r>
        <w:rPr>
          <w:rFonts w:ascii="Times New Roman" w:hAnsi="Times New Roman" w:cs="Times New Roman"/>
          <w:b/>
          <w:sz w:val="24"/>
          <w:szCs w:val="24"/>
        </w:rPr>
        <w:t>JRip</w:t>
      </w:r>
      <w:proofErr w:type="spellEnd"/>
      <w:r>
        <w:rPr>
          <w:rFonts w:ascii="Times New Roman" w:hAnsi="Times New Roman" w:cs="Times New Roman"/>
          <w:b/>
          <w:sz w:val="24"/>
          <w:szCs w:val="24"/>
        </w:rPr>
        <w:t>:</w:t>
      </w:r>
    </w:p>
    <w:p w:rsidR="00561447" w:rsidRPr="00561447" w:rsidRDefault="00561447" w:rsidP="00561447">
      <w:pPr>
        <w:rPr>
          <w:rFonts w:ascii="Times New Roman" w:hAnsi="Times New Roman" w:cs="Times New Roman"/>
          <w:sz w:val="24"/>
          <w:szCs w:val="24"/>
        </w:rPr>
      </w:pPr>
      <w:r w:rsidRPr="00561447">
        <w:rPr>
          <w:rFonts w:ascii="Times New Roman" w:hAnsi="Times New Roman" w:cs="Times New Roman"/>
          <w:sz w:val="24"/>
          <w:szCs w:val="24"/>
        </w:rPr>
        <w:t>(</w:t>
      </w:r>
      <w:proofErr w:type="spellStart"/>
      <w:r w:rsidRPr="00561447">
        <w:rPr>
          <w:rFonts w:ascii="Times New Roman" w:hAnsi="Times New Roman" w:cs="Times New Roman"/>
          <w:sz w:val="24"/>
          <w:szCs w:val="24"/>
        </w:rPr>
        <w:t>petallength</w:t>
      </w:r>
      <w:proofErr w:type="spellEnd"/>
      <w:r w:rsidRPr="00561447">
        <w:rPr>
          <w:rFonts w:ascii="Times New Roman" w:hAnsi="Times New Roman" w:cs="Times New Roman"/>
          <w:sz w:val="24"/>
          <w:szCs w:val="24"/>
        </w:rPr>
        <w:t xml:space="preserve"> &gt;= 5) =&gt; class=Iris-</w:t>
      </w:r>
      <w:proofErr w:type="spellStart"/>
      <w:r w:rsidRPr="00561447">
        <w:rPr>
          <w:rFonts w:ascii="Times New Roman" w:hAnsi="Times New Roman" w:cs="Times New Roman"/>
          <w:sz w:val="24"/>
          <w:szCs w:val="24"/>
        </w:rPr>
        <w:t>virginica</w:t>
      </w:r>
      <w:proofErr w:type="spellEnd"/>
      <w:r w:rsidRPr="00561447">
        <w:rPr>
          <w:rFonts w:ascii="Times New Roman" w:hAnsi="Times New Roman" w:cs="Times New Roman"/>
          <w:sz w:val="24"/>
          <w:szCs w:val="24"/>
        </w:rPr>
        <w:t xml:space="preserve"> (32.0/2.0)</w:t>
      </w:r>
    </w:p>
    <w:p w:rsidR="00561447" w:rsidRPr="00561447" w:rsidRDefault="00561447" w:rsidP="00561447">
      <w:pPr>
        <w:rPr>
          <w:rFonts w:ascii="Times New Roman" w:hAnsi="Times New Roman" w:cs="Times New Roman"/>
          <w:sz w:val="24"/>
          <w:szCs w:val="24"/>
        </w:rPr>
      </w:pPr>
      <w:r w:rsidRPr="00561447">
        <w:rPr>
          <w:rFonts w:ascii="Times New Roman" w:hAnsi="Times New Roman" w:cs="Times New Roman"/>
          <w:sz w:val="24"/>
          <w:szCs w:val="24"/>
        </w:rPr>
        <w:t>(</w:t>
      </w:r>
      <w:proofErr w:type="spellStart"/>
      <w:r w:rsidRPr="00561447">
        <w:rPr>
          <w:rFonts w:ascii="Times New Roman" w:hAnsi="Times New Roman" w:cs="Times New Roman"/>
          <w:sz w:val="24"/>
          <w:szCs w:val="24"/>
        </w:rPr>
        <w:t>petalwidth</w:t>
      </w:r>
      <w:proofErr w:type="spellEnd"/>
      <w:r w:rsidRPr="00561447">
        <w:rPr>
          <w:rFonts w:ascii="Times New Roman" w:hAnsi="Times New Roman" w:cs="Times New Roman"/>
          <w:sz w:val="24"/>
          <w:szCs w:val="24"/>
        </w:rPr>
        <w:t xml:space="preserve"> &gt;= 1.7) =&gt; class=Iris-</w:t>
      </w:r>
      <w:proofErr w:type="spellStart"/>
      <w:r w:rsidRPr="00561447">
        <w:rPr>
          <w:rFonts w:ascii="Times New Roman" w:hAnsi="Times New Roman" w:cs="Times New Roman"/>
          <w:sz w:val="24"/>
          <w:szCs w:val="24"/>
        </w:rPr>
        <w:t>virginica</w:t>
      </w:r>
      <w:proofErr w:type="spellEnd"/>
      <w:r w:rsidRPr="00561447">
        <w:rPr>
          <w:rFonts w:ascii="Times New Roman" w:hAnsi="Times New Roman" w:cs="Times New Roman"/>
          <w:sz w:val="24"/>
          <w:szCs w:val="24"/>
        </w:rPr>
        <w:t xml:space="preserve"> (6.0/1.0)</w:t>
      </w:r>
    </w:p>
    <w:p w:rsidR="00561447" w:rsidRPr="00561447" w:rsidRDefault="00561447" w:rsidP="00561447">
      <w:pPr>
        <w:rPr>
          <w:rFonts w:ascii="Times New Roman" w:hAnsi="Times New Roman" w:cs="Times New Roman"/>
          <w:sz w:val="24"/>
          <w:szCs w:val="24"/>
        </w:rPr>
      </w:pPr>
      <w:r w:rsidRPr="00561447">
        <w:rPr>
          <w:rFonts w:ascii="Times New Roman" w:hAnsi="Times New Roman" w:cs="Times New Roman"/>
          <w:sz w:val="24"/>
          <w:szCs w:val="24"/>
        </w:rPr>
        <w:t>(</w:t>
      </w:r>
      <w:proofErr w:type="spellStart"/>
      <w:r w:rsidRPr="00561447">
        <w:rPr>
          <w:rFonts w:ascii="Times New Roman" w:hAnsi="Times New Roman" w:cs="Times New Roman"/>
          <w:sz w:val="24"/>
          <w:szCs w:val="24"/>
        </w:rPr>
        <w:t>petallength</w:t>
      </w:r>
      <w:proofErr w:type="spellEnd"/>
      <w:r w:rsidRPr="00561447">
        <w:rPr>
          <w:rFonts w:ascii="Times New Roman" w:hAnsi="Times New Roman" w:cs="Times New Roman"/>
          <w:sz w:val="24"/>
          <w:szCs w:val="24"/>
        </w:rPr>
        <w:t xml:space="preserve"> &gt;= 3) =&gt; class=Iris-versicolor (47.0/0.0)</w:t>
      </w:r>
    </w:p>
    <w:p w:rsidR="00561447" w:rsidRDefault="00561447" w:rsidP="00561447">
      <w:pPr>
        <w:rPr>
          <w:rFonts w:ascii="Times New Roman" w:hAnsi="Times New Roman" w:cs="Times New Roman"/>
          <w:sz w:val="24"/>
          <w:szCs w:val="24"/>
        </w:rPr>
      </w:pPr>
      <w:r w:rsidRPr="00561447">
        <w:rPr>
          <w:rFonts w:ascii="Times New Roman" w:hAnsi="Times New Roman" w:cs="Times New Roman"/>
          <w:sz w:val="24"/>
          <w:szCs w:val="24"/>
        </w:rPr>
        <w:t xml:space="preserve"> =&gt; class=Iris-</w:t>
      </w:r>
      <w:proofErr w:type="spellStart"/>
      <w:r w:rsidRPr="00561447">
        <w:rPr>
          <w:rFonts w:ascii="Times New Roman" w:hAnsi="Times New Roman" w:cs="Times New Roman"/>
          <w:sz w:val="24"/>
          <w:szCs w:val="24"/>
        </w:rPr>
        <w:t>setosa</w:t>
      </w:r>
      <w:proofErr w:type="spellEnd"/>
      <w:r w:rsidRPr="00561447">
        <w:rPr>
          <w:rFonts w:ascii="Times New Roman" w:hAnsi="Times New Roman" w:cs="Times New Roman"/>
          <w:sz w:val="24"/>
          <w:szCs w:val="24"/>
        </w:rPr>
        <w:t xml:space="preserve"> (50.0/0.0)</w:t>
      </w:r>
    </w:p>
    <w:p w:rsidR="00552505" w:rsidRDefault="00552505" w:rsidP="00561447">
      <w:pPr>
        <w:rPr>
          <w:rFonts w:ascii="Times New Roman" w:hAnsi="Times New Roman" w:cs="Times New Roman"/>
          <w:sz w:val="24"/>
          <w:szCs w:val="24"/>
        </w:rPr>
      </w:pPr>
      <w:r>
        <w:rPr>
          <w:rFonts w:ascii="Times New Roman" w:hAnsi="Times New Roman" w:cs="Times New Roman"/>
          <w:sz w:val="24"/>
          <w:szCs w:val="24"/>
        </w:rPr>
        <w:t xml:space="preserve">Classifies Iris as </w:t>
      </w:r>
      <w:proofErr w:type="spellStart"/>
      <w:r>
        <w:rPr>
          <w:rFonts w:ascii="Times New Roman" w:hAnsi="Times New Roman" w:cs="Times New Roman"/>
          <w:sz w:val="24"/>
          <w:szCs w:val="24"/>
        </w:rPr>
        <w:t>virignica</w:t>
      </w:r>
      <w:proofErr w:type="spellEnd"/>
      <w:r>
        <w:rPr>
          <w:rFonts w:ascii="Times New Roman" w:hAnsi="Times New Roman" w:cs="Times New Roman"/>
          <w:sz w:val="24"/>
          <w:szCs w:val="24"/>
        </w:rPr>
        <w:t xml:space="preserve"> or versicolor based on whether petal length is first greater than or equal to 5, than width greater than or equal to 1.7, and then for petal length greater or equal to 3. Else it is a Iris-</w:t>
      </w:r>
      <w:proofErr w:type="spellStart"/>
      <w:r>
        <w:rPr>
          <w:rFonts w:ascii="Times New Roman" w:hAnsi="Times New Roman" w:cs="Times New Roman"/>
          <w:sz w:val="24"/>
          <w:szCs w:val="24"/>
        </w:rPr>
        <w:t>setosa</w:t>
      </w:r>
      <w:proofErr w:type="spellEnd"/>
    </w:p>
    <w:p w:rsidR="00561447" w:rsidRDefault="00561447" w:rsidP="00561447">
      <w:pPr>
        <w:rPr>
          <w:rFonts w:ascii="Times New Roman" w:hAnsi="Times New Roman" w:cs="Times New Roman"/>
          <w:b/>
          <w:sz w:val="24"/>
          <w:szCs w:val="24"/>
        </w:rPr>
      </w:pPr>
      <w:r>
        <w:rPr>
          <w:rFonts w:ascii="Times New Roman" w:hAnsi="Times New Roman" w:cs="Times New Roman"/>
          <w:b/>
          <w:sz w:val="24"/>
          <w:szCs w:val="24"/>
        </w:rPr>
        <w:t>PART:</w:t>
      </w:r>
    </w:p>
    <w:p w:rsidR="00561447" w:rsidRPr="00561447" w:rsidRDefault="00561447" w:rsidP="00561447">
      <w:pPr>
        <w:rPr>
          <w:rFonts w:ascii="Times New Roman" w:hAnsi="Times New Roman" w:cs="Times New Roman"/>
          <w:sz w:val="24"/>
          <w:szCs w:val="24"/>
        </w:rPr>
      </w:pPr>
      <w:proofErr w:type="spellStart"/>
      <w:r w:rsidRPr="00561447">
        <w:rPr>
          <w:rFonts w:ascii="Times New Roman" w:hAnsi="Times New Roman" w:cs="Times New Roman"/>
          <w:sz w:val="24"/>
          <w:szCs w:val="24"/>
        </w:rPr>
        <w:t>petalw</w:t>
      </w:r>
      <w:r>
        <w:rPr>
          <w:rFonts w:ascii="Times New Roman" w:hAnsi="Times New Roman" w:cs="Times New Roman"/>
          <w:sz w:val="24"/>
          <w:szCs w:val="24"/>
        </w:rPr>
        <w:t>idth</w:t>
      </w:r>
      <w:proofErr w:type="spellEnd"/>
      <w:r>
        <w:rPr>
          <w:rFonts w:ascii="Times New Roman" w:hAnsi="Times New Roman" w:cs="Times New Roman"/>
          <w:sz w:val="24"/>
          <w:szCs w:val="24"/>
        </w:rPr>
        <w:t xml:space="preserve"> &lt;= 0.6: Iris-</w:t>
      </w:r>
      <w:proofErr w:type="spellStart"/>
      <w:r>
        <w:rPr>
          <w:rFonts w:ascii="Times New Roman" w:hAnsi="Times New Roman" w:cs="Times New Roman"/>
          <w:sz w:val="24"/>
          <w:szCs w:val="24"/>
        </w:rPr>
        <w:t>setosa</w:t>
      </w:r>
      <w:proofErr w:type="spellEnd"/>
      <w:r>
        <w:rPr>
          <w:rFonts w:ascii="Times New Roman" w:hAnsi="Times New Roman" w:cs="Times New Roman"/>
          <w:sz w:val="24"/>
          <w:szCs w:val="24"/>
        </w:rPr>
        <w:t xml:space="preserve"> (50.0)</w:t>
      </w:r>
    </w:p>
    <w:p w:rsidR="00561447" w:rsidRDefault="00561447" w:rsidP="00561447">
      <w:pPr>
        <w:rPr>
          <w:rFonts w:ascii="Times New Roman" w:hAnsi="Times New Roman" w:cs="Times New Roman"/>
          <w:sz w:val="24"/>
          <w:szCs w:val="24"/>
        </w:rPr>
      </w:pPr>
      <w:r w:rsidRPr="00561447">
        <w:rPr>
          <w:rFonts w:ascii="Times New Roman" w:hAnsi="Times New Roman" w:cs="Times New Roman"/>
          <w:sz w:val="24"/>
          <w:szCs w:val="24"/>
        </w:rPr>
        <w:t>: Iris-versicolor (25.0)</w:t>
      </w:r>
    </w:p>
    <w:p w:rsidR="00552505" w:rsidRPr="00561447" w:rsidRDefault="00552505" w:rsidP="00561447">
      <w:pPr>
        <w:rPr>
          <w:rFonts w:ascii="Times New Roman" w:hAnsi="Times New Roman" w:cs="Times New Roman"/>
          <w:sz w:val="24"/>
          <w:szCs w:val="24"/>
        </w:rPr>
      </w:pPr>
      <w:r>
        <w:rPr>
          <w:rFonts w:ascii="Times New Roman" w:hAnsi="Times New Roman" w:cs="Times New Roman"/>
          <w:sz w:val="24"/>
          <w:szCs w:val="24"/>
        </w:rPr>
        <w:t>If petal width less greater than .6 its Iris-</w:t>
      </w:r>
      <w:proofErr w:type="spellStart"/>
      <w:r>
        <w:rPr>
          <w:rFonts w:ascii="Times New Roman" w:hAnsi="Times New Roman" w:cs="Times New Roman"/>
          <w:sz w:val="24"/>
          <w:szCs w:val="24"/>
        </w:rPr>
        <w:t>setosa</w:t>
      </w:r>
      <w:proofErr w:type="spellEnd"/>
      <w:r>
        <w:rPr>
          <w:rFonts w:ascii="Times New Roman" w:hAnsi="Times New Roman" w:cs="Times New Roman"/>
          <w:sz w:val="24"/>
          <w:szCs w:val="24"/>
        </w:rPr>
        <w:t xml:space="preserve"> otherwise its versicolor</w:t>
      </w:r>
    </w:p>
    <w:p w:rsidR="00022144" w:rsidRDefault="00022144" w:rsidP="00022144">
      <w:pPr>
        <w:rPr>
          <w:rFonts w:ascii="Times New Roman" w:hAnsi="Times New Roman" w:cs="Times New Roman"/>
          <w:sz w:val="24"/>
          <w:szCs w:val="24"/>
        </w:rPr>
      </w:pPr>
      <w:r>
        <w:rPr>
          <w:rFonts w:ascii="Times New Roman" w:hAnsi="Times New Roman" w:cs="Times New Roman"/>
          <w:b/>
          <w:sz w:val="24"/>
          <w:szCs w:val="24"/>
          <w:u w:val="single"/>
        </w:rPr>
        <w:t>Data set 2 – Labor:</w:t>
      </w:r>
      <w:r w:rsidR="001D145E">
        <w:rPr>
          <w:rFonts w:ascii="Times New Roman" w:hAnsi="Times New Roman" w:cs="Times New Roman"/>
          <w:b/>
          <w:sz w:val="24"/>
          <w:szCs w:val="24"/>
          <w:u w:val="single"/>
        </w:rPr>
        <w:t xml:space="preserve"> </w:t>
      </w:r>
      <w:r w:rsidR="0081030F">
        <w:rPr>
          <w:rFonts w:ascii="Times New Roman" w:hAnsi="Times New Roman" w:cs="Times New Roman"/>
          <w:b/>
          <w:sz w:val="24"/>
          <w:szCs w:val="24"/>
          <w:u w:val="single"/>
        </w:rPr>
        <w:t xml:space="preserve"> </w:t>
      </w:r>
      <w:r w:rsidR="001D145E" w:rsidRPr="00561447">
        <w:rPr>
          <w:rFonts w:ascii="Times New Roman" w:hAnsi="Times New Roman" w:cs="Times New Roman"/>
          <w:b/>
          <w:sz w:val="24"/>
          <w:szCs w:val="24"/>
        </w:rPr>
        <w:t>Description-</w:t>
      </w:r>
    </w:p>
    <w:p w:rsidR="001D145E" w:rsidRDefault="001D145E" w:rsidP="001D145E">
      <w:pPr>
        <w:rPr>
          <w:rFonts w:ascii="Times New Roman" w:hAnsi="Times New Roman" w:cs="Times New Roman"/>
          <w:sz w:val="24"/>
          <w:szCs w:val="24"/>
        </w:rPr>
      </w:pPr>
      <w:r w:rsidRPr="00433DA7">
        <w:rPr>
          <w:rFonts w:ascii="Times New Roman" w:hAnsi="Times New Roman" w:cs="Times New Roman"/>
          <w:b/>
          <w:sz w:val="24"/>
          <w:szCs w:val="24"/>
        </w:rPr>
        <w:t>Number of Instances</w:t>
      </w:r>
      <w:r>
        <w:rPr>
          <w:rFonts w:ascii="Times New Roman" w:hAnsi="Times New Roman" w:cs="Times New Roman"/>
          <w:sz w:val="24"/>
          <w:szCs w:val="24"/>
        </w:rPr>
        <w:t>:</w:t>
      </w:r>
      <w:r w:rsidR="0081030F">
        <w:rPr>
          <w:rFonts w:ascii="Times New Roman" w:hAnsi="Times New Roman" w:cs="Times New Roman"/>
          <w:sz w:val="24"/>
          <w:szCs w:val="24"/>
        </w:rPr>
        <w:t xml:space="preserve"> 57</w:t>
      </w:r>
    </w:p>
    <w:p w:rsidR="001D145E" w:rsidRDefault="001D145E" w:rsidP="001D145E">
      <w:pPr>
        <w:rPr>
          <w:rFonts w:ascii="Times New Roman" w:hAnsi="Times New Roman" w:cs="Times New Roman"/>
          <w:sz w:val="24"/>
          <w:szCs w:val="24"/>
        </w:rPr>
      </w:pPr>
      <w:r w:rsidRPr="00433DA7">
        <w:rPr>
          <w:rFonts w:ascii="Times New Roman" w:hAnsi="Times New Roman" w:cs="Times New Roman"/>
          <w:b/>
          <w:sz w:val="24"/>
          <w:szCs w:val="24"/>
        </w:rPr>
        <w:t>The domain</w:t>
      </w:r>
      <w:r>
        <w:rPr>
          <w:rFonts w:ascii="Times New Roman" w:hAnsi="Times New Roman" w:cs="Times New Roman"/>
          <w:sz w:val="24"/>
          <w:szCs w:val="24"/>
        </w:rPr>
        <w:t>:</w:t>
      </w:r>
      <w:r w:rsidR="00794C9D">
        <w:rPr>
          <w:rFonts w:ascii="Times New Roman" w:hAnsi="Times New Roman" w:cs="Times New Roman"/>
          <w:sz w:val="24"/>
          <w:szCs w:val="24"/>
        </w:rPr>
        <w:t xml:space="preserve"> Civilian</w:t>
      </w:r>
    </w:p>
    <w:p w:rsidR="001D145E" w:rsidRPr="00433DA7" w:rsidRDefault="001D145E" w:rsidP="001D145E">
      <w:pPr>
        <w:rPr>
          <w:rFonts w:ascii="Times New Roman" w:hAnsi="Times New Roman" w:cs="Times New Roman"/>
          <w:b/>
          <w:sz w:val="24"/>
          <w:szCs w:val="24"/>
        </w:rPr>
      </w:pPr>
      <w:r w:rsidRPr="00433DA7">
        <w:rPr>
          <w:rFonts w:ascii="Times New Roman" w:hAnsi="Times New Roman" w:cs="Times New Roman"/>
          <w:b/>
          <w:sz w:val="24"/>
          <w:szCs w:val="24"/>
        </w:rPr>
        <w:t>Data Attributes:</w:t>
      </w:r>
    </w:p>
    <w:p w:rsidR="00794C9D" w:rsidRDefault="00794C9D" w:rsidP="001D145E">
      <w:pPr>
        <w:rPr>
          <w:rFonts w:ascii="Times New Roman" w:hAnsi="Times New Roman" w:cs="Times New Roman"/>
          <w:sz w:val="24"/>
          <w:szCs w:val="24"/>
        </w:rPr>
      </w:pPr>
      <w:r>
        <w:rPr>
          <w:rFonts w:ascii="Times New Roman" w:hAnsi="Times New Roman" w:cs="Times New Roman"/>
          <w:sz w:val="24"/>
          <w:szCs w:val="24"/>
        </w:rPr>
        <w:lastRenderedPageBreak/>
        <w:t>-wage-increase-first-year</w:t>
      </w:r>
      <w:r w:rsidR="00433DA7">
        <w:rPr>
          <w:rFonts w:ascii="Times New Roman" w:hAnsi="Times New Roman" w:cs="Times New Roman"/>
          <w:sz w:val="24"/>
          <w:szCs w:val="24"/>
        </w:rPr>
        <w:t>:</w:t>
      </w:r>
      <w:r w:rsidR="00923751">
        <w:rPr>
          <w:rFonts w:ascii="Times New Roman" w:hAnsi="Times New Roman" w:cs="Times New Roman"/>
          <w:sz w:val="24"/>
          <w:szCs w:val="24"/>
        </w:rPr>
        <w:t xml:space="preserve"> measure of wage increase from first year; double</w:t>
      </w:r>
    </w:p>
    <w:p w:rsidR="00794C9D" w:rsidRDefault="00794C9D" w:rsidP="001D145E">
      <w:pPr>
        <w:rPr>
          <w:rFonts w:ascii="Times New Roman" w:hAnsi="Times New Roman" w:cs="Times New Roman"/>
          <w:sz w:val="24"/>
          <w:szCs w:val="24"/>
        </w:rPr>
      </w:pPr>
      <w:r>
        <w:rPr>
          <w:rFonts w:ascii="Times New Roman" w:hAnsi="Times New Roman" w:cs="Times New Roman"/>
          <w:sz w:val="24"/>
          <w:szCs w:val="24"/>
        </w:rPr>
        <w:t>-statutory-holidays</w:t>
      </w:r>
      <w:r w:rsidR="00433DA7">
        <w:rPr>
          <w:rFonts w:ascii="Times New Roman" w:hAnsi="Times New Roman" w:cs="Times New Roman"/>
          <w:sz w:val="24"/>
          <w:szCs w:val="24"/>
        </w:rPr>
        <w:t>:</w:t>
      </w:r>
      <w:r w:rsidR="00923751">
        <w:rPr>
          <w:rFonts w:ascii="Times New Roman" w:hAnsi="Times New Roman" w:cs="Times New Roman"/>
          <w:sz w:val="24"/>
          <w:szCs w:val="24"/>
        </w:rPr>
        <w:t xml:space="preserve"> measure of amount of statutory holidays; </w:t>
      </w:r>
      <w:proofErr w:type="spellStart"/>
      <w:r w:rsidR="00923751">
        <w:rPr>
          <w:rFonts w:ascii="Times New Roman" w:hAnsi="Times New Roman" w:cs="Times New Roman"/>
          <w:sz w:val="24"/>
          <w:szCs w:val="24"/>
        </w:rPr>
        <w:t>int</w:t>
      </w:r>
      <w:proofErr w:type="spellEnd"/>
    </w:p>
    <w:p w:rsidR="00794C9D" w:rsidRDefault="00794C9D" w:rsidP="001D145E">
      <w:pPr>
        <w:rPr>
          <w:rFonts w:ascii="Times New Roman" w:hAnsi="Times New Roman" w:cs="Times New Roman"/>
          <w:sz w:val="24"/>
          <w:szCs w:val="24"/>
        </w:rPr>
      </w:pPr>
      <w:r>
        <w:rPr>
          <w:rFonts w:ascii="Times New Roman" w:hAnsi="Times New Roman" w:cs="Times New Roman"/>
          <w:sz w:val="24"/>
          <w:szCs w:val="24"/>
        </w:rPr>
        <w:t>-vacation</w:t>
      </w:r>
      <w:r w:rsidR="00433DA7">
        <w:rPr>
          <w:rFonts w:ascii="Times New Roman" w:hAnsi="Times New Roman" w:cs="Times New Roman"/>
          <w:sz w:val="24"/>
          <w:szCs w:val="24"/>
        </w:rPr>
        <w:t>:</w:t>
      </w:r>
      <w:r w:rsidR="00923751">
        <w:rPr>
          <w:rFonts w:ascii="Times New Roman" w:hAnsi="Times New Roman" w:cs="Times New Roman"/>
          <w:sz w:val="24"/>
          <w:szCs w:val="24"/>
        </w:rPr>
        <w:t xml:space="preserve"> measure of vacation habits; String</w:t>
      </w:r>
    </w:p>
    <w:p w:rsidR="00433DA7" w:rsidRDefault="00433DA7" w:rsidP="001D145E">
      <w:pPr>
        <w:rPr>
          <w:rFonts w:ascii="Times New Roman" w:hAnsi="Times New Roman" w:cs="Times New Roman"/>
          <w:sz w:val="24"/>
          <w:szCs w:val="24"/>
        </w:rPr>
      </w:pPr>
      <w:r>
        <w:rPr>
          <w:rFonts w:ascii="Times New Roman" w:hAnsi="Times New Roman" w:cs="Times New Roman"/>
          <w:sz w:val="24"/>
          <w:szCs w:val="24"/>
        </w:rPr>
        <w:t>-working-hours:</w:t>
      </w:r>
      <w:r w:rsidR="00923751">
        <w:rPr>
          <w:rFonts w:ascii="Times New Roman" w:hAnsi="Times New Roman" w:cs="Times New Roman"/>
          <w:sz w:val="24"/>
          <w:szCs w:val="24"/>
        </w:rPr>
        <w:t xml:space="preserve"> measure of working hours; </w:t>
      </w:r>
      <w:proofErr w:type="spellStart"/>
      <w:r w:rsidR="00923751">
        <w:rPr>
          <w:rFonts w:ascii="Times New Roman" w:hAnsi="Times New Roman" w:cs="Times New Roman"/>
          <w:sz w:val="24"/>
          <w:szCs w:val="24"/>
        </w:rPr>
        <w:t>int</w:t>
      </w:r>
      <w:proofErr w:type="spellEnd"/>
    </w:p>
    <w:p w:rsidR="00433DA7" w:rsidRDefault="00433DA7" w:rsidP="001D145E">
      <w:pPr>
        <w:rPr>
          <w:rFonts w:ascii="Times New Roman" w:hAnsi="Times New Roman" w:cs="Times New Roman"/>
          <w:sz w:val="24"/>
          <w:szCs w:val="24"/>
        </w:rPr>
      </w:pPr>
      <w:r>
        <w:rPr>
          <w:rFonts w:ascii="Times New Roman" w:hAnsi="Times New Roman" w:cs="Times New Roman"/>
          <w:sz w:val="24"/>
          <w:szCs w:val="24"/>
        </w:rPr>
        <w:t>-wage-increase-second-year:</w:t>
      </w:r>
      <w:r w:rsidR="00923751">
        <w:rPr>
          <w:rFonts w:ascii="Times New Roman" w:hAnsi="Times New Roman" w:cs="Times New Roman"/>
          <w:sz w:val="24"/>
          <w:szCs w:val="24"/>
        </w:rPr>
        <w:t xml:space="preserve"> measure of wage increase from second year; double</w:t>
      </w:r>
    </w:p>
    <w:p w:rsidR="00433DA7" w:rsidRDefault="00433DA7" w:rsidP="001D145E">
      <w:pPr>
        <w:rPr>
          <w:rFonts w:ascii="Times New Roman" w:hAnsi="Times New Roman" w:cs="Times New Roman"/>
          <w:sz w:val="24"/>
          <w:szCs w:val="24"/>
        </w:rPr>
      </w:pPr>
      <w:r>
        <w:rPr>
          <w:rFonts w:ascii="Times New Roman" w:hAnsi="Times New Roman" w:cs="Times New Roman"/>
          <w:sz w:val="24"/>
          <w:szCs w:val="24"/>
        </w:rPr>
        <w:t>-pension:</w:t>
      </w:r>
      <w:r w:rsidR="00923751">
        <w:rPr>
          <w:rFonts w:ascii="Times New Roman" w:hAnsi="Times New Roman" w:cs="Times New Roman"/>
          <w:sz w:val="24"/>
          <w:szCs w:val="24"/>
        </w:rPr>
        <w:t xml:space="preserve"> measure of whether person has pension or not; </w:t>
      </w:r>
      <w:proofErr w:type="spellStart"/>
      <w:r w:rsidR="00923751">
        <w:rPr>
          <w:rFonts w:ascii="Times New Roman" w:hAnsi="Times New Roman" w:cs="Times New Roman"/>
          <w:sz w:val="24"/>
          <w:szCs w:val="24"/>
        </w:rPr>
        <w:t>boolean</w:t>
      </w:r>
      <w:proofErr w:type="spellEnd"/>
    </w:p>
    <w:p w:rsidR="00433DA7" w:rsidRDefault="00433DA7" w:rsidP="001D145E">
      <w:pPr>
        <w:rPr>
          <w:rFonts w:ascii="Times New Roman" w:hAnsi="Times New Roman" w:cs="Times New Roman"/>
          <w:sz w:val="24"/>
          <w:szCs w:val="24"/>
        </w:rPr>
      </w:pPr>
      <w:r>
        <w:rPr>
          <w:rFonts w:ascii="Times New Roman" w:hAnsi="Times New Roman" w:cs="Times New Roman"/>
          <w:sz w:val="24"/>
          <w:szCs w:val="24"/>
        </w:rPr>
        <w:t>-education-allowance:</w:t>
      </w:r>
      <w:r w:rsidR="00923751">
        <w:rPr>
          <w:rFonts w:ascii="Times New Roman" w:hAnsi="Times New Roman" w:cs="Times New Roman"/>
          <w:sz w:val="24"/>
          <w:szCs w:val="24"/>
        </w:rPr>
        <w:t xml:space="preserve"> whether person has an education allowance; </w:t>
      </w:r>
      <w:proofErr w:type="spellStart"/>
      <w:r w:rsidR="00923751">
        <w:rPr>
          <w:rFonts w:ascii="Times New Roman" w:hAnsi="Times New Roman" w:cs="Times New Roman"/>
          <w:sz w:val="24"/>
          <w:szCs w:val="24"/>
        </w:rPr>
        <w:t>boolean</w:t>
      </w:r>
      <w:proofErr w:type="spellEnd"/>
    </w:p>
    <w:p w:rsidR="00433DA7" w:rsidRDefault="00433DA7" w:rsidP="001D145E">
      <w:pPr>
        <w:rPr>
          <w:rFonts w:ascii="Times New Roman" w:hAnsi="Times New Roman" w:cs="Times New Roman"/>
          <w:sz w:val="24"/>
          <w:szCs w:val="24"/>
        </w:rPr>
      </w:pPr>
      <w:r>
        <w:rPr>
          <w:rFonts w:ascii="Times New Roman" w:hAnsi="Times New Roman" w:cs="Times New Roman"/>
          <w:sz w:val="24"/>
          <w:szCs w:val="24"/>
        </w:rPr>
        <w:t>-cost-of-living-adjustment</w:t>
      </w:r>
      <w:r w:rsidR="00923751">
        <w:rPr>
          <w:rFonts w:ascii="Times New Roman" w:hAnsi="Times New Roman" w:cs="Times New Roman"/>
          <w:sz w:val="24"/>
          <w:szCs w:val="24"/>
        </w:rPr>
        <w:t xml:space="preserve">: measure of whether person has a cost of living adjustment or not; </w:t>
      </w:r>
      <w:proofErr w:type="spellStart"/>
      <w:r w:rsidR="00923751">
        <w:rPr>
          <w:rFonts w:ascii="Times New Roman" w:hAnsi="Times New Roman" w:cs="Times New Roman"/>
          <w:sz w:val="24"/>
          <w:szCs w:val="24"/>
        </w:rPr>
        <w:t>boolean</w:t>
      </w:r>
      <w:proofErr w:type="spellEnd"/>
    </w:p>
    <w:p w:rsidR="00433DA7" w:rsidRDefault="00433DA7" w:rsidP="001D145E">
      <w:pPr>
        <w:rPr>
          <w:rFonts w:ascii="Times New Roman" w:hAnsi="Times New Roman" w:cs="Times New Roman"/>
          <w:sz w:val="24"/>
          <w:szCs w:val="24"/>
        </w:rPr>
      </w:pPr>
      <w:r>
        <w:rPr>
          <w:rFonts w:ascii="Times New Roman" w:hAnsi="Times New Roman" w:cs="Times New Roman"/>
          <w:sz w:val="24"/>
          <w:szCs w:val="24"/>
        </w:rPr>
        <w:t>-</w:t>
      </w:r>
      <w:proofErr w:type="spellStart"/>
      <w:r w:rsidR="00923751">
        <w:rPr>
          <w:rFonts w:ascii="Times New Roman" w:hAnsi="Times New Roman" w:cs="Times New Roman"/>
          <w:sz w:val="24"/>
          <w:szCs w:val="24"/>
        </w:rPr>
        <w:t>long</w:t>
      </w:r>
      <w:r>
        <w:rPr>
          <w:rFonts w:ascii="Times New Roman" w:hAnsi="Times New Roman" w:cs="Times New Roman"/>
          <w:sz w:val="24"/>
          <w:szCs w:val="24"/>
        </w:rPr>
        <w:t>term</w:t>
      </w:r>
      <w:proofErr w:type="spellEnd"/>
      <w:r>
        <w:rPr>
          <w:rFonts w:ascii="Times New Roman" w:hAnsi="Times New Roman" w:cs="Times New Roman"/>
          <w:sz w:val="24"/>
          <w:szCs w:val="24"/>
        </w:rPr>
        <w:t>-disability-assistance</w:t>
      </w:r>
      <w:r w:rsidR="001847E8">
        <w:rPr>
          <w:rFonts w:ascii="Times New Roman" w:hAnsi="Times New Roman" w:cs="Times New Roman"/>
          <w:sz w:val="24"/>
          <w:szCs w:val="24"/>
        </w:rPr>
        <w:t xml:space="preserve">: measure of whether person has long term disability assistance or not; </w:t>
      </w:r>
      <w:proofErr w:type="spellStart"/>
      <w:r w:rsidR="001847E8">
        <w:rPr>
          <w:rFonts w:ascii="Times New Roman" w:hAnsi="Times New Roman" w:cs="Times New Roman"/>
          <w:sz w:val="24"/>
          <w:szCs w:val="24"/>
        </w:rPr>
        <w:t>boolean</w:t>
      </w:r>
      <w:proofErr w:type="spellEnd"/>
    </w:p>
    <w:p w:rsidR="001D145E" w:rsidRDefault="001D145E" w:rsidP="001D145E">
      <w:pPr>
        <w:rPr>
          <w:rFonts w:ascii="Times New Roman" w:hAnsi="Times New Roman" w:cs="Times New Roman"/>
          <w:b/>
          <w:sz w:val="24"/>
          <w:szCs w:val="24"/>
        </w:rPr>
      </w:pPr>
      <w:r w:rsidRPr="00433DA7">
        <w:rPr>
          <w:rFonts w:ascii="Times New Roman" w:hAnsi="Times New Roman" w:cs="Times New Roman"/>
          <w:b/>
          <w:sz w:val="24"/>
          <w:szCs w:val="24"/>
        </w:rPr>
        <w:t xml:space="preserve">Class Attribute: </w:t>
      </w:r>
    </w:p>
    <w:p w:rsidR="00923751" w:rsidRPr="00923751" w:rsidRDefault="00923751" w:rsidP="001D145E">
      <w:pPr>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class: </w:t>
      </w:r>
      <w:r w:rsidR="001847E8">
        <w:rPr>
          <w:rFonts w:ascii="Times New Roman" w:hAnsi="Times New Roman" w:cs="Times New Roman"/>
          <w:sz w:val="24"/>
          <w:szCs w:val="24"/>
        </w:rPr>
        <w:t>gives classification measure of laborer as good or bad</w:t>
      </w:r>
    </w:p>
    <w:p w:rsidR="00561447" w:rsidRDefault="00561447" w:rsidP="00561447">
      <w:pPr>
        <w:rPr>
          <w:rFonts w:ascii="Times New Roman" w:hAnsi="Times New Roman" w:cs="Times New Roman"/>
          <w:b/>
          <w:sz w:val="24"/>
          <w:szCs w:val="24"/>
        </w:rPr>
      </w:pPr>
      <w:r>
        <w:rPr>
          <w:rFonts w:ascii="Times New Roman" w:hAnsi="Times New Roman" w:cs="Times New Roman"/>
          <w:b/>
          <w:sz w:val="24"/>
          <w:szCs w:val="24"/>
        </w:rPr>
        <w:t>Rules:</w:t>
      </w:r>
    </w:p>
    <w:p w:rsidR="001D145E" w:rsidRDefault="00561447" w:rsidP="00022144">
      <w:pPr>
        <w:rPr>
          <w:rFonts w:ascii="Times New Roman" w:hAnsi="Times New Roman" w:cs="Times New Roman"/>
          <w:b/>
          <w:sz w:val="24"/>
          <w:szCs w:val="24"/>
        </w:rPr>
      </w:pPr>
      <w:r>
        <w:rPr>
          <w:rFonts w:ascii="Times New Roman" w:hAnsi="Times New Roman" w:cs="Times New Roman"/>
          <w:b/>
          <w:sz w:val="24"/>
          <w:szCs w:val="24"/>
        </w:rPr>
        <w:t>J48:</w:t>
      </w:r>
    </w:p>
    <w:p w:rsidR="00561447" w:rsidRPr="00561447" w:rsidRDefault="00561447" w:rsidP="00561447">
      <w:pPr>
        <w:rPr>
          <w:rFonts w:ascii="Times New Roman" w:hAnsi="Times New Roman" w:cs="Times New Roman"/>
          <w:sz w:val="24"/>
          <w:szCs w:val="24"/>
        </w:rPr>
      </w:pPr>
      <w:r w:rsidRPr="00561447">
        <w:rPr>
          <w:rFonts w:ascii="Times New Roman" w:hAnsi="Times New Roman" w:cs="Times New Roman"/>
          <w:sz w:val="24"/>
          <w:szCs w:val="24"/>
        </w:rPr>
        <w:t>wage-increase-first-year &lt;= 2.5: bad (5.18/1.18)</w:t>
      </w:r>
    </w:p>
    <w:p w:rsidR="00561447" w:rsidRDefault="00561447" w:rsidP="00561447">
      <w:pPr>
        <w:rPr>
          <w:rFonts w:ascii="Times New Roman" w:hAnsi="Times New Roman" w:cs="Times New Roman"/>
          <w:sz w:val="24"/>
          <w:szCs w:val="24"/>
        </w:rPr>
      </w:pPr>
      <w:r w:rsidRPr="00561447">
        <w:rPr>
          <w:rFonts w:ascii="Times New Roman" w:hAnsi="Times New Roman" w:cs="Times New Roman"/>
          <w:sz w:val="24"/>
          <w:szCs w:val="24"/>
        </w:rPr>
        <w:t>wage-increase-first-year &gt; 2.5: good (23.82/1.0)</w:t>
      </w:r>
    </w:p>
    <w:p w:rsidR="00552505" w:rsidRDefault="00552505" w:rsidP="00561447">
      <w:pPr>
        <w:rPr>
          <w:rFonts w:ascii="Times New Roman" w:hAnsi="Times New Roman" w:cs="Times New Roman"/>
          <w:sz w:val="24"/>
          <w:szCs w:val="24"/>
        </w:rPr>
      </w:pPr>
      <w:r>
        <w:rPr>
          <w:rFonts w:ascii="Times New Roman" w:hAnsi="Times New Roman" w:cs="Times New Roman"/>
          <w:sz w:val="24"/>
          <w:szCs w:val="24"/>
        </w:rPr>
        <w:t>if wage increase in first year less or equal to 2.5 it gets a bad class rating, if greater than 2.5 it gets a good class rating</w:t>
      </w:r>
    </w:p>
    <w:p w:rsidR="00561447" w:rsidRPr="00923751" w:rsidRDefault="00561447" w:rsidP="00561447">
      <w:pPr>
        <w:rPr>
          <w:rFonts w:ascii="Times New Roman" w:hAnsi="Times New Roman" w:cs="Times New Roman"/>
          <w:b/>
          <w:sz w:val="24"/>
          <w:szCs w:val="24"/>
        </w:rPr>
      </w:pPr>
      <w:proofErr w:type="spellStart"/>
      <w:r w:rsidRPr="00923751">
        <w:rPr>
          <w:rFonts w:ascii="Times New Roman" w:hAnsi="Times New Roman" w:cs="Times New Roman"/>
          <w:b/>
          <w:sz w:val="24"/>
          <w:szCs w:val="24"/>
        </w:rPr>
        <w:t>JRip</w:t>
      </w:r>
      <w:proofErr w:type="spellEnd"/>
      <w:r w:rsidRPr="00923751">
        <w:rPr>
          <w:rFonts w:ascii="Times New Roman" w:hAnsi="Times New Roman" w:cs="Times New Roman"/>
          <w:b/>
          <w:sz w:val="24"/>
          <w:szCs w:val="24"/>
        </w:rPr>
        <w:t>:</w:t>
      </w:r>
    </w:p>
    <w:p w:rsidR="00561447" w:rsidRPr="00923751" w:rsidRDefault="00561447" w:rsidP="00561447">
      <w:pPr>
        <w:rPr>
          <w:rFonts w:ascii="Times New Roman" w:hAnsi="Times New Roman" w:cs="Times New Roman"/>
          <w:sz w:val="24"/>
          <w:szCs w:val="24"/>
        </w:rPr>
      </w:pPr>
      <w:r w:rsidRPr="00923751">
        <w:rPr>
          <w:rFonts w:ascii="Times New Roman" w:hAnsi="Times New Roman" w:cs="Times New Roman"/>
          <w:sz w:val="24"/>
          <w:szCs w:val="24"/>
        </w:rPr>
        <w:t>(wage-increase-first-year &lt;= 2.5) =&gt; class=bad (5.0/1.0)</w:t>
      </w:r>
    </w:p>
    <w:p w:rsidR="00561447" w:rsidRPr="00923751" w:rsidRDefault="00561447" w:rsidP="00561447">
      <w:pPr>
        <w:rPr>
          <w:rFonts w:ascii="Times New Roman" w:hAnsi="Times New Roman" w:cs="Times New Roman"/>
          <w:sz w:val="24"/>
          <w:szCs w:val="24"/>
        </w:rPr>
      </w:pPr>
      <w:r w:rsidRPr="00923751">
        <w:rPr>
          <w:rFonts w:ascii="Times New Roman" w:hAnsi="Times New Roman" w:cs="Times New Roman"/>
          <w:sz w:val="24"/>
          <w:szCs w:val="24"/>
        </w:rPr>
        <w:t xml:space="preserve"> =&gt; class=good (24.0/1.0)</w:t>
      </w:r>
    </w:p>
    <w:p w:rsidR="00561447" w:rsidRPr="00923751" w:rsidRDefault="00552505" w:rsidP="00561447">
      <w:pPr>
        <w:rPr>
          <w:rFonts w:ascii="Times New Roman" w:hAnsi="Times New Roman" w:cs="Times New Roman"/>
          <w:sz w:val="24"/>
          <w:szCs w:val="24"/>
        </w:rPr>
      </w:pPr>
      <w:r>
        <w:rPr>
          <w:rFonts w:ascii="Times New Roman" w:hAnsi="Times New Roman" w:cs="Times New Roman"/>
          <w:sz w:val="24"/>
          <w:szCs w:val="24"/>
        </w:rPr>
        <w:t>If wage increase in first year is less than or equal to 2.5 it gets good bad class rating, else gets good class rating</w:t>
      </w:r>
    </w:p>
    <w:p w:rsidR="00561447" w:rsidRPr="00923751" w:rsidRDefault="00561447" w:rsidP="00561447">
      <w:pPr>
        <w:rPr>
          <w:rFonts w:ascii="Times New Roman" w:hAnsi="Times New Roman" w:cs="Times New Roman"/>
          <w:b/>
          <w:sz w:val="24"/>
          <w:szCs w:val="24"/>
        </w:rPr>
      </w:pPr>
      <w:r w:rsidRPr="00923751">
        <w:rPr>
          <w:rFonts w:ascii="Times New Roman" w:hAnsi="Times New Roman" w:cs="Times New Roman"/>
          <w:b/>
          <w:sz w:val="24"/>
          <w:szCs w:val="24"/>
        </w:rPr>
        <w:t>PART:</w:t>
      </w:r>
    </w:p>
    <w:p w:rsidR="00561447" w:rsidRPr="00923751" w:rsidRDefault="00561447" w:rsidP="00561447">
      <w:pPr>
        <w:rPr>
          <w:rFonts w:ascii="Times New Roman" w:hAnsi="Times New Roman" w:cs="Times New Roman"/>
          <w:sz w:val="24"/>
          <w:szCs w:val="24"/>
        </w:rPr>
      </w:pPr>
      <w:r w:rsidRPr="00923751">
        <w:rPr>
          <w:rFonts w:ascii="Times New Roman" w:hAnsi="Times New Roman" w:cs="Times New Roman"/>
          <w:sz w:val="24"/>
          <w:szCs w:val="24"/>
        </w:rPr>
        <w:t>wage-increase-fir</w:t>
      </w:r>
      <w:r w:rsidRPr="00923751">
        <w:rPr>
          <w:rFonts w:ascii="Times New Roman" w:hAnsi="Times New Roman" w:cs="Times New Roman"/>
          <w:sz w:val="24"/>
          <w:szCs w:val="24"/>
        </w:rPr>
        <w:t>st-year &gt; 2.5: good (23.82/1.0)</w:t>
      </w:r>
    </w:p>
    <w:p w:rsidR="00561447" w:rsidRPr="00923751" w:rsidRDefault="00561447" w:rsidP="00561447">
      <w:pPr>
        <w:rPr>
          <w:rFonts w:ascii="Times New Roman" w:hAnsi="Times New Roman" w:cs="Times New Roman"/>
          <w:sz w:val="24"/>
          <w:szCs w:val="24"/>
        </w:rPr>
      </w:pPr>
      <w:r w:rsidRPr="00923751">
        <w:rPr>
          <w:rFonts w:ascii="Times New Roman" w:hAnsi="Times New Roman" w:cs="Times New Roman"/>
          <w:sz w:val="24"/>
          <w:szCs w:val="24"/>
        </w:rPr>
        <w:t>: bad (5.18/1.18)</w:t>
      </w:r>
    </w:p>
    <w:p w:rsidR="00561447" w:rsidRPr="00923751" w:rsidRDefault="00552505" w:rsidP="00561447">
      <w:pPr>
        <w:rPr>
          <w:rFonts w:ascii="Times New Roman" w:hAnsi="Times New Roman" w:cs="Times New Roman"/>
          <w:sz w:val="24"/>
          <w:szCs w:val="24"/>
        </w:rPr>
      </w:pPr>
      <w:r>
        <w:rPr>
          <w:rFonts w:ascii="Times New Roman" w:hAnsi="Times New Roman" w:cs="Times New Roman"/>
          <w:sz w:val="24"/>
          <w:szCs w:val="24"/>
        </w:rPr>
        <w:t>If wage increase in first year greater than 2.5, get good class rating, else gives bad class rating.</w:t>
      </w:r>
    </w:p>
    <w:p w:rsidR="00022144" w:rsidRPr="00923751" w:rsidRDefault="00022144" w:rsidP="00022144">
      <w:pPr>
        <w:rPr>
          <w:rFonts w:ascii="Times New Roman" w:hAnsi="Times New Roman" w:cs="Times New Roman"/>
          <w:b/>
          <w:sz w:val="24"/>
          <w:szCs w:val="24"/>
        </w:rPr>
      </w:pPr>
      <w:r w:rsidRPr="00923751">
        <w:rPr>
          <w:rFonts w:ascii="Times New Roman" w:hAnsi="Times New Roman" w:cs="Times New Roman"/>
          <w:b/>
          <w:sz w:val="24"/>
          <w:szCs w:val="24"/>
          <w:u w:val="single"/>
        </w:rPr>
        <w:t>Data set 3 –</w:t>
      </w:r>
      <w:r w:rsidR="0081030F" w:rsidRPr="00923751">
        <w:rPr>
          <w:rFonts w:ascii="Times New Roman" w:hAnsi="Times New Roman" w:cs="Times New Roman"/>
          <w:b/>
          <w:sz w:val="24"/>
          <w:szCs w:val="24"/>
          <w:u w:val="single"/>
        </w:rPr>
        <w:t xml:space="preserve"> Nursery</w:t>
      </w:r>
      <w:r w:rsidRPr="00923751">
        <w:rPr>
          <w:rFonts w:ascii="Times New Roman" w:hAnsi="Times New Roman" w:cs="Times New Roman"/>
          <w:b/>
          <w:sz w:val="24"/>
          <w:szCs w:val="24"/>
          <w:u w:val="single"/>
        </w:rPr>
        <w:t>:</w:t>
      </w:r>
      <w:r w:rsidR="001D145E" w:rsidRPr="00923751">
        <w:rPr>
          <w:rFonts w:ascii="Times New Roman" w:hAnsi="Times New Roman" w:cs="Times New Roman"/>
          <w:b/>
          <w:sz w:val="24"/>
          <w:szCs w:val="24"/>
          <w:u w:val="single"/>
        </w:rPr>
        <w:t xml:space="preserve"> </w:t>
      </w:r>
      <w:r w:rsidR="001D145E" w:rsidRPr="00923751">
        <w:rPr>
          <w:rFonts w:ascii="Times New Roman" w:hAnsi="Times New Roman" w:cs="Times New Roman"/>
          <w:b/>
          <w:sz w:val="24"/>
          <w:szCs w:val="24"/>
        </w:rPr>
        <w:t>Description-</w:t>
      </w:r>
    </w:p>
    <w:p w:rsidR="001D145E" w:rsidRPr="00923751" w:rsidRDefault="001D145E" w:rsidP="001D145E">
      <w:pPr>
        <w:rPr>
          <w:rFonts w:ascii="Times New Roman" w:hAnsi="Times New Roman" w:cs="Times New Roman"/>
          <w:sz w:val="24"/>
          <w:szCs w:val="24"/>
        </w:rPr>
      </w:pPr>
      <w:r w:rsidRPr="00923751">
        <w:rPr>
          <w:rFonts w:ascii="Times New Roman" w:hAnsi="Times New Roman" w:cs="Times New Roman"/>
          <w:b/>
          <w:sz w:val="24"/>
          <w:szCs w:val="24"/>
        </w:rPr>
        <w:t>Number of Instances</w:t>
      </w:r>
      <w:r w:rsidRPr="00923751">
        <w:rPr>
          <w:rFonts w:ascii="Times New Roman" w:hAnsi="Times New Roman" w:cs="Times New Roman"/>
          <w:sz w:val="24"/>
          <w:szCs w:val="24"/>
        </w:rPr>
        <w:t>:</w:t>
      </w:r>
      <w:r w:rsidR="0081030F" w:rsidRPr="00923751">
        <w:rPr>
          <w:rFonts w:ascii="Times New Roman" w:hAnsi="Times New Roman" w:cs="Times New Roman"/>
          <w:sz w:val="24"/>
          <w:szCs w:val="24"/>
        </w:rPr>
        <w:t xml:space="preserve"> 12960</w:t>
      </w:r>
    </w:p>
    <w:p w:rsidR="001D145E" w:rsidRPr="00923751" w:rsidRDefault="001D145E" w:rsidP="001D145E">
      <w:pPr>
        <w:rPr>
          <w:rFonts w:ascii="Times New Roman" w:hAnsi="Times New Roman" w:cs="Times New Roman"/>
          <w:b/>
          <w:sz w:val="24"/>
          <w:szCs w:val="24"/>
        </w:rPr>
      </w:pPr>
      <w:r w:rsidRPr="00923751">
        <w:rPr>
          <w:rFonts w:ascii="Times New Roman" w:hAnsi="Times New Roman" w:cs="Times New Roman"/>
          <w:b/>
          <w:sz w:val="24"/>
          <w:szCs w:val="24"/>
        </w:rPr>
        <w:lastRenderedPageBreak/>
        <w:t>The domain:</w:t>
      </w:r>
      <w:r w:rsidR="00433DA7" w:rsidRPr="00923751">
        <w:rPr>
          <w:rFonts w:ascii="Times New Roman" w:hAnsi="Times New Roman" w:cs="Times New Roman"/>
          <w:b/>
          <w:sz w:val="24"/>
          <w:szCs w:val="24"/>
        </w:rPr>
        <w:t xml:space="preserve"> </w:t>
      </w:r>
    </w:p>
    <w:p w:rsidR="001D145E" w:rsidRPr="00923751" w:rsidRDefault="001D145E" w:rsidP="001D145E">
      <w:pPr>
        <w:rPr>
          <w:rFonts w:ascii="Times New Roman" w:hAnsi="Times New Roman" w:cs="Times New Roman"/>
          <w:b/>
          <w:sz w:val="24"/>
          <w:szCs w:val="24"/>
        </w:rPr>
      </w:pPr>
      <w:r w:rsidRPr="00923751">
        <w:rPr>
          <w:rFonts w:ascii="Times New Roman" w:hAnsi="Times New Roman" w:cs="Times New Roman"/>
          <w:b/>
          <w:sz w:val="24"/>
          <w:szCs w:val="24"/>
        </w:rPr>
        <w:t>Data Attributes:</w:t>
      </w:r>
    </w:p>
    <w:p w:rsidR="00433DA7" w:rsidRPr="00923751" w:rsidRDefault="00433DA7" w:rsidP="001D145E">
      <w:pPr>
        <w:rPr>
          <w:rFonts w:ascii="Times New Roman" w:hAnsi="Times New Roman" w:cs="Times New Roman"/>
          <w:sz w:val="24"/>
          <w:szCs w:val="24"/>
        </w:rPr>
      </w:pPr>
      <w:r w:rsidRPr="00923751">
        <w:rPr>
          <w:rFonts w:ascii="Times New Roman" w:hAnsi="Times New Roman" w:cs="Times New Roman"/>
          <w:sz w:val="24"/>
          <w:szCs w:val="24"/>
        </w:rPr>
        <w:t>-health:</w:t>
      </w:r>
    </w:p>
    <w:p w:rsidR="00433DA7" w:rsidRPr="00923751" w:rsidRDefault="00433DA7" w:rsidP="001D145E">
      <w:pPr>
        <w:rPr>
          <w:rFonts w:ascii="Times New Roman" w:hAnsi="Times New Roman" w:cs="Times New Roman"/>
          <w:sz w:val="24"/>
          <w:szCs w:val="24"/>
        </w:rPr>
      </w:pPr>
      <w:r w:rsidRPr="00923751">
        <w:rPr>
          <w:rFonts w:ascii="Times New Roman" w:hAnsi="Times New Roman" w:cs="Times New Roman"/>
          <w:sz w:val="24"/>
          <w:szCs w:val="24"/>
        </w:rPr>
        <w:t>-</w:t>
      </w:r>
      <w:proofErr w:type="spellStart"/>
      <w:r w:rsidRPr="00923751">
        <w:rPr>
          <w:rFonts w:ascii="Times New Roman" w:hAnsi="Times New Roman" w:cs="Times New Roman"/>
          <w:sz w:val="24"/>
          <w:szCs w:val="24"/>
        </w:rPr>
        <w:t>has_nurs</w:t>
      </w:r>
      <w:proofErr w:type="spellEnd"/>
      <w:r w:rsidRPr="00923751">
        <w:rPr>
          <w:rFonts w:ascii="Times New Roman" w:hAnsi="Times New Roman" w:cs="Times New Roman"/>
          <w:sz w:val="24"/>
          <w:szCs w:val="24"/>
        </w:rPr>
        <w:t>:</w:t>
      </w:r>
    </w:p>
    <w:p w:rsidR="00433DA7" w:rsidRPr="00923751" w:rsidRDefault="00433DA7" w:rsidP="001D145E">
      <w:pPr>
        <w:rPr>
          <w:rFonts w:ascii="Times New Roman" w:hAnsi="Times New Roman" w:cs="Times New Roman"/>
          <w:sz w:val="24"/>
          <w:szCs w:val="24"/>
        </w:rPr>
      </w:pPr>
      <w:r w:rsidRPr="00923751">
        <w:rPr>
          <w:rFonts w:ascii="Times New Roman" w:hAnsi="Times New Roman" w:cs="Times New Roman"/>
          <w:sz w:val="24"/>
          <w:szCs w:val="24"/>
        </w:rPr>
        <w:t>-parents:</w:t>
      </w:r>
    </w:p>
    <w:p w:rsidR="00433DA7" w:rsidRPr="00923751" w:rsidRDefault="00433DA7" w:rsidP="001D145E">
      <w:pPr>
        <w:rPr>
          <w:rFonts w:ascii="Times New Roman" w:hAnsi="Times New Roman" w:cs="Times New Roman"/>
          <w:sz w:val="24"/>
          <w:szCs w:val="24"/>
        </w:rPr>
      </w:pPr>
      <w:r w:rsidRPr="00923751">
        <w:rPr>
          <w:rFonts w:ascii="Times New Roman" w:hAnsi="Times New Roman" w:cs="Times New Roman"/>
          <w:sz w:val="24"/>
          <w:szCs w:val="24"/>
        </w:rPr>
        <w:t>-social:</w:t>
      </w:r>
    </w:p>
    <w:p w:rsidR="00433DA7" w:rsidRPr="00923751" w:rsidRDefault="00433DA7" w:rsidP="001D145E">
      <w:pPr>
        <w:rPr>
          <w:rFonts w:ascii="Times New Roman" w:hAnsi="Times New Roman" w:cs="Times New Roman"/>
          <w:sz w:val="24"/>
          <w:szCs w:val="24"/>
        </w:rPr>
      </w:pPr>
      <w:r w:rsidRPr="00923751">
        <w:rPr>
          <w:rFonts w:ascii="Times New Roman" w:hAnsi="Times New Roman" w:cs="Times New Roman"/>
          <w:sz w:val="24"/>
          <w:szCs w:val="24"/>
        </w:rPr>
        <w:t>-housing:</w:t>
      </w:r>
    </w:p>
    <w:p w:rsidR="00433DA7" w:rsidRPr="00923751" w:rsidRDefault="00433DA7" w:rsidP="001D145E">
      <w:pPr>
        <w:rPr>
          <w:rFonts w:ascii="Times New Roman" w:hAnsi="Times New Roman" w:cs="Times New Roman"/>
          <w:sz w:val="24"/>
          <w:szCs w:val="24"/>
        </w:rPr>
      </w:pPr>
      <w:r w:rsidRPr="00923751">
        <w:rPr>
          <w:rFonts w:ascii="Times New Roman" w:hAnsi="Times New Roman" w:cs="Times New Roman"/>
          <w:sz w:val="24"/>
          <w:szCs w:val="24"/>
        </w:rPr>
        <w:t>-finance:</w:t>
      </w:r>
    </w:p>
    <w:p w:rsidR="00433DA7" w:rsidRPr="00923751" w:rsidRDefault="00433DA7" w:rsidP="001D145E">
      <w:pPr>
        <w:rPr>
          <w:rFonts w:ascii="Times New Roman" w:hAnsi="Times New Roman" w:cs="Times New Roman"/>
          <w:sz w:val="24"/>
          <w:szCs w:val="24"/>
        </w:rPr>
      </w:pPr>
      <w:r w:rsidRPr="00923751">
        <w:rPr>
          <w:rFonts w:ascii="Times New Roman" w:hAnsi="Times New Roman" w:cs="Times New Roman"/>
          <w:sz w:val="24"/>
          <w:szCs w:val="24"/>
        </w:rPr>
        <w:t>-children:</w:t>
      </w:r>
    </w:p>
    <w:p w:rsidR="00433DA7" w:rsidRPr="00923751" w:rsidRDefault="00433DA7" w:rsidP="001D145E">
      <w:pPr>
        <w:rPr>
          <w:rFonts w:ascii="Times New Roman" w:hAnsi="Times New Roman" w:cs="Times New Roman"/>
          <w:sz w:val="24"/>
          <w:szCs w:val="24"/>
        </w:rPr>
      </w:pPr>
      <w:r w:rsidRPr="00923751">
        <w:rPr>
          <w:rFonts w:ascii="Times New Roman" w:hAnsi="Times New Roman" w:cs="Times New Roman"/>
          <w:b/>
          <w:sz w:val="24"/>
          <w:szCs w:val="24"/>
        </w:rPr>
        <w:t>-</w:t>
      </w:r>
      <w:r w:rsidR="00561447" w:rsidRPr="00923751">
        <w:rPr>
          <w:rFonts w:ascii="Times New Roman" w:hAnsi="Times New Roman" w:cs="Times New Roman"/>
          <w:sz w:val="24"/>
          <w:szCs w:val="24"/>
        </w:rPr>
        <w:t>form:</w:t>
      </w:r>
    </w:p>
    <w:p w:rsidR="001D145E" w:rsidRDefault="001D145E" w:rsidP="001D145E">
      <w:pPr>
        <w:rPr>
          <w:rFonts w:ascii="Times New Roman" w:hAnsi="Times New Roman" w:cs="Times New Roman"/>
          <w:b/>
          <w:sz w:val="24"/>
          <w:szCs w:val="24"/>
        </w:rPr>
      </w:pPr>
      <w:r w:rsidRPr="00923751">
        <w:rPr>
          <w:rFonts w:ascii="Times New Roman" w:hAnsi="Times New Roman" w:cs="Times New Roman"/>
          <w:b/>
          <w:sz w:val="24"/>
          <w:szCs w:val="24"/>
        </w:rPr>
        <w:t xml:space="preserve">Class Attribute: </w:t>
      </w:r>
    </w:p>
    <w:p w:rsidR="001847E8" w:rsidRPr="001847E8" w:rsidRDefault="001847E8" w:rsidP="001D145E">
      <w:pPr>
        <w:rPr>
          <w:rFonts w:ascii="Times New Roman" w:hAnsi="Times New Roman" w:cs="Times New Roman"/>
          <w:sz w:val="24"/>
          <w:szCs w:val="24"/>
        </w:rPr>
      </w:pPr>
      <w:r>
        <w:rPr>
          <w:rFonts w:ascii="Times New Roman" w:hAnsi="Times New Roman" w:cs="Times New Roman"/>
          <w:sz w:val="24"/>
          <w:szCs w:val="24"/>
        </w:rPr>
        <w:t xml:space="preserve">-class: gives measure of priority level as either </w:t>
      </w:r>
      <w:proofErr w:type="spellStart"/>
      <w:r>
        <w:rPr>
          <w:rFonts w:ascii="Times New Roman" w:hAnsi="Times New Roman" w:cs="Times New Roman"/>
          <w:sz w:val="24"/>
          <w:szCs w:val="24"/>
        </w:rPr>
        <w:t>very_recom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spec_prior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not_recom</w:t>
      </w:r>
      <w:proofErr w:type="spellEnd"/>
      <w:r>
        <w:rPr>
          <w:rFonts w:ascii="Times New Roman" w:hAnsi="Times New Roman" w:cs="Times New Roman"/>
          <w:sz w:val="24"/>
          <w:szCs w:val="24"/>
        </w:rPr>
        <w:t xml:space="preserve">, and priority </w:t>
      </w:r>
    </w:p>
    <w:p w:rsidR="00561447" w:rsidRPr="00923751" w:rsidRDefault="00561447" w:rsidP="00561447">
      <w:pPr>
        <w:rPr>
          <w:rFonts w:ascii="Times New Roman" w:hAnsi="Times New Roman" w:cs="Times New Roman"/>
          <w:b/>
          <w:sz w:val="24"/>
          <w:szCs w:val="24"/>
        </w:rPr>
      </w:pPr>
      <w:r w:rsidRPr="00923751">
        <w:rPr>
          <w:rFonts w:ascii="Times New Roman" w:hAnsi="Times New Roman" w:cs="Times New Roman"/>
          <w:b/>
          <w:sz w:val="24"/>
          <w:szCs w:val="24"/>
        </w:rPr>
        <w:t>Rules:</w:t>
      </w:r>
    </w:p>
    <w:p w:rsidR="001D145E" w:rsidRPr="00923751" w:rsidRDefault="00561447" w:rsidP="00022144">
      <w:pPr>
        <w:rPr>
          <w:rFonts w:ascii="Times New Roman" w:hAnsi="Times New Roman" w:cs="Times New Roman"/>
          <w:b/>
          <w:sz w:val="24"/>
          <w:szCs w:val="24"/>
        </w:rPr>
      </w:pPr>
      <w:r w:rsidRPr="00923751">
        <w:rPr>
          <w:rFonts w:ascii="Times New Roman" w:hAnsi="Times New Roman" w:cs="Times New Roman"/>
          <w:b/>
          <w:sz w:val="24"/>
          <w:szCs w:val="24"/>
        </w:rPr>
        <w:t>J48:</w:t>
      </w:r>
    </w:p>
    <w:p w:rsidR="00561447" w:rsidRPr="00923751" w:rsidRDefault="00561447" w:rsidP="00561447">
      <w:pPr>
        <w:autoSpaceDE w:val="0"/>
        <w:autoSpaceDN w:val="0"/>
        <w:adjustRightInd w:val="0"/>
        <w:spacing w:after="0" w:line="240" w:lineRule="auto"/>
        <w:rPr>
          <w:rFonts w:ascii="Times New Roman" w:hAnsi="Times New Roman" w:cs="Times New Roman"/>
          <w:sz w:val="24"/>
          <w:szCs w:val="24"/>
        </w:rPr>
      </w:pPr>
      <w:r w:rsidRPr="00923751">
        <w:rPr>
          <w:rFonts w:ascii="Times New Roman" w:hAnsi="Times New Roman" w:cs="Times New Roman"/>
          <w:color w:val="000000"/>
          <w:sz w:val="24"/>
          <w:szCs w:val="24"/>
        </w:rPr>
        <w:t>health = recommended</w:t>
      </w:r>
    </w:p>
    <w:p w:rsidR="00561447" w:rsidRPr="00923751" w:rsidRDefault="00561447" w:rsidP="00561447">
      <w:pPr>
        <w:autoSpaceDE w:val="0"/>
        <w:autoSpaceDN w:val="0"/>
        <w:adjustRightInd w:val="0"/>
        <w:spacing w:after="0" w:line="240" w:lineRule="auto"/>
        <w:rPr>
          <w:rFonts w:ascii="Times New Roman" w:hAnsi="Times New Roman" w:cs="Times New Roman"/>
          <w:sz w:val="24"/>
          <w:szCs w:val="24"/>
        </w:rPr>
      </w:pPr>
      <w:r w:rsidRPr="00923751">
        <w:rPr>
          <w:rFonts w:ascii="Times New Roman" w:hAnsi="Times New Roman" w:cs="Times New Roman"/>
          <w:color w:val="000000"/>
          <w:sz w:val="24"/>
          <w:szCs w:val="24"/>
        </w:rPr>
        <w:t xml:space="preserve">|   </w:t>
      </w:r>
      <w:proofErr w:type="spellStart"/>
      <w:r w:rsidRPr="00923751">
        <w:rPr>
          <w:rFonts w:ascii="Times New Roman" w:hAnsi="Times New Roman" w:cs="Times New Roman"/>
          <w:color w:val="000000"/>
          <w:sz w:val="24"/>
          <w:szCs w:val="24"/>
        </w:rPr>
        <w:t>has_nurs</w:t>
      </w:r>
      <w:proofErr w:type="spellEnd"/>
      <w:r w:rsidRPr="00923751">
        <w:rPr>
          <w:rFonts w:ascii="Times New Roman" w:hAnsi="Times New Roman" w:cs="Times New Roman"/>
          <w:color w:val="000000"/>
          <w:sz w:val="24"/>
          <w:szCs w:val="24"/>
        </w:rPr>
        <w:t xml:space="preserve"> = proper</w:t>
      </w:r>
    </w:p>
    <w:p w:rsidR="00561447" w:rsidRPr="00923751" w:rsidRDefault="00561447" w:rsidP="00561447">
      <w:pPr>
        <w:autoSpaceDE w:val="0"/>
        <w:autoSpaceDN w:val="0"/>
        <w:adjustRightInd w:val="0"/>
        <w:spacing w:after="0" w:line="240" w:lineRule="auto"/>
        <w:rPr>
          <w:rFonts w:ascii="Times New Roman" w:hAnsi="Times New Roman" w:cs="Times New Roman"/>
          <w:sz w:val="24"/>
          <w:szCs w:val="24"/>
        </w:rPr>
      </w:pPr>
      <w:r w:rsidRPr="00923751">
        <w:rPr>
          <w:rFonts w:ascii="Times New Roman" w:hAnsi="Times New Roman" w:cs="Times New Roman"/>
          <w:color w:val="000000"/>
          <w:sz w:val="24"/>
          <w:szCs w:val="24"/>
        </w:rPr>
        <w:t xml:space="preserve">|   |   social = </w:t>
      </w:r>
      <w:proofErr w:type="spellStart"/>
      <w:r w:rsidRPr="00923751">
        <w:rPr>
          <w:rFonts w:ascii="Times New Roman" w:hAnsi="Times New Roman" w:cs="Times New Roman"/>
          <w:color w:val="000000"/>
          <w:sz w:val="24"/>
          <w:szCs w:val="24"/>
        </w:rPr>
        <w:t>nonprob</w:t>
      </w:r>
      <w:proofErr w:type="spellEnd"/>
    </w:p>
    <w:p w:rsidR="00561447" w:rsidRPr="00923751" w:rsidRDefault="00561447" w:rsidP="00561447">
      <w:pPr>
        <w:autoSpaceDE w:val="0"/>
        <w:autoSpaceDN w:val="0"/>
        <w:adjustRightInd w:val="0"/>
        <w:spacing w:after="0" w:line="240" w:lineRule="auto"/>
        <w:rPr>
          <w:rFonts w:ascii="Times New Roman" w:hAnsi="Times New Roman" w:cs="Times New Roman"/>
          <w:sz w:val="24"/>
          <w:szCs w:val="24"/>
        </w:rPr>
      </w:pPr>
      <w:r w:rsidRPr="00923751">
        <w:rPr>
          <w:rFonts w:ascii="Times New Roman" w:hAnsi="Times New Roman" w:cs="Times New Roman"/>
          <w:color w:val="000000"/>
          <w:sz w:val="24"/>
          <w:szCs w:val="24"/>
        </w:rPr>
        <w:t>|   |   |   housing = convenient</w:t>
      </w:r>
    </w:p>
    <w:p w:rsidR="00561447" w:rsidRPr="00923751" w:rsidRDefault="00561447" w:rsidP="00561447">
      <w:pPr>
        <w:autoSpaceDE w:val="0"/>
        <w:autoSpaceDN w:val="0"/>
        <w:adjustRightInd w:val="0"/>
        <w:spacing w:after="0" w:line="240" w:lineRule="auto"/>
        <w:rPr>
          <w:rFonts w:ascii="Times New Roman" w:hAnsi="Times New Roman" w:cs="Times New Roman"/>
          <w:sz w:val="24"/>
          <w:szCs w:val="24"/>
        </w:rPr>
      </w:pPr>
      <w:r w:rsidRPr="00923751">
        <w:rPr>
          <w:rFonts w:ascii="Times New Roman" w:hAnsi="Times New Roman" w:cs="Times New Roman"/>
          <w:color w:val="000000"/>
          <w:sz w:val="24"/>
          <w:szCs w:val="24"/>
        </w:rPr>
        <w:t xml:space="preserve">|   |   |   |   finance = convenient: </w:t>
      </w:r>
      <w:proofErr w:type="spellStart"/>
      <w:r w:rsidRPr="00923751">
        <w:rPr>
          <w:rFonts w:ascii="Times New Roman" w:hAnsi="Times New Roman" w:cs="Times New Roman"/>
          <w:color w:val="000000"/>
          <w:sz w:val="24"/>
          <w:szCs w:val="24"/>
        </w:rPr>
        <w:t>very_recom</w:t>
      </w:r>
      <w:proofErr w:type="spellEnd"/>
      <w:r w:rsidRPr="00923751">
        <w:rPr>
          <w:rFonts w:ascii="Times New Roman" w:hAnsi="Times New Roman" w:cs="Times New Roman"/>
          <w:color w:val="000000"/>
          <w:sz w:val="24"/>
          <w:szCs w:val="24"/>
        </w:rPr>
        <w:t xml:space="preserve"> (32.0/1.0)</w:t>
      </w:r>
    </w:p>
    <w:p w:rsidR="00561447" w:rsidRPr="00923751" w:rsidRDefault="00561447" w:rsidP="00561447">
      <w:pPr>
        <w:rPr>
          <w:rFonts w:ascii="Times New Roman" w:hAnsi="Times New Roman" w:cs="Times New Roman"/>
          <w:color w:val="000000"/>
          <w:sz w:val="24"/>
          <w:szCs w:val="24"/>
        </w:rPr>
      </w:pPr>
      <w:r w:rsidRPr="00923751">
        <w:rPr>
          <w:rFonts w:ascii="Times New Roman" w:hAnsi="Times New Roman" w:cs="Times New Roman"/>
          <w:color w:val="000000"/>
          <w:sz w:val="24"/>
          <w:szCs w:val="24"/>
        </w:rPr>
        <w:t xml:space="preserve">|   |   |   |   finance = </w:t>
      </w:r>
      <w:proofErr w:type="spellStart"/>
      <w:r w:rsidRPr="00923751">
        <w:rPr>
          <w:rFonts w:ascii="Times New Roman" w:hAnsi="Times New Roman" w:cs="Times New Roman"/>
          <w:color w:val="000000"/>
          <w:sz w:val="24"/>
          <w:szCs w:val="24"/>
        </w:rPr>
        <w:t>inconv</w:t>
      </w:r>
      <w:proofErr w:type="spellEnd"/>
    </w:p>
    <w:p w:rsidR="00561447" w:rsidRPr="00923751" w:rsidRDefault="00552505" w:rsidP="00561447">
      <w:pPr>
        <w:rPr>
          <w:rFonts w:ascii="Times New Roman" w:hAnsi="Times New Roman" w:cs="Times New Roman"/>
          <w:sz w:val="24"/>
          <w:szCs w:val="24"/>
        </w:rPr>
      </w:pPr>
      <w:r>
        <w:rPr>
          <w:rFonts w:ascii="Times New Roman" w:hAnsi="Times New Roman" w:cs="Times New Roman"/>
          <w:sz w:val="24"/>
          <w:szCs w:val="24"/>
        </w:rPr>
        <w:t>Check for health, having a nurse, social condition, housing, and finance as some of the variables</w:t>
      </w:r>
    </w:p>
    <w:p w:rsidR="00923751" w:rsidRPr="00923751" w:rsidRDefault="00923751" w:rsidP="00561447">
      <w:pPr>
        <w:rPr>
          <w:rFonts w:ascii="Times New Roman" w:hAnsi="Times New Roman" w:cs="Times New Roman"/>
          <w:b/>
          <w:sz w:val="24"/>
          <w:szCs w:val="24"/>
        </w:rPr>
      </w:pPr>
      <w:proofErr w:type="spellStart"/>
      <w:r w:rsidRPr="00923751">
        <w:rPr>
          <w:rFonts w:ascii="Times New Roman" w:hAnsi="Times New Roman" w:cs="Times New Roman"/>
          <w:b/>
          <w:sz w:val="24"/>
          <w:szCs w:val="24"/>
        </w:rPr>
        <w:t>JRip</w:t>
      </w:r>
      <w:proofErr w:type="spellEnd"/>
      <w:r w:rsidRPr="00923751">
        <w:rPr>
          <w:rFonts w:ascii="Times New Roman" w:hAnsi="Times New Roman" w:cs="Times New Roman"/>
          <w:b/>
          <w:sz w:val="24"/>
          <w:szCs w:val="24"/>
        </w:rPr>
        <w:t>:</w:t>
      </w:r>
    </w:p>
    <w:p w:rsidR="00923751" w:rsidRPr="00923751" w:rsidRDefault="00923751" w:rsidP="00561447">
      <w:pPr>
        <w:rPr>
          <w:rFonts w:ascii="Times New Roman" w:hAnsi="Times New Roman" w:cs="Times New Roman"/>
          <w:color w:val="000000"/>
          <w:sz w:val="24"/>
          <w:szCs w:val="24"/>
        </w:rPr>
      </w:pPr>
      <w:r w:rsidRPr="00923751">
        <w:rPr>
          <w:rFonts w:ascii="Times New Roman" w:hAnsi="Times New Roman" w:cs="Times New Roman"/>
          <w:color w:val="000000"/>
          <w:sz w:val="24"/>
          <w:szCs w:val="24"/>
        </w:rPr>
        <w:t>(children = 1) and (</w:t>
      </w:r>
      <w:proofErr w:type="spellStart"/>
      <w:r w:rsidRPr="00923751">
        <w:rPr>
          <w:rFonts w:ascii="Times New Roman" w:hAnsi="Times New Roman" w:cs="Times New Roman"/>
          <w:color w:val="000000"/>
          <w:sz w:val="24"/>
          <w:szCs w:val="24"/>
        </w:rPr>
        <w:t>has_nurs</w:t>
      </w:r>
      <w:proofErr w:type="spellEnd"/>
      <w:r w:rsidRPr="00923751">
        <w:rPr>
          <w:rFonts w:ascii="Times New Roman" w:hAnsi="Times New Roman" w:cs="Times New Roman"/>
          <w:color w:val="000000"/>
          <w:sz w:val="24"/>
          <w:szCs w:val="24"/>
        </w:rPr>
        <w:t xml:space="preserve"> = proper) and (form = complete) and (housing = convenient) and (health = recommended) and (finance = convenient) and (parents = usual) =&gt; class=recommend (3.0/1.0)</w:t>
      </w:r>
    </w:p>
    <w:p w:rsidR="00923751" w:rsidRPr="00923751" w:rsidRDefault="00552505" w:rsidP="0056144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Checks for whether has one child and has a proper nurse, a complete or, convenient housing, health, finance, and </w:t>
      </w:r>
      <w:proofErr w:type="spellStart"/>
      <w:r>
        <w:rPr>
          <w:rFonts w:ascii="Times New Roman" w:hAnsi="Times New Roman" w:cs="Times New Roman"/>
          <w:color w:val="000000"/>
          <w:sz w:val="24"/>
          <w:szCs w:val="24"/>
        </w:rPr>
        <w:t>parets</w:t>
      </w:r>
      <w:proofErr w:type="spellEnd"/>
      <w:r>
        <w:rPr>
          <w:rFonts w:ascii="Times New Roman" w:hAnsi="Times New Roman" w:cs="Times New Roman"/>
          <w:color w:val="000000"/>
          <w:sz w:val="24"/>
          <w:szCs w:val="24"/>
        </w:rPr>
        <w:t>, then gives recommended class</w:t>
      </w:r>
    </w:p>
    <w:p w:rsidR="00923751" w:rsidRPr="00923751" w:rsidRDefault="00923751" w:rsidP="00561447">
      <w:pPr>
        <w:rPr>
          <w:rFonts w:ascii="Times New Roman" w:hAnsi="Times New Roman" w:cs="Times New Roman"/>
          <w:b/>
          <w:color w:val="000000"/>
          <w:sz w:val="24"/>
          <w:szCs w:val="24"/>
        </w:rPr>
      </w:pPr>
      <w:r w:rsidRPr="00923751">
        <w:rPr>
          <w:rFonts w:ascii="Times New Roman" w:hAnsi="Times New Roman" w:cs="Times New Roman"/>
          <w:b/>
          <w:color w:val="000000"/>
          <w:sz w:val="24"/>
          <w:szCs w:val="24"/>
        </w:rPr>
        <w:t>PART:</w:t>
      </w:r>
    </w:p>
    <w:p w:rsidR="00923751" w:rsidRPr="00923751" w:rsidRDefault="00923751" w:rsidP="00923751">
      <w:pPr>
        <w:autoSpaceDE w:val="0"/>
        <w:autoSpaceDN w:val="0"/>
        <w:adjustRightInd w:val="0"/>
        <w:spacing w:after="0" w:line="240" w:lineRule="auto"/>
        <w:rPr>
          <w:rFonts w:ascii="Times New Roman" w:hAnsi="Times New Roman" w:cs="Times New Roman"/>
          <w:sz w:val="24"/>
          <w:szCs w:val="24"/>
        </w:rPr>
      </w:pPr>
      <w:r w:rsidRPr="00923751">
        <w:rPr>
          <w:rFonts w:ascii="Times New Roman" w:hAnsi="Times New Roman" w:cs="Times New Roman"/>
          <w:color w:val="000000"/>
          <w:sz w:val="24"/>
          <w:szCs w:val="24"/>
        </w:rPr>
        <w:t xml:space="preserve">health = </w:t>
      </w:r>
      <w:proofErr w:type="spellStart"/>
      <w:r w:rsidRPr="00923751">
        <w:rPr>
          <w:rFonts w:ascii="Times New Roman" w:hAnsi="Times New Roman" w:cs="Times New Roman"/>
          <w:color w:val="000000"/>
          <w:sz w:val="24"/>
          <w:szCs w:val="24"/>
        </w:rPr>
        <w:t>not_recom</w:t>
      </w:r>
      <w:proofErr w:type="spellEnd"/>
      <w:r w:rsidRPr="00923751">
        <w:rPr>
          <w:rFonts w:ascii="Times New Roman" w:hAnsi="Times New Roman" w:cs="Times New Roman"/>
          <w:color w:val="000000"/>
          <w:sz w:val="24"/>
          <w:szCs w:val="24"/>
        </w:rPr>
        <w:t xml:space="preserve">: </w:t>
      </w:r>
      <w:proofErr w:type="spellStart"/>
      <w:r w:rsidRPr="00923751">
        <w:rPr>
          <w:rFonts w:ascii="Times New Roman" w:hAnsi="Times New Roman" w:cs="Times New Roman"/>
          <w:color w:val="000000"/>
          <w:sz w:val="24"/>
          <w:szCs w:val="24"/>
        </w:rPr>
        <w:t>not_recom</w:t>
      </w:r>
      <w:proofErr w:type="spellEnd"/>
      <w:r w:rsidRPr="00923751">
        <w:rPr>
          <w:rFonts w:ascii="Times New Roman" w:hAnsi="Times New Roman" w:cs="Times New Roman"/>
          <w:color w:val="000000"/>
          <w:sz w:val="24"/>
          <w:szCs w:val="24"/>
        </w:rPr>
        <w:t xml:space="preserve"> (2160.0)</w:t>
      </w:r>
    </w:p>
    <w:p w:rsidR="00923751" w:rsidRPr="00923751" w:rsidRDefault="00923751" w:rsidP="00923751">
      <w:pPr>
        <w:autoSpaceDE w:val="0"/>
        <w:autoSpaceDN w:val="0"/>
        <w:adjustRightInd w:val="0"/>
        <w:spacing w:after="0" w:line="240" w:lineRule="auto"/>
        <w:rPr>
          <w:rFonts w:ascii="Times New Roman" w:hAnsi="Times New Roman" w:cs="Times New Roman"/>
          <w:sz w:val="24"/>
          <w:szCs w:val="24"/>
        </w:rPr>
      </w:pPr>
    </w:p>
    <w:p w:rsidR="00923751" w:rsidRPr="00923751" w:rsidRDefault="00923751" w:rsidP="00923751">
      <w:pPr>
        <w:autoSpaceDE w:val="0"/>
        <w:autoSpaceDN w:val="0"/>
        <w:adjustRightInd w:val="0"/>
        <w:spacing w:after="0" w:line="240" w:lineRule="auto"/>
        <w:rPr>
          <w:rFonts w:ascii="Times New Roman" w:hAnsi="Times New Roman" w:cs="Times New Roman"/>
          <w:sz w:val="24"/>
          <w:szCs w:val="24"/>
        </w:rPr>
      </w:pPr>
      <w:proofErr w:type="spellStart"/>
      <w:r w:rsidRPr="00923751">
        <w:rPr>
          <w:rFonts w:ascii="Times New Roman" w:hAnsi="Times New Roman" w:cs="Times New Roman"/>
          <w:color w:val="000000"/>
          <w:sz w:val="24"/>
          <w:szCs w:val="24"/>
        </w:rPr>
        <w:t>has_nurs</w:t>
      </w:r>
      <w:proofErr w:type="spellEnd"/>
      <w:r w:rsidRPr="00923751">
        <w:rPr>
          <w:rFonts w:ascii="Times New Roman" w:hAnsi="Times New Roman" w:cs="Times New Roman"/>
          <w:color w:val="000000"/>
          <w:sz w:val="24"/>
          <w:szCs w:val="24"/>
        </w:rPr>
        <w:t xml:space="preserve"> = </w:t>
      </w:r>
      <w:proofErr w:type="spellStart"/>
      <w:r w:rsidRPr="00923751">
        <w:rPr>
          <w:rFonts w:ascii="Times New Roman" w:hAnsi="Times New Roman" w:cs="Times New Roman"/>
          <w:color w:val="000000"/>
          <w:sz w:val="24"/>
          <w:szCs w:val="24"/>
        </w:rPr>
        <w:t>less_proper</w:t>
      </w:r>
      <w:proofErr w:type="spellEnd"/>
      <w:r w:rsidRPr="00923751">
        <w:rPr>
          <w:rFonts w:ascii="Times New Roman" w:hAnsi="Times New Roman" w:cs="Times New Roman"/>
          <w:color w:val="000000"/>
          <w:sz w:val="24"/>
          <w:szCs w:val="24"/>
        </w:rPr>
        <w:t xml:space="preserve"> AND</w:t>
      </w:r>
    </w:p>
    <w:p w:rsidR="00923751" w:rsidRPr="00923751" w:rsidRDefault="00923751" w:rsidP="00923751">
      <w:pPr>
        <w:rPr>
          <w:rFonts w:ascii="Times New Roman" w:hAnsi="Times New Roman" w:cs="Times New Roman"/>
          <w:color w:val="000000"/>
          <w:sz w:val="24"/>
          <w:szCs w:val="24"/>
        </w:rPr>
      </w:pPr>
      <w:r w:rsidRPr="00923751">
        <w:rPr>
          <w:rFonts w:ascii="Times New Roman" w:hAnsi="Times New Roman" w:cs="Times New Roman"/>
          <w:color w:val="000000"/>
          <w:sz w:val="24"/>
          <w:szCs w:val="24"/>
        </w:rPr>
        <w:t>health = priority: priority (576.0)</w:t>
      </w:r>
    </w:p>
    <w:p w:rsidR="00923751" w:rsidRPr="00923751" w:rsidRDefault="00552505" w:rsidP="00923751">
      <w:pPr>
        <w:rPr>
          <w:rFonts w:ascii="Times New Roman" w:hAnsi="Times New Roman" w:cs="Times New Roman"/>
          <w:b/>
          <w:sz w:val="24"/>
          <w:szCs w:val="24"/>
        </w:rPr>
      </w:pPr>
      <w:r>
        <w:rPr>
          <w:rFonts w:ascii="Times New Roman" w:hAnsi="Times New Roman" w:cs="Times New Roman"/>
          <w:b/>
          <w:sz w:val="24"/>
          <w:szCs w:val="24"/>
        </w:rPr>
        <w:lastRenderedPageBreak/>
        <w:t xml:space="preserve">if not recommended health, gives not </w:t>
      </w:r>
      <w:proofErr w:type="spellStart"/>
      <w:r>
        <w:rPr>
          <w:rFonts w:ascii="Times New Roman" w:hAnsi="Times New Roman" w:cs="Times New Roman"/>
          <w:b/>
          <w:sz w:val="24"/>
          <w:szCs w:val="24"/>
        </w:rPr>
        <w:t>recommende</w:t>
      </w:r>
      <w:proofErr w:type="spellEnd"/>
      <w:r>
        <w:rPr>
          <w:rFonts w:ascii="Times New Roman" w:hAnsi="Times New Roman" w:cs="Times New Roman"/>
          <w:b/>
          <w:sz w:val="24"/>
          <w:szCs w:val="24"/>
        </w:rPr>
        <w:t xml:space="preserve"> class, if has proper nurse and priority health, gives priority class.</w:t>
      </w:r>
      <w:bookmarkStart w:id="0" w:name="_GoBack"/>
      <w:bookmarkEnd w:id="0"/>
    </w:p>
    <w:p w:rsidR="00022144" w:rsidRDefault="00022144" w:rsidP="00022144">
      <w:pPr>
        <w:rPr>
          <w:rFonts w:ascii="Times New Roman" w:hAnsi="Times New Roman" w:cs="Times New Roman"/>
          <w:b/>
          <w:sz w:val="24"/>
          <w:szCs w:val="24"/>
          <w:u w:val="single"/>
        </w:rPr>
      </w:pPr>
      <w:r>
        <w:rPr>
          <w:rFonts w:ascii="Times New Roman" w:hAnsi="Times New Roman" w:cs="Times New Roman"/>
          <w:b/>
          <w:sz w:val="24"/>
          <w:szCs w:val="24"/>
          <w:u w:val="single"/>
        </w:rPr>
        <w:t>Results: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22144" w:rsidTr="00CC35D0">
        <w:tc>
          <w:tcPr>
            <w:tcW w:w="2670" w:type="dxa"/>
            <w:gridSpan w:val="2"/>
          </w:tcPr>
          <w:p w:rsidR="00022144" w:rsidRDefault="00022144" w:rsidP="00022144">
            <w:pPr>
              <w:rPr>
                <w:rFonts w:ascii="Times New Roman" w:hAnsi="Times New Roman" w:cs="Times New Roman"/>
                <w:sz w:val="24"/>
                <w:szCs w:val="24"/>
              </w:rPr>
            </w:pPr>
            <w:r>
              <w:rPr>
                <w:rFonts w:ascii="Times New Roman" w:hAnsi="Times New Roman" w:cs="Times New Roman"/>
                <w:sz w:val="24"/>
                <w:szCs w:val="24"/>
              </w:rPr>
              <w:t>J48 Algorithm</w:t>
            </w:r>
          </w:p>
        </w:tc>
        <w:tc>
          <w:tcPr>
            <w:tcW w:w="6680" w:type="dxa"/>
            <w:gridSpan w:val="5"/>
          </w:tcPr>
          <w:p w:rsidR="00022144" w:rsidRDefault="00022144" w:rsidP="00022144">
            <w:pPr>
              <w:jc w:val="center"/>
              <w:rPr>
                <w:rFonts w:ascii="Times New Roman" w:hAnsi="Times New Roman" w:cs="Times New Roman"/>
                <w:sz w:val="24"/>
                <w:szCs w:val="24"/>
              </w:rPr>
            </w:pPr>
            <w:r>
              <w:rPr>
                <w:rFonts w:ascii="Times New Roman" w:hAnsi="Times New Roman" w:cs="Times New Roman"/>
                <w:sz w:val="24"/>
                <w:szCs w:val="24"/>
              </w:rPr>
              <w:t>Number of Folds (“k”)</w:t>
            </w:r>
          </w:p>
        </w:tc>
      </w:tr>
      <w:tr w:rsidR="005111F9" w:rsidTr="00022144">
        <w:tc>
          <w:tcPr>
            <w:tcW w:w="1335"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Data Sets</w:t>
            </w:r>
          </w:p>
        </w:tc>
        <w:tc>
          <w:tcPr>
            <w:tcW w:w="1335" w:type="dxa"/>
            <w:vMerge w:val="restart"/>
          </w:tcPr>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Percent</w:t>
            </w:r>
          </w:p>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Accuracy</w:t>
            </w:r>
          </w:p>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rsidR="005111F9" w:rsidRDefault="005111F9" w:rsidP="00022144">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rsidR="005111F9" w:rsidRDefault="005111F9" w:rsidP="00022144">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rsidR="005111F9" w:rsidRDefault="005111F9" w:rsidP="00022144">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rsidR="005111F9" w:rsidRDefault="005111F9" w:rsidP="00022144">
            <w:pPr>
              <w:jc w:val="center"/>
              <w:rPr>
                <w:rFonts w:ascii="Times New Roman" w:hAnsi="Times New Roman" w:cs="Times New Roman"/>
                <w:sz w:val="24"/>
                <w:szCs w:val="24"/>
              </w:rPr>
            </w:pPr>
            <w:r>
              <w:rPr>
                <w:rFonts w:ascii="Times New Roman" w:hAnsi="Times New Roman" w:cs="Times New Roman"/>
                <w:sz w:val="24"/>
                <w:szCs w:val="24"/>
              </w:rPr>
              <w:t>20</w:t>
            </w:r>
          </w:p>
        </w:tc>
        <w:tc>
          <w:tcPr>
            <w:tcW w:w="1336" w:type="dxa"/>
          </w:tcPr>
          <w:p w:rsidR="005111F9" w:rsidRDefault="005111F9" w:rsidP="00022144">
            <w:pPr>
              <w:jc w:val="center"/>
              <w:rPr>
                <w:rFonts w:ascii="Times New Roman" w:hAnsi="Times New Roman" w:cs="Times New Roman"/>
                <w:sz w:val="24"/>
                <w:szCs w:val="24"/>
              </w:rPr>
            </w:pPr>
            <w:r>
              <w:rPr>
                <w:rFonts w:ascii="Times New Roman" w:hAnsi="Times New Roman" w:cs="Times New Roman"/>
                <w:sz w:val="24"/>
                <w:szCs w:val="24"/>
              </w:rPr>
              <w:t>50</w:t>
            </w:r>
          </w:p>
        </w:tc>
      </w:tr>
      <w:tr w:rsidR="005111F9" w:rsidTr="00022144">
        <w:tc>
          <w:tcPr>
            <w:tcW w:w="1335"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Iris</w:t>
            </w:r>
          </w:p>
        </w:tc>
        <w:tc>
          <w:tcPr>
            <w:tcW w:w="1335" w:type="dxa"/>
            <w:vMerge/>
          </w:tcPr>
          <w:p w:rsidR="005111F9" w:rsidRDefault="005111F9" w:rsidP="005111F9">
            <w:pPr>
              <w:jc w:val="center"/>
              <w:rPr>
                <w:rFonts w:ascii="Times New Roman" w:hAnsi="Times New Roman" w:cs="Times New Roman"/>
                <w:sz w:val="24"/>
                <w:szCs w:val="24"/>
              </w:rPr>
            </w:pP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32.67</w:t>
            </w: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89.33</w:t>
            </w: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94.00</w:t>
            </w: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92.67</w:t>
            </w: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94.00</w:t>
            </w:r>
          </w:p>
        </w:tc>
      </w:tr>
      <w:tr w:rsidR="005111F9" w:rsidTr="00022144">
        <w:tc>
          <w:tcPr>
            <w:tcW w:w="1335"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Labor</w:t>
            </w:r>
          </w:p>
        </w:tc>
        <w:tc>
          <w:tcPr>
            <w:tcW w:w="1335" w:type="dxa"/>
            <w:vMerge/>
          </w:tcPr>
          <w:p w:rsidR="005111F9" w:rsidRDefault="005111F9" w:rsidP="00022144">
            <w:pPr>
              <w:rPr>
                <w:rFonts w:ascii="Times New Roman" w:hAnsi="Times New Roman" w:cs="Times New Roman"/>
                <w:sz w:val="24"/>
                <w:szCs w:val="24"/>
              </w:rPr>
            </w:pP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75.44</w:t>
            </w: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80.70</w:t>
            </w: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82.46</w:t>
            </w: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78.95</w:t>
            </w: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77.19</w:t>
            </w:r>
          </w:p>
        </w:tc>
      </w:tr>
      <w:tr w:rsidR="005111F9" w:rsidTr="00022144">
        <w:tc>
          <w:tcPr>
            <w:tcW w:w="1335"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Nursery</w:t>
            </w:r>
          </w:p>
        </w:tc>
        <w:tc>
          <w:tcPr>
            <w:tcW w:w="1335" w:type="dxa"/>
            <w:vMerge/>
          </w:tcPr>
          <w:p w:rsidR="005111F9" w:rsidRDefault="005111F9" w:rsidP="00022144">
            <w:pPr>
              <w:rPr>
                <w:rFonts w:ascii="Times New Roman" w:hAnsi="Times New Roman" w:cs="Times New Roman"/>
                <w:sz w:val="24"/>
                <w:szCs w:val="24"/>
              </w:rPr>
            </w:pP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70.65</w:t>
            </w:r>
          </w:p>
        </w:tc>
        <w:tc>
          <w:tcPr>
            <w:tcW w:w="1336" w:type="dxa"/>
          </w:tcPr>
          <w:p w:rsidR="005111F9" w:rsidRDefault="005111F9" w:rsidP="00022144">
            <w:pPr>
              <w:rPr>
                <w:rFonts w:ascii="Times New Roman" w:hAnsi="Times New Roman" w:cs="Times New Roman"/>
                <w:sz w:val="24"/>
                <w:szCs w:val="24"/>
              </w:rPr>
            </w:pPr>
            <w:r>
              <w:rPr>
                <w:rFonts w:ascii="Times New Roman" w:hAnsi="Times New Roman" w:cs="Times New Roman"/>
                <w:sz w:val="24"/>
                <w:szCs w:val="24"/>
              </w:rPr>
              <w:t>71.87</w:t>
            </w:r>
          </w:p>
        </w:tc>
        <w:tc>
          <w:tcPr>
            <w:tcW w:w="1336" w:type="dxa"/>
          </w:tcPr>
          <w:p w:rsidR="005111F9" w:rsidRDefault="005111F9" w:rsidP="00022144">
            <w:pPr>
              <w:rPr>
                <w:rFonts w:ascii="Times New Roman" w:hAnsi="Times New Roman" w:cs="Times New Roman"/>
                <w:sz w:val="24"/>
                <w:szCs w:val="24"/>
              </w:rPr>
            </w:pPr>
          </w:p>
        </w:tc>
        <w:tc>
          <w:tcPr>
            <w:tcW w:w="1336" w:type="dxa"/>
          </w:tcPr>
          <w:p w:rsidR="005111F9" w:rsidRDefault="005111F9" w:rsidP="00022144">
            <w:pPr>
              <w:rPr>
                <w:rFonts w:ascii="Times New Roman" w:hAnsi="Times New Roman" w:cs="Times New Roman"/>
                <w:sz w:val="24"/>
                <w:szCs w:val="24"/>
              </w:rPr>
            </w:pPr>
          </w:p>
        </w:tc>
        <w:tc>
          <w:tcPr>
            <w:tcW w:w="1336" w:type="dxa"/>
          </w:tcPr>
          <w:p w:rsidR="005111F9" w:rsidRDefault="005111F9" w:rsidP="00022144">
            <w:pPr>
              <w:rPr>
                <w:rFonts w:ascii="Times New Roman" w:hAnsi="Times New Roman" w:cs="Times New Roman"/>
                <w:sz w:val="24"/>
                <w:szCs w:val="24"/>
              </w:rPr>
            </w:pPr>
          </w:p>
        </w:tc>
      </w:tr>
    </w:tbl>
    <w:p w:rsidR="00022144" w:rsidRDefault="00022144" w:rsidP="0002214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22144" w:rsidTr="002818D0">
        <w:tc>
          <w:tcPr>
            <w:tcW w:w="2670" w:type="dxa"/>
            <w:gridSpan w:val="2"/>
          </w:tcPr>
          <w:p w:rsidR="00022144" w:rsidRDefault="00022144" w:rsidP="002818D0">
            <w:pPr>
              <w:rPr>
                <w:rFonts w:ascii="Times New Roman" w:hAnsi="Times New Roman" w:cs="Times New Roman"/>
                <w:sz w:val="24"/>
                <w:szCs w:val="24"/>
              </w:rPr>
            </w:pPr>
            <w:proofErr w:type="spellStart"/>
            <w:r>
              <w:rPr>
                <w:rFonts w:ascii="Times New Roman" w:hAnsi="Times New Roman" w:cs="Times New Roman"/>
                <w:sz w:val="24"/>
                <w:szCs w:val="24"/>
              </w:rPr>
              <w:t>JRip</w:t>
            </w:r>
            <w:proofErr w:type="spellEnd"/>
            <w:r>
              <w:rPr>
                <w:rFonts w:ascii="Times New Roman" w:hAnsi="Times New Roman" w:cs="Times New Roman"/>
                <w:sz w:val="24"/>
                <w:szCs w:val="24"/>
              </w:rPr>
              <w:t xml:space="preserve"> Algorithm</w:t>
            </w:r>
          </w:p>
        </w:tc>
        <w:tc>
          <w:tcPr>
            <w:tcW w:w="6680" w:type="dxa"/>
            <w:gridSpan w:val="5"/>
          </w:tcPr>
          <w:p w:rsidR="00022144" w:rsidRDefault="00022144" w:rsidP="002818D0">
            <w:pPr>
              <w:jc w:val="center"/>
              <w:rPr>
                <w:rFonts w:ascii="Times New Roman" w:hAnsi="Times New Roman" w:cs="Times New Roman"/>
                <w:sz w:val="24"/>
                <w:szCs w:val="24"/>
              </w:rPr>
            </w:pPr>
            <w:r>
              <w:rPr>
                <w:rFonts w:ascii="Times New Roman" w:hAnsi="Times New Roman" w:cs="Times New Roman"/>
                <w:sz w:val="24"/>
                <w:szCs w:val="24"/>
              </w:rPr>
              <w:t>Number of Folds (“k”)</w:t>
            </w:r>
          </w:p>
        </w:tc>
      </w:tr>
      <w:tr w:rsidR="005111F9" w:rsidTr="002818D0">
        <w:tc>
          <w:tcPr>
            <w:tcW w:w="1335"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Data Sets</w:t>
            </w:r>
          </w:p>
        </w:tc>
        <w:tc>
          <w:tcPr>
            <w:tcW w:w="1335" w:type="dxa"/>
            <w:vMerge w:val="restart"/>
          </w:tcPr>
          <w:p w:rsidR="005111F9" w:rsidRPr="00D358FF" w:rsidRDefault="005111F9" w:rsidP="005111F9">
            <w:pPr>
              <w:jc w:val="center"/>
              <w:rPr>
                <w:rFonts w:ascii="Times New Roman" w:hAnsi="Times New Roman" w:cs="Times New Roman"/>
                <w:sz w:val="24"/>
                <w:szCs w:val="24"/>
              </w:rPr>
            </w:pPr>
            <w:r w:rsidRPr="00D358FF">
              <w:rPr>
                <w:rFonts w:ascii="Times New Roman" w:hAnsi="Times New Roman" w:cs="Times New Roman"/>
                <w:sz w:val="24"/>
                <w:szCs w:val="24"/>
              </w:rPr>
              <w:t>Percent</w:t>
            </w:r>
          </w:p>
          <w:p w:rsidR="005111F9" w:rsidRPr="00D358FF" w:rsidRDefault="005111F9" w:rsidP="005111F9">
            <w:pPr>
              <w:jc w:val="center"/>
              <w:rPr>
                <w:rFonts w:ascii="Times New Roman" w:hAnsi="Times New Roman" w:cs="Times New Roman"/>
                <w:sz w:val="24"/>
                <w:szCs w:val="24"/>
              </w:rPr>
            </w:pPr>
            <w:r w:rsidRPr="00D358FF">
              <w:rPr>
                <w:rFonts w:ascii="Times New Roman" w:hAnsi="Times New Roman" w:cs="Times New Roman"/>
                <w:sz w:val="24"/>
                <w:szCs w:val="24"/>
              </w:rPr>
              <w:t>Accuracy</w:t>
            </w:r>
          </w:p>
          <w:p w:rsidR="005111F9" w:rsidRPr="005111F9" w:rsidRDefault="005111F9" w:rsidP="005111F9">
            <w:pPr>
              <w:jc w:val="center"/>
            </w:pPr>
            <w:r w:rsidRPr="00D358FF">
              <w:rPr>
                <w:rFonts w:ascii="Times New Roman" w:hAnsi="Times New Roman" w:cs="Times New Roman"/>
                <w:sz w:val="24"/>
                <w:szCs w:val="24"/>
              </w:rPr>
              <w:t>%</w:t>
            </w:r>
          </w:p>
        </w:tc>
        <w:tc>
          <w:tcPr>
            <w:tcW w:w="1336" w:type="dxa"/>
          </w:tcPr>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20</w:t>
            </w:r>
          </w:p>
        </w:tc>
        <w:tc>
          <w:tcPr>
            <w:tcW w:w="1336" w:type="dxa"/>
          </w:tcPr>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50</w:t>
            </w:r>
          </w:p>
        </w:tc>
      </w:tr>
      <w:tr w:rsidR="005111F9" w:rsidTr="005111F9">
        <w:trPr>
          <w:trHeight w:val="314"/>
        </w:trPr>
        <w:tc>
          <w:tcPr>
            <w:tcW w:w="1335"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Iris</w:t>
            </w:r>
          </w:p>
        </w:tc>
        <w:tc>
          <w:tcPr>
            <w:tcW w:w="1335" w:type="dxa"/>
            <w:vMerge/>
          </w:tcPr>
          <w:p w:rsidR="005111F9" w:rsidRPr="00D358FF" w:rsidRDefault="005111F9" w:rsidP="005111F9">
            <w:pPr>
              <w:jc w:val="center"/>
              <w:rPr>
                <w:rFonts w:ascii="Times New Roman" w:hAnsi="Times New Roman" w:cs="Times New Roman"/>
                <w:sz w:val="24"/>
                <w:szCs w:val="24"/>
              </w:rPr>
            </w:pP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30.67</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94.00</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93.33</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92.67</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94.00</w:t>
            </w:r>
          </w:p>
        </w:tc>
      </w:tr>
      <w:tr w:rsidR="005111F9" w:rsidTr="002818D0">
        <w:tc>
          <w:tcPr>
            <w:tcW w:w="1335"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Labor</w:t>
            </w:r>
          </w:p>
        </w:tc>
        <w:tc>
          <w:tcPr>
            <w:tcW w:w="1335" w:type="dxa"/>
            <w:vMerge/>
          </w:tcPr>
          <w:p w:rsidR="005111F9" w:rsidRDefault="005111F9" w:rsidP="005111F9">
            <w:pPr>
              <w:jc w:val="center"/>
            </w:pP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71.93</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87.72</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85.96</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87.72</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87.72</w:t>
            </w:r>
          </w:p>
        </w:tc>
      </w:tr>
      <w:tr w:rsidR="005111F9" w:rsidTr="002818D0">
        <w:tc>
          <w:tcPr>
            <w:tcW w:w="1335"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Nursery</w:t>
            </w:r>
          </w:p>
        </w:tc>
        <w:tc>
          <w:tcPr>
            <w:tcW w:w="1335" w:type="dxa"/>
            <w:vMerge/>
          </w:tcPr>
          <w:p w:rsidR="005111F9" w:rsidRPr="00D358FF" w:rsidRDefault="005111F9" w:rsidP="005111F9">
            <w:pPr>
              <w:jc w:val="center"/>
              <w:rPr>
                <w:rFonts w:ascii="Times New Roman" w:hAnsi="Times New Roman" w:cs="Times New Roman"/>
                <w:sz w:val="24"/>
                <w:szCs w:val="24"/>
              </w:rPr>
            </w:pP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70.10</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73.56</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76.71</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89.48</w:t>
            </w:r>
          </w:p>
        </w:tc>
        <w:tc>
          <w:tcPr>
            <w:tcW w:w="1336" w:type="dxa"/>
          </w:tcPr>
          <w:p w:rsidR="005111F9" w:rsidRDefault="005111F9" w:rsidP="005111F9">
            <w:pPr>
              <w:rPr>
                <w:rFonts w:ascii="Times New Roman" w:hAnsi="Times New Roman" w:cs="Times New Roman"/>
                <w:sz w:val="24"/>
                <w:szCs w:val="24"/>
              </w:rPr>
            </w:pPr>
            <w:r>
              <w:rPr>
                <w:rFonts w:ascii="Times New Roman" w:hAnsi="Times New Roman" w:cs="Times New Roman"/>
                <w:sz w:val="24"/>
                <w:szCs w:val="24"/>
              </w:rPr>
              <w:t>94.61</w:t>
            </w:r>
          </w:p>
        </w:tc>
      </w:tr>
    </w:tbl>
    <w:p w:rsidR="00022144" w:rsidRDefault="00022144" w:rsidP="0002214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22144" w:rsidTr="002818D0">
        <w:tc>
          <w:tcPr>
            <w:tcW w:w="2670" w:type="dxa"/>
            <w:gridSpan w:val="2"/>
          </w:tcPr>
          <w:p w:rsidR="00022144" w:rsidRDefault="00022144" w:rsidP="002818D0">
            <w:pPr>
              <w:rPr>
                <w:rFonts w:ascii="Times New Roman" w:hAnsi="Times New Roman" w:cs="Times New Roman"/>
                <w:sz w:val="24"/>
                <w:szCs w:val="24"/>
              </w:rPr>
            </w:pPr>
            <w:r>
              <w:rPr>
                <w:rFonts w:ascii="Times New Roman" w:hAnsi="Times New Roman" w:cs="Times New Roman"/>
                <w:sz w:val="24"/>
                <w:szCs w:val="24"/>
              </w:rPr>
              <w:t>PART</w:t>
            </w:r>
            <w:r>
              <w:rPr>
                <w:rFonts w:ascii="Times New Roman" w:hAnsi="Times New Roman" w:cs="Times New Roman"/>
                <w:sz w:val="24"/>
                <w:szCs w:val="24"/>
              </w:rPr>
              <w:t xml:space="preserve"> Algorithm</w:t>
            </w:r>
          </w:p>
        </w:tc>
        <w:tc>
          <w:tcPr>
            <w:tcW w:w="6680" w:type="dxa"/>
            <w:gridSpan w:val="5"/>
          </w:tcPr>
          <w:p w:rsidR="00022144" w:rsidRDefault="00022144" w:rsidP="002818D0">
            <w:pPr>
              <w:jc w:val="center"/>
              <w:rPr>
                <w:rFonts w:ascii="Times New Roman" w:hAnsi="Times New Roman" w:cs="Times New Roman"/>
                <w:sz w:val="24"/>
                <w:szCs w:val="24"/>
              </w:rPr>
            </w:pPr>
            <w:r>
              <w:rPr>
                <w:rFonts w:ascii="Times New Roman" w:hAnsi="Times New Roman" w:cs="Times New Roman"/>
                <w:sz w:val="24"/>
                <w:szCs w:val="24"/>
              </w:rPr>
              <w:t>Number of Folds (“k”)</w:t>
            </w:r>
          </w:p>
        </w:tc>
      </w:tr>
      <w:tr w:rsidR="005111F9" w:rsidTr="002818D0">
        <w:tc>
          <w:tcPr>
            <w:tcW w:w="1335"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Data Sets</w:t>
            </w:r>
          </w:p>
        </w:tc>
        <w:tc>
          <w:tcPr>
            <w:tcW w:w="1335" w:type="dxa"/>
            <w:vMerge w:val="restart"/>
          </w:tcPr>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Percent</w:t>
            </w:r>
          </w:p>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Accuracy</w:t>
            </w:r>
          </w:p>
          <w:p w:rsidR="005111F9" w:rsidRDefault="005111F9" w:rsidP="005111F9">
            <w:pPr>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rsidR="005111F9" w:rsidRDefault="005111F9" w:rsidP="002818D0">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rsidR="005111F9" w:rsidRDefault="005111F9" w:rsidP="002818D0">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rsidR="005111F9" w:rsidRDefault="005111F9" w:rsidP="002818D0">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rsidR="005111F9" w:rsidRDefault="005111F9" w:rsidP="002818D0">
            <w:pPr>
              <w:jc w:val="center"/>
              <w:rPr>
                <w:rFonts w:ascii="Times New Roman" w:hAnsi="Times New Roman" w:cs="Times New Roman"/>
                <w:sz w:val="24"/>
                <w:szCs w:val="24"/>
              </w:rPr>
            </w:pPr>
            <w:r>
              <w:rPr>
                <w:rFonts w:ascii="Times New Roman" w:hAnsi="Times New Roman" w:cs="Times New Roman"/>
                <w:sz w:val="24"/>
                <w:szCs w:val="24"/>
              </w:rPr>
              <w:t>20</w:t>
            </w:r>
          </w:p>
        </w:tc>
        <w:tc>
          <w:tcPr>
            <w:tcW w:w="1336" w:type="dxa"/>
          </w:tcPr>
          <w:p w:rsidR="005111F9" w:rsidRDefault="005111F9" w:rsidP="002818D0">
            <w:pPr>
              <w:jc w:val="center"/>
              <w:rPr>
                <w:rFonts w:ascii="Times New Roman" w:hAnsi="Times New Roman" w:cs="Times New Roman"/>
                <w:sz w:val="24"/>
                <w:szCs w:val="24"/>
              </w:rPr>
            </w:pPr>
            <w:r>
              <w:rPr>
                <w:rFonts w:ascii="Times New Roman" w:hAnsi="Times New Roman" w:cs="Times New Roman"/>
                <w:sz w:val="24"/>
                <w:szCs w:val="24"/>
              </w:rPr>
              <w:t>50</w:t>
            </w:r>
          </w:p>
        </w:tc>
      </w:tr>
      <w:tr w:rsidR="005111F9" w:rsidTr="002818D0">
        <w:tc>
          <w:tcPr>
            <w:tcW w:w="1335"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Iris</w:t>
            </w:r>
          </w:p>
        </w:tc>
        <w:tc>
          <w:tcPr>
            <w:tcW w:w="1335" w:type="dxa"/>
            <w:vMerge/>
          </w:tcPr>
          <w:p w:rsidR="005111F9" w:rsidRDefault="005111F9" w:rsidP="005111F9">
            <w:pPr>
              <w:jc w:val="center"/>
              <w:rPr>
                <w:rFonts w:ascii="Times New Roman" w:hAnsi="Times New Roman" w:cs="Times New Roman"/>
                <w:sz w:val="24"/>
                <w:szCs w:val="24"/>
              </w:rPr>
            </w:pP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32.67</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89.33</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90.67</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90.67</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94.00</w:t>
            </w:r>
          </w:p>
        </w:tc>
      </w:tr>
      <w:tr w:rsidR="005111F9" w:rsidTr="002818D0">
        <w:tc>
          <w:tcPr>
            <w:tcW w:w="1335"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Labor</w:t>
            </w:r>
          </w:p>
        </w:tc>
        <w:tc>
          <w:tcPr>
            <w:tcW w:w="1335" w:type="dxa"/>
            <w:vMerge/>
          </w:tcPr>
          <w:p w:rsidR="005111F9" w:rsidRDefault="005111F9" w:rsidP="005111F9">
            <w:pPr>
              <w:jc w:val="center"/>
              <w:rPr>
                <w:rFonts w:ascii="Times New Roman" w:hAnsi="Times New Roman" w:cs="Times New Roman"/>
                <w:sz w:val="24"/>
                <w:szCs w:val="24"/>
              </w:rPr>
            </w:pP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75.44</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84.21</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75.44</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71.93</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70.18</w:t>
            </w:r>
          </w:p>
        </w:tc>
      </w:tr>
      <w:tr w:rsidR="005111F9" w:rsidTr="002818D0">
        <w:tc>
          <w:tcPr>
            <w:tcW w:w="1335"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Nursery</w:t>
            </w:r>
          </w:p>
        </w:tc>
        <w:tc>
          <w:tcPr>
            <w:tcW w:w="1335" w:type="dxa"/>
            <w:vMerge/>
          </w:tcPr>
          <w:p w:rsidR="005111F9" w:rsidRDefault="005111F9" w:rsidP="005111F9">
            <w:pPr>
              <w:jc w:val="center"/>
              <w:rPr>
                <w:rFonts w:ascii="Times New Roman" w:hAnsi="Times New Roman" w:cs="Times New Roman"/>
                <w:sz w:val="24"/>
                <w:szCs w:val="24"/>
              </w:rPr>
            </w:pP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72.69</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68.81</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77.01</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92.47</w:t>
            </w:r>
          </w:p>
        </w:tc>
        <w:tc>
          <w:tcPr>
            <w:tcW w:w="1336" w:type="dxa"/>
          </w:tcPr>
          <w:p w:rsidR="005111F9" w:rsidRDefault="005111F9" w:rsidP="002818D0">
            <w:pPr>
              <w:rPr>
                <w:rFonts w:ascii="Times New Roman" w:hAnsi="Times New Roman" w:cs="Times New Roman"/>
                <w:sz w:val="24"/>
                <w:szCs w:val="24"/>
              </w:rPr>
            </w:pPr>
            <w:r>
              <w:rPr>
                <w:rFonts w:ascii="Times New Roman" w:hAnsi="Times New Roman" w:cs="Times New Roman"/>
                <w:sz w:val="24"/>
                <w:szCs w:val="24"/>
              </w:rPr>
              <w:t>96.98</w:t>
            </w:r>
          </w:p>
        </w:tc>
      </w:tr>
    </w:tbl>
    <w:p w:rsidR="00022144" w:rsidRPr="00022144" w:rsidRDefault="00022144" w:rsidP="00022144">
      <w:pPr>
        <w:rPr>
          <w:rFonts w:ascii="Times New Roman" w:hAnsi="Times New Roman" w:cs="Times New Roman"/>
          <w:sz w:val="24"/>
          <w:szCs w:val="24"/>
        </w:rPr>
      </w:pPr>
    </w:p>
    <w:p w:rsidR="00022144" w:rsidRDefault="00022144" w:rsidP="00022144">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65366B" w:rsidRPr="0065366B" w:rsidRDefault="00553590" w:rsidP="00022144">
      <w:pPr>
        <w:rPr>
          <w:rFonts w:ascii="Times New Roman" w:hAnsi="Times New Roman" w:cs="Times New Roman"/>
          <w:sz w:val="24"/>
          <w:szCs w:val="24"/>
        </w:rPr>
      </w:pPr>
      <w:r>
        <w:rPr>
          <w:rFonts w:ascii="Times New Roman" w:hAnsi="Times New Roman" w:cs="Times New Roman"/>
          <w:sz w:val="24"/>
          <w:szCs w:val="24"/>
        </w:rPr>
        <w:t xml:space="preserve">This assignment was important because it demonstrated </w:t>
      </w:r>
      <w:r w:rsidR="00A01124">
        <w:rPr>
          <w:rFonts w:ascii="Times New Roman" w:hAnsi="Times New Roman" w:cs="Times New Roman"/>
          <w:sz w:val="24"/>
          <w:szCs w:val="24"/>
        </w:rPr>
        <w:t xml:space="preserve">data mining techniques and showed how different machine learning algorithms can derive significant data. The tables obtained in the results sections depict percent accuracy measurements found with the program that rate the efficacy of the algorithms in represented data and its possibilities. When algorithms are able to produce higher percent accuracy data, those algorithms offer a more significant representation of the data. The amount of folds used altered the amount of iterations of the program and therefore affected the amount of data values averaged into the results. Computers use the same random seed when performing programs which is why algorithms of the same data set and amount of folds will produce the same results. Adding more folds should increase the validity of data because more trials means a larger population of data and therefore more possibilities can be represented. This relationship can be </w:t>
      </w:r>
      <w:proofErr w:type="spellStart"/>
      <w:r w:rsidR="00A01124">
        <w:rPr>
          <w:rFonts w:ascii="Times New Roman" w:hAnsi="Times New Roman" w:cs="Times New Roman"/>
          <w:sz w:val="24"/>
          <w:szCs w:val="24"/>
        </w:rPr>
        <w:t>see</w:t>
      </w:r>
      <w:proofErr w:type="spellEnd"/>
      <w:r w:rsidR="00A01124">
        <w:rPr>
          <w:rFonts w:ascii="Times New Roman" w:hAnsi="Times New Roman" w:cs="Times New Roman"/>
          <w:sz w:val="24"/>
          <w:szCs w:val="24"/>
        </w:rPr>
        <w:t xml:space="preserve"> in the tables as the percent accuracy found with 2 folds was usually less than accuracy measurements at greater k values. Looking at the data, it can be seen that some algorithms performed unusually better with certain data sets than others. For example, the </w:t>
      </w:r>
      <w:proofErr w:type="spellStart"/>
      <w:r w:rsidR="00A01124">
        <w:rPr>
          <w:rFonts w:ascii="Times New Roman" w:hAnsi="Times New Roman" w:cs="Times New Roman"/>
          <w:sz w:val="24"/>
          <w:szCs w:val="24"/>
        </w:rPr>
        <w:t>JRip</w:t>
      </w:r>
      <w:proofErr w:type="spellEnd"/>
      <w:r w:rsidR="00A01124">
        <w:rPr>
          <w:rFonts w:ascii="Times New Roman" w:hAnsi="Times New Roman" w:cs="Times New Roman"/>
          <w:sz w:val="24"/>
          <w:szCs w:val="24"/>
        </w:rPr>
        <w:t xml:space="preserve"> algorithm produced percent accuracy measurements in the high 80s for folds 5 and greater while the other algorithms all performed in the low 70 range. </w:t>
      </w:r>
      <w:r w:rsidR="00440DF8">
        <w:rPr>
          <w:rFonts w:ascii="Times New Roman" w:hAnsi="Times New Roman" w:cs="Times New Roman"/>
          <w:sz w:val="24"/>
          <w:szCs w:val="24"/>
        </w:rPr>
        <w:t xml:space="preserve">An explanation for this performance would lie in the coding of the individual algorithms. The </w:t>
      </w:r>
      <w:proofErr w:type="spellStart"/>
      <w:r w:rsidR="00440DF8">
        <w:rPr>
          <w:rFonts w:ascii="Times New Roman" w:hAnsi="Times New Roman" w:cs="Times New Roman"/>
          <w:sz w:val="24"/>
          <w:szCs w:val="24"/>
        </w:rPr>
        <w:t>JRip</w:t>
      </w:r>
      <w:proofErr w:type="spellEnd"/>
      <w:r w:rsidR="00440DF8">
        <w:rPr>
          <w:rFonts w:ascii="Times New Roman" w:hAnsi="Times New Roman" w:cs="Times New Roman"/>
          <w:sz w:val="24"/>
          <w:szCs w:val="24"/>
        </w:rPr>
        <w:t xml:space="preserve"> algorithm must have more rules that apply and represent data in the labor data set when compared to other algorithms. The J48 algorithm is more simple when compared to the other algorithms as most of its rules are </w:t>
      </w:r>
      <w:r w:rsidR="00440DF8">
        <w:rPr>
          <w:rFonts w:ascii="Times New Roman" w:hAnsi="Times New Roman" w:cs="Times New Roman"/>
          <w:sz w:val="24"/>
          <w:szCs w:val="24"/>
        </w:rPr>
        <w:lastRenderedPageBreak/>
        <w:t xml:space="preserve">few factored and only a few lines. </w:t>
      </w:r>
      <w:proofErr w:type="spellStart"/>
      <w:r w:rsidR="00440DF8">
        <w:rPr>
          <w:rFonts w:ascii="Times New Roman" w:hAnsi="Times New Roman" w:cs="Times New Roman"/>
          <w:sz w:val="24"/>
          <w:szCs w:val="24"/>
        </w:rPr>
        <w:t>JRip</w:t>
      </w:r>
      <w:proofErr w:type="spellEnd"/>
      <w:r w:rsidR="00440DF8">
        <w:rPr>
          <w:rFonts w:ascii="Times New Roman" w:hAnsi="Times New Roman" w:cs="Times New Roman"/>
          <w:sz w:val="24"/>
          <w:szCs w:val="24"/>
        </w:rPr>
        <w:t xml:space="preserve"> and PART rules are clearly more elaborate and connected. J48 did not clearly outperform either of the other algorithms under any of the experiments. It can be expected that more complex algorithms that try to compare more types of data will produce better results. These complex algorithms involve more factors and therefore can represent the data more accurately.</w:t>
      </w:r>
    </w:p>
    <w:sectPr w:rsidR="0065366B" w:rsidRPr="0065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30"/>
    <w:rsid w:val="00022144"/>
    <w:rsid w:val="000A33C9"/>
    <w:rsid w:val="000F4672"/>
    <w:rsid w:val="0015765E"/>
    <w:rsid w:val="001847E8"/>
    <w:rsid w:val="001D145E"/>
    <w:rsid w:val="003866A4"/>
    <w:rsid w:val="003F2399"/>
    <w:rsid w:val="00433DA7"/>
    <w:rsid w:val="00440DF8"/>
    <w:rsid w:val="004E14FA"/>
    <w:rsid w:val="005111F9"/>
    <w:rsid w:val="00552505"/>
    <w:rsid w:val="00553590"/>
    <w:rsid w:val="00561447"/>
    <w:rsid w:val="005F3542"/>
    <w:rsid w:val="00622DB0"/>
    <w:rsid w:val="0065366B"/>
    <w:rsid w:val="00754852"/>
    <w:rsid w:val="00794C9D"/>
    <w:rsid w:val="007D02FC"/>
    <w:rsid w:val="0081030F"/>
    <w:rsid w:val="00817188"/>
    <w:rsid w:val="008D2B04"/>
    <w:rsid w:val="00923751"/>
    <w:rsid w:val="00A01124"/>
    <w:rsid w:val="00C95942"/>
    <w:rsid w:val="00E62E3F"/>
    <w:rsid w:val="00E87713"/>
    <w:rsid w:val="00EC5004"/>
    <w:rsid w:val="00FF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F567"/>
  <w15:chartTrackingRefBased/>
  <w15:docId w15:val="{56114004-9CB2-4968-B064-1762F269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Barbu</dc:creator>
  <cp:keywords/>
  <dc:description/>
  <cp:lastModifiedBy>Brian Barbu</cp:lastModifiedBy>
  <cp:revision>8</cp:revision>
  <dcterms:created xsi:type="dcterms:W3CDTF">2017-05-01T22:27:00Z</dcterms:created>
  <dcterms:modified xsi:type="dcterms:W3CDTF">2017-05-02T03:29:00Z</dcterms:modified>
</cp:coreProperties>
</file>