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fmdap3lffs8p" w:id="0"/>
      <w:bookmarkEnd w:id="0"/>
      <w:r w:rsidDel="00000000" w:rsidR="00000000" w:rsidRPr="00000000">
        <w:rPr>
          <w:sz w:val="48"/>
          <w:szCs w:val="48"/>
        </w:rPr>
        <mc:AlternateContent>
          <mc:Choice Requires="wpg">
            <w:drawing>
              <wp:inline distB="114300" distT="114300" distL="114300" distR="114300">
                <wp:extent cx="2709863" cy="314325"/>
                <wp:effectExtent b="0" l="0" r="0" t="0"/>
                <wp:docPr id="199"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09863" cy="314325"/>
                <wp:effectExtent b="0" l="0" r="0" t="0"/>
                <wp:docPr id="19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709863"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9</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Programación Orientada a Objetos II</w:t>
      </w:r>
    </w:p>
    <w:p w:rsidR="00000000" w:rsidDel="00000000" w:rsidP="00000000" w:rsidRDefault="00000000" w:rsidRPr="00000000" w14:paraId="00000004">
      <w:pPr>
        <w:pStyle w:val="Heading2"/>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Heading2"/>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dy6vkm" w:id="5"/>
      <w:bookmarkEnd w:id="5"/>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1"/>
        </w:numPr>
        <w:spacing w:after="0" w:before="0" w:lineRule="auto"/>
        <w:ind w:left="720" w:hanging="360"/>
      </w:pPr>
      <w:r w:rsidDel="00000000" w:rsidR="00000000" w:rsidRPr="00000000">
        <w:rPr>
          <w:rtl w:val="0"/>
        </w:rPr>
        <w:t xml:space="preserve">Implementar métodos de clase</w:t>
      </w:r>
    </w:p>
    <w:p w:rsidR="00000000" w:rsidDel="00000000" w:rsidP="00000000" w:rsidRDefault="00000000" w:rsidRPr="00000000" w14:paraId="0000000A">
      <w:pPr>
        <w:numPr>
          <w:ilvl w:val="0"/>
          <w:numId w:val="1"/>
        </w:numPr>
        <w:spacing w:after="0" w:before="0" w:lineRule="auto"/>
        <w:ind w:left="720" w:hanging="360"/>
      </w:pPr>
      <w:r w:rsidDel="00000000" w:rsidR="00000000" w:rsidRPr="00000000">
        <w:rPr>
          <w:rtl w:val="0"/>
        </w:rPr>
        <w:t xml:space="preserve">Implementar métodos estáticos</w:t>
      </w:r>
    </w:p>
    <w:p w:rsidR="00000000" w:rsidDel="00000000" w:rsidP="00000000" w:rsidRDefault="00000000" w:rsidRPr="00000000" w14:paraId="0000000B">
      <w:pPr>
        <w:numPr>
          <w:ilvl w:val="0"/>
          <w:numId w:val="1"/>
        </w:numPr>
        <w:spacing w:after="0" w:before="0" w:lineRule="auto"/>
        <w:ind w:left="720" w:hanging="360"/>
      </w:pPr>
      <w:r w:rsidDel="00000000" w:rsidR="00000000" w:rsidRPr="00000000">
        <w:rPr>
          <w:rtl w:val="0"/>
        </w:rPr>
        <w:t xml:space="preserve">Mejorar la funcionalidad de las clases con "métodos especiales"</w:t>
      </w:r>
    </w:p>
    <w:p w:rsidR="00000000" w:rsidDel="00000000" w:rsidP="00000000" w:rsidRDefault="00000000" w:rsidRPr="00000000" w14:paraId="0000000C">
      <w:pPr>
        <w:numPr>
          <w:ilvl w:val="0"/>
          <w:numId w:val="1"/>
        </w:numPr>
        <w:spacing w:after="0" w:before="0" w:lineRule="auto"/>
        <w:ind w:left="720" w:hanging="360"/>
      </w:pPr>
      <w:r w:rsidDel="00000000" w:rsidR="00000000" w:rsidRPr="00000000">
        <w:rPr>
          <w:rtl w:val="0"/>
        </w:rPr>
        <w:t xml:space="preserve">Entender la encapsulación en Python</w:t>
      </w:r>
    </w:p>
    <w:p w:rsidR="00000000" w:rsidDel="00000000" w:rsidP="00000000" w:rsidRDefault="00000000" w:rsidRPr="00000000" w14:paraId="0000000D">
      <w:pPr>
        <w:numPr>
          <w:ilvl w:val="0"/>
          <w:numId w:val="1"/>
        </w:numPr>
        <w:spacing w:after="0" w:before="0" w:lineRule="auto"/>
        <w:ind w:left="720" w:hanging="360"/>
      </w:pPr>
      <w:r w:rsidDel="00000000" w:rsidR="00000000" w:rsidRPr="00000000">
        <w:rPr>
          <w:rtl w:val="0"/>
        </w:rPr>
        <w:t xml:space="preserve">Crear atributos y métodos privados</w:t>
      </w:r>
    </w:p>
    <w:p w:rsidR="00000000" w:rsidDel="00000000" w:rsidP="00000000" w:rsidRDefault="00000000" w:rsidRPr="00000000" w14:paraId="0000000E">
      <w:pPr>
        <w:numPr>
          <w:ilvl w:val="0"/>
          <w:numId w:val="1"/>
        </w:numPr>
        <w:spacing w:after="0" w:before="0" w:lineRule="auto"/>
        <w:ind w:left="720" w:hanging="360"/>
      </w:pPr>
      <w:r w:rsidDel="00000000" w:rsidR="00000000" w:rsidRPr="00000000">
        <w:rPr>
          <w:rtl w:val="0"/>
        </w:rPr>
        <w:t xml:space="preserve">Entender el concepto de getters y setters</w:t>
      </w:r>
    </w:p>
    <w:p w:rsidR="00000000" w:rsidDel="00000000" w:rsidP="00000000" w:rsidRDefault="00000000" w:rsidRPr="00000000" w14:paraId="0000000F">
      <w:pPr>
        <w:numPr>
          <w:ilvl w:val="0"/>
          <w:numId w:val="1"/>
        </w:numPr>
        <w:spacing w:after="0" w:before="0" w:lineRule="auto"/>
        <w:ind w:left="720" w:hanging="360"/>
      </w:pPr>
      <w:r w:rsidDel="00000000" w:rsidR="00000000" w:rsidRPr="00000000">
        <w:rPr>
          <w:rtl w:val="0"/>
        </w:rPr>
        <w:t xml:space="preserve">Mejorar la funcionalidad de las clases con "propiedades"</w:t>
      </w:r>
    </w:p>
    <w:p w:rsidR="00000000" w:rsidDel="00000000" w:rsidP="00000000" w:rsidRDefault="00000000" w:rsidRPr="00000000" w14:paraId="00000010">
      <w:pPr>
        <w:numPr>
          <w:ilvl w:val="0"/>
          <w:numId w:val="1"/>
        </w:numPr>
        <w:spacing w:after="0" w:before="0" w:lineRule="auto"/>
        <w:ind w:left="720" w:hanging="360"/>
      </w:pPr>
      <w:r w:rsidDel="00000000" w:rsidR="00000000" w:rsidRPr="00000000">
        <w:rPr>
          <w:rtl w:val="0"/>
        </w:rPr>
        <w:t xml:space="preserve">Crear y mantener clases con mayor facilidad gracias al módulo dataclasses</w:t>
      </w:r>
    </w:p>
    <w:p w:rsidR="00000000" w:rsidDel="00000000" w:rsidP="00000000" w:rsidRDefault="00000000" w:rsidRPr="00000000" w14:paraId="00000011">
      <w:pPr>
        <w:spacing w:after="0" w:before="0" w:lineRule="auto"/>
        <w:ind w:left="720" w:firstLine="0"/>
        <w:rPr/>
      </w:pPr>
      <w:r w:rsidDel="00000000" w:rsidR="00000000" w:rsidRPr="00000000">
        <w:rPr>
          <w:rtl w:val="0"/>
        </w:rPr>
      </w:r>
    </w:p>
    <w:p w:rsidR="00000000" w:rsidDel="00000000" w:rsidP="00000000" w:rsidRDefault="00000000" w:rsidRPr="00000000" w14:paraId="00000012">
      <w:pPr>
        <w:spacing w:after="0" w:before="0" w:lineRule="auto"/>
        <w:rPr>
          <w:b w:val="1"/>
        </w:rPr>
      </w:pPr>
      <w:r w:rsidDel="00000000" w:rsidR="00000000" w:rsidRPr="00000000">
        <w:rPr>
          <w:b w:val="1"/>
          <w:rtl w:val="0"/>
        </w:rPr>
        <w:t xml:space="preserve">En esta guía no te ates a la consigna. Tienes que probar y jugar con</w:t>
      </w:r>
    </w:p>
    <w:p w:rsidR="00000000" w:rsidDel="00000000" w:rsidP="00000000" w:rsidRDefault="00000000" w:rsidRPr="00000000" w14:paraId="00000013">
      <w:pPr>
        <w:spacing w:after="0" w:before="0" w:lineRule="auto"/>
        <w:rPr>
          <w:b w:val="1"/>
        </w:rPr>
      </w:pPr>
      <w:r w:rsidDel="00000000" w:rsidR="00000000" w:rsidRPr="00000000">
        <w:rPr>
          <w:b w:val="1"/>
          <w:rtl w:val="0"/>
        </w:rPr>
        <w:t xml:space="preserve">todo lo que vas aprendiendo...</w:t>
      </w:r>
    </w:p>
    <w:p w:rsidR="00000000" w:rsidDel="00000000" w:rsidP="00000000" w:rsidRDefault="00000000" w:rsidRPr="00000000" w14:paraId="00000014">
      <w:pPr>
        <w:pStyle w:val="Heading1"/>
        <w:rPr/>
      </w:pPr>
      <w:bookmarkStart w:colFirst="0" w:colLast="0" w:name="_heading=h.4d34og8" w:id="6"/>
      <w:bookmarkEnd w:id="6"/>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hdlktb1reg87" w:id="7"/>
      <w:bookmarkEnd w:id="7"/>
      <w:r w:rsidDel="00000000" w:rsidR="00000000" w:rsidRPr="00000000">
        <w:rPr>
          <w:rtl w:val="0"/>
        </w:rPr>
        <w:t xml:space="preserve">Más sobre métodos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En la programación orientada a objetos, en una clase podemos definir 3 tipos de métodos:</w:t>
      </w:r>
    </w:p>
    <w:p w:rsidR="00000000" w:rsidDel="00000000" w:rsidP="00000000" w:rsidRDefault="00000000" w:rsidRPr="00000000" w14:paraId="00000018">
      <w:pPr>
        <w:pStyle w:val="Heading3"/>
        <w:numPr>
          <w:ilvl w:val="0"/>
          <w:numId w:val="7"/>
        </w:numPr>
        <w:spacing w:after="0" w:before="200" w:lineRule="auto"/>
        <w:ind w:left="720" w:hanging="360"/>
        <w:rPr/>
      </w:pPr>
      <w:bookmarkStart w:colFirst="0" w:colLast="0" w:name="_heading=h.n0f80a2qreif" w:id="8"/>
      <w:bookmarkEnd w:id="8"/>
      <w:r w:rsidDel="00000000" w:rsidR="00000000" w:rsidRPr="00000000">
        <w:rPr>
          <w:rtl w:val="0"/>
        </w:rPr>
        <w:t xml:space="preserve">Métodos de instancia</w:t>
      </w:r>
    </w:p>
    <w:p w:rsidR="00000000" w:rsidDel="00000000" w:rsidP="00000000" w:rsidRDefault="00000000" w:rsidRPr="00000000" w14:paraId="00000019">
      <w:pPr>
        <w:rPr/>
      </w:pPr>
      <w:r w:rsidDel="00000000" w:rsidR="00000000" w:rsidRPr="00000000">
        <w:rPr>
          <w:rtl w:val="0"/>
        </w:rPr>
        <w:tab/>
        <w:t xml:space="preserve">Se usan para acceder o modificar el estado de un objeto. Si usamos las variables de la  instancia dentro de un método, tales métodos son llamados métodos de instancia. Es necesario que tengan como parámetro a "self". Tienen acceso a las variables de clase y a las variables de instancia. </w:t>
      </w:r>
    </w:p>
    <w:p w:rsidR="00000000" w:rsidDel="00000000" w:rsidP="00000000" w:rsidRDefault="00000000" w:rsidRPr="00000000" w14:paraId="0000001A">
      <w:pPr>
        <w:rPr>
          <w:b w:val="1"/>
        </w:rPr>
      </w:pPr>
      <w:r w:rsidDel="00000000" w:rsidR="00000000" w:rsidRPr="00000000">
        <w:rPr>
          <w:b w:val="1"/>
          <w:rtl w:val="0"/>
        </w:rPr>
        <w:t xml:space="preserve">Son los métodos que hemos venido ejercitando.</w:t>
      </w:r>
    </w:p>
    <w:p w:rsidR="00000000" w:rsidDel="00000000" w:rsidP="00000000" w:rsidRDefault="00000000" w:rsidRPr="00000000" w14:paraId="0000001B">
      <w:pPr>
        <w:pStyle w:val="Heading3"/>
        <w:numPr>
          <w:ilvl w:val="0"/>
          <w:numId w:val="7"/>
        </w:numPr>
        <w:spacing w:after="0" w:before="200" w:lineRule="auto"/>
        <w:ind w:left="720" w:hanging="360"/>
        <w:rPr/>
      </w:pPr>
      <w:bookmarkStart w:colFirst="0" w:colLast="0" w:name="_heading=h.kkhyj4rcp7o" w:id="9"/>
      <w:bookmarkEnd w:id="9"/>
      <w:r w:rsidDel="00000000" w:rsidR="00000000" w:rsidRPr="00000000">
        <w:rPr>
          <w:rtl w:val="0"/>
        </w:rPr>
        <w:t xml:space="preserve">Métodos de clase</w:t>
      </w:r>
    </w:p>
    <w:p w:rsidR="00000000" w:rsidDel="00000000" w:rsidP="00000000" w:rsidRDefault="00000000" w:rsidRPr="00000000" w14:paraId="0000001C">
      <w:pPr>
        <w:rPr/>
      </w:pPr>
      <w:r w:rsidDel="00000000" w:rsidR="00000000" w:rsidRPr="00000000">
        <w:rPr>
          <w:rtl w:val="0"/>
        </w:rPr>
        <w:tab/>
        <w:t xml:space="preserve">Se usan para acceder o modificar el estado de la clase. Si usamos solo variables de la clase dentro de un método, tales métodos deben ser declarados como "métodos de clase". En efecto, no es necesario pasar parámetro "self". Solamente tienen acceso a las variables de clase.</w:t>
      </w:r>
    </w:p>
    <w:p w:rsidR="00000000" w:rsidDel="00000000" w:rsidP="00000000" w:rsidRDefault="00000000" w:rsidRPr="00000000" w14:paraId="0000001D">
      <w:pPr>
        <w:pStyle w:val="Heading3"/>
        <w:numPr>
          <w:ilvl w:val="0"/>
          <w:numId w:val="7"/>
        </w:numPr>
        <w:spacing w:after="0" w:before="200" w:lineRule="auto"/>
        <w:ind w:left="720" w:hanging="360"/>
        <w:rPr/>
      </w:pPr>
      <w:bookmarkStart w:colFirst="0" w:colLast="0" w:name="_heading=h.6fax7xiredi7" w:id="10"/>
      <w:bookmarkEnd w:id="10"/>
      <w:r w:rsidDel="00000000" w:rsidR="00000000" w:rsidRPr="00000000">
        <w:rPr>
          <w:rtl w:val="0"/>
        </w:rPr>
        <w:t xml:space="preserve">Métodos estáticos</w:t>
      </w:r>
    </w:p>
    <w:p w:rsidR="00000000" w:rsidDel="00000000" w:rsidP="00000000" w:rsidRDefault="00000000" w:rsidRPr="00000000" w14:paraId="0000001E">
      <w:pPr>
        <w:rPr/>
      </w:pPr>
      <w:r w:rsidDel="00000000" w:rsidR="00000000" w:rsidRPr="00000000">
        <w:rPr>
          <w:rtl w:val="0"/>
        </w:rPr>
        <w:tab/>
        <w:t xml:space="preserve">Se usan para realizar tareas de forma aislada. Dentro del método no se usan ni variables de la instancia (por lo tanto, no le hace falta el parámetro "self"), ni variables de la clase. No tienen acceso a las variables de clase ni a las variables de instancia.</w:t>
      </w:r>
    </w:p>
    <w:p w:rsidR="00000000" w:rsidDel="00000000" w:rsidP="00000000" w:rsidRDefault="00000000" w:rsidRPr="00000000" w14:paraId="0000001F">
      <w:pPr>
        <w:pStyle w:val="Heading2"/>
        <w:rPr/>
      </w:pPr>
      <w:bookmarkStart w:colFirst="0" w:colLast="0" w:name="_heading=h.3znysh7" w:id="11"/>
      <w:bookmarkEnd w:id="11"/>
      <w:r w:rsidDel="00000000" w:rsidR="00000000" w:rsidRPr="00000000">
        <w:rPr>
          <w:rtl w:val="0"/>
        </w:rPr>
      </w:r>
    </w:p>
    <w:p w:rsidR="00000000" w:rsidDel="00000000" w:rsidP="00000000" w:rsidRDefault="00000000" w:rsidRPr="00000000" w14:paraId="00000020">
      <w:pPr>
        <w:pStyle w:val="Heading2"/>
        <w:rPr/>
      </w:pPr>
      <w:bookmarkStart w:colFirst="0" w:colLast="0" w:name="_heading=h.l2pwf9cjfx8v" w:id="12"/>
      <w:bookmarkEnd w:id="12"/>
      <w:r w:rsidDel="00000000" w:rsidR="00000000" w:rsidRPr="00000000">
        <w:rPr>
          <w:rtl w:val="0"/>
        </w:rPr>
        <w:t xml:space="preserve">Métodos de clase</w:t>
      </w:r>
    </w:p>
    <w:p w:rsidR="00000000" w:rsidDel="00000000" w:rsidP="00000000" w:rsidRDefault="00000000" w:rsidRPr="00000000" w14:paraId="00000021">
      <w:pPr>
        <w:rPr/>
      </w:pPr>
      <w:r w:rsidDel="00000000" w:rsidR="00000000" w:rsidRPr="00000000">
        <w:rPr>
          <w:rtl w:val="0"/>
        </w:rPr>
        <w:t xml:space="preserve">Los métodos de clase son métodos que se invocan en la propia clase, no en una instancia de un objeto específico. Por lo tanto, pertenece a un nivel de clase y todas las instancias de clase comparten un método de clase.</w:t>
      </w:r>
    </w:p>
    <w:p w:rsidR="00000000" w:rsidDel="00000000" w:rsidP="00000000" w:rsidRDefault="00000000" w:rsidRPr="00000000" w14:paraId="00000022">
      <w:pPr>
        <w:rPr/>
      </w:pPr>
      <w:r w:rsidDel="00000000" w:rsidR="00000000" w:rsidRPr="00000000">
        <w:rPr>
          <w:rtl w:val="0"/>
        </w:rPr>
        <w:t xml:space="preserve">Puede modificar el estado de la clase cambiando el valor de una variable de clase que se aplicaría a todos los objetos de clase.</w:t>
      </w:r>
    </w:p>
    <w:p w:rsidR="00000000" w:rsidDel="00000000" w:rsidP="00000000" w:rsidRDefault="00000000" w:rsidRPr="00000000" w14:paraId="00000023">
      <w:pPr>
        <w:rPr/>
      </w:pPr>
      <w:r w:rsidDel="00000000" w:rsidR="00000000" w:rsidRPr="00000000">
        <w:rPr>
          <w:rtl w:val="0"/>
        </w:rPr>
        <w:t xml:space="preserve">El método de clase tiene como primer parámetro a </w:t>
      </w:r>
      <w:r w:rsidDel="00000000" w:rsidR="00000000" w:rsidRPr="00000000">
        <w:rPr>
          <w:rFonts w:ascii="Consolas" w:cs="Consolas" w:eastAsia="Consolas" w:hAnsi="Consolas"/>
          <w:rtl w:val="0"/>
        </w:rPr>
        <w:t xml:space="preserve">"cls"</w:t>
      </w:r>
      <w:r w:rsidDel="00000000" w:rsidR="00000000" w:rsidRPr="00000000">
        <w:rPr>
          <w:rtl w:val="0"/>
        </w:rPr>
        <w:t xml:space="preserve">,  que hace referencia a la clase (parecido a "self" que hace referencia al objeto).</w:t>
      </w:r>
    </w:p>
    <w:p w:rsidR="00000000" w:rsidDel="00000000" w:rsidP="00000000" w:rsidRDefault="00000000" w:rsidRPr="00000000" w14:paraId="00000024">
      <w:pPr>
        <w:rPr>
          <w:rFonts w:ascii="Consolas" w:cs="Consolas" w:eastAsia="Consolas" w:hAnsi="Consolas"/>
        </w:rPr>
      </w:pPr>
      <w:r w:rsidDel="00000000" w:rsidR="00000000" w:rsidRPr="00000000">
        <w:rPr>
          <w:rtl w:val="0"/>
        </w:rPr>
        <w:t xml:space="preserve">Para declarar un método de clase podemos usar el "decorador" </w:t>
      </w:r>
      <w:r w:rsidDel="00000000" w:rsidR="00000000" w:rsidRPr="00000000">
        <w:rPr>
          <w:rFonts w:ascii="Consolas" w:cs="Consolas" w:eastAsia="Consolas" w:hAnsi="Consolas"/>
          <w:rtl w:val="0"/>
        </w:rPr>
        <w:t xml:space="preserve">@classmethod</w:t>
      </w:r>
    </w:p>
    <w:p w:rsidR="00000000" w:rsidDel="00000000" w:rsidP="00000000" w:rsidRDefault="00000000" w:rsidRPr="00000000" w14:paraId="00000025">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@classmethod</w:t>
        <w:br w:type="textWrapping"/>
        <w:tab/>
        <w:t xml:space="preserve">def método_de_clase(cls, nuevo_valor):</w:t>
        <w:br w:type="textWrapping"/>
        <w:tab/>
        <w:t xml:space="preserve">    cls.variable_de_clase = nuevo_valor</w:t>
      </w:r>
    </w:p>
    <w:p w:rsidR="00000000" w:rsidDel="00000000" w:rsidP="00000000" w:rsidRDefault="00000000" w:rsidRPr="00000000" w14:paraId="00000026">
      <w:pPr>
        <w:keepNext w:val="1"/>
        <w:keepLines w:val="1"/>
        <w:spacing w:after="0" w:before="200" w:lineRule="auto"/>
        <w:rPr>
          <w:rFonts w:ascii="Lato" w:cs="Lato" w:eastAsia="Lato" w:hAnsi="Lato"/>
          <w:color w:val="ff833a"/>
          <w:sz w:val="22"/>
          <w:szCs w:val="22"/>
        </w:rPr>
      </w:pPr>
      <w:r w:rsidDel="00000000" w:rsidR="00000000" w:rsidRPr="00000000">
        <w:rPr>
          <w:rtl w:val="0"/>
        </w:rPr>
      </w:r>
    </w:p>
    <w:p w:rsidR="00000000" w:rsidDel="00000000" w:rsidP="00000000" w:rsidRDefault="00000000" w:rsidRPr="00000000" w14:paraId="00000027">
      <w:pPr>
        <w:spacing w:after="0" w:before="200" w:lineRule="auto"/>
        <w:rPr>
          <w:rFonts w:ascii="Lato" w:cs="Lato" w:eastAsia="Lato" w:hAnsi="Lato"/>
          <w:color w:val="ff833a"/>
          <w:sz w:val="22"/>
          <w:szCs w:val="22"/>
        </w:rPr>
      </w:pPr>
      <w:r w:rsidDel="00000000" w:rsidR="00000000" w:rsidRPr="00000000">
        <w:rPr>
          <w:rtl w:val="0"/>
        </w:rPr>
      </w:r>
    </w:p>
    <w:p w:rsidR="00000000" w:rsidDel="00000000" w:rsidP="00000000" w:rsidRDefault="00000000" w:rsidRPr="00000000" w14:paraId="00000028">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352425</wp:posOffset>
                </wp:positionV>
                <wp:extent cx="3695700" cy="49607"/>
                <wp:effectExtent b="0" l="0" r="0" t="0"/>
                <wp:wrapSquare wrapText="bothSides" distB="114300" distT="114300" distL="114300" distR="114300"/>
                <wp:docPr id="20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352425</wp:posOffset>
                </wp:positionV>
                <wp:extent cx="3695700" cy="49607"/>
                <wp:effectExtent b="0" l="0" r="0" t="0"/>
                <wp:wrapSquare wrapText="bothSides" distB="114300" distT="114300" distL="114300" distR="114300"/>
                <wp:docPr id="200"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29">
      <w:pPr>
        <w:spacing w:after="0" w:before="200" w:lineRule="auto"/>
        <w:rPr>
          <w:b w:val="1"/>
        </w:rPr>
      </w:pPr>
      <w:r w:rsidDel="00000000" w:rsidR="00000000" w:rsidRPr="00000000">
        <w:rPr>
          <w:b w:val="1"/>
          <w:rtl w:val="0"/>
        </w:rPr>
        <w:t xml:space="preserve">Ejercicio  1</w:t>
      </w:r>
    </w:p>
    <w:p w:rsidR="00000000" w:rsidDel="00000000" w:rsidP="00000000" w:rsidRDefault="00000000" w:rsidRPr="00000000" w14:paraId="0000002A">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4051300"/>
            <wp:effectExtent b="0" l="0" r="0" t="0"/>
            <wp:docPr id="2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2C">
      <w:pPr>
        <w:numPr>
          <w:ilvl w:val="0"/>
          <w:numId w:val="3"/>
        </w:numPr>
        <w:spacing w:after="0" w:before="0" w:lineRule="auto"/>
        <w:ind w:left="720" w:hanging="360"/>
      </w:pPr>
      <w:r w:rsidDel="00000000" w:rsidR="00000000" w:rsidRPr="00000000">
        <w:rPr>
          <w:rtl w:val="0"/>
        </w:rPr>
        <w:t xml:space="preserve">Crea una instancia de Estudiante.</w:t>
      </w:r>
    </w:p>
    <w:p w:rsidR="00000000" w:rsidDel="00000000" w:rsidP="00000000" w:rsidRDefault="00000000" w:rsidRPr="00000000" w14:paraId="0000002D">
      <w:pPr>
        <w:numPr>
          <w:ilvl w:val="0"/>
          <w:numId w:val="3"/>
        </w:numPr>
        <w:spacing w:after="0" w:before="0" w:lineRule="auto"/>
        <w:ind w:left="720" w:hanging="360"/>
      </w:pPr>
      <w:r w:rsidDel="00000000" w:rsidR="00000000" w:rsidRPr="00000000">
        <w:rPr>
          <w:rtl w:val="0"/>
        </w:rPr>
        <w:t xml:space="preserve">Invoca mostrar()</w:t>
      </w:r>
    </w:p>
    <w:p w:rsidR="00000000" w:rsidDel="00000000" w:rsidP="00000000" w:rsidRDefault="00000000" w:rsidRPr="00000000" w14:paraId="0000002E">
      <w:pPr>
        <w:numPr>
          <w:ilvl w:val="0"/>
          <w:numId w:val="3"/>
        </w:numPr>
        <w:spacing w:after="0" w:before="0" w:lineRule="auto"/>
        <w:ind w:left="720" w:hanging="360"/>
      </w:pPr>
      <w:r w:rsidDel="00000000" w:rsidR="00000000" w:rsidRPr="00000000">
        <w:rPr>
          <w:rtl w:val="0"/>
        </w:rPr>
        <w:t xml:space="preserve">Modifica la edad</w:t>
      </w:r>
    </w:p>
    <w:p w:rsidR="00000000" w:rsidDel="00000000" w:rsidP="00000000" w:rsidRDefault="00000000" w:rsidRPr="00000000" w14:paraId="0000002F">
      <w:pPr>
        <w:numPr>
          <w:ilvl w:val="0"/>
          <w:numId w:val="3"/>
        </w:numPr>
        <w:spacing w:after="0" w:before="0" w:lineRule="auto"/>
        <w:ind w:left="720" w:hanging="360"/>
      </w:pPr>
      <w:r w:rsidDel="00000000" w:rsidR="00000000" w:rsidRPr="00000000">
        <w:rPr>
          <w:rtl w:val="0"/>
        </w:rPr>
        <w:t xml:space="preserve">Modifica el nombre de la escuela</w:t>
      </w:r>
    </w:p>
    <w:p w:rsidR="00000000" w:rsidDel="00000000" w:rsidP="00000000" w:rsidRDefault="00000000" w:rsidRPr="00000000" w14:paraId="00000030">
      <w:pPr>
        <w:numPr>
          <w:ilvl w:val="0"/>
          <w:numId w:val="3"/>
        </w:numPr>
        <w:spacing w:after="0" w:before="0" w:lineRule="auto"/>
        <w:ind w:left="720" w:hanging="360"/>
      </w:pPr>
      <w:r w:rsidDel="00000000" w:rsidR="00000000" w:rsidRPr="00000000">
        <w:rPr>
          <w:rtl w:val="0"/>
        </w:rPr>
        <w:t xml:space="preserve">Invoca mostrar()</w:t>
      </w:r>
    </w:p>
    <w:p w:rsidR="00000000" w:rsidDel="00000000" w:rsidP="00000000" w:rsidRDefault="00000000" w:rsidRPr="00000000" w14:paraId="00000031">
      <w:pPr>
        <w:pStyle w:val="Heading3"/>
        <w:spacing w:after="80" w:before="400" w:lineRule="auto"/>
        <w:rPr/>
      </w:pPr>
      <w:bookmarkStart w:colFirst="0" w:colLast="0" w:name="_heading=h.swdfmykmszhr" w:id="13"/>
      <w:bookmarkEnd w:id="13"/>
      <w:r w:rsidDel="00000000" w:rsidR="00000000" w:rsidRPr="00000000">
        <w:rPr>
          <w:rtl w:val="0"/>
        </w:rPr>
        <w:t xml:space="preserve">Factory Method</w:t>
      </w:r>
    </w:p>
    <w:p w:rsidR="00000000" w:rsidDel="00000000" w:rsidP="00000000" w:rsidRDefault="00000000" w:rsidRPr="00000000" w14:paraId="00000032">
      <w:pPr>
        <w:rPr/>
      </w:pPr>
      <w:r w:rsidDel="00000000" w:rsidR="00000000" w:rsidRPr="00000000">
        <w:rPr>
          <w:rtl w:val="0"/>
        </w:rPr>
        <w:t xml:space="preserve">Factoy Method es un patrón de diseño que crea objetos sin especificar sus clases concretas. Es un método que se utiliza para crear objetos en lugar de una llamada al constructor. Los métodos de clase sirven para tal propósito.</w:t>
      </w:r>
    </w:p>
    <w:p w:rsidR="00000000" w:rsidDel="00000000" w:rsidP="00000000" w:rsidRDefault="00000000" w:rsidRPr="00000000" w14:paraId="00000033">
      <w:pPr>
        <w:spacing w:after="0" w:before="200" w:lineRule="auto"/>
        <w:rPr/>
      </w:pP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100" w:before="100" w:lineRule="auto"/>
              <w:ind w:left="170.07874015748033" w:right="170.07874015748033" w:firstLine="0"/>
              <w:rPr/>
            </w:pPr>
            <w:r w:rsidDel="00000000" w:rsidR="00000000" w:rsidRPr="00000000">
              <w:rPr>
                <w:rtl w:val="0"/>
              </w:rPr>
              <w:t xml:space="preserve">Los patrones de diseño son técnicas para resolver problemas comunes en el desarrollo de software. Es importante que profundices en esto cuando domines Python.</w:t>
            </w:r>
          </w:p>
        </w:tc>
      </w:tr>
    </w:tbl>
    <w:p w:rsidR="00000000" w:rsidDel="00000000" w:rsidP="00000000" w:rsidRDefault="00000000" w:rsidRPr="00000000" w14:paraId="00000035">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36">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352425</wp:posOffset>
                </wp:positionV>
                <wp:extent cx="3695700" cy="49607"/>
                <wp:effectExtent b="0" l="0" r="0" t="0"/>
                <wp:wrapSquare wrapText="bothSides" distB="114300" distT="114300" distL="114300" distR="114300"/>
                <wp:docPr id="205"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352425</wp:posOffset>
                </wp:positionV>
                <wp:extent cx="3695700" cy="49607"/>
                <wp:effectExtent b="0" l="0" r="0" t="0"/>
                <wp:wrapSquare wrapText="bothSides" distB="114300" distT="114300" distL="114300" distR="114300"/>
                <wp:docPr id="205"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37">
      <w:pPr>
        <w:spacing w:after="0" w:before="200" w:lineRule="auto"/>
        <w:rPr>
          <w:b w:val="1"/>
        </w:rPr>
      </w:pPr>
      <w:r w:rsidDel="00000000" w:rsidR="00000000" w:rsidRPr="00000000">
        <w:rPr>
          <w:b w:val="1"/>
          <w:rtl w:val="0"/>
        </w:rPr>
        <w:t xml:space="preserve">Ejercicio  2</w:t>
      </w:r>
    </w:p>
    <w:p w:rsidR="00000000" w:rsidDel="00000000" w:rsidP="00000000" w:rsidRDefault="00000000" w:rsidRPr="00000000" w14:paraId="00000038">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4724400"/>
            <wp:effectExtent b="0" l="0" r="0" t="0"/>
            <wp:docPr id="2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3A">
      <w:pPr>
        <w:numPr>
          <w:ilvl w:val="0"/>
          <w:numId w:val="8"/>
        </w:numPr>
        <w:spacing w:after="0" w:before="0" w:lineRule="auto"/>
        <w:ind w:left="720" w:hanging="360"/>
      </w:pPr>
      <w:r w:rsidDel="00000000" w:rsidR="00000000" w:rsidRPr="00000000">
        <w:rPr>
          <w:rtl w:val="0"/>
        </w:rPr>
        <w:t xml:space="preserve">Ejecuta el código de arriba.</w:t>
      </w:r>
    </w:p>
    <w:p w:rsidR="00000000" w:rsidDel="00000000" w:rsidP="00000000" w:rsidRDefault="00000000" w:rsidRPr="00000000" w14:paraId="0000003B">
      <w:pPr>
        <w:numPr>
          <w:ilvl w:val="0"/>
          <w:numId w:val="8"/>
        </w:numPr>
        <w:spacing w:after="0" w:before="0" w:lineRule="auto"/>
        <w:ind w:left="720" w:hanging="360"/>
      </w:pPr>
      <w:r w:rsidDel="00000000" w:rsidR="00000000" w:rsidRPr="00000000">
        <w:rPr>
          <w:rtl w:val="0"/>
        </w:rPr>
        <w:t xml:space="preserve">Debate en el equipo qué hace el método today() del módulo "date" del paquete "datetime" que viene incorporado en Python.</w:t>
      </w:r>
    </w:p>
    <w:p w:rsidR="00000000" w:rsidDel="00000000" w:rsidP="00000000" w:rsidRDefault="00000000" w:rsidRPr="00000000" w14:paraId="0000003C">
      <w:pPr>
        <w:numPr>
          <w:ilvl w:val="0"/>
          <w:numId w:val="8"/>
        </w:numPr>
        <w:spacing w:after="0" w:before="0" w:lineRule="auto"/>
        <w:ind w:left="720" w:hanging="360"/>
      </w:pPr>
      <w:r w:rsidDel="00000000" w:rsidR="00000000" w:rsidRPr="00000000">
        <w:rPr>
          <w:rtl w:val="0"/>
        </w:rPr>
        <w:t xml:space="preserve">Debate en el equipo cómo trabaja el Factory Method en este ejercicio.</w:t>
      </w:r>
    </w:p>
    <w:p w:rsidR="00000000" w:rsidDel="00000000" w:rsidP="00000000" w:rsidRDefault="00000000" w:rsidRPr="00000000" w14:paraId="0000003D">
      <w:pPr>
        <w:pStyle w:val="Heading2"/>
        <w:rPr/>
      </w:pPr>
      <w:bookmarkStart w:colFirst="0" w:colLast="0" w:name="_heading=h.2s8eyo1" w:id="14"/>
      <w:bookmarkEnd w:id="14"/>
      <w:r w:rsidDel="00000000" w:rsidR="00000000" w:rsidRPr="00000000">
        <w:rPr>
          <w:rtl w:val="0"/>
        </w:rPr>
      </w:r>
    </w:p>
    <w:p w:rsidR="00000000" w:rsidDel="00000000" w:rsidP="00000000" w:rsidRDefault="00000000" w:rsidRPr="00000000" w14:paraId="0000003E">
      <w:pPr>
        <w:pStyle w:val="Heading2"/>
        <w:rPr/>
      </w:pPr>
      <w:bookmarkStart w:colFirst="0" w:colLast="0" w:name="_heading=h.lptvgzyf7sic" w:id="15"/>
      <w:bookmarkEnd w:id="15"/>
      <w:r w:rsidDel="00000000" w:rsidR="00000000" w:rsidRPr="00000000">
        <w:rPr>
          <w:rtl w:val="0"/>
        </w:rPr>
        <w:t xml:space="preserve">Métodos estáticos</w:t>
      </w:r>
    </w:p>
    <w:p w:rsidR="00000000" w:rsidDel="00000000" w:rsidP="00000000" w:rsidRDefault="00000000" w:rsidRPr="00000000" w14:paraId="0000003F">
      <w:pPr>
        <w:rPr/>
      </w:pPr>
      <w:r w:rsidDel="00000000" w:rsidR="00000000" w:rsidRPr="00000000">
        <w:rPr>
          <w:rtl w:val="0"/>
        </w:rPr>
        <w:t xml:space="preserve">Un método estático está enlazado a la clase y no al objeto de la clase. Por lo tanto, podemos llamarlo usando el nombre de la clase.</w:t>
      </w:r>
    </w:p>
    <w:p w:rsidR="00000000" w:rsidDel="00000000" w:rsidP="00000000" w:rsidRDefault="00000000" w:rsidRPr="00000000" w14:paraId="00000040">
      <w:pPr>
        <w:rPr/>
      </w:pPr>
      <w:r w:rsidDel="00000000" w:rsidR="00000000" w:rsidRPr="00000000">
        <w:rPr>
          <w:rtl w:val="0"/>
        </w:rPr>
        <w:t xml:space="preserve">Un método estático no tiene acceso a las variables de clase e instancia porque no recibe el argumento "self" o "cls". En consecuencia, no puede modificar el estado del objeto o clase.</w:t>
      </w:r>
    </w:p>
    <w:p w:rsidR="00000000" w:rsidDel="00000000" w:rsidP="00000000" w:rsidRDefault="00000000" w:rsidRPr="00000000" w14:paraId="00000041">
      <w:pPr>
        <w:rPr>
          <w:rFonts w:ascii="Consolas" w:cs="Consolas" w:eastAsia="Consolas" w:hAnsi="Consolas"/>
        </w:rPr>
      </w:pPr>
      <w:r w:rsidDel="00000000" w:rsidR="00000000" w:rsidRPr="00000000">
        <w:rPr>
          <w:rtl w:val="0"/>
        </w:rPr>
        <w:t xml:space="preserve">Debemos decirle explícitamente a Python que es un método estático utilizando el decorador </w:t>
      </w:r>
      <w:r w:rsidDel="00000000" w:rsidR="00000000" w:rsidRPr="00000000">
        <w:rPr>
          <w:rFonts w:ascii="Consolas" w:cs="Consolas" w:eastAsia="Consolas" w:hAnsi="Consolas"/>
          <w:rtl w:val="0"/>
        </w:rPr>
        <w:t xml:space="preserve">@staticmethod</w:t>
      </w:r>
    </w:p>
    <w:p w:rsidR="00000000" w:rsidDel="00000000" w:rsidP="00000000" w:rsidRDefault="00000000" w:rsidRPr="00000000" w14:paraId="00000042">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@staticmethod</w:t>
        <w:br w:type="textWrapping"/>
        <w:tab/>
        <w:t xml:space="preserve">def método_estático():</w:t>
        <w:br w:type="textWrapping"/>
      </w:r>
      <w:r w:rsidDel="00000000" w:rsidR="00000000" w:rsidRPr="00000000">
        <w:rPr>
          <w:rtl w:val="0"/>
        </w:rPr>
        <w:tab/>
      </w:r>
      <w:r w:rsidDel="00000000" w:rsidR="00000000" w:rsidRPr="00000000">
        <w:rPr>
          <w:rFonts w:ascii="Consolas" w:cs="Consolas" w:eastAsia="Consolas" w:hAnsi="Consolas"/>
          <w:color w:val="2b75ff"/>
          <w:rtl w:val="0"/>
        </w:rPr>
        <w:t xml:space="preserve">    ...</w:t>
      </w:r>
    </w:p>
    <w:p w:rsidR="00000000" w:rsidDel="00000000" w:rsidP="00000000" w:rsidRDefault="00000000" w:rsidRPr="00000000" w14:paraId="00000043">
      <w:pPr>
        <w:rPr/>
      </w:pPr>
      <w:r w:rsidDel="00000000" w:rsidR="00000000" w:rsidRPr="00000000">
        <w:rPr>
          <w:b w:val="1"/>
          <w:rtl w:val="0"/>
        </w:rPr>
        <w:t xml:space="preserve">Los métodos estáticos consumen menos memoria:</w:t>
      </w:r>
      <w:r w:rsidDel="00000000" w:rsidR="00000000" w:rsidRPr="00000000">
        <w:rPr>
          <w:rtl w:val="0"/>
        </w:rPr>
        <w:t xml:space="preserve"> los métodos de instancia son objetos y crearlos tiene un costo. Tener un método estático evita eso. Supongamos que tienes diez objetos de "empleado", y si creas un método de instancia, Python tiene que crear diez copias de este método (separadas para cada objeto) que consumirán más memoria.  Los métodos estáticos tienen solo una copia.</w:t>
      </w:r>
    </w:p>
    <w:p w:rsidR="00000000" w:rsidDel="00000000" w:rsidP="00000000" w:rsidRDefault="00000000" w:rsidRPr="00000000" w14:paraId="00000044">
      <w:pPr>
        <w:rPr/>
      </w:pPr>
      <w:r w:rsidDel="00000000" w:rsidR="00000000" w:rsidRPr="00000000">
        <w:rPr>
          <w:b w:val="1"/>
          <w:rtl w:val="0"/>
        </w:rPr>
        <w:t xml:space="preserve">Sirven para escribir funciones de utilidad:</w:t>
      </w:r>
      <w:r w:rsidDel="00000000" w:rsidR="00000000" w:rsidRPr="00000000">
        <w:rPr>
          <w:rtl w:val="0"/>
        </w:rPr>
        <w:t xml:space="preserve"> los métodos estáticos tienen un uso limitado porque no tienen acceso a las variables de instancia y a las variables de clase. Sin embargo, pueden ser útiles como en la conversión de un tipo de datos a otro.</w:t>
      </w:r>
    </w:p>
    <w:p w:rsidR="00000000" w:rsidDel="00000000" w:rsidP="00000000" w:rsidRDefault="00000000" w:rsidRPr="00000000" w14:paraId="00000045">
      <w:pPr>
        <w:rPr/>
      </w:pPr>
      <w:r w:rsidDel="00000000" w:rsidR="00000000" w:rsidRPr="00000000">
        <w:rPr>
          <w:b w:val="1"/>
          <w:rtl w:val="0"/>
        </w:rPr>
        <w:t xml:space="preserve">Son legibles:</w:t>
      </w:r>
      <w:r w:rsidDel="00000000" w:rsidR="00000000" w:rsidRPr="00000000">
        <w:rPr>
          <w:rtl w:val="0"/>
        </w:rPr>
        <w:t xml:space="preserve"> Al ver la parte superior del método, el decorador, sabremos que el método no depende del estado del objeto o del estado de clase.</w:t>
      </w:r>
    </w:p>
    <w:p w:rsidR="00000000" w:rsidDel="00000000" w:rsidP="00000000" w:rsidRDefault="00000000" w:rsidRPr="00000000" w14:paraId="00000046">
      <w:pPr>
        <w:rPr>
          <w:b w:val="1"/>
        </w:rPr>
      </w:pPr>
      <w:r w:rsidDel="00000000" w:rsidR="00000000" w:rsidRPr="00000000">
        <w:rPr>
          <w:b w:val="1"/>
          <w:rtl w:val="0"/>
        </w:rPr>
        <w:t xml:space="preserve"> Ejecuta el siguiente código:</w:t>
      </w:r>
    </w:p>
    <w:p w:rsidR="00000000" w:rsidDel="00000000" w:rsidP="00000000" w:rsidRDefault="00000000" w:rsidRPr="00000000" w14:paraId="00000047">
      <w:pPr>
        <w:spacing w:after="0" w:before="200" w:lineRule="auto"/>
        <w:rPr>
          <w:rFonts w:ascii="Lato" w:cs="Lato" w:eastAsia="Lato" w:hAnsi="Lato"/>
          <w:color w:val="ff833a"/>
          <w:sz w:val="22"/>
          <w:szCs w:val="22"/>
        </w:rPr>
      </w:pPr>
      <w:r w:rsidDel="00000000" w:rsidR="00000000" w:rsidRPr="00000000">
        <w:rPr>
          <w:rFonts w:ascii="Lato" w:cs="Lato" w:eastAsia="Lato" w:hAnsi="Lato"/>
          <w:color w:val="ff833a"/>
          <w:sz w:val="22"/>
          <w:szCs w:val="22"/>
        </w:rPr>
        <w:drawing>
          <wp:inline distB="114300" distT="114300" distL="114300" distR="114300">
            <wp:extent cx="4289136" cy="1761609"/>
            <wp:effectExtent b="0" l="0" r="0" t="0"/>
            <wp:docPr id="22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289136" cy="176160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Ejecuta el siguiente código:</w:t>
      </w:r>
    </w:p>
    <w:p w:rsidR="00000000" w:rsidDel="00000000" w:rsidP="00000000" w:rsidRDefault="00000000" w:rsidRPr="00000000" w14:paraId="0000004A">
      <w:pPr>
        <w:spacing w:after="0" w:before="200" w:lineRule="auto"/>
        <w:rPr>
          <w:rFonts w:ascii="Lato" w:cs="Lato" w:eastAsia="Lato" w:hAnsi="Lato"/>
          <w:color w:val="ff833a"/>
          <w:sz w:val="22"/>
          <w:szCs w:val="22"/>
        </w:rPr>
      </w:pPr>
      <w:r w:rsidDel="00000000" w:rsidR="00000000" w:rsidRPr="00000000">
        <w:rPr>
          <w:rFonts w:ascii="Lato" w:cs="Lato" w:eastAsia="Lato" w:hAnsi="Lato"/>
          <w:color w:val="ff833a"/>
          <w:sz w:val="22"/>
          <w:szCs w:val="22"/>
        </w:rPr>
        <w:drawing>
          <wp:inline distB="114300" distT="114300" distL="114300" distR="114300">
            <wp:extent cx="3311751" cy="3167063"/>
            <wp:effectExtent b="0" l="0" r="0" t="0"/>
            <wp:docPr id="2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311751"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200" w:lineRule="auto"/>
        <w:rPr>
          <w:rFonts w:ascii="Lato" w:cs="Lato" w:eastAsia="Lato" w:hAnsi="Lato"/>
          <w:color w:val="ff833a"/>
          <w:sz w:val="22"/>
          <w:szCs w:val="22"/>
        </w:rPr>
      </w:pPr>
      <w:r w:rsidDel="00000000" w:rsidR="00000000" w:rsidRPr="00000000">
        <w:rPr>
          <w:rtl w:val="0"/>
        </w:rPr>
      </w:r>
    </w:p>
    <w:p w:rsidR="00000000" w:rsidDel="00000000" w:rsidP="00000000" w:rsidRDefault="00000000" w:rsidRPr="00000000" w14:paraId="0000004C">
      <w:pPr>
        <w:spacing w:after="0" w:before="200" w:lineRule="auto"/>
        <w:rPr>
          <w:b w:val="1"/>
          <w:color w:val="7446b7"/>
          <w:sz w:val="28"/>
          <w:szCs w:val="28"/>
        </w:rPr>
      </w:pPr>
      <w:r w:rsidDel="00000000" w:rsidR="00000000" w:rsidRPr="00000000">
        <w:rPr>
          <w:rtl w:val="0"/>
        </w:rPr>
      </w:r>
    </w:p>
    <w:p w:rsidR="00000000" w:rsidDel="00000000" w:rsidP="00000000" w:rsidRDefault="00000000" w:rsidRPr="00000000" w14:paraId="0000004D">
      <w:pPr>
        <w:spacing w:after="0" w:before="200" w:lineRule="auto"/>
        <w:rPr>
          <w:b w:val="1"/>
          <w:color w:val="7446b7"/>
          <w:sz w:val="28"/>
          <w:szCs w:val="28"/>
        </w:rPr>
      </w:pPr>
      <w:r w:rsidDel="00000000" w:rsidR="00000000" w:rsidRPr="00000000">
        <w:rPr>
          <w:rtl w:val="0"/>
        </w:rPr>
      </w:r>
    </w:p>
    <w:p w:rsidR="00000000" w:rsidDel="00000000" w:rsidP="00000000" w:rsidRDefault="00000000" w:rsidRPr="00000000" w14:paraId="0000004E">
      <w:pPr>
        <w:spacing w:after="0" w:before="200" w:lineRule="auto"/>
        <w:rPr>
          <w:b w:val="1"/>
          <w:color w:val="7446b7"/>
          <w:sz w:val="28"/>
          <w:szCs w:val="28"/>
        </w:rPr>
      </w:pPr>
      <w:r w:rsidDel="00000000" w:rsidR="00000000" w:rsidRPr="00000000">
        <w:rPr>
          <w:rtl w:val="0"/>
        </w:rPr>
      </w:r>
    </w:p>
    <w:p w:rsidR="00000000" w:rsidDel="00000000" w:rsidP="00000000" w:rsidRDefault="00000000" w:rsidRPr="00000000" w14:paraId="0000004F">
      <w:pPr>
        <w:spacing w:after="0" w:before="200" w:lineRule="auto"/>
        <w:rPr>
          <w:rFonts w:ascii="Lato" w:cs="Lato" w:eastAsia="Lato" w:hAnsi="Lato"/>
          <w:color w:val="ff833a"/>
          <w:sz w:val="22"/>
          <w:szCs w:val="22"/>
        </w:rPr>
      </w:pPr>
      <w:r w:rsidDel="00000000" w:rsidR="00000000" w:rsidRPr="00000000">
        <w:rPr>
          <w:rtl w:val="0"/>
        </w:rPr>
      </w:r>
    </w:p>
    <w:p w:rsidR="00000000" w:rsidDel="00000000" w:rsidP="00000000" w:rsidRDefault="00000000" w:rsidRPr="00000000" w14:paraId="00000050">
      <w:pPr>
        <w:spacing w:after="0" w:before="200" w:lineRule="auto"/>
        <w:rPr>
          <w:rFonts w:ascii="Lato" w:cs="Lato" w:eastAsia="Lato" w:hAnsi="Lato"/>
          <w:color w:val="ff833a"/>
          <w:sz w:val="22"/>
          <w:szCs w:val="22"/>
        </w:rPr>
      </w:pPr>
      <w:r w:rsidDel="00000000" w:rsidR="00000000" w:rsidRPr="00000000">
        <w:rPr>
          <w:rtl w:val="0"/>
        </w:rPr>
      </w:r>
    </w:p>
    <w:p w:rsidR="00000000" w:rsidDel="00000000" w:rsidP="00000000" w:rsidRDefault="00000000" w:rsidRPr="00000000" w14:paraId="00000051">
      <w:pPr>
        <w:spacing w:after="0" w:before="200" w:lineRule="auto"/>
        <w:rPr>
          <w:rFonts w:ascii="Lato" w:cs="Lato" w:eastAsia="Lato" w:hAnsi="Lato"/>
          <w:color w:val="ff833a"/>
          <w:sz w:val="22"/>
          <w:szCs w:val="22"/>
        </w:rPr>
      </w:pPr>
      <w:r w:rsidDel="00000000" w:rsidR="00000000" w:rsidRPr="00000000">
        <w:rPr>
          <w:rtl w:val="0"/>
        </w:rPr>
      </w:r>
    </w:p>
    <w:p w:rsidR="00000000" w:rsidDel="00000000" w:rsidP="00000000" w:rsidRDefault="00000000" w:rsidRPr="00000000" w14:paraId="00000052">
      <w:pPr>
        <w:spacing w:after="0" w:before="200" w:lineRule="auto"/>
        <w:rPr>
          <w:rFonts w:ascii="Lato" w:cs="Lato" w:eastAsia="Lato" w:hAnsi="Lato"/>
          <w:color w:val="ff833a"/>
          <w:sz w:val="22"/>
          <w:szCs w:val="22"/>
        </w:rPr>
      </w:pPr>
      <w:r w:rsidDel="00000000" w:rsidR="00000000" w:rsidRPr="00000000">
        <w:rPr>
          <w:rtl w:val="0"/>
        </w:rPr>
      </w:r>
    </w:p>
    <w:p w:rsidR="00000000" w:rsidDel="00000000" w:rsidP="00000000" w:rsidRDefault="00000000" w:rsidRPr="00000000" w14:paraId="00000053">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114300</wp:posOffset>
                </wp:positionV>
                <wp:extent cx="3695700" cy="49607"/>
                <wp:effectExtent b="0" l="0" r="0" t="0"/>
                <wp:wrapSquare wrapText="bothSides" distB="114300" distT="114300" distL="114300" distR="114300"/>
                <wp:docPr id="204"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114300</wp:posOffset>
                </wp:positionV>
                <wp:extent cx="3695700" cy="49607"/>
                <wp:effectExtent b="0" l="0" r="0" t="0"/>
                <wp:wrapSquare wrapText="bothSides" distB="114300" distT="114300" distL="114300" distR="114300"/>
                <wp:docPr id="204"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54">
      <w:pPr>
        <w:pStyle w:val="Heading4"/>
        <w:spacing w:after="0" w:before="200" w:lineRule="auto"/>
        <w:rPr>
          <w:rFonts w:ascii="Lato Black" w:cs="Lato Black" w:eastAsia="Lato Black" w:hAnsi="Lato Black"/>
          <w:color w:val="37474f"/>
          <w:sz w:val="22"/>
          <w:szCs w:val="22"/>
        </w:rPr>
      </w:pPr>
      <w:bookmarkStart w:colFirst="0" w:colLast="0" w:name="_heading=h.fvcjmbfcudtu" w:id="16"/>
      <w:bookmarkEnd w:id="16"/>
      <w:r w:rsidDel="00000000" w:rsidR="00000000" w:rsidRPr="00000000">
        <w:rPr>
          <w:rFonts w:ascii="Lato Black" w:cs="Lato Black" w:eastAsia="Lato Black" w:hAnsi="Lato Black"/>
          <w:color w:val="37474f"/>
          <w:sz w:val="22"/>
          <w:szCs w:val="22"/>
          <w:rtl w:val="0"/>
        </w:rPr>
        <w:t xml:space="preserve">Ejercicio  3</w:t>
      </w:r>
    </w:p>
    <w:p w:rsidR="00000000" w:rsidDel="00000000" w:rsidP="00000000" w:rsidRDefault="00000000" w:rsidRPr="00000000" w14:paraId="00000055">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177341" cy="2743475"/>
            <wp:effectExtent b="0" l="0" r="0" t="0"/>
            <wp:docPr id="20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177341" cy="2743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partir del código de arriba:</w:t>
      </w:r>
    </w:p>
    <w:p w:rsidR="00000000" w:rsidDel="00000000" w:rsidP="00000000" w:rsidRDefault="00000000" w:rsidRPr="00000000" w14:paraId="00000057">
      <w:pPr>
        <w:numPr>
          <w:ilvl w:val="0"/>
          <w:numId w:val="5"/>
        </w:numPr>
        <w:ind w:left="720" w:hanging="360"/>
      </w:pPr>
      <w:r w:rsidDel="00000000" w:rsidR="00000000" w:rsidRPr="00000000">
        <w:rPr>
          <w:rtl w:val="0"/>
        </w:rPr>
        <w:t xml:space="preserve">Crea un método de instancia "trabajar", que guardará en la variable "tareas" la devolución del método estático las tareas correspondientes, según el nombre del proyecto. Iterar la variable "tareas" e imprimir cada tarea: "Tarea completada: {tarea}"</w:t>
      </w:r>
    </w:p>
    <w:p w:rsidR="00000000" w:rsidDel="00000000" w:rsidP="00000000" w:rsidRDefault="00000000" w:rsidRPr="00000000" w14:paraId="00000058">
      <w:pPr>
        <w:numPr>
          <w:ilvl w:val="0"/>
          <w:numId w:val="5"/>
        </w:numPr>
        <w:ind w:left="720" w:hanging="360"/>
      </w:pPr>
      <w:r w:rsidDel="00000000" w:rsidR="00000000" w:rsidRPr="00000000">
        <w:rPr>
          <w:rtl w:val="0"/>
        </w:rPr>
        <w:t xml:space="preserve">Crea un empleado y llámalo a trabajar en el proyecto "Electromagnetismo"</w:t>
      </w:r>
    </w:p>
    <w:p w:rsidR="00000000" w:rsidDel="00000000" w:rsidP="00000000" w:rsidRDefault="00000000" w:rsidRPr="00000000" w14:paraId="00000059">
      <w:pPr>
        <w:pStyle w:val="Heading2"/>
        <w:spacing w:after="120" w:before="560" w:lineRule="auto"/>
        <w:rPr>
          <w:color w:val="ff833a"/>
        </w:rPr>
      </w:pPr>
      <w:bookmarkStart w:colFirst="0" w:colLast="0" w:name="_heading=h.jbl5494o9b82" w:id="17"/>
      <w:bookmarkEnd w:id="17"/>
      <w:r w:rsidDel="00000000" w:rsidR="00000000" w:rsidRPr="00000000">
        <w:rPr>
          <w:color w:val="ff833a"/>
          <w:rtl w:val="0"/>
        </w:rPr>
        <w:t xml:space="preserve">Revisemos lo aprendido hasta aquí</w:t>
      </w:r>
    </w:p>
    <w:p w:rsidR="00000000" w:rsidDel="00000000" w:rsidP="00000000" w:rsidRDefault="00000000" w:rsidRPr="00000000" w14:paraId="0000005A">
      <w:pPr>
        <w:numPr>
          <w:ilvl w:val="0"/>
          <w:numId w:val="10"/>
        </w:numPr>
        <w:spacing w:after="0" w:before="0" w:lineRule="auto"/>
        <w:ind w:left="720" w:hanging="360"/>
      </w:pPr>
      <w:r w:rsidDel="00000000" w:rsidR="00000000" w:rsidRPr="00000000">
        <w:rPr>
          <w:rtl w:val="0"/>
        </w:rPr>
        <w:t xml:space="preserve">Crear y llamar métodos de clase</w:t>
      </w:r>
    </w:p>
    <w:p w:rsidR="00000000" w:rsidDel="00000000" w:rsidP="00000000" w:rsidRDefault="00000000" w:rsidRPr="00000000" w14:paraId="0000005B">
      <w:pPr>
        <w:numPr>
          <w:ilvl w:val="0"/>
          <w:numId w:val="10"/>
        </w:numPr>
        <w:spacing w:after="0" w:before="0" w:lineRule="auto"/>
        <w:ind w:left="720" w:hanging="360"/>
      </w:pPr>
      <w:r w:rsidDel="00000000" w:rsidR="00000000" w:rsidRPr="00000000">
        <w:rPr>
          <w:rtl w:val="0"/>
        </w:rPr>
        <w:t xml:space="preserve">Implementar el patrón de diseño Factory Method </w:t>
      </w:r>
    </w:p>
    <w:p w:rsidR="00000000" w:rsidDel="00000000" w:rsidP="00000000" w:rsidRDefault="00000000" w:rsidRPr="00000000" w14:paraId="0000005C">
      <w:pPr>
        <w:numPr>
          <w:ilvl w:val="0"/>
          <w:numId w:val="10"/>
        </w:numPr>
        <w:spacing w:after="0" w:before="0" w:lineRule="auto"/>
        <w:ind w:left="720" w:hanging="360"/>
      </w:pPr>
      <w:r w:rsidDel="00000000" w:rsidR="00000000" w:rsidRPr="00000000">
        <w:rPr>
          <w:rtl w:val="0"/>
        </w:rPr>
        <w:t xml:space="preserve">Crear y llamar métodos estáticos</w:t>
      </w:r>
    </w:p>
    <w:p w:rsidR="00000000" w:rsidDel="00000000" w:rsidP="00000000" w:rsidRDefault="00000000" w:rsidRPr="00000000" w14:paraId="0000005D">
      <w:pPr>
        <w:pStyle w:val="Heading1"/>
        <w:rPr/>
      </w:pPr>
      <w:bookmarkStart w:colFirst="0" w:colLast="0" w:name="_heading=h.59qmgi9s7u3o" w:id="18"/>
      <w:bookmarkEnd w:id="18"/>
      <w:r w:rsidDel="00000000" w:rsidR="00000000" w:rsidRPr="00000000">
        <w:rPr>
          <w:rtl w:val="0"/>
        </w:rPr>
      </w:r>
    </w:p>
    <w:p w:rsidR="00000000" w:rsidDel="00000000" w:rsidP="00000000" w:rsidRDefault="00000000" w:rsidRPr="00000000" w14:paraId="0000005E">
      <w:pPr>
        <w:pStyle w:val="Heading1"/>
        <w:rPr/>
      </w:pPr>
      <w:bookmarkStart w:colFirst="0" w:colLast="0" w:name="_heading=h.m59n01x4is71" w:id="19"/>
      <w:bookmarkEnd w:id="19"/>
      <w:r w:rsidDel="00000000" w:rsidR="00000000" w:rsidRPr="00000000">
        <w:rPr>
          <w:rtl w:val="0"/>
        </w:rPr>
        <w:t xml:space="preserve">Métodos especiales</w:t>
      </w:r>
    </w:p>
    <w:p w:rsidR="00000000" w:rsidDel="00000000" w:rsidP="00000000" w:rsidRDefault="00000000" w:rsidRPr="00000000" w14:paraId="0000005F">
      <w:pPr>
        <w:rPr/>
      </w:pPr>
      <w:r w:rsidDel="00000000" w:rsidR="00000000" w:rsidRPr="00000000">
        <w:rPr>
          <w:rtl w:val="0"/>
        </w:rPr>
        <w:t xml:space="preserve">Los "métodos especiales" son también llamados "métodos mágicos" o "dunders" (de doble underscores) porque tienen doble guion bajo al principio y al final de sus nombres. Son utilizados para crear nuevas funcionalidades.</w:t>
      </w:r>
    </w:p>
    <w:p w:rsidR="00000000" w:rsidDel="00000000" w:rsidP="00000000" w:rsidRDefault="00000000" w:rsidRPr="00000000" w14:paraId="00000060">
      <w:pPr>
        <w:rPr/>
      </w:pPr>
      <w:r w:rsidDel="00000000" w:rsidR="00000000" w:rsidRPr="00000000">
        <w:rPr>
          <w:rtl w:val="0"/>
        </w:rPr>
        <w:t xml:space="preserve"> Ya hemos usado</w:t>
      </w:r>
      <w:r w:rsidDel="00000000" w:rsidR="00000000" w:rsidRPr="00000000">
        <w:rPr>
          <w:rFonts w:ascii="Consolas" w:cs="Consolas" w:eastAsia="Consolas" w:hAnsi="Consolas"/>
          <w:rtl w:val="0"/>
        </w:rPr>
        <w:t xml:space="preserve"> __init__ </w:t>
      </w:r>
      <w:r w:rsidDel="00000000" w:rsidR="00000000" w:rsidRPr="00000000">
        <w:rPr>
          <w:rtl w:val="0"/>
        </w:rPr>
        <w:t xml:space="preserve">que es llamado "constructor". Veremos algunos métodos más.</w:t>
      </w:r>
    </w:p>
    <w:p w:rsidR="00000000" w:rsidDel="00000000" w:rsidP="00000000" w:rsidRDefault="00000000" w:rsidRPr="00000000" w14:paraId="00000061">
      <w:pPr>
        <w:pStyle w:val="Heading2"/>
        <w:rPr/>
      </w:pPr>
      <w:bookmarkStart w:colFirst="0" w:colLast="0" w:name="_heading=h.35nkun2" w:id="20"/>
      <w:bookmarkEnd w:id="20"/>
      <w:r w:rsidDel="00000000" w:rsidR="00000000" w:rsidRPr="00000000">
        <w:rPr>
          <w:rtl w:val="0"/>
        </w:rPr>
        <w:t xml:space="preserve">__str__ </w:t>
      </w:r>
    </w:p>
    <w:p w:rsidR="00000000" w:rsidDel="00000000" w:rsidP="00000000" w:rsidRDefault="00000000" w:rsidRPr="00000000" w14:paraId="00000062">
      <w:pPr>
        <w:rPr/>
      </w:pPr>
      <w:r w:rsidDel="00000000" w:rsidR="00000000" w:rsidRPr="00000000">
        <w:rPr>
          <w:rtl w:val="0"/>
        </w:rPr>
        <w:t xml:space="preserve">Devuelve una representación string.</w:t>
      </w:r>
    </w:p>
    <w:p w:rsidR="00000000" w:rsidDel="00000000" w:rsidP="00000000" w:rsidRDefault="00000000" w:rsidRPr="00000000" w14:paraId="00000063">
      <w:pPr>
        <w:rPr>
          <w:b w:val="1"/>
        </w:rPr>
      </w:pPr>
      <w:r w:rsidDel="00000000" w:rsidR="00000000" w:rsidRPr="00000000">
        <w:rPr>
          <w:b w:val="1"/>
          <w:rtl w:val="0"/>
        </w:rPr>
        <w:t xml:space="preserve">Ejecuta el siguiente código:</w:t>
      </w:r>
    </w:p>
    <w:p w:rsidR="00000000" w:rsidDel="00000000" w:rsidP="00000000" w:rsidRDefault="00000000" w:rsidRPr="00000000" w14:paraId="00000064">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Persona:</w:t>
        <w:br w:type="textWrapping"/>
        <w:tab/>
        <w:t xml:space="preserve">    def __init__(self, nombre, apellido):</w:t>
        <w:br w:type="textWrapping"/>
        <w:t xml:space="preserve">              self.nombre = nombre</w:t>
        <w:br w:type="textWrapping"/>
        <w:t xml:space="preserve">              self.apellido = apellido</w:t>
      </w:r>
    </w:p>
    <w:p w:rsidR="00000000" w:rsidDel="00000000" w:rsidP="00000000" w:rsidRDefault="00000000" w:rsidRPr="00000000" w14:paraId="00000065">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persona = Persona("Michael", "Faraday")</w:t>
        <w:br w:type="textWrapping"/>
        <w:t xml:space="preserve">      print(persona)</w:t>
      </w:r>
    </w:p>
    <w:p w:rsidR="00000000" w:rsidDel="00000000" w:rsidP="00000000" w:rsidRDefault="00000000" w:rsidRPr="00000000" w14:paraId="00000066">
      <w:pPr>
        <w:rPr>
          <w:b w:val="1"/>
        </w:rPr>
      </w:pPr>
      <w:r w:rsidDel="00000000" w:rsidR="00000000" w:rsidRPr="00000000">
        <w:rPr>
          <w:b w:val="1"/>
          <w:rtl w:val="0"/>
        </w:rPr>
        <w:t xml:space="preserve">Ejecuta el siguiente código:</w:t>
      </w:r>
    </w:p>
    <w:p w:rsidR="00000000" w:rsidDel="00000000" w:rsidP="00000000" w:rsidRDefault="00000000" w:rsidRPr="00000000" w14:paraId="00000067">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Persona:</w:t>
        <w:br w:type="textWrapping"/>
        <w:tab/>
        <w:t xml:space="preserve">    def __init__(self, nombre, apellido):</w:t>
        <w:br w:type="textWrapping"/>
        <w:tab/>
        <w:t xml:space="preserve">        self.nombre = nombre</w:t>
        <w:br w:type="textWrapping"/>
        <w:tab/>
        <w:t xml:space="preserve">        self.apellido = apellido</w:t>
      </w:r>
    </w:p>
    <w:p w:rsidR="00000000" w:rsidDel="00000000" w:rsidP="00000000" w:rsidRDefault="00000000" w:rsidRPr="00000000" w14:paraId="00000068">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def __str__(self) -&gt; str:</w:t>
        <w:br w:type="textWrapping"/>
        <w:tab/>
        <w:t xml:space="preserve">        return f"{self.nombre} {self.apellido}"</w:t>
      </w:r>
    </w:p>
    <w:p w:rsidR="00000000" w:rsidDel="00000000" w:rsidP="00000000" w:rsidRDefault="00000000" w:rsidRPr="00000000" w14:paraId="00000069">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persona = Persona("Michael", "Faraday")</w:t>
        <w:br w:type="textWrapping"/>
        <w:tab/>
        <w:t xml:space="preserve">print(persona)</w:t>
      </w:r>
    </w:p>
    <w:p w:rsidR="00000000" w:rsidDel="00000000" w:rsidP="00000000" w:rsidRDefault="00000000" w:rsidRPr="00000000" w14:paraId="0000006A">
      <w:pPr>
        <w:rPr>
          <w:b w:val="1"/>
          <w:shd w:fill="fff2cc" w:val="clear"/>
        </w:rPr>
      </w:pPr>
      <w:r w:rsidDel="00000000" w:rsidR="00000000" w:rsidRPr="00000000">
        <w:rPr>
          <w:shd w:fill="fff2cc" w:val="clear"/>
          <w:rtl w:val="0"/>
        </w:rPr>
        <w:t xml:space="preserve">¿Qué ha sucedido? Intenta cambiar la devolución de __str_</w:t>
      </w:r>
      <w:r w:rsidDel="00000000" w:rsidR="00000000" w:rsidRPr="00000000">
        <w:rPr>
          <w:b w:val="1"/>
          <w:shd w:fill="fff2cc" w:val="clear"/>
          <w:rtl w:val="0"/>
        </w:rPr>
        <w:t xml:space="preserve">_</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pStyle w:val="Heading2"/>
        <w:rPr/>
      </w:pPr>
      <w:bookmarkStart w:colFirst="0" w:colLast="0" w:name="_heading=h.thl4lu9p47b3" w:id="21"/>
      <w:bookmarkEnd w:id="21"/>
      <w:r w:rsidDel="00000000" w:rsidR="00000000" w:rsidRPr="00000000">
        <w:rPr>
          <w:rtl w:val="0"/>
        </w:rPr>
        <w:t xml:space="preserve">__repr__ </w:t>
      </w:r>
    </w:p>
    <w:p w:rsidR="00000000" w:rsidDel="00000000" w:rsidP="00000000" w:rsidRDefault="00000000" w:rsidRPr="00000000" w14:paraId="0000006D">
      <w:pPr>
        <w:rPr>
          <w:b w:val="1"/>
        </w:rPr>
      </w:pPr>
      <w:r w:rsidDel="00000000" w:rsidR="00000000" w:rsidRPr="00000000">
        <w:rPr>
          <w:b w:val="1"/>
          <w:rtl w:val="0"/>
        </w:rPr>
        <w:t xml:space="preserve">Ejecuta el siguiente código:</w:t>
      </w:r>
    </w:p>
    <w:p w:rsidR="00000000" w:rsidDel="00000000" w:rsidP="00000000" w:rsidRDefault="00000000" w:rsidRPr="00000000" w14:paraId="0000006E">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Persona:</w:t>
        <w:br w:type="textWrapping"/>
        <w:t xml:space="preserve">    lista_personas: list["Persona"] = []</w:t>
      </w:r>
    </w:p>
    <w:p w:rsidR="00000000" w:rsidDel="00000000" w:rsidP="00000000" w:rsidRDefault="00000000" w:rsidRPr="00000000" w14:paraId="0000006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def __init__(self, nombre, apellido):</w:t>
        <w:br w:type="textWrapping"/>
        <w:t xml:space="preserve">        self.nombre = nombre</w:t>
        <w:br w:type="textWrapping"/>
        <w:t xml:space="preserve">        self.apellido = apellido</w:t>
        <w:br w:type="textWrapping"/>
        <w:t xml:space="preserve">        Persona.lista_personas.append(self)</w:t>
      </w:r>
    </w:p>
    <w:p w:rsidR="00000000" w:rsidDel="00000000" w:rsidP="00000000" w:rsidRDefault="00000000" w:rsidRPr="00000000" w14:paraId="00000070">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def __str__(self) -&gt; str:</w:t>
        <w:br w:type="textWrapping"/>
        <w:t xml:space="preserve">        return f"{self.nombre} {self.apellido}"</w:t>
      </w:r>
    </w:p>
    <w:p w:rsidR="00000000" w:rsidDel="00000000" w:rsidP="00000000" w:rsidRDefault="00000000" w:rsidRPr="00000000" w14:paraId="00000071">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persona_1 = Persona("Michael", "Faraday")</w:t>
        <w:br w:type="textWrapping"/>
        <w:t xml:space="preserve">persona_2 = Persona("André", "Ampère")</w:t>
        <w:br w:type="textWrapping"/>
        <w:t xml:space="preserve">persona_3 = Persona("Alessandro", "Volta")</w:t>
      </w:r>
    </w:p>
    <w:p w:rsidR="00000000" w:rsidDel="00000000" w:rsidP="00000000" w:rsidRDefault="00000000" w:rsidRPr="00000000" w14:paraId="00000072">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print(Persona.lista_personas)</w:t>
      </w:r>
    </w:p>
    <w:p w:rsidR="00000000" w:rsidDel="00000000" w:rsidP="00000000" w:rsidRDefault="00000000" w:rsidRPr="00000000" w14:paraId="00000073">
      <w:pPr>
        <w:ind w:left="720" w:firstLine="0"/>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74">
      <w:pPr>
        <w:rPr>
          <w:shd w:fill="fff2cc" w:val="clear"/>
        </w:rPr>
      </w:pPr>
      <w:r w:rsidDel="00000000" w:rsidR="00000000" w:rsidRPr="00000000">
        <w:rPr>
          <w:shd w:fill="fff2cc" w:val="clear"/>
          <w:rtl w:val="0"/>
        </w:rPr>
        <w:t xml:space="preserve">¿Por qué no funciona __str__? Agrega el siguiente método y vuelve a probar:</w:t>
      </w:r>
    </w:p>
    <w:p w:rsidR="00000000" w:rsidDel="00000000" w:rsidP="00000000" w:rsidRDefault="00000000" w:rsidRPr="00000000" w14:paraId="00000075">
      <w:pPr>
        <w:rPr/>
      </w:pPr>
      <w:r w:rsidDel="00000000" w:rsidR="00000000" w:rsidRPr="00000000">
        <w:rPr>
          <w:rFonts w:ascii="Consolas" w:cs="Consolas" w:eastAsia="Consolas" w:hAnsi="Consolas"/>
          <w:color w:val="2b75ff"/>
          <w:rtl w:val="0"/>
        </w:rPr>
        <w:t xml:space="preserve">def __repr__(self) -&gt; str:</w:t>
        <w:br w:type="textWrapping"/>
        <w:tab/>
        <w:t xml:space="preserve">    return f"{self.nombre} {self.apellido}"</w:t>
      </w:r>
      <w:r w:rsidDel="00000000" w:rsidR="00000000" w:rsidRPr="00000000">
        <w:rPr>
          <w:rtl w:val="0"/>
        </w:rPr>
      </w:r>
    </w:p>
    <w:p w:rsidR="00000000" w:rsidDel="00000000" w:rsidP="00000000" w:rsidRDefault="00000000" w:rsidRPr="00000000" w14:paraId="00000076">
      <w:pPr>
        <w:rPr/>
      </w:pPr>
      <w:r w:rsidDel="00000000" w:rsidR="00000000" w:rsidRPr="00000000">
        <w:rPr>
          <w:rFonts w:ascii="Consolas" w:cs="Consolas" w:eastAsia="Consolas" w:hAnsi="Consolas"/>
          <w:rtl w:val="0"/>
        </w:rPr>
        <w:t xml:space="preserve">__repr__</w:t>
      </w:r>
      <w:r w:rsidDel="00000000" w:rsidR="00000000" w:rsidRPr="00000000">
        <w:rPr>
          <w:rtl w:val="0"/>
        </w:rPr>
        <w:t xml:space="preserve"> es la representación del objeto en formato string y sirve para el programador, para que pueda depurar sin ambigüedades, ya que __str__ podría presentarlas. En este sentido, conviene agregar el nombre de la clase y crear algo más reutilizable como lo siguiente:</w:t>
      </w:r>
    </w:p>
    <w:p w:rsidR="00000000" w:rsidDel="00000000" w:rsidP="00000000" w:rsidRDefault="00000000" w:rsidRPr="00000000" w14:paraId="00000077">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__repr__(self) -&gt; str:</w:t>
        <w:br w:type="textWrapping"/>
        <w:t xml:space="preserve">          return f"{self.__class__.__name__}{self.__dict__}"</w:t>
      </w:r>
    </w:p>
    <w:p w:rsidR="00000000" w:rsidDel="00000000" w:rsidP="00000000" w:rsidRDefault="00000000" w:rsidRPr="00000000" w14:paraId="00000078">
      <w:pPr>
        <w:pStyle w:val="Heading2"/>
        <w:rPr/>
      </w:pPr>
      <w:bookmarkStart w:colFirst="0" w:colLast="0" w:name="_heading=h.44sinio" w:id="22"/>
      <w:bookmarkEnd w:id="22"/>
      <w:r w:rsidDel="00000000" w:rsidR="00000000" w:rsidRPr="00000000">
        <w:rPr>
          <w:rtl w:val="0"/>
        </w:rPr>
        <w:t xml:space="preserve">__add__</w:t>
      </w:r>
    </w:p>
    <w:p w:rsidR="00000000" w:rsidDel="00000000" w:rsidP="00000000" w:rsidRDefault="00000000" w:rsidRPr="00000000" w14:paraId="00000079">
      <w:pPr>
        <w:rPr>
          <w:b w:val="1"/>
        </w:rPr>
      </w:pPr>
      <w:r w:rsidDel="00000000" w:rsidR="00000000" w:rsidRPr="00000000">
        <w:rPr>
          <w:b w:val="1"/>
          <w:rtl w:val="0"/>
        </w:rPr>
        <w:t xml:space="preserve">Ejecuta el siguiente código:</w:t>
      </w:r>
    </w:p>
    <w:p w:rsidR="00000000" w:rsidDel="00000000" w:rsidP="00000000" w:rsidRDefault="00000000" w:rsidRPr="00000000" w14:paraId="0000007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Producto:</w:t>
        <w:br w:type="textWrapping"/>
        <w:t xml:space="preserve">    def __init__(self, nombre: str, cantidad: int):</w:t>
        <w:br w:type="textWrapping"/>
        <w:t xml:space="preserve">        self.nombre: str = nombre</w:t>
        <w:br w:type="textWrapping"/>
        <w:t xml:space="preserve">        self.cantidad: int = cantidad</w:t>
      </w:r>
    </w:p>
    <w:p w:rsidR="00000000" w:rsidDel="00000000" w:rsidP="00000000" w:rsidRDefault="00000000" w:rsidRPr="00000000" w14:paraId="0000007B">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p1 = Producto(nombre="Teclado", cantidad=3)</w:t>
        <w:br w:type="textWrapping"/>
        <w:t xml:space="preserve">p2 = Producto(nombre="Mouse", cantidad=4)</w:t>
        <w:br w:type="textWrapping"/>
        <w:t xml:space="preserve">total_cantidad_productos = p1 + p2</w:t>
        <w:br w:type="textWrapping"/>
        <w:t xml:space="preserve">print(total_cantidad_productos)</w:t>
      </w:r>
    </w:p>
    <w:p w:rsidR="00000000" w:rsidDel="00000000" w:rsidP="00000000" w:rsidRDefault="00000000" w:rsidRPr="00000000" w14:paraId="0000007C">
      <w:pPr>
        <w:rPr>
          <w:b w:val="1"/>
        </w:rPr>
      </w:pPr>
      <w:r w:rsidDel="00000000" w:rsidR="00000000" w:rsidRPr="00000000">
        <w:rPr>
          <w:b w:val="1"/>
          <w:rtl w:val="0"/>
        </w:rPr>
        <w:t xml:space="preserve"> ¿TypeError?</w:t>
      </w:r>
    </w:p>
    <w:p w:rsidR="00000000" w:rsidDel="00000000" w:rsidP="00000000" w:rsidRDefault="00000000" w:rsidRPr="00000000" w14:paraId="0000007D">
      <w:pPr>
        <w:rPr>
          <w:b w:val="1"/>
        </w:rPr>
      </w:pPr>
      <w:r w:rsidDel="00000000" w:rsidR="00000000" w:rsidRPr="00000000">
        <w:rPr>
          <w:b w:val="1"/>
          <w:rtl w:val="0"/>
        </w:rPr>
        <w:t xml:space="preserve"> Ejecuta el siguiente código:</w:t>
      </w:r>
    </w:p>
    <w:p w:rsidR="00000000" w:rsidDel="00000000" w:rsidP="00000000" w:rsidRDefault="00000000" w:rsidRPr="00000000" w14:paraId="0000007E">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Producto:</w:t>
        <w:br w:type="textWrapping"/>
        <w:t xml:space="preserve">    def __init__(self, nombre: str, cantidad: int):</w:t>
        <w:br w:type="textWrapping"/>
        <w:t xml:space="preserve">        self.nombre: str = nombre</w:t>
        <w:br w:type="textWrapping"/>
        <w:t xml:space="preserve">        self.cantidad: int = cantidad</w:t>
      </w:r>
    </w:p>
    <w:p w:rsidR="00000000" w:rsidDel="00000000" w:rsidP="00000000" w:rsidRDefault="00000000" w:rsidRPr="00000000" w14:paraId="0000007F">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def __add__(self, producto: "Producto"):</w:t>
        <w:br w:type="textWrapping"/>
        <w:t xml:space="preserve">        suma_cantidades = self.cantidad + producto.cantidad</w:t>
        <w:br w:type="textWrapping"/>
        <w:t xml:space="preserve">        return suma_cantidades</w:t>
      </w:r>
    </w:p>
    <w:p w:rsidR="00000000" w:rsidDel="00000000" w:rsidP="00000000" w:rsidRDefault="00000000" w:rsidRPr="00000000" w14:paraId="00000080">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p1 = Producto("Teclado", 3)</w:t>
        <w:br w:type="textWrapping"/>
        <w:t xml:space="preserve">p2 = Producto("Mouse", 4)</w:t>
        <w:br w:type="textWrapping"/>
        <w:t xml:space="preserve">total_cantidad_productos = p1 + p2</w:t>
        <w:br w:type="textWrapping"/>
        <w:t xml:space="preserve">print(total_cantidad_productos)</w:t>
        <w:br w:type="textWrapping"/>
        <w:t xml:space="preserve">print(p1.cantidad)</w:t>
        <w:br w:type="textWrapping"/>
        <w:t xml:space="preserve">print(p2.cantidad)</w:t>
      </w:r>
    </w:p>
    <w:p w:rsidR="00000000" w:rsidDel="00000000" w:rsidP="00000000" w:rsidRDefault="00000000" w:rsidRPr="00000000" w14:paraId="00000081">
      <w:pPr>
        <w:rPr/>
      </w:pPr>
      <w:r w:rsidDel="00000000" w:rsidR="00000000" w:rsidRPr="00000000">
        <w:rPr>
          <w:rFonts w:ascii="Consolas" w:cs="Consolas" w:eastAsia="Consolas" w:hAnsi="Consolas"/>
          <w:b w:val="1"/>
          <w:rtl w:val="0"/>
        </w:rPr>
        <w:t xml:space="preserve">__add__</w:t>
      </w:r>
      <w:r w:rsidDel="00000000" w:rsidR="00000000" w:rsidRPr="00000000">
        <w:rPr>
          <w:rtl w:val="0"/>
        </w:rPr>
        <w:t xml:space="preserve"> permite que usemos el operador + en nuestra clase.</w:t>
      </w:r>
    </w:p>
    <w:p w:rsidR="00000000" w:rsidDel="00000000" w:rsidP="00000000" w:rsidRDefault="00000000" w:rsidRPr="00000000" w14:paraId="00000082">
      <w:pPr>
        <w:spacing w:after="0" w:before="200" w:lineRule="auto"/>
        <w:rPr/>
      </w:pP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100" w:before="100" w:lineRule="auto"/>
              <w:ind w:left="170.07874015748033" w:right="170.07874015748033" w:firstLine="0"/>
              <w:rPr/>
            </w:pPr>
            <w:r w:rsidDel="00000000" w:rsidR="00000000" w:rsidRPr="00000000">
              <w:rPr>
                <w:rtl w:val="0"/>
              </w:rPr>
              <w:t xml:space="preserve">Si quieres hacer lo siguiente:</w:t>
            </w:r>
          </w:p>
          <w:p w:rsidR="00000000" w:rsidDel="00000000" w:rsidP="00000000" w:rsidRDefault="00000000" w:rsidRPr="00000000" w14:paraId="00000084">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lista_productos = [p1, p2]</w:t>
            </w:r>
          </w:p>
          <w:p w:rsidR="00000000" w:rsidDel="00000000" w:rsidP="00000000" w:rsidRDefault="00000000" w:rsidRPr="00000000" w14:paraId="00000085">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total_cantidad_productos = sum(lista_productos)</w:t>
            </w:r>
          </w:p>
          <w:p w:rsidR="00000000" w:rsidDel="00000000" w:rsidP="00000000" w:rsidRDefault="00000000" w:rsidRPr="00000000" w14:paraId="00000086">
            <w:pPr>
              <w:spacing w:after="100" w:before="100" w:lineRule="auto"/>
              <w:ind w:left="170.07874015748033" w:right="170.07874015748033" w:firstLine="0"/>
              <w:rPr/>
            </w:pPr>
            <w:r w:rsidDel="00000000" w:rsidR="00000000" w:rsidRPr="00000000">
              <w:rPr>
                <w:rtl w:val="0"/>
              </w:rPr>
              <w:t xml:space="preserve">Entonces debes implementar __radd__ en la clase de la siguiente forma:</w:t>
            </w:r>
          </w:p>
          <w:p w:rsidR="00000000" w:rsidDel="00000000" w:rsidP="00000000" w:rsidRDefault="00000000" w:rsidRPr="00000000" w14:paraId="00000087">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def __radd__(self, otro):</w:t>
            </w:r>
          </w:p>
          <w:p w:rsidR="00000000" w:rsidDel="00000000" w:rsidP="00000000" w:rsidRDefault="00000000" w:rsidRPr="00000000" w14:paraId="00000088">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    if otro == 0:</w:t>
            </w:r>
          </w:p>
          <w:p w:rsidR="00000000" w:rsidDel="00000000" w:rsidP="00000000" w:rsidRDefault="00000000" w:rsidRPr="00000000" w14:paraId="00000089">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        return self</w:t>
            </w:r>
          </w:p>
          <w:p w:rsidR="00000000" w:rsidDel="00000000" w:rsidP="00000000" w:rsidRDefault="00000000" w:rsidRPr="00000000" w14:paraId="0000008A">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8B">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        return self.__add__(otro)</w:t>
            </w:r>
          </w:p>
        </w:tc>
      </w:tr>
    </w:tbl>
    <w:p w:rsidR="00000000" w:rsidDel="00000000" w:rsidP="00000000" w:rsidRDefault="00000000" w:rsidRPr="00000000" w14:paraId="0000008C">
      <w:pPr>
        <w:pStyle w:val="Heading2"/>
        <w:rPr/>
      </w:pPr>
      <w:bookmarkStart w:colFirst="0" w:colLast="0" w:name="_heading=h.2jxsxqh" w:id="23"/>
      <w:bookmarkEnd w:id="23"/>
      <w:r w:rsidDel="00000000" w:rsidR="00000000" w:rsidRPr="00000000">
        <w:rPr>
          <w:rtl w:val="0"/>
        </w:rPr>
        <w:t xml:space="preserve">Más métodos especiales</w:t>
      </w:r>
    </w:p>
    <w:p w:rsidR="00000000" w:rsidDel="00000000" w:rsidP="00000000" w:rsidRDefault="00000000" w:rsidRPr="00000000" w14:paraId="0000008D">
      <w:pPr>
        <w:rPr>
          <w:rFonts w:ascii="Lato" w:cs="Lato" w:eastAsia="Lato" w:hAnsi="Lato"/>
          <w:color w:val="000000"/>
          <w:sz w:val="22"/>
          <w:szCs w:val="22"/>
        </w:rPr>
      </w:pPr>
      <w:r w:rsidDel="00000000" w:rsidR="00000000" w:rsidRPr="00000000">
        <w:rPr>
          <w:rtl w:val="0"/>
        </w:rPr>
        <w:t xml:space="preserve">Visita: </w:t>
      </w:r>
      <w:hyperlink r:id="rId16">
        <w:r w:rsidDel="00000000" w:rsidR="00000000" w:rsidRPr="00000000">
          <w:rPr>
            <w:color w:val="1155cc"/>
            <w:u w:val="single"/>
            <w:rtl w:val="0"/>
          </w:rPr>
          <w:t xml:space="preserve">https://docs.python.org/es/3/reference/datamodel.html#special-method-names</w:t>
        </w:r>
      </w:hyperlink>
      <w:r w:rsidDel="00000000" w:rsidR="00000000" w:rsidRPr="00000000">
        <w:rPr>
          <w:rtl w:val="0"/>
        </w:rPr>
      </w:r>
    </w:p>
    <w:p w:rsidR="00000000" w:rsidDel="00000000" w:rsidP="00000000" w:rsidRDefault="00000000" w:rsidRPr="00000000" w14:paraId="0000008E">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8F">
      <w:pPr>
        <w:rPr>
          <w:rFonts w:ascii="Lato" w:cs="Lato" w:eastAsia="Lato" w:hAnsi="Lato"/>
          <w:color w:val="000000"/>
          <w:sz w:val="22"/>
          <w:szCs w:val="22"/>
        </w:rPr>
      </w:pPr>
      <w:r w:rsidDel="00000000" w:rsidR="00000000" w:rsidRPr="00000000">
        <w:rPr>
          <w:rtl w:val="0"/>
        </w:rPr>
        <w:t xml:space="preserve">Algunos métodos especiales:</w:t>
      </w:r>
      <w:r w:rsidDel="00000000" w:rsidR="00000000" w:rsidRPr="00000000">
        <w:rPr>
          <w:rtl w:val="0"/>
        </w:rPr>
      </w:r>
    </w:p>
    <w:tbl>
      <w:tblPr>
        <w:tblStyle w:val="Table3"/>
        <w:tblW w:w="8309.0" w:type="dxa"/>
        <w:jc w:val="left"/>
        <w:tblInd w:w="820.0" w:type="dxa"/>
        <w:tblBorders>
          <w:top w:color="ff833a" w:space="0" w:sz="8" w:val="single"/>
          <w:left w:color="ff833a" w:space="0" w:sz="8" w:val="single"/>
          <w:bottom w:color="ff833a" w:space="0" w:sz="8" w:val="single"/>
          <w:right w:color="ff833a" w:space="0" w:sz="8" w:val="single"/>
          <w:insideH w:color="ff833a" w:space="0" w:sz="8" w:val="single"/>
          <w:insideV w:color="ff833a"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__sub__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__mul__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__truediv__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__floordiv__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__mod__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__pow__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__and__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__or__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__it__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 &lt;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__le__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__eq__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__ne__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__gt__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__ge__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__len__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__getitem__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40" w:lineRule="auto"/>
              <w:jc w:val="center"/>
              <w:rPr/>
            </w:pPr>
            <w:r w:rsidDel="00000000" w:rsidR="00000000" w:rsidRPr="00000000">
              <w:rPr>
                <w:rtl w:val="0"/>
              </w:rPr>
              <w:t xml:space="preserve">para indexar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__setitem__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jc w:val="center"/>
              <w:rPr/>
            </w:pPr>
            <w:r w:rsidDel="00000000" w:rsidR="00000000" w:rsidRPr="00000000">
              <w:rPr>
                <w:rtl w:val="0"/>
              </w:rPr>
              <w:t xml:space="preserve">para asignar valores indexados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__delitem__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240" w:lineRule="auto"/>
              <w:jc w:val="center"/>
              <w:rPr/>
            </w:pPr>
            <w:r w:rsidDel="00000000" w:rsidR="00000000" w:rsidRPr="00000000">
              <w:rPr>
                <w:rtl w:val="0"/>
              </w:rPr>
              <w:t xml:space="preserve">para borrar valores indexados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__iter__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40" w:lineRule="auto"/>
              <w:jc w:val="center"/>
              <w:rPr/>
            </w:pPr>
            <w:r w:rsidDel="00000000" w:rsidR="00000000" w:rsidRPr="00000000">
              <w:rPr>
                <w:rtl w:val="0"/>
              </w:rPr>
              <w:t xml:space="preserve">para iteración sobre objetos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40" w:lineRule="auto"/>
              <w:jc w:val="center"/>
              <w:rPr>
                <w:rFonts w:ascii="Consolas" w:cs="Consolas" w:eastAsia="Consolas" w:hAnsi="Consolas"/>
              </w:rPr>
            </w:pPr>
            <w:r w:rsidDel="00000000" w:rsidR="00000000" w:rsidRPr="00000000">
              <w:rPr>
                <w:rFonts w:ascii="Consolas" w:cs="Consolas" w:eastAsia="Consolas" w:hAnsi="Consolas"/>
                <w:rtl w:val="0"/>
              </w:rPr>
              <w:t xml:space="preserve">__contains__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40" w:lineRule="auto"/>
              <w:jc w:val="center"/>
              <w:rPr/>
            </w:pPr>
            <w:r w:rsidDel="00000000" w:rsidR="00000000" w:rsidRPr="00000000">
              <w:rPr>
                <w:rtl w:val="0"/>
              </w:rPr>
              <w:t xml:space="preserve">para  implementar operadores de prueba de pertenencia</w:t>
            </w:r>
          </w:p>
        </w:tc>
      </w:tr>
    </w:tbl>
    <w:p w:rsidR="00000000" w:rsidDel="00000000" w:rsidP="00000000" w:rsidRDefault="00000000" w:rsidRPr="00000000" w14:paraId="000000B8">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2"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2"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B9">
      <w:pPr>
        <w:spacing w:after="0" w:before="200" w:lineRule="auto"/>
        <w:rPr>
          <w:b w:val="1"/>
        </w:rPr>
      </w:pPr>
      <w:r w:rsidDel="00000000" w:rsidR="00000000" w:rsidRPr="00000000">
        <w:rPr>
          <w:b w:val="1"/>
          <w:rtl w:val="0"/>
        </w:rPr>
        <w:t xml:space="preserve">Ejercicio  4</w:t>
      </w:r>
    </w:p>
    <w:p w:rsidR="00000000" w:rsidDel="00000000" w:rsidP="00000000" w:rsidRDefault="00000000" w:rsidRPr="00000000" w14:paraId="000000BA">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490329" cy="2438713"/>
            <wp:effectExtent b="0" l="0" r="0" t="0"/>
            <wp:docPr id="2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490329" cy="24387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9"/>
        </w:numPr>
        <w:ind w:left="720" w:hanging="360"/>
      </w:pPr>
      <w:r w:rsidDel="00000000" w:rsidR="00000000" w:rsidRPr="00000000">
        <w:rPr>
          <w:rtl w:val="0"/>
        </w:rPr>
        <w:t xml:space="preserve">Define el método especial __contains__ para que el primer print muestre False, y el segundo print muestre True. (Recuerda que el método se declara dentro de la clase, recibe como parámetro self, y devuelve True o False)</w:t>
      </w:r>
    </w:p>
    <w:p w:rsidR="00000000" w:rsidDel="00000000" w:rsidP="00000000" w:rsidRDefault="00000000" w:rsidRPr="00000000" w14:paraId="000000BC">
      <w:pPr>
        <w:pStyle w:val="Heading2"/>
        <w:spacing w:after="120" w:before="560" w:lineRule="auto"/>
        <w:rPr>
          <w:color w:val="ff833a"/>
        </w:rPr>
      </w:pPr>
      <w:bookmarkStart w:colFirst="0" w:colLast="0" w:name="_heading=h.1y810tw" w:id="24"/>
      <w:bookmarkEnd w:id="24"/>
      <w:r w:rsidDel="00000000" w:rsidR="00000000" w:rsidRPr="00000000">
        <w:rPr>
          <w:color w:val="ff833a"/>
          <w:rtl w:val="0"/>
        </w:rPr>
        <w:t xml:space="preserve">Revisemos lo aprendido hasta aquí</w:t>
      </w:r>
    </w:p>
    <w:p w:rsidR="00000000" w:rsidDel="00000000" w:rsidP="00000000" w:rsidRDefault="00000000" w:rsidRPr="00000000" w14:paraId="000000BD">
      <w:pPr>
        <w:numPr>
          <w:ilvl w:val="0"/>
          <w:numId w:val="10"/>
        </w:numPr>
        <w:ind w:left="720" w:hanging="360"/>
      </w:pPr>
      <w:r w:rsidDel="00000000" w:rsidR="00000000" w:rsidRPr="00000000">
        <w:rPr>
          <w:rtl w:val="0"/>
        </w:rPr>
        <w:t xml:space="preserve">Implementar los métodos especiales para mejorar el comportamiento de nuestras clases</w:t>
      </w:r>
    </w:p>
    <w:p w:rsidR="00000000" w:rsidDel="00000000" w:rsidP="00000000" w:rsidRDefault="00000000" w:rsidRPr="00000000" w14:paraId="000000BE">
      <w:pPr>
        <w:pStyle w:val="Heading1"/>
        <w:rPr/>
      </w:pPr>
      <w:bookmarkStart w:colFirst="0" w:colLast="0" w:name="_heading=h.4i7ojhp" w:id="25"/>
      <w:bookmarkEnd w:id="25"/>
      <w:r w:rsidDel="00000000" w:rsidR="00000000" w:rsidRPr="00000000">
        <w:rPr>
          <w:rtl w:val="0"/>
        </w:rPr>
      </w:r>
    </w:p>
    <w:p w:rsidR="00000000" w:rsidDel="00000000" w:rsidP="00000000" w:rsidRDefault="00000000" w:rsidRPr="00000000" w14:paraId="000000BF">
      <w:pPr>
        <w:pStyle w:val="Heading1"/>
        <w:rPr/>
      </w:pPr>
      <w:bookmarkStart w:colFirst="0" w:colLast="0" w:name="_heading=h.ffsusimfgp5s" w:id="26"/>
      <w:bookmarkEnd w:id="26"/>
      <w:r w:rsidDel="00000000" w:rsidR="00000000" w:rsidRPr="00000000">
        <w:rPr>
          <w:rtl w:val="0"/>
        </w:rPr>
        <w:t xml:space="preserve">Encapsulación</w:t>
      </w:r>
    </w:p>
    <w:p w:rsidR="00000000" w:rsidDel="00000000" w:rsidP="00000000" w:rsidRDefault="00000000" w:rsidRPr="00000000" w14:paraId="000000C0">
      <w:pPr>
        <w:pStyle w:val="Heading3"/>
        <w:rPr/>
      </w:pPr>
      <w:bookmarkStart w:colFirst="0" w:colLast="0" w:name="_heading=h.2xcytpi" w:id="27"/>
      <w:bookmarkEnd w:id="27"/>
      <w:r w:rsidDel="00000000" w:rsidR="00000000" w:rsidRPr="00000000">
        <w:rPr>
          <w:rtl w:val="0"/>
        </w:rPr>
        <w:t xml:space="preserve">¿Qué es la encapsulación en Python?</w:t>
      </w:r>
    </w:p>
    <w:p w:rsidR="00000000" w:rsidDel="00000000" w:rsidP="00000000" w:rsidRDefault="00000000" w:rsidRPr="00000000" w14:paraId="000000C1">
      <w:pPr>
        <w:rPr/>
      </w:pPr>
      <w:r w:rsidDel="00000000" w:rsidR="00000000" w:rsidRPr="00000000">
        <w:rPr>
          <w:rtl w:val="0"/>
        </w:rPr>
        <w:t xml:space="preserve">La encapsulación en Python consiste en agrupar datos y métodos dentro de una sola unidad. Entonces, cuando creas una clase, significa que estás implementando la encapsulación. Una clase es un ejemplo de encapsulación, ya que enlaza todos los atributos y métodos en una sola unidad.</w:t>
      </w:r>
    </w:p>
    <w:p w:rsidR="00000000" w:rsidDel="00000000" w:rsidP="00000000" w:rsidRDefault="00000000" w:rsidRPr="00000000" w14:paraId="000000C2">
      <w:pPr>
        <w:rPr/>
      </w:pPr>
      <w:r w:rsidDel="00000000" w:rsidR="00000000" w:rsidRPr="00000000">
        <w:rPr>
          <w:rtl w:val="0"/>
        </w:rPr>
        <w:t xml:space="preserve">Usando la encapsulación, podemos ocultar la representación interna de un objeto desde el exterior, en otras palabras, es ocultación de información. </w:t>
      </w:r>
    </w:p>
    <w:p w:rsidR="00000000" w:rsidDel="00000000" w:rsidP="00000000" w:rsidRDefault="00000000" w:rsidRPr="00000000" w14:paraId="000000C3">
      <w:pPr>
        <w:rPr/>
      </w:pPr>
      <w:r w:rsidDel="00000000" w:rsidR="00000000" w:rsidRPr="00000000">
        <w:rPr>
          <w:rtl w:val="0"/>
        </w:rPr>
        <w:t xml:space="preserve">Puedes restringir el acceso a variables y métodos y así evitar la modificación accidental de datos. Lo puede hacer mediante la creación de </w:t>
      </w:r>
      <w:r w:rsidDel="00000000" w:rsidR="00000000" w:rsidRPr="00000000">
        <w:rPr>
          <w:b w:val="1"/>
          <w:rtl w:val="0"/>
        </w:rPr>
        <w:t xml:space="preserve">variables y métodos privados</w:t>
      </w:r>
      <w:r w:rsidDel="00000000" w:rsidR="00000000" w:rsidRPr="00000000">
        <w:rPr>
          <w:rtl w:val="0"/>
        </w:rPr>
        <w:t xml:space="preserve"> dentro de una clase.</w:t>
      </w:r>
    </w:p>
    <w:p w:rsidR="00000000" w:rsidDel="00000000" w:rsidP="00000000" w:rsidRDefault="00000000" w:rsidRPr="00000000" w14:paraId="000000C4">
      <w:pPr>
        <w:rPr/>
      </w:pPr>
      <w:r w:rsidDel="00000000" w:rsidR="00000000" w:rsidRPr="00000000">
        <w:rPr>
          <w:rtl w:val="0"/>
        </w:rPr>
        <w:t xml:space="preserve">En Python, no tenemos, como en otros lenguajes, modificadores de acceso directo como "público", "privado" y "protegido". Podemos lograr esto mediante el uso de guiones bajos simples y guiones bajos dobles.</w:t>
      </w:r>
    </w:p>
    <w:p w:rsidR="00000000" w:rsidDel="00000000" w:rsidP="00000000" w:rsidRDefault="00000000" w:rsidRPr="00000000" w14:paraId="000000C5">
      <w:pPr>
        <w:spacing w:after="0" w:before="200" w:lineRule="auto"/>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100" w:before="100" w:lineRule="auto"/>
              <w:ind w:left="170.07874015748033" w:right="170.07874015748033" w:firstLine="0"/>
              <w:rPr>
                <w:rFonts w:ascii="Consolas" w:cs="Consolas" w:eastAsia="Consolas" w:hAnsi="Consolas"/>
              </w:rPr>
            </w:pPr>
            <w:r w:rsidDel="00000000" w:rsidR="00000000" w:rsidRPr="00000000">
              <w:rPr>
                <w:rtl w:val="0"/>
              </w:rPr>
              <w:t xml:space="preserve">En Python las propiedades y métodos privados no existen como existen en otros lenguajes, por lo que son fácilmente sobreescribibles, sin embargo, hay formas de proteger los datos.</w:t>
            </w:r>
            <w:r w:rsidDel="00000000" w:rsidR="00000000" w:rsidRPr="00000000">
              <w:rPr>
                <w:rtl w:val="0"/>
              </w:rPr>
            </w:r>
          </w:p>
        </w:tc>
      </w:tr>
    </w:tbl>
    <w:p w:rsidR="00000000" w:rsidDel="00000000" w:rsidP="00000000" w:rsidRDefault="00000000" w:rsidRPr="00000000" w14:paraId="000000C7">
      <w:pPr>
        <w:spacing w:after="0" w:before="200" w:lineRule="auto"/>
        <w:ind w:left="720" w:firstLine="0"/>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Miembro público: </w:t>
      </w:r>
      <w:r w:rsidDel="00000000" w:rsidR="00000000" w:rsidRPr="00000000">
        <w:rPr>
          <w:rtl w:val="0"/>
        </w:rPr>
        <w:t xml:space="preserve">Accesible en cualquier lugar, incluso fuera de la clase.</w:t>
      </w:r>
    </w:p>
    <w:p w:rsidR="00000000" w:rsidDel="00000000" w:rsidP="00000000" w:rsidRDefault="00000000" w:rsidRPr="00000000" w14:paraId="000000C9">
      <w:pPr>
        <w:rPr>
          <w:rFonts w:ascii="Consolas" w:cs="Consolas" w:eastAsia="Consolas" w:hAnsi="Consolas"/>
        </w:rPr>
      </w:pPr>
      <w:r w:rsidDel="00000000" w:rsidR="00000000" w:rsidRPr="00000000">
        <w:rPr>
          <w:b w:val="1"/>
          <w:rtl w:val="0"/>
        </w:rPr>
        <w:t xml:space="preserve">Miembro privado: </w:t>
      </w:r>
      <w:r w:rsidDel="00000000" w:rsidR="00000000" w:rsidRPr="00000000">
        <w:rPr>
          <w:rtl w:val="0"/>
        </w:rPr>
        <w:t xml:space="preserve">Accesible solamente dentro de la clase: </w:t>
      </w:r>
      <w:r w:rsidDel="00000000" w:rsidR="00000000" w:rsidRPr="00000000">
        <w:rPr>
          <w:rFonts w:ascii="Consolas" w:cs="Consolas" w:eastAsia="Consolas" w:hAnsi="Consolas"/>
          <w:rtl w:val="0"/>
        </w:rPr>
        <w:t xml:space="preserve">__privado</w:t>
      </w:r>
    </w:p>
    <w:p w:rsidR="00000000" w:rsidDel="00000000" w:rsidP="00000000" w:rsidRDefault="00000000" w:rsidRPr="00000000" w14:paraId="000000CA">
      <w:pPr>
        <w:rPr>
          <w:rFonts w:ascii="Consolas" w:cs="Consolas" w:eastAsia="Consolas" w:hAnsi="Consolas"/>
        </w:rPr>
      </w:pPr>
      <w:r w:rsidDel="00000000" w:rsidR="00000000" w:rsidRPr="00000000">
        <w:rPr>
          <w:b w:val="1"/>
          <w:rtl w:val="0"/>
        </w:rPr>
        <w:t xml:space="preserve">Miembro protegido: </w:t>
      </w:r>
      <w:r w:rsidDel="00000000" w:rsidR="00000000" w:rsidRPr="00000000">
        <w:rPr>
          <w:rtl w:val="0"/>
        </w:rPr>
        <w:t xml:space="preserve">Accesible dentro de la clase y sus subclases: </w:t>
      </w:r>
      <w:r w:rsidDel="00000000" w:rsidR="00000000" w:rsidRPr="00000000">
        <w:rPr>
          <w:rFonts w:ascii="Consolas" w:cs="Consolas" w:eastAsia="Consolas" w:hAnsi="Consolas"/>
          <w:rtl w:val="0"/>
        </w:rPr>
        <w:t xml:space="preserve">_protegido</w:t>
      </w:r>
    </w:p>
    <w:p w:rsidR="00000000" w:rsidDel="00000000" w:rsidP="00000000" w:rsidRDefault="00000000" w:rsidRPr="00000000" w14:paraId="000000CB">
      <w:pPr>
        <w:spacing w:after="0" w:before="200" w:lineRule="auto"/>
        <w:rPr/>
      </w:pPr>
      <w:r w:rsidDel="00000000" w:rsidR="00000000" w:rsidRPr="00000000">
        <w:rPr>
          <w:rtl w:val="0"/>
        </w:rPr>
      </w:r>
    </w:p>
    <w:tbl>
      <w:tblPr>
        <w:tblStyle w:val="Table5"/>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after="100" w:before="100" w:lineRule="auto"/>
              <w:ind w:left="170.07874015748033" w:right="170.07874015748033" w:firstLine="0"/>
              <w:rPr>
                <w:rFonts w:ascii="Consolas" w:cs="Consolas" w:eastAsia="Consolas" w:hAnsi="Consolas"/>
              </w:rPr>
            </w:pPr>
            <w:r w:rsidDel="00000000" w:rsidR="00000000" w:rsidRPr="00000000">
              <w:rPr>
                <w:rtl w:val="0"/>
              </w:rPr>
              <w:t xml:space="preserve">Es probable que los veas utilizar en programas que recurren a muchas clases. De lo contrario, resulta, en realidad, innecesario.</w:t>
            </w:r>
            <w:r w:rsidDel="00000000" w:rsidR="00000000" w:rsidRPr="00000000">
              <w:rPr>
                <w:rtl w:val="0"/>
              </w:rPr>
            </w:r>
          </w:p>
        </w:tc>
      </w:tr>
    </w:tbl>
    <w:p w:rsidR="00000000" w:rsidDel="00000000" w:rsidP="00000000" w:rsidRDefault="00000000" w:rsidRPr="00000000" w14:paraId="000000CD">
      <w:pPr>
        <w:spacing w:after="0" w:before="200" w:lineRule="auto"/>
        <w:ind w:left="720" w:firstLine="0"/>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CE">
      <w:pPr>
        <w:spacing w:after="0" w:before="200" w:lineRule="auto"/>
        <w:ind w:left="144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CF">
      <w:pPr>
        <w:pStyle w:val="Heading2"/>
        <w:rPr/>
      </w:pPr>
      <w:bookmarkStart w:colFirst="0" w:colLast="0" w:name="_heading=h.1ci93xb" w:id="28"/>
      <w:bookmarkEnd w:id="28"/>
      <w:r w:rsidDel="00000000" w:rsidR="00000000" w:rsidRPr="00000000">
        <w:rPr>
          <w:rtl w:val="0"/>
        </w:rPr>
        <w:t xml:space="preserve">Atributos y métodos privados</w:t>
      </w: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Ejecuta el siguiente código:</w:t>
      </w:r>
    </w:p>
    <w:p w:rsidR="00000000" w:rsidDel="00000000" w:rsidP="00000000" w:rsidRDefault="00000000" w:rsidRPr="00000000" w14:paraId="000000D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329305" cy="2409165"/>
            <wp:effectExtent b="0" l="0" r="0" t="0"/>
            <wp:docPr id="22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329305" cy="240916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¿AttributeError?</w:t>
      </w:r>
    </w:p>
    <w:p w:rsidR="00000000" w:rsidDel="00000000" w:rsidP="00000000" w:rsidRDefault="00000000" w:rsidRPr="00000000" w14:paraId="000000D3">
      <w:pPr>
        <w:rPr>
          <w:b w:val="1"/>
        </w:rPr>
      </w:pPr>
      <w:r w:rsidDel="00000000" w:rsidR="00000000" w:rsidRPr="00000000">
        <w:rPr>
          <w:rtl w:val="0"/>
        </w:rPr>
        <w:t xml:space="preserve">Necesitas un método para </w:t>
      </w:r>
      <w:r w:rsidDel="00000000" w:rsidR="00000000" w:rsidRPr="00000000">
        <w:rPr>
          <w:b w:val="1"/>
          <w:rtl w:val="0"/>
        </w:rPr>
        <w:t xml:space="preserve">obtener</w:t>
      </w:r>
      <w:r w:rsidDel="00000000" w:rsidR="00000000" w:rsidRPr="00000000">
        <w:rPr>
          <w:rtl w:val="0"/>
        </w:rPr>
        <w:t xml:space="preserve"> el valor del atributo. Puedes llamar al método como quieras, pero, por costumbre, suele comenzar con la palabra inglesa </w:t>
      </w:r>
      <w:r w:rsidDel="00000000" w:rsidR="00000000" w:rsidRPr="00000000">
        <w:rPr>
          <w:b w:val="1"/>
          <w:rtl w:val="0"/>
        </w:rPr>
        <w:t xml:space="preserve">get:</w:t>
      </w:r>
    </w:p>
    <w:p w:rsidR="00000000" w:rsidDel="00000000" w:rsidP="00000000" w:rsidRDefault="00000000" w:rsidRPr="00000000" w14:paraId="000000D4">
      <w:pPr>
        <w:rPr>
          <w:b w:val="1"/>
        </w:rPr>
      </w:pPr>
      <w:r w:rsidDel="00000000" w:rsidR="00000000" w:rsidRPr="00000000">
        <w:rPr>
          <w:b w:val="1"/>
          <w:rtl w:val="0"/>
        </w:rPr>
        <w:t xml:space="preserve">Ejecuta el siguiente código:</w:t>
      </w:r>
    </w:p>
    <w:p w:rsidR="00000000" w:rsidDel="00000000" w:rsidP="00000000" w:rsidRDefault="00000000" w:rsidRPr="00000000" w14:paraId="000000D5">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300631" cy="2771076"/>
            <wp:effectExtent b="0" l="0" r="0" t="0"/>
            <wp:docPr id="2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300631" cy="277107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Ahora prueba con cambiar el salario y mostrar su valor ¿Veremos un AttributeError?</w:t>
      </w:r>
    </w:p>
    <w:p w:rsidR="00000000" w:rsidDel="00000000" w:rsidP="00000000" w:rsidRDefault="00000000" w:rsidRPr="00000000" w14:paraId="000000D7">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e1.__salario = 2000</w:t>
        <w:br w:type="textWrapping"/>
        <w:tab/>
        <w:tab/>
        <w:t xml:space="preserve">print(e1.__salario)</w:t>
      </w:r>
    </w:p>
    <w:p w:rsidR="00000000" w:rsidDel="00000000" w:rsidP="00000000" w:rsidRDefault="00000000" w:rsidRPr="00000000" w14:paraId="000000D8">
      <w:pPr>
        <w:rPr/>
      </w:pPr>
      <w:r w:rsidDel="00000000" w:rsidR="00000000" w:rsidRPr="00000000">
        <w:rPr>
          <w:rtl w:val="0"/>
        </w:rPr>
        <w:t xml:space="preserve">¿Algo anda mal? Deberías ver qué hay dentro de e1...</w:t>
      </w:r>
    </w:p>
    <w:p w:rsidR="00000000" w:rsidDel="00000000" w:rsidP="00000000" w:rsidRDefault="00000000" w:rsidRPr="00000000" w14:paraId="000000D9">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ab/>
        <w:t xml:space="preserve">print(e1.__dict__)</w:t>
      </w:r>
    </w:p>
    <w:p w:rsidR="00000000" w:rsidDel="00000000" w:rsidP="00000000" w:rsidRDefault="00000000" w:rsidRPr="00000000" w14:paraId="000000DA">
      <w:pPr>
        <w:rPr/>
      </w:pPr>
      <w:r w:rsidDel="00000000" w:rsidR="00000000" w:rsidRPr="00000000">
        <w:rPr>
          <w:rtl w:val="0"/>
        </w:rPr>
        <w:t xml:space="preserve">Python</w:t>
      </w:r>
      <w:r w:rsidDel="00000000" w:rsidR="00000000" w:rsidRPr="00000000">
        <w:rPr>
          <w:b w:val="1"/>
          <w:rtl w:val="0"/>
        </w:rPr>
        <w:t xml:space="preserve"> ha creado un nuevo atributo público</w:t>
      </w:r>
      <w:r w:rsidDel="00000000" w:rsidR="00000000" w:rsidRPr="00000000">
        <w:rPr>
          <w:rtl w:val="0"/>
        </w:rPr>
        <w:t xml:space="preserve"> en forma dinámica... Eso lo has hecho con la instrucción </w:t>
      </w:r>
      <w:r w:rsidDel="00000000" w:rsidR="00000000" w:rsidRPr="00000000">
        <w:rPr>
          <w:rFonts w:ascii="Consolas" w:cs="Consolas" w:eastAsia="Consolas" w:hAnsi="Consolas"/>
          <w:rtl w:val="0"/>
        </w:rPr>
        <w:t xml:space="preserve">e1.__salario = 2000</w:t>
      </w:r>
      <w:r w:rsidDel="00000000" w:rsidR="00000000" w:rsidRPr="00000000">
        <w:rPr>
          <w:rtl w:val="0"/>
        </w:rPr>
        <w:t xml:space="preserve">. Pero </w:t>
      </w:r>
      <w:r w:rsidDel="00000000" w:rsidR="00000000" w:rsidRPr="00000000">
        <w:rPr>
          <w:b w:val="1"/>
          <w:rtl w:val="0"/>
        </w:rPr>
        <w:t xml:space="preserve">ha conservado el atributo privado</w:t>
      </w:r>
      <w:r w:rsidDel="00000000" w:rsidR="00000000" w:rsidRPr="00000000">
        <w:rPr>
          <w:rtl w:val="0"/>
        </w:rPr>
        <w:t xml:space="preserve"> de una manera especial: ha creado un identificador con:</w:t>
        <w:br w:type="textWrapping"/>
        <w:tab/>
        <w:t xml:space="preserve">- un guión bajo,</w:t>
        <w:br w:type="textWrapping"/>
        <w:tab/>
        <w:t xml:space="preserve">- el nombre de la clase,</w:t>
        <w:br w:type="textWrapping"/>
        <w:tab/>
        <w:t xml:space="preserve">- y luego el nombre del atributo privado. </w:t>
      </w:r>
    </w:p>
    <w:p w:rsidR="00000000" w:rsidDel="00000000" w:rsidP="00000000" w:rsidRDefault="00000000" w:rsidRPr="00000000" w14:paraId="000000DB">
      <w:pPr>
        <w:rPr/>
      </w:pPr>
      <w:r w:rsidDel="00000000" w:rsidR="00000000" w:rsidRPr="00000000">
        <w:rPr>
          <w:rtl w:val="0"/>
        </w:rPr>
        <w:t xml:space="preserve">Puedes acceder a él de la misma forma:</w:t>
      </w:r>
    </w:p>
    <w:p w:rsidR="00000000" w:rsidDel="00000000" w:rsidP="00000000" w:rsidRDefault="00000000" w:rsidRPr="00000000" w14:paraId="000000DC">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print(e1._Empleado__salario)</w:t>
      </w:r>
    </w:p>
    <w:p w:rsidR="00000000" w:rsidDel="00000000" w:rsidP="00000000" w:rsidRDefault="00000000" w:rsidRPr="00000000" w14:paraId="000000DD">
      <w:pPr>
        <w:spacing w:after="0" w:before="200" w:lineRule="auto"/>
        <w:rPr/>
      </w:pPr>
      <w:r w:rsidDel="00000000" w:rsidR="00000000" w:rsidRPr="00000000">
        <w:rPr>
          <w:rtl w:val="0"/>
        </w:rPr>
      </w:r>
    </w:p>
    <w:tbl>
      <w:tblPr>
        <w:tblStyle w:val="Table6"/>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100" w:before="100" w:lineRule="auto"/>
              <w:ind w:left="170.07874015748033" w:right="170.07874015748033" w:firstLine="0"/>
              <w:rPr/>
            </w:pPr>
            <w:r w:rsidDel="00000000" w:rsidR="00000000" w:rsidRPr="00000000">
              <w:rPr>
                <w:rtl w:val="0"/>
              </w:rPr>
              <w:t xml:space="preserve">El editor de código te mostrará un error, pero aun así puedes ejecutar el archivo.</w:t>
            </w:r>
          </w:p>
        </w:tc>
      </w:tr>
    </w:tbl>
    <w:p w:rsidR="00000000" w:rsidDel="00000000" w:rsidP="00000000" w:rsidRDefault="00000000" w:rsidRPr="00000000" w14:paraId="000000DF">
      <w:pPr>
        <w:spacing w:after="0" w:before="200" w:lineRule="auto"/>
        <w:ind w:left="0" w:firstLine="0"/>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t xml:space="preserve">Esto significa que deberías crear un método para </w:t>
      </w:r>
      <w:r w:rsidDel="00000000" w:rsidR="00000000" w:rsidRPr="00000000">
        <w:rPr>
          <w:b w:val="1"/>
          <w:rtl w:val="0"/>
        </w:rPr>
        <w:t xml:space="preserve">modificar,</w:t>
      </w:r>
      <w:r w:rsidDel="00000000" w:rsidR="00000000" w:rsidRPr="00000000">
        <w:rPr>
          <w:rtl w:val="0"/>
        </w:rPr>
        <w:t xml:space="preserve"> para poder cambiar un valor en el atributo privado. Puedes llamar al método como quieras, pero, por costumbre, suele comenzar con la palabra inglesa </w:t>
      </w:r>
      <w:r w:rsidDel="00000000" w:rsidR="00000000" w:rsidRPr="00000000">
        <w:rPr>
          <w:b w:val="1"/>
          <w:rtl w:val="0"/>
        </w:rPr>
        <w:t xml:space="preserve">set:</w:t>
      </w:r>
    </w:p>
    <w:p w:rsidR="00000000" w:rsidDel="00000000" w:rsidP="00000000" w:rsidRDefault="00000000" w:rsidRPr="00000000" w14:paraId="000000E1">
      <w:pPr>
        <w:rPr>
          <w:b w:val="1"/>
        </w:rPr>
      </w:pPr>
      <w:r w:rsidDel="00000000" w:rsidR="00000000" w:rsidRPr="00000000">
        <w:rPr>
          <w:b w:val="1"/>
          <w:rtl w:val="0"/>
        </w:rPr>
        <w:t xml:space="preserve"> Ejecuta el siguiente código:</w:t>
      </w:r>
    </w:p>
    <w:p w:rsidR="00000000" w:rsidDel="00000000" w:rsidP="00000000" w:rsidRDefault="00000000" w:rsidRPr="00000000" w14:paraId="000000E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216690" cy="3624263"/>
            <wp:effectExtent b="0" l="0" r="0" t="0"/>
            <wp:docPr id="2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21669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pPr>
      <w:bookmarkStart w:colFirst="0" w:colLast="0" w:name="_heading=h.3whwml4" w:id="29"/>
      <w:bookmarkEnd w:id="29"/>
      <w:r w:rsidDel="00000000" w:rsidR="00000000" w:rsidRPr="00000000">
        <w:rPr>
          <w:rtl w:val="0"/>
        </w:rPr>
        <w:t xml:space="preserve">Getters y Setters en Python</w:t>
      </w:r>
    </w:p>
    <w:p w:rsidR="00000000" w:rsidDel="00000000" w:rsidP="00000000" w:rsidRDefault="00000000" w:rsidRPr="00000000" w14:paraId="000000E4">
      <w:pPr>
        <w:rPr/>
      </w:pPr>
      <w:r w:rsidDel="00000000" w:rsidR="00000000" w:rsidRPr="00000000">
        <w:rPr>
          <w:rtl w:val="0"/>
        </w:rPr>
        <w:t xml:space="preserve">Para implementar una encapsulación adecuada en Python, necesitamos usar setters y getters. El propósito principal del uso de getters y setters en programas orientados a objetos es garantizar la encapsulación de datos. Utiliza métodos getters para </w:t>
      </w:r>
      <w:r w:rsidDel="00000000" w:rsidR="00000000" w:rsidRPr="00000000">
        <w:rPr>
          <w:b w:val="1"/>
          <w:rtl w:val="0"/>
        </w:rPr>
        <w:t xml:space="preserve">obtener</w:t>
      </w:r>
      <w:r w:rsidDel="00000000" w:rsidR="00000000" w:rsidRPr="00000000">
        <w:rPr>
          <w:rtl w:val="0"/>
        </w:rPr>
        <w:t xml:space="preserve"> acceso a los miembros de datos y los métodos setter para </w:t>
      </w:r>
      <w:r w:rsidDel="00000000" w:rsidR="00000000" w:rsidRPr="00000000">
        <w:rPr>
          <w:b w:val="1"/>
          <w:rtl w:val="0"/>
        </w:rPr>
        <w:t xml:space="preserve">modificar</w:t>
      </w:r>
      <w:r w:rsidDel="00000000" w:rsidR="00000000" w:rsidRPr="00000000">
        <w:rPr>
          <w:rtl w:val="0"/>
        </w:rPr>
        <w:t xml:space="preserve"> los miembros de datos.</w:t>
      </w:r>
    </w:p>
    <w:p w:rsidR="00000000" w:rsidDel="00000000" w:rsidP="00000000" w:rsidRDefault="00000000" w:rsidRPr="00000000" w14:paraId="000000E5">
      <w:pPr>
        <w:rPr/>
      </w:pPr>
      <w:r w:rsidDel="00000000" w:rsidR="00000000" w:rsidRPr="00000000">
        <w:rPr>
          <w:rtl w:val="0"/>
        </w:rPr>
        <w:t xml:space="preserve">En Python, las variables privadas no son campos ocultos como en otros lenguajes de programación. Los métodos getters y setters se utilizan a menudo cuando:</w:t>
      </w:r>
    </w:p>
    <w:p w:rsidR="00000000" w:rsidDel="00000000" w:rsidP="00000000" w:rsidRDefault="00000000" w:rsidRPr="00000000" w14:paraId="000000E6">
      <w:pPr>
        <w:numPr>
          <w:ilvl w:val="0"/>
          <w:numId w:val="6"/>
        </w:numPr>
        <w:ind w:left="1440" w:hanging="360"/>
      </w:pPr>
      <w:r w:rsidDel="00000000" w:rsidR="00000000" w:rsidRPr="00000000">
        <w:rPr>
          <w:rtl w:val="0"/>
        </w:rPr>
        <w:t xml:space="preserve">Cuando queremos evitar el acceso directo a variables privadas.</w:t>
      </w:r>
    </w:p>
    <w:p w:rsidR="00000000" w:rsidDel="00000000" w:rsidP="00000000" w:rsidRDefault="00000000" w:rsidRPr="00000000" w14:paraId="000000E7">
      <w:pPr>
        <w:numPr>
          <w:ilvl w:val="0"/>
          <w:numId w:val="6"/>
        </w:numPr>
        <w:ind w:left="1440" w:hanging="360"/>
      </w:pPr>
      <w:r w:rsidDel="00000000" w:rsidR="00000000" w:rsidRPr="00000000">
        <w:rPr>
          <w:rtl w:val="0"/>
        </w:rPr>
        <w:t xml:space="preserve">Para agregar lógica de validación cuando establecemos un valor.</w:t>
      </w:r>
    </w:p>
    <w:p w:rsidR="00000000" w:rsidDel="00000000" w:rsidP="00000000" w:rsidRDefault="00000000" w:rsidRPr="00000000" w14:paraId="000000E8">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2bn6wsx" w:id="30"/>
      <w:bookmarkEnd w:id="30"/>
      <w:r w:rsidDel="00000000" w:rsidR="00000000" w:rsidRPr="00000000">
        <w:rPr>
          <w:rtl w:val="0"/>
        </w:rPr>
      </w:r>
    </w:p>
    <w:p w:rsidR="00000000" w:rsidDel="00000000" w:rsidP="00000000" w:rsidRDefault="00000000" w:rsidRPr="00000000" w14:paraId="000000E9">
      <w:pPr>
        <w:pStyle w:val="Heading3"/>
        <w:spacing w:after="80" w:before="400" w:lineRule="auto"/>
        <w:rPr>
          <w:rFonts w:ascii="Montserrat" w:cs="Montserrat" w:eastAsia="Montserrat" w:hAnsi="Montserrat"/>
          <w:b w:val="1"/>
          <w:color w:val="7446b7"/>
          <w:shd w:fill="auto" w:val="clear"/>
        </w:rPr>
      </w:pPr>
      <w:bookmarkStart w:colFirst="0" w:colLast="0" w:name="_heading=h.7zd9lskiwijd" w:id="31"/>
      <w:bookmarkEnd w:id="31"/>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98"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98"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ED">
      <w:pPr>
        <w:rPr>
          <w:b w:val="1"/>
        </w:rPr>
      </w:pPr>
      <w:r w:rsidDel="00000000" w:rsidR="00000000" w:rsidRPr="00000000">
        <w:rPr>
          <w:b w:val="1"/>
          <w:rtl w:val="0"/>
        </w:rPr>
        <w:t xml:space="preserve">Ejercicio  5</w:t>
      </w:r>
    </w:p>
    <w:p w:rsidR="00000000" w:rsidDel="00000000" w:rsidP="00000000" w:rsidRDefault="00000000" w:rsidRPr="00000000" w14:paraId="000000EE">
      <w:pPr>
        <w:rPr/>
      </w:pPr>
      <w:r w:rsidDel="00000000" w:rsidR="00000000" w:rsidRPr="00000000">
        <w:rPr>
          <w:rtl w:val="0"/>
        </w:rPr>
        <w:t xml:space="preserve">Examina y explica qué hace el siguiente código, y prueba, con la ayuda del editor, ir cambiando los atributos y métodos públicos a privados o protegidos, y viceversa. Verifica sus efectos en la herencia, y sus efectos cuando quieres acceder a ellos fuera de la clase y dentro de la clase.</w:t>
      </w:r>
    </w:p>
    <w:p w:rsidR="00000000" w:rsidDel="00000000" w:rsidP="00000000" w:rsidRDefault="00000000" w:rsidRPr="00000000" w14:paraId="000000E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5981700"/>
            <wp:effectExtent b="0" l="0" r="0" t="0"/>
            <wp:docPr id="22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pPr>
      <w:bookmarkStart w:colFirst="0" w:colLast="0" w:name="_heading=h.3as4poj" w:id="32"/>
      <w:bookmarkEnd w:id="32"/>
      <w:r w:rsidDel="00000000" w:rsidR="00000000" w:rsidRPr="00000000">
        <w:rPr>
          <w:rtl w:val="0"/>
        </w:rPr>
        <w:t xml:space="preserve">Ventajas de la encapsulación</w:t>
      </w:r>
    </w:p>
    <w:p w:rsidR="00000000" w:rsidDel="00000000" w:rsidP="00000000" w:rsidRDefault="00000000" w:rsidRPr="00000000" w14:paraId="000000F1">
      <w:pPr>
        <w:rPr/>
      </w:pPr>
      <w:r w:rsidDel="00000000" w:rsidR="00000000" w:rsidRPr="00000000">
        <w:rPr>
          <w:b w:val="1"/>
          <w:rtl w:val="0"/>
        </w:rPr>
        <w:t xml:space="preserve">Seguridad:</w:t>
      </w:r>
      <w:r w:rsidDel="00000000" w:rsidR="00000000" w:rsidRPr="00000000">
        <w:rPr>
          <w:rtl w:val="0"/>
        </w:rPr>
        <w:t xml:space="preserve"> La principal ventaja de usar la encapsulación es la seguridad de los datos. La encapsulación protege un objeto del acceso no autorizado. Permite niveles de acceso privados y protegidos para evitar la modificación accidental de datos.</w:t>
      </w:r>
    </w:p>
    <w:p w:rsidR="00000000" w:rsidDel="00000000" w:rsidP="00000000" w:rsidRDefault="00000000" w:rsidRPr="00000000" w14:paraId="000000F2">
      <w:pPr>
        <w:rPr/>
      </w:pPr>
      <w:r w:rsidDel="00000000" w:rsidR="00000000" w:rsidRPr="00000000">
        <w:rPr>
          <w:b w:val="1"/>
          <w:rtl w:val="0"/>
        </w:rPr>
        <w:t xml:space="preserve">Ocultamiento de datos:</w:t>
      </w:r>
      <w:r w:rsidDel="00000000" w:rsidR="00000000" w:rsidRPr="00000000">
        <w:rPr>
          <w:rtl w:val="0"/>
        </w:rPr>
        <w:t xml:space="preserve"> El usuario no debería saber lo que está sucediendo detrás de escena. Solo debería saber que, para modificar un atributo, debe llamar al método setter; y, para leer un atributo de datos, llamar al método getter. Lo que estos métodos setter y getter están haciendo, está oculto para el usuario.</w:t>
      </w:r>
    </w:p>
    <w:p w:rsidR="00000000" w:rsidDel="00000000" w:rsidP="00000000" w:rsidRDefault="00000000" w:rsidRPr="00000000" w14:paraId="000000F3">
      <w:pPr>
        <w:rPr/>
      </w:pPr>
      <w:r w:rsidDel="00000000" w:rsidR="00000000" w:rsidRPr="00000000">
        <w:rPr>
          <w:b w:val="1"/>
          <w:rtl w:val="0"/>
        </w:rPr>
        <w:t xml:space="preserve">Simplicidad:</w:t>
      </w:r>
      <w:r w:rsidDel="00000000" w:rsidR="00000000" w:rsidRPr="00000000">
        <w:rPr>
          <w:rtl w:val="0"/>
        </w:rPr>
        <w:t xml:space="preserve"> Simplifica el mantenimiento de la aplicación al mantener las clases separadas y evita que se sobrescriban atributos entre sí.</w:t>
      </w:r>
    </w:p>
    <w:p w:rsidR="00000000" w:rsidDel="00000000" w:rsidP="00000000" w:rsidRDefault="00000000" w:rsidRPr="00000000" w14:paraId="000000F4">
      <w:pPr>
        <w:pStyle w:val="Heading2"/>
        <w:spacing w:after="120" w:before="560" w:lineRule="auto"/>
        <w:rPr>
          <w:color w:val="ff833a"/>
        </w:rPr>
      </w:pPr>
      <w:bookmarkStart w:colFirst="0" w:colLast="0" w:name="_heading=h.1pxezwc" w:id="33"/>
      <w:bookmarkEnd w:id="33"/>
      <w:r w:rsidDel="00000000" w:rsidR="00000000" w:rsidRPr="00000000">
        <w:rPr>
          <w:color w:val="ff833a"/>
          <w:rtl w:val="0"/>
        </w:rPr>
        <w:t xml:space="preserve">Revisemos lo aprendido hasta aquí</w:t>
      </w:r>
    </w:p>
    <w:p w:rsidR="00000000" w:rsidDel="00000000" w:rsidP="00000000" w:rsidRDefault="00000000" w:rsidRPr="00000000" w14:paraId="000000F5">
      <w:pPr>
        <w:numPr>
          <w:ilvl w:val="0"/>
          <w:numId w:val="10"/>
        </w:numPr>
        <w:spacing w:after="0" w:before="0" w:lineRule="auto"/>
        <w:ind w:left="720" w:hanging="360"/>
      </w:pPr>
      <w:r w:rsidDel="00000000" w:rsidR="00000000" w:rsidRPr="00000000">
        <w:rPr>
          <w:rtl w:val="0"/>
        </w:rPr>
        <w:t xml:space="preserve">Encapsular usando atributos y métodos protegidos y privados</w:t>
      </w:r>
    </w:p>
    <w:p w:rsidR="00000000" w:rsidDel="00000000" w:rsidP="00000000" w:rsidRDefault="00000000" w:rsidRPr="00000000" w14:paraId="000000F6">
      <w:pPr>
        <w:numPr>
          <w:ilvl w:val="0"/>
          <w:numId w:val="10"/>
        </w:numPr>
        <w:spacing w:after="0" w:before="0" w:lineRule="auto"/>
        <w:ind w:left="720" w:hanging="360"/>
      </w:pPr>
      <w:r w:rsidDel="00000000" w:rsidR="00000000" w:rsidRPr="00000000">
        <w:rPr>
          <w:rtl w:val="0"/>
        </w:rPr>
        <w:t xml:space="preserve">Acceder y modificar atributos protegidos y privados</w:t>
      </w:r>
    </w:p>
    <w:p w:rsidR="00000000" w:rsidDel="00000000" w:rsidP="00000000" w:rsidRDefault="00000000" w:rsidRPr="00000000" w14:paraId="000000F7">
      <w:pPr>
        <w:numPr>
          <w:ilvl w:val="0"/>
          <w:numId w:val="10"/>
        </w:numPr>
        <w:spacing w:after="0" w:before="0" w:lineRule="auto"/>
        <w:ind w:left="720" w:hanging="360"/>
      </w:pPr>
      <w:r w:rsidDel="00000000" w:rsidR="00000000" w:rsidRPr="00000000">
        <w:rPr>
          <w:rtl w:val="0"/>
        </w:rPr>
        <w:t xml:space="preserve">Entender la importancia de la encapsulación en clases que pueden ser reutilizadas</w:t>
      </w:r>
    </w:p>
    <w:p w:rsidR="00000000" w:rsidDel="00000000" w:rsidP="00000000" w:rsidRDefault="00000000" w:rsidRPr="00000000" w14:paraId="000000F8">
      <w:pPr>
        <w:pStyle w:val="Heading2"/>
        <w:rPr/>
      </w:pPr>
      <w:bookmarkStart w:colFirst="0" w:colLast="0" w:name="_heading=h.49x2ik5" w:id="34"/>
      <w:bookmarkEnd w:id="34"/>
      <w:r w:rsidDel="00000000" w:rsidR="00000000" w:rsidRPr="00000000">
        <w:rPr>
          <w:rtl w:val="0"/>
        </w:rPr>
      </w:r>
    </w:p>
    <w:p w:rsidR="00000000" w:rsidDel="00000000" w:rsidP="00000000" w:rsidRDefault="00000000" w:rsidRPr="00000000" w14:paraId="000000F9">
      <w:pPr>
        <w:pStyle w:val="Heading2"/>
        <w:rPr/>
      </w:pPr>
      <w:bookmarkStart w:colFirst="0" w:colLast="0" w:name="_heading=h.6fqwo47kef9e" w:id="35"/>
      <w:bookmarkEnd w:id="35"/>
      <w:r w:rsidDel="00000000" w:rsidR="00000000" w:rsidRPr="00000000">
        <w:rPr>
          <w:rtl w:val="0"/>
        </w:rPr>
        <w:t xml:space="preserve">Propiedades</w:t>
      </w:r>
    </w:p>
    <w:p w:rsidR="00000000" w:rsidDel="00000000" w:rsidP="00000000" w:rsidRDefault="00000000" w:rsidRPr="00000000" w14:paraId="000000FA">
      <w:pPr>
        <w:rPr/>
      </w:pPr>
      <w:r w:rsidDel="00000000" w:rsidR="00000000" w:rsidRPr="00000000">
        <w:rPr>
          <w:rtl w:val="0"/>
        </w:rPr>
        <w:t xml:space="preserve">Las "propiedades" son atributos que manejamos mediante getters, setters y deleters. </w:t>
      </w:r>
    </w:p>
    <w:p w:rsidR="00000000" w:rsidDel="00000000" w:rsidP="00000000" w:rsidRDefault="00000000" w:rsidRPr="00000000" w14:paraId="000000FB">
      <w:pPr>
        <w:rPr/>
      </w:pPr>
      <w:r w:rsidDel="00000000" w:rsidR="00000000" w:rsidRPr="00000000">
        <w:rPr>
          <w:rtl w:val="0"/>
        </w:rPr>
        <w:t xml:space="preserve">Las propiedades nos permiten llamar código personalizado cuando una variable o método es leído, escrito, o eliminado.</w:t>
      </w:r>
    </w:p>
    <w:p w:rsidR="00000000" w:rsidDel="00000000" w:rsidP="00000000" w:rsidRDefault="00000000" w:rsidRPr="00000000" w14:paraId="000000FC">
      <w:pPr>
        <w:rPr/>
      </w:pPr>
      <w:r w:rsidDel="00000000" w:rsidR="00000000" w:rsidRPr="00000000">
        <w:rPr>
          <w:rtl w:val="0"/>
        </w:rPr>
        <w:t xml:space="preserve">La función integrada </w:t>
      </w:r>
      <w:r w:rsidDel="00000000" w:rsidR="00000000" w:rsidRPr="00000000">
        <w:rPr>
          <w:rFonts w:ascii="Consolas" w:cs="Consolas" w:eastAsia="Consolas" w:hAnsi="Consolas"/>
          <w:rtl w:val="0"/>
        </w:rPr>
        <w:t xml:space="preserve">property()</w:t>
      </w:r>
      <w:r w:rsidDel="00000000" w:rsidR="00000000" w:rsidRPr="00000000">
        <w:rPr>
          <w:rtl w:val="0"/>
        </w:rPr>
        <w:t xml:space="preserve"> nos permitirá interceptar la escritura, lectura, eliminación. Además, nos permitirá incorporar documentación sobre los mismos. La sintaxis para invocarla es la siguiente:</w:t>
      </w:r>
    </w:p>
    <w:p w:rsidR="00000000" w:rsidDel="00000000" w:rsidP="00000000" w:rsidRDefault="00000000" w:rsidRPr="00000000" w14:paraId="000000FD">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@property</w:t>
      </w:r>
    </w:p>
    <w:p w:rsidR="00000000" w:rsidDel="00000000" w:rsidP="00000000" w:rsidRDefault="00000000" w:rsidRPr="00000000" w14:paraId="000000FE">
      <w:pPr>
        <w:rPr/>
      </w:pPr>
      <w:r w:rsidDel="00000000" w:rsidR="00000000" w:rsidRPr="00000000">
        <w:rPr>
          <w:rtl w:val="0"/>
        </w:rPr>
        <w:t xml:space="preserve">Una vez creada la propiedad, puedes utilizar los siguientes métodos:</w:t>
      </w:r>
    </w:p>
    <w:p w:rsidR="00000000" w:rsidDel="00000000" w:rsidP="00000000" w:rsidRDefault="00000000" w:rsidRPr="00000000" w14:paraId="000000FF">
      <w:pPr>
        <w:ind w:left="720" w:firstLine="0"/>
        <w:rPr/>
      </w:pPr>
      <w:r w:rsidDel="00000000" w:rsidR="00000000" w:rsidRPr="00000000">
        <w:rPr>
          <w:rFonts w:ascii="Consolas" w:cs="Consolas" w:eastAsia="Consolas" w:hAnsi="Consolas"/>
          <w:color w:val="2b75ff"/>
          <w:rtl w:val="0"/>
        </w:rPr>
        <w:t xml:space="preserve">.getter: </w:t>
      </w:r>
      <w:r w:rsidDel="00000000" w:rsidR="00000000" w:rsidRPr="00000000">
        <w:rPr>
          <w:rtl w:val="0"/>
        </w:rPr>
        <w:t xml:space="preserve">Interceptará la lectura </w:t>
      </w:r>
    </w:p>
    <w:p w:rsidR="00000000" w:rsidDel="00000000" w:rsidP="00000000" w:rsidRDefault="00000000" w:rsidRPr="00000000" w14:paraId="00000100">
      <w:pPr>
        <w:ind w:left="720" w:firstLine="0"/>
        <w:rPr/>
      </w:pPr>
      <w:r w:rsidDel="00000000" w:rsidR="00000000" w:rsidRPr="00000000">
        <w:rPr>
          <w:rFonts w:ascii="Consolas" w:cs="Consolas" w:eastAsia="Consolas" w:hAnsi="Consolas"/>
          <w:color w:val="2b75ff"/>
          <w:rtl w:val="0"/>
        </w:rPr>
        <w:t xml:space="preserve">.setter:</w:t>
      </w:r>
      <w:r w:rsidDel="00000000" w:rsidR="00000000" w:rsidRPr="00000000">
        <w:rPr>
          <w:rtl w:val="0"/>
        </w:rPr>
        <w:t xml:space="preserve"> Interceptará la escritura</w:t>
      </w:r>
    </w:p>
    <w:p w:rsidR="00000000" w:rsidDel="00000000" w:rsidP="00000000" w:rsidRDefault="00000000" w:rsidRPr="00000000" w14:paraId="00000101">
      <w:pPr>
        <w:ind w:left="720" w:firstLine="0"/>
        <w:rPr/>
      </w:pPr>
      <w:r w:rsidDel="00000000" w:rsidR="00000000" w:rsidRPr="00000000">
        <w:rPr>
          <w:rFonts w:ascii="Consolas" w:cs="Consolas" w:eastAsia="Consolas" w:hAnsi="Consolas"/>
          <w:color w:val="2b75ff"/>
          <w:rtl w:val="0"/>
        </w:rPr>
        <w:t xml:space="preserve">.deleter:</w:t>
      </w:r>
      <w:r w:rsidDel="00000000" w:rsidR="00000000" w:rsidRPr="00000000">
        <w:rPr>
          <w:rtl w:val="0"/>
        </w:rPr>
        <w:t xml:space="preserve"> Interceptará la eliminación</w:t>
      </w:r>
    </w:p>
    <w:p w:rsidR="00000000" w:rsidDel="00000000" w:rsidP="00000000" w:rsidRDefault="00000000" w:rsidRPr="00000000" w14:paraId="00000102">
      <w:pPr>
        <w:rPr>
          <w:b w:val="1"/>
        </w:rPr>
      </w:pPr>
      <w:r w:rsidDel="00000000" w:rsidR="00000000" w:rsidRPr="00000000">
        <w:rPr>
          <w:b w:val="1"/>
          <w:rtl w:val="0"/>
        </w:rPr>
        <w:t xml:space="preserve">Ejecuta el siguiente código:</w:t>
      </w:r>
    </w:p>
    <w:p w:rsidR="00000000" w:rsidDel="00000000" w:rsidP="00000000" w:rsidRDefault="00000000" w:rsidRPr="00000000" w14:paraId="00000103">
      <w:pPr>
        <w:keepNext w:val="1"/>
        <w:spacing w:after="0" w:before="200" w:lineRule="auto"/>
        <w:rPr>
          <w:rFonts w:ascii="Lato" w:cs="Lato" w:eastAsia="Lato" w:hAnsi="Lato"/>
          <w:color w:val="75afce"/>
          <w:sz w:val="22"/>
          <w:szCs w:val="22"/>
        </w:rPr>
      </w:pPr>
      <w:r w:rsidDel="00000000" w:rsidR="00000000" w:rsidRPr="00000000">
        <w:rPr>
          <w:rFonts w:ascii="Lato" w:cs="Lato" w:eastAsia="Lato" w:hAnsi="Lato"/>
          <w:color w:val="75afce"/>
          <w:sz w:val="22"/>
          <w:szCs w:val="22"/>
        </w:rPr>
        <w:drawing>
          <wp:inline distB="114300" distT="114300" distL="114300" distR="114300">
            <wp:extent cx="3687600" cy="2297332"/>
            <wp:effectExtent b="0" l="0" r="0" t="0"/>
            <wp:docPr id="20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687600" cy="229733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En este ejemplo "común", observa cómo llamas a diámetro.</w:t>
      </w:r>
    </w:p>
    <w:p w:rsidR="00000000" w:rsidDel="00000000" w:rsidP="00000000" w:rsidRDefault="00000000" w:rsidRPr="00000000" w14:paraId="00000105">
      <w:pPr>
        <w:rPr>
          <w:b w:val="1"/>
        </w:rPr>
      </w:pPr>
      <w:r w:rsidDel="00000000" w:rsidR="00000000" w:rsidRPr="00000000">
        <w:rPr>
          <w:b w:val="1"/>
          <w:rtl w:val="0"/>
        </w:rPr>
        <w:t xml:space="preserve">Ejecuta el siguiente código:</w:t>
      </w:r>
    </w:p>
    <w:p w:rsidR="00000000" w:rsidDel="00000000" w:rsidP="00000000" w:rsidRDefault="00000000" w:rsidRPr="00000000" w14:paraId="00000106">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538538" cy="2396050"/>
            <wp:effectExtent b="0" l="0" r="0" t="0"/>
            <wp:docPr id="23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3538538" cy="23960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En este ejemplo, con una "propiedad", observa cómo llamas a diámetro.</w:t>
      </w:r>
    </w:p>
    <w:p w:rsidR="00000000" w:rsidDel="00000000" w:rsidP="00000000" w:rsidRDefault="00000000" w:rsidRPr="00000000" w14:paraId="00000108">
      <w:pPr>
        <w:rPr>
          <w:b w:val="1"/>
        </w:rPr>
      </w:pPr>
      <w:r w:rsidDel="00000000" w:rsidR="00000000" w:rsidRPr="00000000">
        <w:rPr>
          <w:b w:val="1"/>
          <w:rtl w:val="0"/>
        </w:rPr>
        <w:t xml:space="preserve">Ejecuta el siguiente código:</w:t>
      </w:r>
    </w:p>
    <w:p w:rsidR="00000000" w:rsidDel="00000000" w:rsidP="00000000" w:rsidRDefault="00000000" w:rsidRPr="00000000" w14:paraId="00000109">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497344" cy="3843338"/>
            <wp:effectExtent b="0" l="0" r="0" t="0"/>
            <wp:docPr id="22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497344"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Observa cómo con la propiedad "diámetro" y su método setter, ahora puedes agregar lógica de forma muy simple.</w:t>
      </w:r>
    </w:p>
    <w:p w:rsidR="00000000" w:rsidDel="00000000" w:rsidP="00000000" w:rsidRDefault="00000000" w:rsidRPr="00000000" w14:paraId="0000010B">
      <w:pPr>
        <w:pStyle w:val="Heading4"/>
        <w:spacing w:after="0" w:before="200" w:lineRule="auto"/>
        <w:rPr>
          <w:rFonts w:ascii="Lato Black" w:cs="Lato Black" w:eastAsia="Lato Black" w:hAnsi="Lato Black"/>
          <w:color w:val="37474f"/>
          <w:sz w:val="22"/>
          <w:szCs w:val="22"/>
        </w:rPr>
      </w:pPr>
      <w:bookmarkStart w:colFirst="0" w:colLast="0" w:name="_heading=h.147n2zr" w:id="36"/>
      <w:bookmarkEnd w:id="36"/>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3"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3"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17">
      <w:pPr>
        <w:rPr>
          <w:b w:val="1"/>
        </w:rPr>
      </w:pPr>
      <w:r w:rsidDel="00000000" w:rsidR="00000000" w:rsidRPr="00000000">
        <w:rPr>
          <w:b w:val="1"/>
          <w:rtl w:val="0"/>
        </w:rPr>
        <w:t xml:space="preserve">Ejercicio  6</w:t>
      </w:r>
    </w:p>
    <w:p w:rsidR="00000000" w:rsidDel="00000000" w:rsidP="00000000" w:rsidRDefault="00000000" w:rsidRPr="00000000" w14:paraId="00000118">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3o7alnk" w:id="37"/>
      <w:bookmarkEnd w:id="37"/>
      <w:r w:rsidDel="00000000" w:rsidR="00000000" w:rsidRPr="00000000">
        <w:rPr>
          <w:rFonts w:ascii="Montserrat" w:cs="Montserrat" w:eastAsia="Montserrat" w:hAnsi="Montserrat"/>
          <w:b w:val="1"/>
          <w:color w:val="7446b7"/>
          <w:sz w:val="22"/>
          <w:szCs w:val="22"/>
          <w:shd w:fill="auto" w:val="clear"/>
        </w:rPr>
        <w:drawing>
          <wp:inline distB="114300" distT="114300" distL="114300" distR="114300">
            <wp:extent cx="4885905" cy="5435913"/>
            <wp:effectExtent b="0" l="0" r="0" t="0"/>
            <wp:docPr id="20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885905" cy="54359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Ejecuta el programa y sigue las siguientes instrucciones y observa el comportamiento:</w:t>
      </w:r>
    </w:p>
    <w:p w:rsidR="00000000" w:rsidDel="00000000" w:rsidP="00000000" w:rsidRDefault="00000000" w:rsidRPr="00000000" w14:paraId="0000011A">
      <w:pPr>
        <w:numPr>
          <w:ilvl w:val="0"/>
          <w:numId w:val="4"/>
        </w:numPr>
        <w:spacing w:after="0" w:before="0" w:lineRule="auto"/>
        <w:ind w:left="720" w:hanging="360"/>
      </w:pPr>
      <w:r w:rsidDel="00000000" w:rsidR="00000000" w:rsidRPr="00000000">
        <w:rPr>
          <w:rtl w:val="0"/>
        </w:rPr>
        <w:t xml:space="preserve">Crea una instancia de Persona llamada p1 con un nombre cualquiera</w:t>
      </w:r>
    </w:p>
    <w:p w:rsidR="00000000" w:rsidDel="00000000" w:rsidP="00000000" w:rsidRDefault="00000000" w:rsidRPr="00000000" w14:paraId="0000011B">
      <w:pPr>
        <w:numPr>
          <w:ilvl w:val="0"/>
          <w:numId w:val="4"/>
        </w:numPr>
        <w:spacing w:after="0"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p1.nombre</w:t>
      </w:r>
    </w:p>
    <w:p w:rsidR="00000000" w:rsidDel="00000000" w:rsidP="00000000" w:rsidRDefault="00000000" w:rsidRPr="00000000" w14:paraId="0000011C">
      <w:pPr>
        <w:numPr>
          <w:ilvl w:val="0"/>
          <w:numId w:val="4"/>
        </w:numPr>
        <w:spacing w:after="0"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p1.nombre = "Otro Nombre"</w:t>
      </w:r>
    </w:p>
    <w:p w:rsidR="00000000" w:rsidDel="00000000" w:rsidP="00000000" w:rsidRDefault="00000000" w:rsidRPr="00000000" w14:paraId="0000011D">
      <w:pPr>
        <w:numPr>
          <w:ilvl w:val="0"/>
          <w:numId w:val="4"/>
        </w:numPr>
        <w:spacing w:after="0"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p1.nombre</w:t>
      </w:r>
    </w:p>
    <w:p w:rsidR="00000000" w:rsidDel="00000000" w:rsidP="00000000" w:rsidRDefault="00000000" w:rsidRPr="00000000" w14:paraId="0000011E">
      <w:pPr>
        <w:numPr>
          <w:ilvl w:val="0"/>
          <w:numId w:val="4"/>
        </w:numPr>
        <w:spacing w:after="0"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del p1.nombre</w:t>
      </w:r>
    </w:p>
    <w:p w:rsidR="00000000" w:rsidDel="00000000" w:rsidP="00000000" w:rsidRDefault="00000000" w:rsidRPr="00000000" w14:paraId="0000011F">
      <w:pPr>
        <w:numPr>
          <w:ilvl w:val="0"/>
          <w:numId w:val="4"/>
        </w:numPr>
        <w:spacing w:after="0"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p1.nombre</w:t>
      </w:r>
    </w:p>
    <w:p w:rsidR="00000000" w:rsidDel="00000000" w:rsidP="00000000" w:rsidRDefault="00000000" w:rsidRPr="00000000" w14:paraId="00000120">
      <w:pPr>
        <w:numPr>
          <w:ilvl w:val="0"/>
          <w:numId w:val="4"/>
        </w:numPr>
        <w:spacing w:after="0"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p1.nombre = "   "</w:t>
      </w:r>
    </w:p>
    <w:p w:rsidR="00000000" w:rsidDel="00000000" w:rsidP="00000000" w:rsidRDefault="00000000" w:rsidRPr="00000000" w14:paraId="00000121">
      <w:pPr>
        <w:numPr>
          <w:ilvl w:val="0"/>
          <w:numId w:val="4"/>
        </w:numPr>
        <w:spacing w:after="0" w:before="0" w:lineRule="auto"/>
        <w:ind w:left="720" w:hanging="360"/>
      </w:pPr>
      <w:r w:rsidDel="00000000" w:rsidR="00000000" w:rsidRPr="00000000">
        <w:rPr>
          <w:rtl w:val="0"/>
        </w:rPr>
        <w:t xml:space="preserve">Posiciona el cursor del mouse sobre "nombre" en la definición del método, justo debajo del decorador @property, presiona F2 y cambia el nombre del método a otro y ejecuta.</w:t>
      </w:r>
    </w:p>
    <w:p w:rsidR="00000000" w:rsidDel="00000000" w:rsidP="00000000" w:rsidRDefault="00000000" w:rsidRPr="00000000" w14:paraId="00000122">
      <w:pPr>
        <w:pStyle w:val="Heading2"/>
        <w:spacing w:after="120" w:before="560" w:lineRule="auto"/>
        <w:rPr>
          <w:color w:val="ff833a"/>
        </w:rPr>
      </w:pPr>
      <w:bookmarkStart w:colFirst="0" w:colLast="0" w:name="_heading=h.23ckvvd" w:id="38"/>
      <w:bookmarkEnd w:id="38"/>
      <w:r w:rsidDel="00000000" w:rsidR="00000000" w:rsidRPr="00000000">
        <w:rPr>
          <w:color w:val="ff833a"/>
          <w:rtl w:val="0"/>
        </w:rPr>
        <w:t xml:space="preserve">Revisemos lo aprendido hasta aquí</w:t>
      </w:r>
    </w:p>
    <w:p w:rsidR="00000000" w:rsidDel="00000000" w:rsidP="00000000" w:rsidRDefault="00000000" w:rsidRPr="00000000" w14:paraId="00000123">
      <w:pPr>
        <w:numPr>
          <w:ilvl w:val="0"/>
          <w:numId w:val="10"/>
        </w:numPr>
        <w:spacing w:after="0" w:before="0" w:lineRule="auto"/>
        <w:ind w:left="720" w:hanging="360"/>
      </w:pPr>
      <w:r w:rsidDel="00000000" w:rsidR="00000000" w:rsidRPr="00000000">
        <w:rPr>
          <w:rtl w:val="0"/>
        </w:rPr>
        <w:t xml:space="preserve">Crear propiedades en Python</w:t>
      </w:r>
    </w:p>
    <w:p w:rsidR="00000000" w:rsidDel="00000000" w:rsidP="00000000" w:rsidRDefault="00000000" w:rsidRPr="00000000" w14:paraId="00000124">
      <w:pPr>
        <w:numPr>
          <w:ilvl w:val="0"/>
          <w:numId w:val="10"/>
        </w:numPr>
        <w:spacing w:after="0" w:before="0" w:lineRule="auto"/>
        <w:ind w:left="720" w:hanging="360"/>
      </w:pPr>
      <w:r w:rsidDel="00000000" w:rsidR="00000000" w:rsidRPr="00000000">
        <w:rPr>
          <w:rtl w:val="0"/>
        </w:rPr>
        <w:t xml:space="preserve">Usar el método getter, setter y deleter de las propiedades</w:t>
      </w:r>
    </w:p>
    <w:p w:rsidR="00000000" w:rsidDel="00000000" w:rsidP="00000000" w:rsidRDefault="00000000" w:rsidRPr="00000000" w14:paraId="00000125">
      <w:pPr>
        <w:numPr>
          <w:ilvl w:val="0"/>
          <w:numId w:val="10"/>
        </w:numPr>
        <w:spacing w:after="0" w:before="0" w:lineRule="auto"/>
        <w:ind w:left="720" w:hanging="360"/>
      </w:pPr>
      <w:r w:rsidDel="00000000" w:rsidR="00000000" w:rsidRPr="00000000">
        <w:rPr>
          <w:rtl w:val="0"/>
        </w:rPr>
        <w:t xml:space="preserve">Crear métodos personalizados a través de las propiedades</w:t>
      </w:r>
    </w:p>
    <w:p w:rsidR="00000000" w:rsidDel="00000000" w:rsidP="00000000" w:rsidRDefault="00000000" w:rsidRPr="00000000" w14:paraId="00000126">
      <w:pPr>
        <w:pStyle w:val="Heading1"/>
        <w:rPr/>
      </w:pPr>
      <w:bookmarkStart w:colFirst="0" w:colLast="0" w:name="_heading=h.ihv636" w:id="39"/>
      <w:bookmarkEnd w:id="39"/>
      <w:r w:rsidDel="00000000" w:rsidR="00000000" w:rsidRPr="00000000">
        <w:rPr>
          <w:rtl w:val="0"/>
        </w:rPr>
      </w:r>
    </w:p>
    <w:p w:rsidR="00000000" w:rsidDel="00000000" w:rsidP="00000000" w:rsidRDefault="00000000" w:rsidRPr="00000000" w14:paraId="00000127">
      <w:pPr>
        <w:pStyle w:val="Heading1"/>
        <w:rPr/>
      </w:pPr>
      <w:bookmarkStart w:colFirst="0" w:colLast="0" w:name="_heading=h.13q5byo74k0g" w:id="40"/>
      <w:bookmarkEnd w:id="40"/>
      <w:r w:rsidDel="00000000" w:rsidR="00000000" w:rsidRPr="00000000">
        <w:rPr>
          <w:rtl w:val="0"/>
        </w:rPr>
        <w:t xml:space="preserve">Dataclasses</w:t>
      </w:r>
    </w:p>
    <w:p w:rsidR="00000000" w:rsidDel="00000000" w:rsidP="00000000" w:rsidRDefault="00000000" w:rsidRPr="00000000" w14:paraId="00000128">
      <w:pPr>
        <w:rPr/>
      </w:pPr>
      <w:r w:rsidDel="00000000" w:rsidR="00000000" w:rsidRPr="00000000">
        <w:rPr>
          <w:rtl w:val="0"/>
        </w:rPr>
        <w:t xml:space="preserve">A partir de la versión 3.7, Python introdujo el módulo dataclasses, una nueva característica para definir clases. Tiene estos beneficios, entre otros:</w:t>
      </w:r>
    </w:p>
    <w:p w:rsidR="00000000" w:rsidDel="00000000" w:rsidP="00000000" w:rsidRDefault="00000000" w:rsidRPr="00000000" w14:paraId="00000129">
      <w:pPr>
        <w:numPr>
          <w:ilvl w:val="0"/>
          <w:numId w:val="2"/>
        </w:numPr>
        <w:ind w:left="720" w:hanging="360"/>
      </w:pPr>
      <w:r w:rsidDel="00000000" w:rsidR="00000000" w:rsidRPr="00000000">
        <w:rPr>
          <w:rtl w:val="0"/>
        </w:rPr>
        <w:t xml:space="preserve">Menos código repetitivo</w:t>
      </w:r>
    </w:p>
    <w:p w:rsidR="00000000" w:rsidDel="00000000" w:rsidP="00000000" w:rsidRDefault="00000000" w:rsidRPr="00000000" w14:paraId="0000012A">
      <w:pPr>
        <w:numPr>
          <w:ilvl w:val="0"/>
          <w:numId w:val="2"/>
        </w:numPr>
        <w:ind w:left="720" w:hanging="360"/>
      </w:pPr>
      <w:r w:rsidDel="00000000" w:rsidR="00000000" w:rsidRPr="00000000">
        <w:rPr>
          <w:rtl w:val="0"/>
        </w:rPr>
        <w:t xml:space="preserve">Mejor legibilidad del código</w:t>
      </w:r>
    </w:p>
    <w:p w:rsidR="00000000" w:rsidDel="00000000" w:rsidP="00000000" w:rsidRDefault="00000000" w:rsidRPr="00000000" w14:paraId="0000012B">
      <w:pPr>
        <w:numPr>
          <w:ilvl w:val="0"/>
          <w:numId w:val="2"/>
        </w:numPr>
        <w:ind w:left="720" w:hanging="360"/>
      </w:pPr>
      <w:r w:rsidDel="00000000" w:rsidR="00000000" w:rsidRPr="00000000">
        <w:rPr>
          <w:rtl w:val="0"/>
        </w:rPr>
        <w:t xml:space="preserve">Mejor mantenibilidad del código</w:t>
      </w:r>
    </w:p>
    <w:p w:rsidR="00000000" w:rsidDel="00000000" w:rsidP="00000000" w:rsidRDefault="00000000" w:rsidRPr="00000000" w14:paraId="0000012C">
      <w:pPr>
        <w:rPr/>
      </w:pPr>
      <w:r w:rsidDel="00000000" w:rsidR="00000000" w:rsidRPr="00000000">
        <w:rPr>
          <w:rtl w:val="0"/>
        </w:rPr>
        <w:t xml:space="preserve">A veces definimos clases que solo actúan como contenedores de datos, y cuando lo hacemos, pasamos mucho tiempo escribiendo código repetitivo con muchos argumentos. Dataclasses alivia este problema, al tiempo que proporciona métodos útiles adicionales. </w:t>
      </w:r>
    </w:p>
    <w:p w:rsidR="00000000" w:rsidDel="00000000" w:rsidP="00000000" w:rsidRDefault="00000000" w:rsidRPr="00000000" w14:paraId="0000012D">
      <w:pPr>
        <w:pStyle w:val="Heading2"/>
        <w:rPr/>
      </w:pPr>
      <w:bookmarkStart w:colFirst="0" w:colLast="0" w:name="_heading=h.2hfmk7mw80l8" w:id="41"/>
      <w:bookmarkEnd w:id="41"/>
      <w:r w:rsidDel="00000000" w:rsidR="00000000" w:rsidRPr="00000000">
        <w:rPr>
          <w:rtl w:val="0"/>
        </w:rPr>
        <w:t xml:space="preserve">@dataclasses</w:t>
      </w:r>
    </w:p>
    <w:p w:rsidR="00000000" w:rsidDel="00000000" w:rsidP="00000000" w:rsidRDefault="00000000" w:rsidRPr="00000000" w14:paraId="0000012E">
      <w:pPr>
        <w:rPr>
          <w:b w:val="1"/>
        </w:rPr>
      </w:pPr>
      <w:r w:rsidDel="00000000" w:rsidR="00000000" w:rsidRPr="00000000">
        <w:rPr>
          <w:b w:val="1"/>
          <w:rtl w:val="0"/>
        </w:rPr>
        <w:t xml:space="preserve">Ejecuta el siguiente código:</w:t>
      </w:r>
    </w:p>
    <w:p w:rsidR="00000000" w:rsidDel="00000000" w:rsidP="00000000" w:rsidRDefault="00000000" w:rsidRPr="00000000" w14:paraId="0000012F">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072114" cy="1575904"/>
            <wp:effectExtent b="0" l="0" r="0" t="0"/>
            <wp:docPr id="2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072114" cy="157590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Ejecuta el siguiente código:</w:t>
      </w:r>
    </w:p>
    <w:p w:rsidR="00000000" w:rsidDel="00000000" w:rsidP="00000000" w:rsidRDefault="00000000" w:rsidRPr="00000000" w14:paraId="0000013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203404" cy="1822627"/>
            <wp:effectExtent b="0" l="0" r="0" t="0"/>
            <wp:docPr id="2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203404" cy="182262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Algunas cosas a tener en cuenta sobre esta sintaxis:</w:t>
      </w:r>
    </w:p>
    <w:p w:rsidR="00000000" w:rsidDel="00000000" w:rsidP="00000000" w:rsidRDefault="00000000" w:rsidRPr="00000000" w14:paraId="00000133">
      <w:pPr>
        <w:rPr/>
      </w:pPr>
      <w:r w:rsidDel="00000000" w:rsidR="00000000" w:rsidRPr="00000000">
        <w:rPr>
          <w:rtl w:val="0"/>
        </w:rPr>
        <w:t xml:space="preserve">Hay menos código repetido: definimos cada atributo una vez y "no nos repetimos".</w:t>
      </w:r>
    </w:p>
    <w:p w:rsidR="00000000" w:rsidDel="00000000" w:rsidP="00000000" w:rsidRDefault="00000000" w:rsidRPr="00000000" w14:paraId="00000134">
      <w:pPr>
        <w:rPr/>
      </w:pPr>
      <w:r w:rsidDel="00000000" w:rsidR="00000000" w:rsidRPr="00000000">
        <w:rPr>
          <w:rtl w:val="0"/>
        </w:rPr>
        <w:t xml:space="preserve">Utilizamos anotaciones de tipo para cada atributo. Aunque esto no impone la validación de tipos, ayuda a tu editor de texto a proporcionarte una mejor ayuda, o si usas un verificador de tipos, como MyPy. Tu código seguiría funcionando si no respetas los tipos de datos, pero tu editor de código señalará las inconsistencias.</w:t>
      </w:r>
    </w:p>
    <w:p w:rsidR="00000000" w:rsidDel="00000000" w:rsidP="00000000" w:rsidRDefault="00000000" w:rsidRPr="00000000" w14:paraId="00000135">
      <w:pPr>
        <w:rPr/>
      </w:pPr>
      <w:r w:rsidDel="00000000" w:rsidR="00000000" w:rsidRPr="00000000">
        <w:rPr>
          <w:rtl w:val="0"/>
        </w:rPr>
        <w:t xml:space="preserve">Prueba crear una instancia "producto" de la clase Producto, y ejecutando lo siguiente, verás que ya creó para ti el método </w:t>
      </w:r>
      <w:r w:rsidDel="00000000" w:rsidR="00000000" w:rsidRPr="00000000">
        <w:rPr>
          <w:rFonts w:ascii="Consolas" w:cs="Consolas" w:eastAsia="Consolas" w:hAnsi="Consolas"/>
          <w:rtl w:val="0"/>
        </w:rPr>
        <w:t xml:space="preserve">__repr__</w:t>
      </w:r>
      <w:r w:rsidDel="00000000" w:rsidR="00000000" w:rsidRPr="00000000">
        <w:rPr>
          <w:rtl w:val="0"/>
        </w:rPr>
        <w:t xml:space="preserve">:</w:t>
      </w:r>
    </w:p>
    <w:p w:rsidR="00000000" w:rsidDel="00000000" w:rsidP="00000000" w:rsidRDefault="00000000" w:rsidRPr="00000000" w14:paraId="00000136">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print(producto)</w:t>
      </w:r>
    </w:p>
    <w:p w:rsidR="00000000" w:rsidDel="00000000" w:rsidP="00000000" w:rsidRDefault="00000000" w:rsidRPr="00000000" w14:paraId="00000137">
      <w:pPr>
        <w:pStyle w:val="Heading2"/>
        <w:rPr/>
      </w:pPr>
      <w:bookmarkStart w:colFirst="0" w:colLast="0" w:name="_heading=h.1hmsyys" w:id="42"/>
      <w:bookmarkEnd w:id="42"/>
      <w:r w:rsidDel="00000000" w:rsidR="00000000" w:rsidRPr="00000000">
        <w:rPr>
          <w:rtl w:val="0"/>
        </w:rPr>
        <w:t xml:space="preserve">Valores predeterminados</w:t>
      </w:r>
      <w:r w:rsidDel="00000000" w:rsidR="00000000" w:rsidRPr="00000000">
        <w:rPr>
          <w:rtl w:val="0"/>
        </w:rPr>
      </w:r>
    </w:p>
    <w:p w:rsidR="00000000" w:rsidDel="00000000" w:rsidP="00000000" w:rsidRDefault="00000000" w:rsidRPr="00000000" w14:paraId="00000138">
      <w:pPr>
        <w:rPr>
          <w:rFonts w:ascii="Consolas" w:cs="Consolas" w:eastAsia="Consolas" w:hAnsi="Consolas"/>
          <w:color w:val="2b75ff"/>
        </w:rPr>
      </w:pPr>
      <w:r w:rsidDel="00000000" w:rsidR="00000000" w:rsidRPr="00000000">
        <w:rPr>
          <w:rtl w:val="0"/>
        </w:rPr>
        <w:t xml:space="preserve">Puedes agregar valores predeterminados a cada atributo mientras conservas la anotación. Puedes hacerlo de dos forma, la tradicional, o agregando </w:t>
      </w:r>
      <w:r w:rsidDel="00000000" w:rsidR="00000000" w:rsidRPr="00000000">
        <w:rPr>
          <w:rFonts w:ascii="Consolas" w:cs="Consolas" w:eastAsia="Consolas" w:hAnsi="Consolas"/>
          <w:color w:val="2b75ff"/>
          <w:rtl w:val="0"/>
        </w:rPr>
        <w:t xml:space="preserve">field(default= )</w:t>
      </w:r>
    </w:p>
    <w:p w:rsidR="00000000" w:rsidDel="00000000" w:rsidP="00000000" w:rsidRDefault="00000000" w:rsidRPr="00000000" w14:paraId="00000139">
      <w:pPr>
        <w:rPr>
          <w:b w:val="1"/>
        </w:rPr>
      </w:pPr>
      <w:r w:rsidDel="00000000" w:rsidR="00000000" w:rsidRPr="00000000">
        <w:rPr>
          <w:b w:val="1"/>
          <w:rtl w:val="0"/>
        </w:rPr>
        <w:t xml:space="preserve">Ejecuta el siguiente código:</w:t>
      </w:r>
    </w:p>
    <w:p w:rsidR="00000000" w:rsidDel="00000000" w:rsidP="00000000" w:rsidRDefault="00000000" w:rsidRPr="00000000" w14:paraId="0000013A">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766574" cy="2095427"/>
            <wp:effectExtent b="0" l="0" r="0" t="0"/>
            <wp:docPr id="2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766574" cy="209542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Ten en cuenta que, si no usas </w:t>
      </w:r>
      <w:r w:rsidDel="00000000" w:rsidR="00000000" w:rsidRPr="00000000">
        <w:rPr>
          <w:b w:val="1"/>
          <w:rtl w:val="0"/>
        </w:rPr>
        <w:t xml:space="preserve">field()</w:t>
      </w:r>
      <w:r w:rsidDel="00000000" w:rsidR="00000000" w:rsidRPr="00000000">
        <w:rPr>
          <w:rtl w:val="0"/>
        </w:rPr>
        <w:t xml:space="preserve">, los campos sin valores predeterminados no pueden estar después de los campos con valores predeterminados. </w:t>
      </w:r>
    </w:p>
    <w:p w:rsidR="00000000" w:rsidDel="00000000" w:rsidP="00000000" w:rsidRDefault="00000000" w:rsidRPr="00000000" w14:paraId="0000013C">
      <w:pPr>
        <w:rPr/>
      </w:pPr>
      <w:r w:rsidDel="00000000" w:rsidR="00000000" w:rsidRPr="00000000">
        <w:rPr>
          <w:rtl w:val="0"/>
        </w:rPr>
        <w:t xml:space="preserve">En las herencias, si en la clase padre hay valores predeterminados (opcionales) y en la clase hija hay valores no predeterminados (obligatorios) . Cuando se mezclan, puede aparece este error. Se puede solucionar agregando lo siguiente al decorador:</w:t>
      </w:r>
    </w:p>
    <w:p w:rsidR="00000000" w:rsidDel="00000000" w:rsidP="00000000" w:rsidRDefault="00000000" w:rsidRPr="00000000" w14:paraId="0000013D">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@dataclass(kw_only=True) </w:t>
      </w:r>
    </w:p>
    <w:p w:rsidR="00000000" w:rsidDel="00000000" w:rsidP="00000000" w:rsidRDefault="00000000" w:rsidRPr="00000000" w14:paraId="0000013E">
      <w:pPr>
        <w:rPr>
          <w:rFonts w:ascii="Consolas" w:cs="Consolas" w:eastAsia="Consolas" w:hAnsi="Consolas"/>
          <w:color w:val="2b75ff"/>
        </w:rPr>
      </w:pPr>
      <w:r w:rsidDel="00000000" w:rsidR="00000000" w:rsidRPr="00000000">
        <w:rPr>
          <w:rtl w:val="0"/>
        </w:rPr>
        <w:t xml:space="preserve">También puedes crear objetos de "solo lectura". Tienes que hacer lo siguiente:</w:t>
        <w:br w:type="textWrapping"/>
      </w:r>
      <w:r w:rsidDel="00000000" w:rsidR="00000000" w:rsidRPr="00000000">
        <w:rPr>
          <w:rFonts w:ascii="Consolas" w:cs="Consolas" w:eastAsia="Consolas" w:hAnsi="Consolas"/>
          <w:color w:val="2b75ff"/>
          <w:rtl w:val="0"/>
        </w:rPr>
        <w:t xml:space="preserve">@dataclass(frozen=True)</w:t>
      </w:r>
    </w:p>
    <w:p w:rsidR="00000000" w:rsidDel="00000000" w:rsidP="00000000" w:rsidRDefault="00000000" w:rsidRPr="00000000" w14:paraId="0000013F">
      <w:pPr>
        <w:pStyle w:val="Heading2"/>
        <w:rPr/>
      </w:pPr>
      <w:bookmarkStart w:colFirst="0" w:colLast="0" w:name="_heading=h.41mghml" w:id="43"/>
      <w:bookmarkEnd w:id="43"/>
      <w:r w:rsidDel="00000000" w:rsidR="00000000" w:rsidRPr="00000000">
        <w:rPr>
          <w:rtl w:val="0"/>
        </w:rPr>
        <w:t xml:space="preserve">Serialización a tuplas o diccionarios</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Las instancias se pueden "serializar", es decir, convertir los atributos de un objeto a un tipo de datos de Python fácilmente, a un diccionario o a una tupla.</w:t>
      </w:r>
    </w:p>
    <w:p w:rsidR="00000000" w:rsidDel="00000000" w:rsidP="00000000" w:rsidRDefault="00000000" w:rsidRPr="00000000" w14:paraId="00000141">
      <w:pPr>
        <w:rPr>
          <w:b w:val="1"/>
        </w:rPr>
      </w:pPr>
      <w:r w:rsidDel="00000000" w:rsidR="00000000" w:rsidRPr="00000000">
        <w:rPr>
          <w:b w:val="1"/>
          <w:rtl w:val="0"/>
        </w:rPr>
        <w:t xml:space="preserve">Ejecuta el siguiente código:</w:t>
      </w:r>
    </w:p>
    <w:p w:rsidR="00000000" w:rsidDel="00000000" w:rsidP="00000000" w:rsidRDefault="00000000" w:rsidRPr="00000000" w14:paraId="0000014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408650" cy="3518922"/>
            <wp:effectExtent b="0" l="0" r="0" t="0"/>
            <wp:docPr id="21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408650" cy="351892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0" w:before="200" w:lineRule="auto"/>
        <w:rPr/>
      </w:pPr>
      <w:r w:rsidDel="00000000" w:rsidR="00000000" w:rsidRPr="00000000">
        <w:rPr>
          <w:rtl w:val="0"/>
        </w:rPr>
      </w:r>
    </w:p>
    <w:tbl>
      <w:tblPr>
        <w:tblStyle w:val="Table7"/>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100" w:before="100" w:lineRule="auto"/>
              <w:ind w:left="170.07874015748033" w:right="170.07874015748033" w:firstLine="0"/>
              <w:rPr/>
            </w:pPr>
            <w:r w:rsidDel="00000000" w:rsidR="00000000" w:rsidRPr="00000000">
              <w:rPr>
                <w:rtl w:val="0"/>
              </w:rPr>
              <w:t xml:space="preserve">Esto es muy útil cuando tu código interactúa con otros programas que esperan estos formatos.</w:t>
            </w:r>
          </w:p>
        </w:tc>
      </w:tr>
    </w:tbl>
    <w:p w:rsidR="00000000" w:rsidDel="00000000" w:rsidP="00000000" w:rsidRDefault="00000000" w:rsidRPr="00000000" w14:paraId="00000145">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146">
      <w:pPr>
        <w:pStyle w:val="Heading2"/>
        <w:rPr/>
      </w:pPr>
      <w:bookmarkStart w:colFirst="0" w:colLast="0" w:name="_heading=h.2grqrue" w:id="44"/>
      <w:bookmarkEnd w:id="44"/>
      <w:r w:rsidDel="00000000" w:rsidR="00000000" w:rsidRPr="00000000">
        <w:rPr>
          <w:rtl w:val="0"/>
        </w:rPr>
        <w:t xml:space="preserve">Comparar objetos</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Cuando defines una clase utilizando la sintaxis estándar de Python, y pruebas la igualdad entre dos instancias que tienen los mismos valores de atributo, obtendrías en el print, False:</w:t>
      </w:r>
    </w:p>
    <w:p w:rsidR="00000000" w:rsidDel="00000000" w:rsidP="00000000" w:rsidRDefault="00000000" w:rsidRPr="00000000" w14:paraId="00000148">
      <w:pPr>
        <w:rPr>
          <w:b w:val="1"/>
        </w:rPr>
      </w:pPr>
      <w:r w:rsidDel="00000000" w:rsidR="00000000" w:rsidRPr="00000000">
        <w:rPr>
          <w:b w:val="1"/>
          <w:rtl w:val="0"/>
        </w:rPr>
        <w:t xml:space="preserve">Ejecuta el siguiente código:</w:t>
      </w:r>
    </w:p>
    <w:p w:rsidR="00000000" w:rsidDel="00000000" w:rsidP="00000000" w:rsidRDefault="00000000" w:rsidRPr="00000000" w14:paraId="00000149">
      <w:pPr>
        <w:keepNext w:val="1"/>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386388" cy="2755826"/>
            <wp:effectExtent b="0" l="0" r="0" t="0"/>
            <wp:docPr id="20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386388" cy="275582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Estos dos objetos son iguales en su contenido, pero la comparación devuelve False porque la comparación no está implementando el método __eq__. Para agregarlo, tendrías que implementar el método de la siguiente manera, y se imprimirá True.</w:t>
      </w:r>
    </w:p>
    <w:p w:rsidR="00000000" w:rsidDel="00000000" w:rsidP="00000000" w:rsidRDefault="00000000" w:rsidRPr="00000000" w14:paraId="0000014B">
      <w:pPr>
        <w:rPr>
          <w:b w:val="1"/>
        </w:rPr>
      </w:pPr>
      <w:r w:rsidDel="00000000" w:rsidR="00000000" w:rsidRPr="00000000">
        <w:rPr>
          <w:b w:val="1"/>
          <w:rtl w:val="0"/>
        </w:rPr>
        <w:t xml:space="preserve">Ejecuta el siguiente código:</w:t>
      </w:r>
    </w:p>
    <w:p w:rsidR="00000000" w:rsidDel="00000000" w:rsidP="00000000" w:rsidRDefault="00000000" w:rsidRPr="00000000" w14:paraId="0000014C">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290916" cy="4719638"/>
            <wp:effectExtent b="0" l="0" r="0" t="0"/>
            <wp:docPr id="22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290916"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El método creado comprueba primero que los dos objetos son instancias de la misma clase y, a continuación, prueba la igualdad entre tuplas de atributos.</w:t>
      </w:r>
    </w:p>
    <w:p w:rsidR="00000000" w:rsidDel="00000000" w:rsidP="00000000" w:rsidRDefault="00000000" w:rsidRPr="00000000" w14:paraId="0000014E">
      <w:pPr>
        <w:rPr/>
      </w:pPr>
      <w:r w:rsidDel="00000000" w:rsidR="00000000" w:rsidRPr="00000000">
        <w:rPr>
          <w:rtl w:val="0"/>
        </w:rPr>
        <w:t xml:space="preserve">Ahora, si decides agregar más atributos a tu clase, tendrías que actualizar el método nuevamente. Y si quieres implementar más comparaciones, _</w:t>
      </w:r>
      <w:r w:rsidDel="00000000" w:rsidR="00000000" w:rsidRPr="00000000">
        <w:rPr>
          <w:rFonts w:ascii="Consolas" w:cs="Consolas" w:eastAsia="Consolas" w:hAnsi="Consolas"/>
          <w:rtl w:val="0"/>
        </w:rPr>
        <w:t xml:space="preserve">_ge__,  __gt__, __le__, __lt__</w:t>
      </w:r>
      <w:r w:rsidDel="00000000" w:rsidR="00000000" w:rsidRPr="00000000">
        <w:rPr>
          <w:rtl w:val="0"/>
        </w:rPr>
        <w:t xml:space="preserve">, deberías implementar un método para cada uno de ellos.</w:t>
      </w:r>
    </w:p>
    <w:p w:rsidR="00000000" w:rsidDel="00000000" w:rsidP="00000000" w:rsidRDefault="00000000" w:rsidRPr="00000000" w14:paraId="0000014F">
      <w:pPr>
        <w:rPr/>
      </w:pPr>
      <w:r w:rsidDel="00000000" w:rsidR="00000000" w:rsidRPr="00000000">
        <w:rPr>
          <w:rtl w:val="0"/>
        </w:rPr>
        <w:t xml:space="preserve">Parece mucho código innecesario, ¿verdad? Por suerte, dataclasses lidia con todo esto.</w:t>
      </w:r>
    </w:p>
    <w:p w:rsidR="00000000" w:rsidDel="00000000" w:rsidP="00000000" w:rsidRDefault="00000000" w:rsidRPr="00000000" w14:paraId="00000150">
      <w:pPr>
        <w:rPr>
          <w:b w:val="1"/>
        </w:rPr>
      </w:pPr>
      <w:r w:rsidDel="00000000" w:rsidR="00000000" w:rsidRPr="00000000">
        <w:rPr>
          <w:b w:val="1"/>
          <w:rtl w:val="0"/>
        </w:rPr>
        <w:t xml:space="preserve">Ejecuta el siguiente código</w:t>
      </w:r>
    </w:p>
    <w:p w:rsidR="00000000" w:rsidDel="00000000" w:rsidP="00000000" w:rsidRDefault="00000000" w:rsidRPr="00000000" w14:paraId="00000151">
      <w:pPr>
        <w:spacing w:after="0" w:before="200" w:lineRule="auto"/>
        <w:rPr>
          <w:rFonts w:ascii="Lato" w:cs="Lato" w:eastAsia="Lato" w:hAnsi="Lato"/>
          <w:color w:val="000000"/>
          <w:sz w:val="22"/>
          <w:szCs w:val="22"/>
        </w:rPr>
      </w:pPr>
      <w:r w:rsidDel="00000000" w:rsidR="00000000" w:rsidRPr="00000000">
        <w:rPr>
          <w:rFonts w:ascii="Lato" w:cs="Lato" w:eastAsia="Lato" w:hAnsi="Lato"/>
          <w:color w:val="75afce"/>
          <w:sz w:val="22"/>
          <w:szCs w:val="22"/>
          <w:rtl w:val="0"/>
        </w:rPr>
        <w:t xml:space="preserve">:</w:t>
      </w:r>
      <w:r w:rsidDel="00000000" w:rsidR="00000000" w:rsidRPr="00000000">
        <w:rPr>
          <w:rFonts w:ascii="Lato" w:cs="Lato" w:eastAsia="Lato" w:hAnsi="Lato"/>
          <w:color w:val="000000"/>
          <w:sz w:val="22"/>
          <w:szCs w:val="22"/>
        </w:rPr>
        <w:drawing>
          <wp:inline distB="114300" distT="114300" distL="114300" distR="114300">
            <wp:extent cx="3900837" cy="3090863"/>
            <wp:effectExtent b="0" l="0" r="0" t="0"/>
            <wp:docPr id="2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900837"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2"/>
        <w:rPr/>
      </w:pPr>
      <w:bookmarkStart w:colFirst="0" w:colLast="0" w:name="_heading=h.vx1227" w:id="45"/>
      <w:bookmarkEnd w:id="45"/>
      <w:r w:rsidDel="00000000" w:rsidR="00000000" w:rsidRPr="00000000">
        <w:rPr>
          <w:rtl w:val="0"/>
        </w:rPr>
      </w:r>
    </w:p>
    <w:p w:rsidR="00000000" w:rsidDel="00000000" w:rsidP="00000000" w:rsidRDefault="00000000" w:rsidRPr="00000000" w14:paraId="00000153">
      <w:pPr>
        <w:pStyle w:val="Heading2"/>
        <w:rPr/>
      </w:pPr>
      <w:bookmarkStart w:colFirst="0" w:colLast="0" w:name="_heading=h.1prp2v43n7cv" w:id="46"/>
      <w:bookmarkEnd w:id="46"/>
      <w:r w:rsidDel="00000000" w:rsidR="00000000" w:rsidRPr="00000000">
        <w:rPr>
          <w:rtl w:val="0"/>
        </w:rPr>
        <w:t xml:space="preserve">__post_init__</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En algunas situaciones, es posible que debas crear un atributo que solo se defina internamente, y no cuando se crea una instancia de la clase. Este puede ser el caso de un atributo que tiene un valor que depende de atributos establecidos previamente.</w:t>
      </w:r>
    </w:p>
    <w:p w:rsidR="00000000" w:rsidDel="00000000" w:rsidP="00000000" w:rsidRDefault="00000000" w:rsidRPr="00000000" w14:paraId="00000155">
      <w:pPr>
        <w:rPr>
          <w:rFonts w:ascii="Consolas" w:cs="Consolas" w:eastAsia="Consolas" w:hAnsi="Consolas"/>
          <w:color w:val="2b75ff"/>
        </w:rPr>
      </w:pPr>
      <w:r w:rsidDel="00000000" w:rsidR="00000000" w:rsidRPr="00000000">
        <w:rPr>
          <w:rtl w:val="0"/>
        </w:rPr>
        <w:t xml:space="preserve">Aquí es donde deberías usar la función </w:t>
      </w:r>
      <w:r w:rsidDel="00000000" w:rsidR="00000000" w:rsidRPr="00000000">
        <w:rPr>
          <w:rFonts w:ascii="Consolas" w:cs="Consolas" w:eastAsia="Consolas" w:hAnsi="Consolas"/>
          <w:color w:val="2b75ff"/>
          <w:rtl w:val="0"/>
        </w:rPr>
        <w:t xml:space="preserve">field()</w:t>
      </w:r>
      <w:r w:rsidDel="00000000" w:rsidR="00000000" w:rsidRPr="00000000">
        <w:rPr>
          <w:rtl w:val="0"/>
        </w:rPr>
        <w:t xml:space="preserve"> de dataclasses. Debes importarla. Para que el atributo no se inicialice al crear una instancia, harás </w:t>
      </w:r>
      <w:r w:rsidDel="00000000" w:rsidR="00000000" w:rsidRPr="00000000">
        <w:rPr>
          <w:rFonts w:ascii="Consolas" w:cs="Consolas" w:eastAsia="Consolas" w:hAnsi="Consolas"/>
          <w:color w:val="2b75ff"/>
          <w:rtl w:val="0"/>
        </w:rPr>
        <w:t xml:space="preserve">field(init=False)</w:t>
      </w:r>
    </w:p>
    <w:p w:rsidR="00000000" w:rsidDel="00000000" w:rsidP="00000000" w:rsidRDefault="00000000" w:rsidRPr="00000000" w14:paraId="00000156">
      <w:pPr>
        <w:rPr/>
      </w:pPr>
      <w:r w:rsidDel="00000000" w:rsidR="00000000" w:rsidRPr="00000000">
        <w:rPr>
          <w:rtl w:val="0"/>
        </w:rPr>
        <w:t xml:space="preserve">A este campo al que le asignamos field, para asignarle un valor después de la inicialización, hay que invocar al método _</w:t>
      </w:r>
      <w:r w:rsidDel="00000000" w:rsidR="00000000" w:rsidRPr="00000000">
        <w:rPr>
          <w:rFonts w:ascii="Consolas" w:cs="Consolas" w:eastAsia="Consolas" w:hAnsi="Consolas"/>
          <w:color w:val="2b75ff"/>
          <w:rtl w:val="0"/>
        </w:rPr>
        <w:t xml:space="preserve">_post_init__</w:t>
      </w:r>
      <w:r w:rsidDel="00000000" w:rsidR="00000000" w:rsidRPr="00000000">
        <w:rPr>
          <w:rtl w:val="0"/>
        </w:rPr>
        <w:t xml:space="preserve"> Como su nombre lo indica claramente, este método se llama justo después de que se llama al método </w:t>
      </w:r>
      <w:r w:rsidDel="00000000" w:rsidR="00000000" w:rsidRPr="00000000">
        <w:rPr>
          <w:rFonts w:ascii="Consolas" w:cs="Consolas" w:eastAsia="Consolas" w:hAnsi="Consolas"/>
          <w:color w:val="2b75ff"/>
          <w:rtl w:val="0"/>
        </w:rPr>
        <w:t xml:space="preserve">__init__</w:t>
      </w:r>
      <w:r w:rsidDel="00000000" w:rsidR="00000000" w:rsidRPr="00000000">
        <w:rPr>
          <w:rtl w:val="0"/>
        </w:rPr>
        <w:t xml:space="preserve">.</w:t>
      </w:r>
    </w:p>
    <w:p w:rsidR="00000000" w:rsidDel="00000000" w:rsidP="00000000" w:rsidRDefault="00000000" w:rsidRPr="00000000" w14:paraId="00000157">
      <w:pPr>
        <w:rPr>
          <w:b w:val="1"/>
        </w:rPr>
      </w:pPr>
      <w:r w:rsidDel="00000000" w:rsidR="00000000" w:rsidRPr="00000000">
        <w:rPr>
          <w:b w:val="1"/>
          <w:rtl w:val="0"/>
        </w:rPr>
        <w:t xml:space="preserve">Ejecuta el siguiente código:</w:t>
      </w:r>
    </w:p>
    <w:p w:rsidR="00000000" w:rsidDel="00000000" w:rsidP="00000000" w:rsidRDefault="00000000" w:rsidRPr="00000000" w14:paraId="00000158">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897275" cy="3349695"/>
            <wp:effectExtent b="0" l="0" r="0" t="0"/>
            <wp:docPr id="22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4897275" cy="334969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Ten en cuenta que el argumento dentro de la función se ha establecido para que sea visible cuando se imprima el objeto. Si no quieres que se imprima precio_final, modifica la línea:</w:t>
      </w:r>
    </w:p>
    <w:p w:rsidR="00000000" w:rsidDel="00000000" w:rsidP="00000000" w:rsidRDefault="00000000" w:rsidRPr="00000000" w14:paraId="0000015A">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precio_final: float = field(init=False, repr=False)</w:t>
      </w:r>
    </w:p>
    <w:p w:rsidR="00000000" w:rsidDel="00000000" w:rsidP="00000000" w:rsidRDefault="00000000" w:rsidRPr="00000000" w14:paraId="0000015B">
      <w:pPr>
        <w:pStyle w:val="Heading2"/>
        <w:rPr/>
      </w:pPr>
      <w:bookmarkStart w:colFirst="0" w:colLast="0" w:name="_heading=h.3fwokq0" w:id="47"/>
      <w:bookmarkEnd w:id="47"/>
      <w:r w:rsidDel="00000000" w:rsidR="00000000" w:rsidRPr="00000000">
        <w:rPr>
          <w:rtl w:val="0"/>
        </w:rPr>
      </w:r>
    </w:p>
    <w:p w:rsidR="00000000" w:rsidDel="00000000" w:rsidP="00000000" w:rsidRDefault="00000000" w:rsidRPr="00000000" w14:paraId="0000015C">
      <w:pPr>
        <w:pStyle w:val="Heading2"/>
        <w:rPr/>
      </w:pPr>
      <w:bookmarkStart w:colFirst="0" w:colLast="0" w:name="_heading=h.cxkgffow8g7e" w:id="48"/>
      <w:bookmarkEnd w:id="48"/>
      <w:r w:rsidDel="00000000" w:rsidR="00000000" w:rsidRPr="00000000">
        <w:rPr>
          <w:rtl w:val="0"/>
        </w:rPr>
        <w:t xml:space="preserve">Ordenar objetos</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Una característica útil que debes tener cuando se trata de objetos que contienen datos, es la capacidad de compararlos y ordenarlos en el orden que desees.</w:t>
      </w:r>
    </w:p>
    <w:p w:rsidR="00000000" w:rsidDel="00000000" w:rsidP="00000000" w:rsidRDefault="00000000" w:rsidRPr="00000000" w14:paraId="0000015E">
      <w:pPr>
        <w:rPr/>
      </w:pPr>
      <w:r w:rsidDel="00000000" w:rsidR="00000000" w:rsidRPr="00000000">
        <w:rPr>
          <w:rtl w:val="0"/>
        </w:rPr>
        <w:t xml:space="preserve">De forma predeterminada, dataclasses lo implementa . Para permitir los otros tipos de comparación (menor que, menor o igual, mayor que y mayor o igual), tenemos que establecer el argumento en el decorador de la siguiente forma:</w:t>
      </w:r>
    </w:p>
    <w:p w:rsidR="00000000" w:rsidDel="00000000" w:rsidP="00000000" w:rsidRDefault="00000000" w:rsidRPr="00000000" w14:paraId="0000015F">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@dataclasses(order=True)</w:t>
      </w:r>
    </w:p>
    <w:p w:rsidR="00000000" w:rsidDel="00000000" w:rsidP="00000000" w:rsidRDefault="00000000" w:rsidRPr="00000000" w14:paraId="00000160">
      <w:pPr>
        <w:rPr/>
      </w:pPr>
      <w:r w:rsidDel="00000000" w:rsidR="00000000" w:rsidRPr="00000000">
        <w:rPr>
          <w:rtl w:val="0"/>
        </w:rPr>
        <w:t xml:space="preserve">La forma en que se implementan estos métodos de comparación consiste en tomar cada campo definido y los compara en el orden en que se definen hasta que haya un valor que no sea igual.</w:t>
      </w:r>
    </w:p>
    <w:p w:rsidR="00000000" w:rsidDel="00000000" w:rsidP="00000000" w:rsidRDefault="00000000" w:rsidRPr="00000000" w14:paraId="00000161">
      <w:pPr>
        <w:rPr>
          <w:b w:val="1"/>
        </w:rPr>
      </w:pPr>
      <w:r w:rsidDel="00000000" w:rsidR="00000000" w:rsidRPr="00000000">
        <w:rPr>
          <w:rtl w:val="0"/>
        </w:rPr>
        <w:t xml:space="preserve">Comparar las instancias, no campo por campo, sino por un atributo específico, tiene más sentido. Para esto, añade como </w:t>
      </w:r>
      <w:r w:rsidDel="00000000" w:rsidR="00000000" w:rsidRPr="00000000">
        <w:rPr>
          <w:b w:val="1"/>
          <w:rtl w:val="0"/>
        </w:rPr>
        <w:t xml:space="preserve">primer campo</w:t>
      </w:r>
      <w:r w:rsidDel="00000000" w:rsidR="00000000" w:rsidRPr="00000000">
        <w:rPr>
          <w:rtl w:val="0"/>
        </w:rPr>
        <w:t xml:space="preserve"> el atributo de dataclasses llamado: </w:t>
      </w:r>
      <w:r w:rsidDel="00000000" w:rsidR="00000000" w:rsidRPr="00000000">
        <w:rPr>
          <w:b w:val="1"/>
          <w:rtl w:val="0"/>
        </w:rPr>
        <w:t xml:space="preserve">sort_index</w:t>
      </w:r>
    </w:p>
    <w:p w:rsidR="00000000" w:rsidDel="00000000" w:rsidP="00000000" w:rsidRDefault="00000000" w:rsidRPr="00000000" w14:paraId="00000162">
      <w:pPr>
        <w:rPr/>
      </w:pPr>
      <w:r w:rsidDel="00000000" w:rsidR="00000000" w:rsidRPr="00000000">
        <w:rPr>
          <w:rtl w:val="0"/>
        </w:rPr>
        <w:t xml:space="preserve">Luego, en __post_init__ debes asignarle el atributo por el cual vas a ordenar la clase.</w:t>
      </w:r>
    </w:p>
    <w:p w:rsidR="00000000" w:rsidDel="00000000" w:rsidP="00000000" w:rsidRDefault="00000000" w:rsidRPr="00000000" w14:paraId="00000163">
      <w:pPr>
        <w:rPr>
          <w:b w:val="1"/>
        </w:rPr>
      </w:pPr>
      <w:r w:rsidDel="00000000" w:rsidR="00000000" w:rsidRPr="00000000">
        <w:rPr>
          <w:b w:val="1"/>
          <w:rtl w:val="0"/>
        </w:rPr>
        <w:t xml:space="preserve">Ejecuta el siguiente código:</w:t>
      </w:r>
    </w:p>
    <w:p w:rsidR="00000000" w:rsidDel="00000000" w:rsidP="00000000" w:rsidRDefault="00000000" w:rsidRPr="00000000" w14:paraId="00000164">
      <w:pPr>
        <w:spacing w:after="0" w:before="200" w:lineRule="auto"/>
        <w:rPr>
          <w:rFonts w:ascii="Courier New" w:cs="Courier New" w:eastAsia="Courier New" w:hAnsi="Courier New"/>
          <w:b w:val="1"/>
          <w:color w:val="292929"/>
          <w:shd w:fill="f2f2f2" w:val="clear"/>
        </w:rPr>
      </w:pPr>
      <w:r w:rsidDel="00000000" w:rsidR="00000000" w:rsidRPr="00000000">
        <w:rPr>
          <w:rFonts w:ascii="Courier New" w:cs="Courier New" w:eastAsia="Courier New" w:hAnsi="Courier New"/>
          <w:b w:val="1"/>
          <w:color w:val="292929"/>
          <w:shd w:fill="f2f2f2" w:val="clear"/>
        </w:rPr>
        <w:drawing>
          <wp:inline distB="114300" distT="114300" distL="114300" distR="114300">
            <wp:extent cx="5063963" cy="5295829"/>
            <wp:effectExtent b="0" l="0" r="0" t="0"/>
            <wp:docPr id="230"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063963" cy="529582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before="200" w:lineRule="auto"/>
        <w:rPr/>
      </w:pPr>
      <w:r w:rsidDel="00000000" w:rsidR="00000000" w:rsidRPr="00000000">
        <w:rPr>
          <w:rtl w:val="0"/>
        </w:rPr>
      </w:r>
    </w:p>
    <w:tbl>
      <w:tblPr>
        <w:tblStyle w:val="Table8"/>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100" w:before="100" w:lineRule="auto"/>
              <w:ind w:left="170.07874015748033" w:right="170.07874015748033" w:firstLine="0"/>
              <w:rPr/>
            </w:pPr>
            <w:r w:rsidDel="00000000" w:rsidR="00000000" w:rsidRPr="00000000">
              <w:rPr>
                <w:rtl w:val="0"/>
              </w:rPr>
              <w:t xml:space="preserve">No olvides que </w:t>
            </w:r>
            <w:r w:rsidDel="00000000" w:rsidR="00000000" w:rsidRPr="00000000">
              <w:rPr>
                <w:rFonts w:ascii="Consolas" w:cs="Consolas" w:eastAsia="Consolas" w:hAnsi="Consolas"/>
                <w:rtl w:val="0"/>
              </w:rPr>
              <w:t xml:space="preserve">sort_index</w:t>
            </w:r>
            <w:r w:rsidDel="00000000" w:rsidR="00000000" w:rsidRPr="00000000">
              <w:rPr>
                <w:rtl w:val="0"/>
              </w:rPr>
              <w:t xml:space="preserve"> debe ir al principio. Prueba ir cambiando </w:t>
            </w:r>
          </w:p>
          <w:p w:rsidR="00000000" w:rsidDel="00000000" w:rsidP="00000000" w:rsidRDefault="00000000" w:rsidRPr="00000000" w14:paraId="00000167">
            <w:pPr>
              <w:spacing w:after="100" w:before="100" w:lineRule="auto"/>
              <w:ind w:left="170.07874015748033" w:right="170.07874015748033" w:firstLine="0"/>
              <w:rPr>
                <w:rFonts w:ascii="Consolas" w:cs="Consolas" w:eastAsia="Consolas" w:hAnsi="Consolas"/>
              </w:rPr>
            </w:pPr>
            <w:r w:rsidDel="00000000" w:rsidR="00000000" w:rsidRPr="00000000">
              <w:rPr>
                <w:rFonts w:ascii="Consolas" w:cs="Consolas" w:eastAsia="Consolas" w:hAnsi="Consolas"/>
                <w:rtl w:val="0"/>
              </w:rPr>
              <w:t xml:space="preserve">self.sort_index = self.nombre</w:t>
            </w:r>
            <w:r w:rsidDel="00000000" w:rsidR="00000000" w:rsidRPr="00000000">
              <w:rPr>
                <w:rtl w:val="0"/>
              </w:rPr>
              <w:t xml:space="preserve">  por  </w:t>
            </w:r>
            <w:r w:rsidDel="00000000" w:rsidR="00000000" w:rsidRPr="00000000">
              <w:rPr>
                <w:rFonts w:ascii="Consolas" w:cs="Consolas" w:eastAsia="Consolas" w:hAnsi="Consolas"/>
                <w:rtl w:val="0"/>
              </w:rPr>
              <w:t xml:space="preserve">self.sort_index = precio_final</w:t>
            </w:r>
          </w:p>
          <w:p w:rsidR="00000000" w:rsidDel="00000000" w:rsidP="00000000" w:rsidRDefault="00000000" w:rsidRPr="00000000" w14:paraId="00000168">
            <w:pPr>
              <w:spacing w:after="100" w:before="100" w:lineRule="auto"/>
              <w:ind w:left="170.07874015748033" w:right="170.07874015748033" w:firstLine="0"/>
              <w:rPr/>
            </w:pPr>
            <w:r w:rsidDel="00000000" w:rsidR="00000000" w:rsidRPr="00000000">
              <w:rPr>
                <w:rtl w:val="0"/>
              </w:rPr>
              <w:t xml:space="preserve"> u otros atributos.</w:t>
            </w:r>
          </w:p>
        </w:tc>
      </w:tr>
    </w:tbl>
    <w:p w:rsidR="00000000" w:rsidDel="00000000" w:rsidP="00000000" w:rsidRDefault="00000000" w:rsidRPr="00000000" w14:paraId="00000169">
      <w:pPr>
        <w:pStyle w:val="Heading2"/>
        <w:rPr/>
      </w:pPr>
      <w:bookmarkStart w:colFirst="0" w:colLast="0" w:name="_heading=h.1v1yuxt" w:id="49"/>
      <w:bookmarkEnd w:id="49"/>
      <w:r w:rsidDel="00000000" w:rsidR="00000000" w:rsidRPr="00000000">
        <w:rPr>
          <w:rtl w:val="0"/>
        </w:rPr>
        <w:t xml:space="preserve">Herencia y variables de clase</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Para crear variables de clase, utiliza la anotación de tipo</w:t>
      </w:r>
      <w:r w:rsidDel="00000000" w:rsidR="00000000" w:rsidRPr="00000000">
        <w:rPr>
          <w:b w:val="1"/>
          <w:rtl w:val="0"/>
        </w:rPr>
        <w:t xml:space="preserve"> ClassVar</w:t>
      </w:r>
      <w:r w:rsidDel="00000000" w:rsidR="00000000" w:rsidRPr="00000000">
        <w:rPr>
          <w:rtl w:val="0"/>
        </w:rPr>
        <w:t xml:space="preserve"> del módulo typing.</w:t>
      </w:r>
    </w:p>
    <w:p w:rsidR="00000000" w:rsidDel="00000000" w:rsidP="00000000" w:rsidRDefault="00000000" w:rsidRPr="00000000" w14:paraId="0000016B">
      <w:pPr>
        <w:rPr>
          <w:rFonts w:ascii="Consolas" w:cs="Consolas" w:eastAsia="Consolas" w:hAnsi="Consolas"/>
          <w:color w:val="2b75ff"/>
        </w:rPr>
      </w:pPr>
      <w:r w:rsidDel="00000000" w:rsidR="00000000" w:rsidRPr="00000000">
        <w:rPr>
          <w:rtl w:val="0"/>
        </w:rPr>
        <w:t xml:space="preserve">Para heredar sin el problema de sobreponer atributos predefinidos y no predefinidos, modifica el decorador: </w:t>
      </w:r>
      <w:r w:rsidDel="00000000" w:rsidR="00000000" w:rsidRPr="00000000">
        <w:rPr>
          <w:rFonts w:ascii="Consolas" w:cs="Consolas" w:eastAsia="Consolas" w:hAnsi="Consolas"/>
          <w:color w:val="2b75ff"/>
          <w:rtl w:val="0"/>
        </w:rPr>
        <w:t xml:space="preserve">@dataclass(kw_only=True)</w:t>
      </w:r>
    </w:p>
    <w:p w:rsidR="00000000" w:rsidDel="00000000" w:rsidP="00000000" w:rsidRDefault="00000000" w:rsidRPr="00000000" w14:paraId="0000016C">
      <w:pPr>
        <w:rPr/>
      </w:pPr>
      <w:r w:rsidDel="00000000" w:rsidR="00000000" w:rsidRPr="00000000">
        <w:rPr>
          <w:rtl w:val="0"/>
        </w:rPr>
        <w:t xml:space="preserve">Y, para heredar el comportamiento de </w:t>
      </w:r>
      <w:r w:rsidDel="00000000" w:rsidR="00000000" w:rsidRPr="00000000">
        <w:rPr>
          <w:rFonts w:ascii="Consolas" w:cs="Consolas" w:eastAsia="Consolas" w:hAnsi="Consolas"/>
          <w:rtl w:val="0"/>
        </w:rPr>
        <w:t xml:space="preserve">__post_init__</w:t>
      </w:r>
      <w:r w:rsidDel="00000000" w:rsidR="00000000" w:rsidRPr="00000000">
        <w:rPr>
          <w:rtl w:val="0"/>
        </w:rPr>
        <w:t xml:space="preserve"> de la clase padre, utiliza el método:   </w:t>
      </w:r>
      <w:r w:rsidDel="00000000" w:rsidR="00000000" w:rsidRPr="00000000">
        <w:rPr>
          <w:rFonts w:ascii="Consolas" w:cs="Consolas" w:eastAsia="Consolas" w:hAnsi="Consolas"/>
          <w:color w:val="2b75ff"/>
          <w:rtl w:val="0"/>
        </w:rPr>
        <w:t xml:space="preserve"> super().__post_init__()</w:t>
      </w:r>
      <w:r w:rsidDel="00000000" w:rsidR="00000000" w:rsidRPr="00000000">
        <w:rPr>
          <w:rtl w:val="0"/>
        </w:rPr>
        <w:br w:type="textWrapping"/>
      </w:r>
    </w:p>
    <w:p w:rsidR="00000000" w:rsidDel="00000000" w:rsidP="00000000" w:rsidRDefault="00000000" w:rsidRPr="00000000" w14:paraId="0000016D">
      <w:pPr>
        <w:rPr>
          <w:b w:val="1"/>
        </w:rPr>
      </w:pPr>
      <w:r w:rsidDel="00000000" w:rsidR="00000000" w:rsidRPr="00000000">
        <w:rPr>
          <w:b w:val="1"/>
          <w:rtl w:val="0"/>
        </w:rPr>
        <w:t xml:space="preserve">Ejecuta el siguiente código:</w:t>
      </w:r>
    </w:p>
    <w:p w:rsidR="00000000" w:rsidDel="00000000" w:rsidP="00000000" w:rsidRDefault="00000000" w:rsidRPr="00000000" w14:paraId="0000016E">
      <w:pPr>
        <w:spacing w:after="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5880100"/>
            <wp:effectExtent b="0" l="0" r="0" t="0"/>
            <wp:docPr id="21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1"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201"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170">
      <w:pPr>
        <w:rPr>
          <w:b w:val="1"/>
        </w:rPr>
      </w:pPr>
      <w:r w:rsidDel="00000000" w:rsidR="00000000" w:rsidRPr="00000000">
        <w:rPr>
          <w:b w:val="1"/>
          <w:rtl w:val="0"/>
        </w:rPr>
        <w:t xml:space="preserve">Ejercicio  </w:t>
      </w:r>
    </w:p>
    <w:p w:rsidR="00000000" w:rsidDel="00000000" w:rsidP="00000000" w:rsidRDefault="00000000" w:rsidRPr="00000000" w14:paraId="00000171">
      <w:pPr>
        <w:rPr/>
      </w:pPr>
      <w:r w:rsidDel="00000000" w:rsidR="00000000" w:rsidRPr="00000000">
        <w:rPr>
          <w:rtl w:val="0"/>
        </w:rPr>
        <w:t xml:space="preserve">Usando dataclasses, crea una clase Estudiante que tenga al menos 4 atributos, además, la clase  Profesor con al menos 4 atributos, que herede de Persona, que también tenga al menos 4 atributos. Crea 4 instancias de cada estudiante y profesor. Ordénalos por su edad. Serializa sus datos a diccionarios. Muestra sus diccionarios</w:t>
      </w:r>
    </w:p>
    <w:p w:rsidR="00000000" w:rsidDel="00000000" w:rsidP="00000000" w:rsidRDefault="00000000" w:rsidRPr="00000000" w14:paraId="00000172">
      <w:pPr>
        <w:pStyle w:val="Heading2"/>
        <w:spacing w:after="120" w:before="560" w:lineRule="auto"/>
        <w:rPr>
          <w:color w:val="ff833a"/>
        </w:rPr>
      </w:pPr>
      <w:bookmarkStart w:colFirst="0" w:colLast="0" w:name="_heading=h.19c6y18" w:id="50"/>
      <w:bookmarkEnd w:id="50"/>
      <w:r w:rsidDel="00000000" w:rsidR="00000000" w:rsidRPr="00000000">
        <w:rPr>
          <w:color w:val="ff833a"/>
          <w:rtl w:val="0"/>
        </w:rPr>
        <w:t xml:space="preserve">Revisemos lo aprendido hasta aquí</w:t>
      </w:r>
    </w:p>
    <w:p w:rsidR="00000000" w:rsidDel="00000000" w:rsidP="00000000" w:rsidRDefault="00000000" w:rsidRPr="00000000" w14:paraId="00000173">
      <w:pPr>
        <w:numPr>
          <w:ilvl w:val="0"/>
          <w:numId w:val="10"/>
        </w:numPr>
        <w:spacing w:after="0" w:before="0" w:lineRule="auto"/>
        <w:ind w:left="720" w:hanging="360"/>
      </w:pPr>
      <w:r w:rsidDel="00000000" w:rsidR="00000000" w:rsidRPr="00000000">
        <w:rPr>
          <w:rtl w:val="0"/>
        </w:rPr>
        <w:t xml:space="preserve">Facilitar la creación de clases con dataclasses</w:t>
      </w:r>
    </w:p>
    <w:p w:rsidR="00000000" w:rsidDel="00000000" w:rsidP="00000000" w:rsidRDefault="00000000" w:rsidRPr="00000000" w14:paraId="00000174">
      <w:pPr>
        <w:numPr>
          <w:ilvl w:val="0"/>
          <w:numId w:val="10"/>
        </w:numPr>
        <w:spacing w:after="0" w:before="0" w:lineRule="auto"/>
        <w:ind w:left="720" w:hanging="360"/>
      </w:pPr>
      <w:r w:rsidDel="00000000" w:rsidR="00000000" w:rsidRPr="00000000">
        <w:rPr>
          <w:rtl w:val="0"/>
        </w:rPr>
        <w:t xml:space="preserve">Crear clases congeladas con @dataclass(frozen=True)</w:t>
      </w:r>
    </w:p>
    <w:p w:rsidR="00000000" w:rsidDel="00000000" w:rsidP="00000000" w:rsidRDefault="00000000" w:rsidRPr="00000000" w14:paraId="00000175">
      <w:pPr>
        <w:numPr>
          <w:ilvl w:val="0"/>
          <w:numId w:val="10"/>
        </w:numPr>
        <w:spacing w:after="0" w:before="0" w:lineRule="auto"/>
        <w:ind w:left="720" w:hanging="360"/>
      </w:pPr>
      <w:r w:rsidDel="00000000" w:rsidR="00000000" w:rsidRPr="00000000">
        <w:rPr>
          <w:rtl w:val="0"/>
        </w:rPr>
        <w:t xml:space="preserve">Serializar objetos con astuple() y asdict()</w:t>
      </w:r>
    </w:p>
    <w:p w:rsidR="00000000" w:rsidDel="00000000" w:rsidP="00000000" w:rsidRDefault="00000000" w:rsidRPr="00000000" w14:paraId="00000176">
      <w:pPr>
        <w:numPr>
          <w:ilvl w:val="0"/>
          <w:numId w:val="10"/>
        </w:numPr>
        <w:spacing w:after="0" w:before="0" w:lineRule="auto"/>
        <w:ind w:left="720" w:hanging="360"/>
      </w:pPr>
      <w:r w:rsidDel="00000000" w:rsidR="00000000" w:rsidRPr="00000000">
        <w:rPr>
          <w:rtl w:val="0"/>
        </w:rPr>
        <w:t xml:space="preserve">Usar field, __post_init__, super().__post_init__()</w:t>
      </w:r>
    </w:p>
    <w:p w:rsidR="00000000" w:rsidDel="00000000" w:rsidP="00000000" w:rsidRDefault="00000000" w:rsidRPr="00000000" w14:paraId="00000177">
      <w:pPr>
        <w:numPr>
          <w:ilvl w:val="0"/>
          <w:numId w:val="10"/>
        </w:numPr>
        <w:spacing w:after="0" w:before="0" w:lineRule="auto"/>
        <w:ind w:left="720" w:hanging="360"/>
      </w:pPr>
      <w:r w:rsidDel="00000000" w:rsidR="00000000" w:rsidRPr="00000000">
        <w:rPr>
          <w:rtl w:val="0"/>
        </w:rPr>
        <w:t xml:space="preserve">Variables de clase con la anotación ClassVar</w:t>
      </w:r>
    </w:p>
    <w:p w:rsidR="00000000" w:rsidDel="00000000" w:rsidP="00000000" w:rsidRDefault="00000000" w:rsidRPr="00000000" w14:paraId="00000178">
      <w:pPr>
        <w:numPr>
          <w:ilvl w:val="0"/>
          <w:numId w:val="10"/>
        </w:numPr>
        <w:spacing w:after="0" w:before="0" w:lineRule="auto"/>
        <w:ind w:left="720" w:hanging="360"/>
      </w:pPr>
      <w:r w:rsidDel="00000000" w:rsidR="00000000" w:rsidRPr="00000000">
        <w:rPr>
          <w:rtl w:val="0"/>
        </w:rPr>
        <w:t xml:space="preserve">Heredar fácilmente con @dataclass(kw_only=True)</w:t>
      </w:r>
    </w:p>
    <w:p w:rsidR="00000000" w:rsidDel="00000000" w:rsidP="00000000" w:rsidRDefault="00000000" w:rsidRPr="00000000" w14:paraId="00000179">
      <w:pPr>
        <w:numPr>
          <w:ilvl w:val="0"/>
          <w:numId w:val="10"/>
        </w:numPr>
        <w:spacing w:after="0" w:before="0" w:lineRule="auto"/>
        <w:ind w:left="720" w:hanging="360"/>
      </w:pPr>
      <w:r w:rsidDel="00000000" w:rsidR="00000000" w:rsidRPr="00000000">
        <w:rPr>
          <w:rtl w:val="0"/>
        </w:rPr>
        <w:t xml:space="preserve">Ordenar objetos en la definición de la clase con @dataclasses(order=True) y sort_index</w:t>
      </w:r>
    </w:p>
    <w:p w:rsidR="00000000" w:rsidDel="00000000" w:rsidP="00000000" w:rsidRDefault="00000000" w:rsidRPr="00000000" w14:paraId="0000017A">
      <w:pPr>
        <w:rPr/>
      </w:pPr>
      <w:r w:rsidDel="00000000" w:rsidR="00000000" w:rsidRPr="00000000">
        <w:rPr>
          <w:rtl w:val="0"/>
        </w:rPr>
      </w:r>
    </w:p>
    <w:sectPr>
      <w:headerReference r:id="rId40" w:type="default"/>
      <w:headerReference r:id="rId41" w:type="first"/>
      <w:footerReference r:id="rId42" w:type="default"/>
      <w:footerReference r:id="rId43"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Courier New"/>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ter ExtraBold">
    <w:embedBold w:fontKey="{00000000-0000-0000-0000-000000000000}" r:id="rId15" w:subsetted="0"/>
  </w:font>
  <w:font w:name="Lato Black">
    <w:embedBold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-129700</wp:posOffset>
          </wp:positionV>
          <wp:extent cx="5731200" cy="4610100"/>
          <wp:effectExtent b="0" l="0" r="0" t="0"/>
          <wp:wrapNone/>
          <wp:docPr id="220"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Style w:val="Subtitle"/>
      <w:rPr/>
    </w:pPr>
    <w:bookmarkStart w:colFirst="0" w:colLast="0" w:name="_heading=h.26in1rg" w:id="51"/>
    <w:bookmarkEnd w:id="51"/>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1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222" name="image20.png"/>
          <a:graphic>
            <a:graphicData uri="http://schemas.openxmlformats.org/drawingml/2006/picture">
              <pic:pic>
                <pic:nvPicPr>
                  <pic:cNvPr id="0" name="image20.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Style w:val="Heading3"/>
      <w:rPr/>
    </w:pPr>
    <w:bookmarkStart w:colFirst="0" w:colLast="0" w:name="_heading=h.lnxbz9" w:id="52"/>
    <w:bookmarkEnd w:id="52"/>
    <w:r w:rsidDel="00000000" w:rsidR="00000000" w:rsidRPr="00000000">
      <w:rPr>
        <w:rtl w:val="0"/>
      </w:rPr>
    </w:r>
  </w:p>
  <w:p w:rsidR="00000000" w:rsidDel="00000000" w:rsidP="00000000" w:rsidRDefault="00000000" w:rsidRPr="00000000" w14:paraId="0000017E">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32.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1.png"/><Relationship Id="rId21" Type="http://schemas.openxmlformats.org/officeDocument/2006/relationships/image" Target="media/image9.png"/><Relationship Id="rId43" Type="http://schemas.openxmlformats.org/officeDocument/2006/relationships/footer" Target="footer1.xml"/><Relationship Id="rId24" Type="http://schemas.openxmlformats.org/officeDocument/2006/relationships/image" Target="media/image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1.png"/><Relationship Id="rId25" Type="http://schemas.openxmlformats.org/officeDocument/2006/relationships/image" Target="media/image33.png"/><Relationship Id="rId28" Type="http://schemas.openxmlformats.org/officeDocument/2006/relationships/image" Target="media/image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26.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7.png"/><Relationship Id="rId10" Type="http://schemas.openxmlformats.org/officeDocument/2006/relationships/image" Target="media/image28.png"/><Relationship Id="rId32" Type="http://schemas.openxmlformats.org/officeDocument/2006/relationships/image" Target="media/image6.png"/><Relationship Id="rId13" Type="http://schemas.openxmlformats.org/officeDocument/2006/relationships/image" Target="media/image12.png"/><Relationship Id="rId35" Type="http://schemas.openxmlformats.org/officeDocument/2006/relationships/image" Target="media/image10.png"/><Relationship Id="rId12" Type="http://schemas.openxmlformats.org/officeDocument/2006/relationships/image" Target="media/image30.png"/><Relationship Id="rId34" Type="http://schemas.openxmlformats.org/officeDocument/2006/relationships/image" Target="media/image25.png"/><Relationship Id="rId15" Type="http://schemas.openxmlformats.org/officeDocument/2006/relationships/image" Target="media/image19.png"/><Relationship Id="rId37" Type="http://schemas.openxmlformats.org/officeDocument/2006/relationships/image" Target="media/image35.png"/><Relationship Id="rId14" Type="http://schemas.openxmlformats.org/officeDocument/2006/relationships/image" Target="media/image27.png"/><Relationship Id="rId36" Type="http://schemas.openxmlformats.org/officeDocument/2006/relationships/image" Target="media/image34.png"/><Relationship Id="rId17" Type="http://schemas.openxmlformats.org/officeDocument/2006/relationships/image" Target="media/image22.png"/><Relationship Id="rId39" Type="http://schemas.openxmlformats.org/officeDocument/2006/relationships/image" Target="media/image18.png"/><Relationship Id="rId16" Type="http://schemas.openxmlformats.org/officeDocument/2006/relationships/hyperlink" Target="https://docs.python.org/es/3/reference/datamodel.html#special-method-names" TargetMode="External"/><Relationship Id="rId38"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InterExtraBold-bold.ttf"/><Relationship Id="rId14" Type="http://schemas.openxmlformats.org/officeDocument/2006/relationships/font" Target="fonts/Montserrat-boldItalic.ttf"/><Relationship Id="rId17" Type="http://schemas.openxmlformats.org/officeDocument/2006/relationships/font" Target="fonts/LatoBlack-boldItalic.ttf"/><Relationship Id="rId16" Type="http://schemas.openxmlformats.org/officeDocument/2006/relationships/font" Target="fonts/LatoBlack-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1tRIfTsVFslDobwrQ9S1b5UXbg==">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