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113F" w14:textId="77777777" w:rsidR="0068615E" w:rsidRDefault="0068615E"/>
    <w:p w14:paraId="2A69AE99" w14:textId="77777777" w:rsidR="00CB55EC" w:rsidRDefault="00CB55EC"/>
    <w:p w14:paraId="6A5B124F" w14:textId="77777777" w:rsidR="00CB55EC" w:rsidRDefault="00CB55EC"/>
    <w:p w14:paraId="5AEF8104" w14:textId="77777777" w:rsidR="00B511DB" w:rsidRDefault="00B511DB"/>
    <w:p w14:paraId="6B4D7C80" w14:textId="77777777" w:rsidR="00B511DB" w:rsidRDefault="00B511DB" w:rsidP="00B511DB">
      <w:pPr>
        <w:jc w:val="right"/>
      </w:pPr>
    </w:p>
    <w:p w14:paraId="3DF977B8" w14:textId="77777777" w:rsidR="00B511DB" w:rsidRDefault="00B511DB" w:rsidP="00B511DB">
      <w:pPr>
        <w:jc w:val="right"/>
      </w:pPr>
    </w:p>
    <w:p w14:paraId="43A0626B" w14:textId="0DE98DBB" w:rsidR="00B511DB" w:rsidRDefault="00CB55EC" w:rsidP="00405572">
      <w:pPr>
        <w:jc w:val="right"/>
      </w:pPr>
      <w:r>
        <w:t>Kubernetes</w:t>
      </w:r>
    </w:p>
    <w:p w14:paraId="13C795F0" w14:textId="77777777" w:rsidR="00405572" w:rsidRDefault="00405572" w:rsidP="00405572">
      <w:pPr>
        <w:jc w:val="right"/>
      </w:pPr>
    </w:p>
    <w:p w14:paraId="6DF42645" w14:textId="77777777" w:rsidR="00CB55EC" w:rsidRDefault="00CB55EC">
      <w:pPr>
        <w:pBdr>
          <w:bottom w:val="single" w:sz="6" w:space="1" w:color="auto"/>
        </w:pBdr>
      </w:pPr>
    </w:p>
    <w:p w14:paraId="217BFF84" w14:textId="77777777" w:rsidR="008F266E" w:rsidRDefault="008F266E"/>
    <w:p w14:paraId="0701A264" w14:textId="7A5F0C6B" w:rsidR="008F266E" w:rsidRDefault="008F266E" w:rsidP="00B511DB">
      <w:pPr>
        <w:jc w:val="right"/>
      </w:pPr>
      <w:r>
        <w:t xml:space="preserve">Brian Abbott, </w:t>
      </w:r>
      <w:proofErr w:type="gramStart"/>
      <w:r>
        <w:t>January,</w:t>
      </w:r>
      <w:proofErr w:type="gramEnd"/>
      <w:r>
        <w:t xml:space="preserve"> 2024</w:t>
      </w:r>
    </w:p>
    <w:p w14:paraId="7596E436" w14:textId="77777777" w:rsidR="00B511DB" w:rsidRDefault="00B511DB"/>
    <w:p w14:paraId="75749DFE" w14:textId="77777777" w:rsidR="008F266E" w:rsidRDefault="008F266E">
      <w:pPr>
        <w:pBdr>
          <w:bottom w:val="single" w:sz="6" w:space="1" w:color="auto"/>
        </w:pBdr>
      </w:pPr>
    </w:p>
    <w:p w14:paraId="283511C9" w14:textId="77777777" w:rsidR="00B511DB" w:rsidRDefault="00B511DB"/>
    <w:p w14:paraId="1D6D6E6F" w14:textId="77777777" w:rsidR="00CB55EC" w:rsidRDefault="00CB55EC"/>
    <w:p w14:paraId="2941E4BA" w14:textId="77777777" w:rsidR="004D7C7A" w:rsidRDefault="004D7C7A"/>
    <w:p w14:paraId="294B73E1" w14:textId="77777777" w:rsidR="004D7C7A" w:rsidRDefault="004D7C7A"/>
    <w:p w14:paraId="50C9622C" w14:textId="77777777" w:rsidR="004D7C7A" w:rsidRDefault="004D7C7A"/>
    <w:p w14:paraId="0CED95AA" w14:textId="77777777" w:rsidR="004D7C7A" w:rsidRDefault="004D7C7A"/>
    <w:p w14:paraId="5C9FF4C9" w14:textId="77777777" w:rsidR="004D7C7A" w:rsidRDefault="004D7C7A"/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  <w:id w:val="17254799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E3AC3C" w14:textId="710E82A7" w:rsidR="00405572" w:rsidRDefault="00405572" w:rsidP="00663ACC">
          <w:pPr>
            <w:pStyle w:val="TOCHeading"/>
            <w:pageBreakBefore/>
            <w:jc w:val="center"/>
          </w:pPr>
          <w:r>
            <w:t>Table of Contents</w:t>
          </w:r>
        </w:p>
        <w:p w14:paraId="0205B188" w14:textId="08DEBD72" w:rsidR="00335130" w:rsidRDefault="0040557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092720" w:history="1">
            <w:r w:rsidR="00335130" w:rsidRPr="00C14B12">
              <w:rPr>
                <w:rStyle w:val="Hyperlink"/>
                <w:noProof/>
              </w:rPr>
              <w:t>1</w:t>
            </w:r>
            <w:r w:rsidR="0033513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335130" w:rsidRPr="00C14B12">
              <w:rPr>
                <w:rStyle w:val="Hyperlink"/>
                <w:noProof/>
              </w:rPr>
              <w:t>Introduction</w:t>
            </w:r>
            <w:r w:rsidR="00335130">
              <w:rPr>
                <w:noProof/>
                <w:webHidden/>
              </w:rPr>
              <w:tab/>
            </w:r>
            <w:r w:rsidR="00335130">
              <w:rPr>
                <w:noProof/>
                <w:webHidden/>
              </w:rPr>
              <w:fldChar w:fldCharType="begin"/>
            </w:r>
            <w:r w:rsidR="00335130">
              <w:rPr>
                <w:noProof/>
                <w:webHidden/>
              </w:rPr>
              <w:instrText xml:space="preserve"> PAGEREF _Toc155092720 \h </w:instrText>
            </w:r>
            <w:r w:rsidR="00335130">
              <w:rPr>
                <w:noProof/>
                <w:webHidden/>
              </w:rPr>
            </w:r>
            <w:r w:rsidR="00335130">
              <w:rPr>
                <w:noProof/>
                <w:webHidden/>
              </w:rPr>
              <w:fldChar w:fldCharType="separate"/>
            </w:r>
            <w:r w:rsidR="00335130">
              <w:rPr>
                <w:noProof/>
                <w:webHidden/>
              </w:rPr>
              <w:t>3</w:t>
            </w:r>
            <w:r w:rsidR="00335130">
              <w:rPr>
                <w:noProof/>
                <w:webHidden/>
              </w:rPr>
              <w:fldChar w:fldCharType="end"/>
            </w:r>
          </w:hyperlink>
        </w:p>
        <w:p w14:paraId="2F7859A4" w14:textId="1F74B7E6" w:rsidR="00335130" w:rsidRDefault="003351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5092721" w:history="1">
            <w:r w:rsidRPr="00C14B12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Core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BB01" w14:textId="1B71031F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22" w:history="1">
            <w:r w:rsidRPr="00C14B12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Controller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D85A" w14:textId="4A311DFF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23" w:history="1">
            <w:r w:rsidRPr="00C14B12">
              <w:rPr>
                <w:rStyle w:val="Hyperlink"/>
                <w:noProof/>
              </w:rPr>
              <w:t>1.1.2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B702" w14:textId="68C3F238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24" w:history="1">
            <w:r w:rsidRPr="00C14B12">
              <w:rPr>
                <w:rStyle w:val="Hyperlink"/>
                <w:noProof/>
              </w:rPr>
              <w:t>1.1.3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Etcd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2980D" w14:textId="6C473C77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25" w:history="1">
            <w:r w:rsidRPr="00C14B12">
              <w:rPr>
                <w:rStyle w:val="Hyperlink"/>
                <w:noProof/>
              </w:rPr>
              <w:t>1.1.4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Cluster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F9C5" w14:textId="64C18967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26" w:history="1">
            <w:r w:rsidRPr="00C14B12">
              <w:rPr>
                <w:rStyle w:val="Hyperlink"/>
                <w:noProof/>
              </w:rPr>
              <w:t>1.1.5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EC9C" w14:textId="5326EA9E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27" w:history="1">
            <w:r w:rsidRPr="00C14B12">
              <w:rPr>
                <w:rStyle w:val="Hyperlink"/>
                <w:noProof/>
              </w:rPr>
              <w:t>1.1.6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E1D5" w14:textId="135E5342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28" w:history="1">
            <w:r w:rsidRPr="00C14B12">
              <w:rPr>
                <w:rStyle w:val="Hyperlink"/>
                <w:noProof/>
              </w:rPr>
              <w:t>1.1.7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74F4" w14:textId="23A18B57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29" w:history="1">
            <w:r w:rsidRPr="00C14B12">
              <w:rPr>
                <w:rStyle w:val="Hyperlink"/>
                <w:noProof/>
              </w:rPr>
              <w:t>1.1.8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A6E8" w14:textId="43D6A433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30" w:history="1">
            <w:r w:rsidRPr="00C14B12">
              <w:rPr>
                <w:rStyle w:val="Hyperlink"/>
                <w:noProof/>
              </w:rPr>
              <w:t>1.1.9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EC32" w14:textId="274FC2C5" w:rsidR="00335130" w:rsidRDefault="003351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5092731" w:history="1">
            <w:r w:rsidRPr="00C14B12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12CF" w14:textId="09ACA6F5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32" w:history="1">
            <w:r w:rsidRPr="00C14B12">
              <w:rPr>
                <w:rStyle w:val="Hyperlink"/>
                <w:noProof/>
              </w:rPr>
              <w:t>1.2.1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Minikube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3E1B" w14:textId="238F3481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33" w:history="1">
            <w:r w:rsidRPr="00C14B12">
              <w:rPr>
                <w:rStyle w:val="Hyperlink"/>
                <w:noProof/>
              </w:rPr>
              <w:t>1.2.2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Kubeadm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6068" w14:textId="2DC29376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34" w:history="1">
            <w:r w:rsidRPr="00C14B12">
              <w:rPr>
                <w:rStyle w:val="Hyperlink"/>
                <w:noProof/>
              </w:rPr>
              <w:t>1.2.3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6460" w14:textId="11C11643" w:rsidR="00335130" w:rsidRDefault="0033513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092735" w:history="1">
            <w:r w:rsidRPr="00C14B12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Cluster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949C" w14:textId="513D0C54" w:rsidR="00335130" w:rsidRDefault="003351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5092736" w:history="1">
            <w:r w:rsidRPr="00C14B12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Google Cloud Platform (Google Kubernetes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076D" w14:textId="6A058313" w:rsidR="00335130" w:rsidRDefault="003351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5092737" w:history="1">
            <w:r w:rsidRPr="00C14B12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AWS 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C9DF" w14:textId="0CB93EDA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38" w:history="1">
            <w:r w:rsidRPr="00C14B12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Creating the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51B7" w14:textId="1E59EB37" w:rsidR="00335130" w:rsidRDefault="0033513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5092739" w:history="1">
            <w:r w:rsidRPr="00C14B12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Microsoft Azure (Azure Container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D44A" w14:textId="494DC157" w:rsidR="00335130" w:rsidRDefault="0033513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5092740" w:history="1">
            <w:r w:rsidRPr="00C14B12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14B12">
              <w:rPr>
                <w:rStyle w:val="Hyperlink"/>
                <w:noProof/>
              </w:rPr>
              <w:t>kubectl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5EA7" w14:textId="34ACE9A2" w:rsidR="00405572" w:rsidRDefault="00405572">
          <w:r>
            <w:rPr>
              <w:b/>
              <w:bCs/>
              <w:noProof/>
            </w:rPr>
            <w:fldChar w:fldCharType="end"/>
          </w:r>
        </w:p>
      </w:sdtContent>
    </w:sdt>
    <w:p w14:paraId="38150CEE" w14:textId="77777777" w:rsidR="004D7C7A" w:rsidRDefault="004D7C7A"/>
    <w:p w14:paraId="3482095B" w14:textId="77777777" w:rsidR="004D7C7A" w:rsidRDefault="004D7C7A"/>
    <w:p w14:paraId="3FDF14C7" w14:textId="77777777" w:rsidR="00405572" w:rsidRDefault="00405572"/>
    <w:p w14:paraId="4B3CB358" w14:textId="77777777" w:rsidR="00405572" w:rsidRDefault="00405572"/>
    <w:p w14:paraId="41172340" w14:textId="43E6A168" w:rsidR="00405572" w:rsidRDefault="00405572" w:rsidP="00D72F9C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0" w:name="_Toc155092720"/>
      <w:r>
        <w:lastRenderedPageBreak/>
        <w:t>Introduction</w:t>
      </w:r>
      <w:bookmarkEnd w:id="0"/>
    </w:p>
    <w:p w14:paraId="3DF299E1" w14:textId="77777777" w:rsidR="007E44FE" w:rsidRDefault="007E44FE"/>
    <w:p w14:paraId="7476124D" w14:textId="77777777" w:rsidR="006E3FE1" w:rsidRDefault="006E3FE1"/>
    <w:p w14:paraId="1D1C8646" w14:textId="43B02B3C" w:rsidR="006E3FE1" w:rsidRDefault="007C33EE" w:rsidP="001F28FB">
      <w:pPr>
        <w:pStyle w:val="Heading2"/>
        <w:tabs>
          <w:tab w:val="clear" w:pos="-504"/>
          <w:tab w:val="num" w:pos="540"/>
        </w:tabs>
        <w:ind w:left="0" w:firstLine="0"/>
      </w:pPr>
      <w:bookmarkStart w:id="1" w:name="_Toc155092721"/>
      <w:r>
        <w:t>Core Concepts</w:t>
      </w:r>
      <w:bookmarkEnd w:id="1"/>
    </w:p>
    <w:p w14:paraId="7C764135" w14:textId="77777777" w:rsidR="006E3FE1" w:rsidRDefault="006E3FE1" w:rsidP="006E3FE1"/>
    <w:p w14:paraId="55F19B9B" w14:textId="4EFD85A1" w:rsidR="000410F8" w:rsidRDefault="000410F8" w:rsidP="006E3FE1">
      <w:r>
        <w:t>Components</w:t>
      </w:r>
    </w:p>
    <w:p w14:paraId="62B146DB" w14:textId="41F73141" w:rsidR="000410F8" w:rsidRDefault="000410F8" w:rsidP="000410F8">
      <w:pPr>
        <w:pStyle w:val="ListParagraph"/>
        <w:numPr>
          <w:ilvl w:val="0"/>
          <w:numId w:val="14"/>
        </w:numPr>
      </w:pPr>
      <w:r>
        <w:t>Controller Manager</w:t>
      </w:r>
    </w:p>
    <w:p w14:paraId="29D071E6" w14:textId="4B10EFA6" w:rsidR="00632286" w:rsidRDefault="00632286" w:rsidP="000410F8">
      <w:pPr>
        <w:pStyle w:val="ListParagraph"/>
        <w:numPr>
          <w:ilvl w:val="0"/>
          <w:numId w:val="14"/>
        </w:numPr>
      </w:pPr>
      <w:r>
        <w:t>Scheduler</w:t>
      </w:r>
    </w:p>
    <w:p w14:paraId="55F035C8" w14:textId="7BB16901" w:rsidR="00632286" w:rsidRDefault="00632286" w:rsidP="000410F8">
      <w:pPr>
        <w:pStyle w:val="ListParagraph"/>
        <w:numPr>
          <w:ilvl w:val="0"/>
          <w:numId w:val="14"/>
        </w:numPr>
      </w:pPr>
      <w:proofErr w:type="spellStart"/>
      <w:r>
        <w:t>etcd</w:t>
      </w:r>
      <w:proofErr w:type="spellEnd"/>
      <w:r>
        <w:t xml:space="preserve"> server</w:t>
      </w:r>
    </w:p>
    <w:p w14:paraId="5916B426" w14:textId="158C72EE" w:rsidR="000908F7" w:rsidRDefault="000908F7" w:rsidP="000410F8">
      <w:pPr>
        <w:pStyle w:val="ListParagraph"/>
        <w:numPr>
          <w:ilvl w:val="0"/>
          <w:numId w:val="14"/>
        </w:numPr>
      </w:pPr>
      <w:r>
        <w:t>Cluster Nodes</w:t>
      </w:r>
    </w:p>
    <w:p w14:paraId="540B67D5" w14:textId="4FAE7EC1" w:rsidR="000908F7" w:rsidRDefault="000908F7" w:rsidP="000908F7">
      <w:pPr>
        <w:pStyle w:val="ListParagraph"/>
        <w:numPr>
          <w:ilvl w:val="1"/>
          <w:numId w:val="14"/>
        </w:numPr>
      </w:pPr>
      <w:r>
        <w:t>Master Nodes</w:t>
      </w:r>
    </w:p>
    <w:p w14:paraId="14EFFB4B" w14:textId="75AFDFA2" w:rsidR="000908F7" w:rsidRDefault="000908F7" w:rsidP="000908F7">
      <w:pPr>
        <w:pStyle w:val="ListParagraph"/>
        <w:numPr>
          <w:ilvl w:val="1"/>
          <w:numId w:val="14"/>
        </w:numPr>
      </w:pPr>
      <w:r>
        <w:t>Worker Nodes</w:t>
      </w:r>
    </w:p>
    <w:p w14:paraId="197B20FF" w14:textId="689F5253" w:rsidR="000908F7" w:rsidRDefault="000908F7" w:rsidP="000908F7">
      <w:pPr>
        <w:pStyle w:val="ListParagraph"/>
        <w:numPr>
          <w:ilvl w:val="0"/>
          <w:numId w:val="14"/>
        </w:numPr>
      </w:pPr>
      <w:r>
        <w:t>Pods</w:t>
      </w:r>
    </w:p>
    <w:p w14:paraId="2A9F9D7E" w14:textId="67F437E3" w:rsidR="000908F7" w:rsidRDefault="005E718B" w:rsidP="000908F7">
      <w:pPr>
        <w:pStyle w:val="ListParagraph"/>
        <w:numPr>
          <w:ilvl w:val="0"/>
          <w:numId w:val="14"/>
        </w:numPr>
      </w:pPr>
      <w:r>
        <w:t>Namespaces</w:t>
      </w:r>
    </w:p>
    <w:p w14:paraId="660584A4" w14:textId="78BEDF43" w:rsidR="005E718B" w:rsidRDefault="005E718B" w:rsidP="000908F7">
      <w:pPr>
        <w:pStyle w:val="ListParagraph"/>
        <w:numPr>
          <w:ilvl w:val="0"/>
          <w:numId w:val="14"/>
        </w:numPr>
      </w:pPr>
      <w:r>
        <w:t>Kubernetes Proxy</w:t>
      </w:r>
    </w:p>
    <w:p w14:paraId="755757DE" w14:textId="2DFD1B8F" w:rsidR="005E718B" w:rsidRDefault="005E718B" w:rsidP="000908F7">
      <w:pPr>
        <w:pStyle w:val="ListParagraph"/>
        <w:numPr>
          <w:ilvl w:val="0"/>
          <w:numId w:val="14"/>
        </w:numPr>
      </w:pPr>
      <w:r>
        <w:t>Kubernetes DNS</w:t>
      </w:r>
    </w:p>
    <w:p w14:paraId="52638B2A" w14:textId="77777777" w:rsidR="00632286" w:rsidRDefault="00632286" w:rsidP="00632286"/>
    <w:p w14:paraId="5C818B51" w14:textId="2A037E2B" w:rsidR="00632286" w:rsidRDefault="00632286" w:rsidP="00335130">
      <w:pPr>
        <w:pStyle w:val="Heading3"/>
        <w:tabs>
          <w:tab w:val="clear" w:pos="-360"/>
          <w:tab w:val="num" w:pos="720"/>
        </w:tabs>
        <w:ind w:left="0" w:firstLine="0"/>
      </w:pPr>
      <w:bookmarkStart w:id="2" w:name="_Toc155092722"/>
      <w:r>
        <w:t>Controller Manager</w:t>
      </w:r>
      <w:bookmarkEnd w:id="2"/>
      <w:r>
        <w:t xml:space="preserve"> </w:t>
      </w:r>
    </w:p>
    <w:p w14:paraId="5FB37CCC" w14:textId="77777777" w:rsidR="00632286" w:rsidRDefault="00632286" w:rsidP="00632286"/>
    <w:p w14:paraId="1A22CAFB" w14:textId="70F20257" w:rsidR="00632286" w:rsidRDefault="00632286" w:rsidP="00335130">
      <w:pPr>
        <w:pStyle w:val="Heading3"/>
        <w:tabs>
          <w:tab w:val="clear" w:pos="-360"/>
          <w:tab w:val="num" w:pos="720"/>
        </w:tabs>
        <w:ind w:left="0" w:firstLine="0"/>
      </w:pPr>
      <w:bookmarkStart w:id="3" w:name="_Toc155092723"/>
      <w:r>
        <w:t>Scheduler</w:t>
      </w:r>
      <w:bookmarkEnd w:id="3"/>
      <w:r>
        <w:t xml:space="preserve"> </w:t>
      </w:r>
    </w:p>
    <w:p w14:paraId="2760BA5D" w14:textId="77777777" w:rsidR="00632286" w:rsidRDefault="00632286" w:rsidP="00632286"/>
    <w:p w14:paraId="05001D12" w14:textId="3242C3D4" w:rsidR="00632286" w:rsidRDefault="00632286" w:rsidP="00335130">
      <w:pPr>
        <w:pStyle w:val="Heading3"/>
        <w:tabs>
          <w:tab w:val="clear" w:pos="-360"/>
          <w:tab w:val="num" w:pos="720"/>
        </w:tabs>
        <w:ind w:left="0" w:firstLine="0"/>
      </w:pPr>
      <w:bookmarkStart w:id="4" w:name="_Toc155092724"/>
      <w:proofErr w:type="spellStart"/>
      <w:r>
        <w:t>Etcd</w:t>
      </w:r>
      <w:proofErr w:type="spellEnd"/>
      <w:r>
        <w:t xml:space="preserve"> server</w:t>
      </w:r>
      <w:bookmarkEnd w:id="4"/>
    </w:p>
    <w:p w14:paraId="6B6D26FA" w14:textId="77777777" w:rsidR="005E718B" w:rsidRDefault="005E718B" w:rsidP="005E718B"/>
    <w:p w14:paraId="424F2308" w14:textId="4D218DCC" w:rsidR="005E718B" w:rsidRDefault="005E718B" w:rsidP="00335130">
      <w:pPr>
        <w:pStyle w:val="Heading3"/>
        <w:tabs>
          <w:tab w:val="clear" w:pos="-360"/>
          <w:tab w:val="num" w:pos="720"/>
        </w:tabs>
        <w:ind w:left="0" w:firstLine="0"/>
      </w:pPr>
      <w:bookmarkStart w:id="5" w:name="_Toc155092725"/>
      <w:r>
        <w:t>Cluster Nodes</w:t>
      </w:r>
      <w:bookmarkEnd w:id="5"/>
    </w:p>
    <w:p w14:paraId="30F77982" w14:textId="77777777" w:rsidR="00335130" w:rsidRPr="00335130" w:rsidRDefault="00335130" w:rsidP="00335130"/>
    <w:p w14:paraId="7277F963" w14:textId="71B7A439" w:rsidR="005E718B" w:rsidRDefault="005E718B" w:rsidP="005E718B">
      <w:r>
        <w:t>Master Nodes</w:t>
      </w:r>
    </w:p>
    <w:p w14:paraId="2D7CFD77" w14:textId="77777777" w:rsidR="00335130" w:rsidRDefault="00335130" w:rsidP="005E718B"/>
    <w:p w14:paraId="5958F54A" w14:textId="20DB6D9E" w:rsidR="005E718B" w:rsidRDefault="005E718B" w:rsidP="005E718B">
      <w:r>
        <w:lastRenderedPageBreak/>
        <w:t>Worker Nodes</w:t>
      </w:r>
    </w:p>
    <w:p w14:paraId="41BC3780" w14:textId="77777777" w:rsidR="00335130" w:rsidRDefault="00335130" w:rsidP="005E718B">
      <w:pPr>
        <w:rPr>
          <w:rFonts w:hint="eastAsia"/>
          <w:lang w:eastAsia="zh-CN"/>
        </w:rPr>
      </w:pPr>
    </w:p>
    <w:p w14:paraId="4F016D8B" w14:textId="5135B328" w:rsidR="005E718B" w:rsidRDefault="005E718B" w:rsidP="00335130">
      <w:pPr>
        <w:pStyle w:val="Heading3"/>
        <w:tabs>
          <w:tab w:val="clear" w:pos="-360"/>
          <w:tab w:val="num" w:pos="720"/>
        </w:tabs>
        <w:ind w:left="0" w:firstLine="0"/>
      </w:pPr>
      <w:bookmarkStart w:id="6" w:name="_Toc155092726"/>
      <w:r>
        <w:t>Pods</w:t>
      </w:r>
      <w:bookmarkEnd w:id="6"/>
    </w:p>
    <w:p w14:paraId="3D635466" w14:textId="397C5BC9" w:rsidR="005E718B" w:rsidRDefault="005E718B" w:rsidP="005E718B">
      <w:r>
        <w:t>Resources</w:t>
      </w:r>
    </w:p>
    <w:p w14:paraId="31F92E42" w14:textId="16D49B52" w:rsidR="005E718B" w:rsidRDefault="005E718B" w:rsidP="005E718B">
      <w:r>
        <w:t>Requests</w:t>
      </w:r>
    </w:p>
    <w:p w14:paraId="3052272C" w14:textId="47BFCB30" w:rsidR="005E718B" w:rsidRDefault="005E718B" w:rsidP="005E718B">
      <w:r>
        <w:t xml:space="preserve">Limits – maximum </w:t>
      </w:r>
      <w:proofErr w:type="gramStart"/>
      <w:r>
        <w:t>amount</w:t>
      </w:r>
      <w:proofErr w:type="gramEnd"/>
      <w:r>
        <w:t xml:space="preserve"> of resources that a pod can consume</w:t>
      </w:r>
    </w:p>
    <w:p w14:paraId="4FB8C8FB" w14:textId="77777777" w:rsidR="005E718B" w:rsidRDefault="005E718B" w:rsidP="005E718B"/>
    <w:p w14:paraId="5263B42B" w14:textId="77777777" w:rsidR="005E718B" w:rsidRPr="005E718B" w:rsidRDefault="005E718B" w:rsidP="005E718B"/>
    <w:p w14:paraId="52B48A0D" w14:textId="77777777" w:rsidR="000410F8" w:rsidRPr="006E3FE1" w:rsidRDefault="000410F8" w:rsidP="006E3FE1"/>
    <w:p w14:paraId="66D063F7" w14:textId="06150D67" w:rsidR="001F28FB" w:rsidRPr="001F28FB" w:rsidRDefault="001F28FB" w:rsidP="001F28FB">
      <w:r>
        <w:t>Operation Concepts</w:t>
      </w:r>
    </w:p>
    <w:p w14:paraId="7584ECBF" w14:textId="1BC4DF11" w:rsidR="00A65A28" w:rsidRDefault="00A65A28" w:rsidP="00284CD0">
      <w:pPr>
        <w:pStyle w:val="ListParagraph"/>
        <w:numPr>
          <w:ilvl w:val="0"/>
          <w:numId w:val="10"/>
        </w:numPr>
      </w:pPr>
      <w:r>
        <w:t>Pods</w:t>
      </w:r>
    </w:p>
    <w:p w14:paraId="694298E9" w14:textId="1C347F7A" w:rsidR="00F87205" w:rsidRDefault="00F87205" w:rsidP="00284CD0">
      <w:pPr>
        <w:pStyle w:val="ListParagraph"/>
        <w:numPr>
          <w:ilvl w:val="0"/>
          <w:numId w:val="10"/>
        </w:numPr>
      </w:pPr>
      <w:proofErr w:type="spellStart"/>
      <w:r>
        <w:t>ReplicaSets</w:t>
      </w:r>
      <w:proofErr w:type="spellEnd"/>
    </w:p>
    <w:p w14:paraId="7F951282" w14:textId="3FE543DC" w:rsidR="00A65A28" w:rsidRDefault="00A65A28" w:rsidP="00284CD0">
      <w:pPr>
        <w:pStyle w:val="ListParagraph"/>
        <w:numPr>
          <w:ilvl w:val="0"/>
          <w:numId w:val="10"/>
        </w:numPr>
      </w:pPr>
      <w:r>
        <w:t>Services</w:t>
      </w:r>
    </w:p>
    <w:p w14:paraId="32FCEAA0" w14:textId="518C80C2" w:rsidR="00A65A28" w:rsidRDefault="00A65A28" w:rsidP="00284CD0">
      <w:pPr>
        <w:pStyle w:val="ListParagraph"/>
        <w:numPr>
          <w:ilvl w:val="0"/>
          <w:numId w:val="10"/>
        </w:numPr>
      </w:pPr>
      <w:r>
        <w:t>Namespaces</w:t>
      </w:r>
    </w:p>
    <w:p w14:paraId="1774E860" w14:textId="03F4CCE2" w:rsidR="00240D1A" w:rsidRDefault="00A65A28" w:rsidP="00240D1A">
      <w:pPr>
        <w:pStyle w:val="ListParagraph"/>
        <w:numPr>
          <w:ilvl w:val="0"/>
          <w:numId w:val="10"/>
        </w:numPr>
      </w:pPr>
      <w:r>
        <w:t>Ingress</w:t>
      </w:r>
    </w:p>
    <w:p w14:paraId="6D78230A" w14:textId="77777777" w:rsidR="00240D1A" w:rsidRDefault="00240D1A" w:rsidP="00240D1A"/>
    <w:p w14:paraId="0717F351" w14:textId="77777777" w:rsidR="00240D1A" w:rsidRDefault="00240D1A" w:rsidP="00240D1A">
      <w:pPr>
        <w:pStyle w:val="Heading3"/>
        <w:tabs>
          <w:tab w:val="clear" w:pos="-360"/>
          <w:tab w:val="num" w:pos="720"/>
        </w:tabs>
        <w:ind w:left="0" w:firstLine="0"/>
      </w:pPr>
      <w:bookmarkStart w:id="7" w:name="_Toc155092727"/>
      <w:r>
        <w:t>Pods</w:t>
      </w:r>
      <w:bookmarkEnd w:id="7"/>
    </w:p>
    <w:p w14:paraId="3CDE29E4" w14:textId="77777777" w:rsidR="00240D1A" w:rsidRDefault="00240D1A" w:rsidP="00240D1A"/>
    <w:p w14:paraId="31F9E3E6" w14:textId="77777777" w:rsidR="00240D1A" w:rsidRDefault="00240D1A" w:rsidP="00240D1A">
      <w:pPr>
        <w:pStyle w:val="Heading3"/>
        <w:tabs>
          <w:tab w:val="clear" w:pos="-360"/>
          <w:tab w:val="num" w:pos="720"/>
        </w:tabs>
        <w:ind w:left="0" w:firstLine="0"/>
      </w:pPr>
      <w:bookmarkStart w:id="8" w:name="_Toc155092728"/>
      <w:r>
        <w:t>Services</w:t>
      </w:r>
      <w:bookmarkEnd w:id="8"/>
    </w:p>
    <w:p w14:paraId="5AA8C0C0" w14:textId="77777777" w:rsidR="00240D1A" w:rsidRDefault="00240D1A" w:rsidP="00240D1A"/>
    <w:p w14:paraId="16F7698F" w14:textId="77777777" w:rsidR="00240D1A" w:rsidRDefault="00240D1A" w:rsidP="00240D1A">
      <w:pPr>
        <w:pStyle w:val="Heading3"/>
        <w:tabs>
          <w:tab w:val="clear" w:pos="-360"/>
          <w:tab w:val="num" w:pos="720"/>
        </w:tabs>
        <w:ind w:left="0" w:firstLine="0"/>
      </w:pPr>
      <w:bookmarkStart w:id="9" w:name="_Toc155092729"/>
      <w:r>
        <w:t>Namespaces</w:t>
      </w:r>
      <w:bookmarkEnd w:id="9"/>
    </w:p>
    <w:p w14:paraId="2C994454" w14:textId="77777777" w:rsidR="00240D1A" w:rsidRDefault="00240D1A" w:rsidP="00240D1A"/>
    <w:p w14:paraId="0EDF18E5" w14:textId="77777777" w:rsidR="00240D1A" w:rsidRDefault="00240D1A" w:rsidP="00240D1A">
      <w:pPr>
        <w:pStyle w:val="Heading3"/>
        <w:tabs>
          <w:tab w:val="clear" w:pos="-360"/>
          <w:tab w:val="num" w:pos="720"/>
        </w:tabs>
        <w:ind w:left="0" w:firstLine="0"/>
      </w:pPr>
      <w:bookmarkStart w:id="10" w:name="_Toc155092730"/>
      <w:r>
        <w:t>Ingress</w:t>
      </w:r>
      <w:bookmarkEnd w:id="10"/>
    </w:p>
    <w:p w14:paraId="009C580A" w14:textId="77777777" w:rsidR="00240D1A" w:rsidRDefault="00240D1A"/>
    <w:p w14:paraId="18F7F4B2" w14:textId="77777777" w:rsidR="00240D1A" w:rsidRDefault="00240D1A"/>
    <w:p w14:paraId="6AD7008A" w14:textId="5A674767" w:rsidR="001F28FB" w:rsidRDefault="001F28FB">
      <w:r>
        <w:t>Managing Kubernetes</w:t>
      </w:r>
    </w:p>
    <w:p w14:paraId="1C0E955C" w14:textId="4AFA2AF0" w:rsidR="00A65A28" w:rsidRDefault="00A65A28" w:rsidP="00284CD0">
      <w:pPr>
        <w:pStyle w:val="ListParagraph"/>
        <w:numPr>
          <w:ilvl w:val="0"/>
          <w:numId w:val="9"/>
        </w:numPr>
      </w:pPr>
      <w:proofErr w:type="spellStart"/>
      <w:r>
        <w:t>KaaS</w:t>
      </w:r>
      <w:proofErr w:type="spellEnd"/>
    </w:p>
    <w:p w14:paraId="236760BF" w14:textId="6FA23E00" w:rsidR="00A65A28" w:rsidRDefault="00A65A28" w:rsidP="00284CD0">
      <w:pPr>
        <w:pStyle w:val="ListParagraph"/>
        <w:numPr>
          <w:ilvl w:val="0"/>
          <w:numId w:val="9"/>
        </w:numPr>
      </w:pPr>
      <w:r>
        <w:lastRenderedPageBreak/>
        <w:t>Self-Managed Kubernetes</w:t>
      </w:r>
    </w:p>
    <w:p w14:paraId="5C2076E6" w14:textId="77777777" w:rsidR="004A052B" w:rsidRDefault="004A052B"/>
    <w:p w14:paraId="51AEEA34" w14:textId="4284B1F8" w:rsidR="00B11441" w:rsidRDefault="007E44FE">
      <w:r>
        <w:t>Containerization</w:t>
      </w:r>
    </w:p>
    <w:p w14:paraId="28C766BD" w14:textId="38D4ABEB" w:rsidR="007131CB" w:rsidRDefault="007131CB" w:rsidP="007E44FE">
      <w:pPr>
        <w:pStyle w:val="ListParagraph"/>
        <w:numPr>
          <w:ilvl w:val="0"/>
          <w:numId w:val="11"/>
        </w:numPr>
      </w:pPr>
      <w:r>
        <w:t>Container Types</w:t>
      </w:r>
    </w:p>
    <w:p w14:paraId="3E20E476" w14:textId="0EE95751" w:rsidR="007131CB" w:rsidRDefault="007131CB" w:rsidP="007131CB">
      <w:pPr>
        <w:pStyle w:val="ListParagraph"/>
        <w:numPr>
          <w:ilvl w:val="1"/>
          <w:numId w:val="11"/>
        </w:numPr>
      </w:pPr>
      <w:r>
        <w:t>System Containers</w:t>
      </w:r>
    </w:p>
    <w:p w14:paraId="5E9C3425" w14:textId="57283FB5" w:rsidR="00B11441" w:rsidRDefault="00B11441" w:rsidP="007131CB">
      <w:pPr>
        <w:pStyle w:val="ListParagraph"/>
        <w:numPr>
          <w:ilvl w:val="1"/>
          <w:numId w:val="11"/>
        </w:numPr>
      </w:pPr>
      <w:r>
        <w:t>Application Container Images</w:t>
      </w:r>
    </w:p>
    <w:p w14:paraId="0CE4419C" w14:textId="68ADA501" w:rsidR="00B23522" w:rsidRDefault="00B23522" w:rsidP="007E44FE">
      <w:pPr>
        <w:pStyle w:val="ListParagraph"/>
        <w:numPr>
          <w:ilvl w:val="0"/>
          <w:numId w:val="11"/>
        </w:numPr>
      </w:pPr>
      <w:r>
        <w:t>Container Formats</w:t>
      </w:r>
    </w:p>
    <w:p w14:paraId="39AD507C" w14:textId="0500DB28" w:rsidR="007E44FE" w:rsidRDefault="007E44FE" w:rsidP="004577ED">
      <w:pPr>
        <w:pStyle w:val="ListParagraph"/>
        <w:numPr>
          <w:ilvl w:val="1"/>
          <w:numId w:val="11"/>
        </w:numPr>
      </w:pPr>
      <w:r>
        <w:t>Docker Image Format</w:t>
      </w:r>
    </w:p>
    <w:p w14:paraId="31CCCC50" w14:textId="50D92740" w:rsidR="007E44FE" w:rsidRDefault="007E44FE" w:rsidP="004577ED">
      <w:pPr>
        <w:pStyle w:val="ListParagraph"/>
        <w:numPr>
          <w:ilvl w:val="1"/>
          <w:numId w:val="11"/>
        </w:numPr>
      </w:pPr>
      <w:r>
        <w:t>Open Container Initiative (OCI)</w:t>
      </w:r>
    </w:p>
    <w:p w14:paraId="32000A96" w14:textId="43F46A3C" w:rsidR="004577ED" w:rsidRDefault="004577ED" w:rsidP="007E44FE">
      <w:pPr>
        <w:pStyle w:val="ListParagraph"/>
        <w:numPr>
          <w:ilvl w:val="0"/>
          <w:numId w:val="11"/>
        </w:numPr>
      </w:pPr>
      <w:r>
        <w:t>Other Container related topics</w:t>
      </w:r>
    </w:p>
    <w:p w14:paraId="34207355" w14:textId="1A9DC7A0" w:rsidR="00357E6D" w:rsidRDefault="00357E6D" w:rsidP="004577ED">
      <w:pPr>
        <w:pStyle w:val="ListParagraph"/>
        <w:numPr>
          <w:ilvl w:val="1"/>
          <w:numId w:val="11"/>
        </w:numPr>
      </w:pPr>
      <w:r>
        <w:t>Container Layering</w:t>
      </w:r>
    </w:p>
    <w:p w14:paraId="49D9F9A9" w14:textId="77777777" w:rsidR="00234CE5" w:rsidRDefault="00234CE5" w:rsidP="00234CE5"/>
    <w:p w14:paraId="45CDD333" w14:textId="05EC8F56" w:rsidR="00234CE5" w:rsidRDefault="00234CE5" w:rsidP="00240D1A">
      <w:pPr>
        <w:pStyle w:val="Heading2"/>
        <w:tabs>
          <w:tab w:val="clear" w:pos="-504"/>
          <w:tab w:val="num" w:pos="540"/>
        </w:tabs>
        <w:ind w:left="0" w:firstLine="0"/>
      </w:pPr>
      <w:bookmarkStart w:id="11" w:name="_Toc155092731"/>
      <w:r>
        <w:t>Deployments</w:t>
      </w:r>
      <w:bookmarkEnd w:id="11"/>
    </w:p>
    <w:p w14:paraId="74CDDEEC" w14:textId="77777777" w:rsidR="00240D1A" w:rsidRPr="00240D1A" w:rsidRDefault="00240D1A" w:rsidP="00240D1A"/>
    <w:p w14:paraId="40BBF46D" w14:textId="77777777" w:rsidR="00101B95" w:rsidRDefault="00101B95" w:rsidP="00101B95">
      <w:pPr>
        <w:pStyle w:val="ListParagraph"/>
        <w:numPr>
          <w:ilvl w:val="0"/>
          <w:numId w:val="12"/>
        </w:numPr>
      </w:pPr>
      <w:proofErr w:type="spellStart"/>
      <w:r>
        <w:t>Minikube</w:t>
      </w:r>
      <w:proofErr w:type="spellEnd"/>
    </w:p>
    <w:p w14:paraId="3F2DA58A" w14:textId="226B79CD" w:rsidR="000D1D7C" w:rsidRPr="000D1D7C" w:rsidRDefault="00D7375C" w:rsidP="008B7AED">
      <w:pPr>
        <w:pStyle w:val="ListParagraph"/>
        <w:numPr>
          <w:ilvl w:val="0"/>
          <w:numId w:val="12"/>
        </w:numPr>
      </w:pPr>
      <w:proofErr w:type="spellStart"/>
      <w:r>
        <w:t>Kubeadm</w:t>
      </w:r>
      <w:proofErr w:type="spellEnd"/>
    </w:p>
    <w:p w14:paraId="32CFD2B8" w14:textId="6D53B402" w:rsidR="00D754F4" w:rsidRDefault="00101B95" w:rsidP="00017CA4">
      <w:pPr>
        <w:pStyle w:val="ListParagraph"/>
        <w:numPr>
          <w:ilvl w:val="0"/>
          <w:numId w:val="12"/>
        </w:numPr>
      </w:pPr>
      <w:r>
        <w:t>Kind (</w:t>
      </w:r>
      <w:r w:rsidR="00D7375C">
        <w:t>Docker-in-Docker Cluster</w:t>
      </w:r>
      <w:r>
        <w:t>)</w:t>
      </w:r>
    </w:p>
    <w:p w14:paraId="3FCD2993" w14:textId="380F0216" w:rsidR="00234CE5" w:rsidRDefault="00234CE5" w:rsidP="00234CE5">
      <w:pPr>
        <w:pStyle w:val="ListParagraph"/>
        <w:numPr>
          <w:ilvl w:val="0"/>
          <w:numId w:val="12"/>
        </w:numPr>
      </w:pPr>
      <w:r>
        <w:t xml:space="preserve">Cloud based </w:t>
      </w:r>
      <w:proofErr w:type="gramStart"/>
      <w:r>
        <w:t>Clusters</w:t>
      </w:r>
      <w:proofErr w:type="gramEnd"/>
    </w:p>
    <w:p w14:paraId="4C93780B" w14:textId="0E02FAFC" w:rsidR="00234CE5" w:rsidRDefault="00234CE5" w:rsidP="00234CE5">
      <w:pPr>
        <w:pStyle w:val="ListParagraph"/>
        <w:numPr>
          <w:ilvl w:val="1"/>
          <w:numId w:val="12"/>
        </w:numPr>
      </w:pPr>
      <w:r>
        <w:t>Google Cloud Platform</w:t>
      </w:r>
      <w:r w:rsidR="003F27CD">
        <w:t xml:space="preserve"> (Google Kubernetes Engine)</w:t>
      </w:r>
    </w:p>
    <w:p w14:paraId="669B8FE2" w14:textId="7480F143" w:rsidR="00234CE5" w:rsidRDefault="00234CE5" w:rsidP="00234CE5">
      <w:pPr>
        <w:pStyle w:val="ListParagraph"/>
        <w:numPr>
          <w:ilvl w:val="1"/>
          <w:numId w:val="12"/>
        </w:numPr>
      </w:pPr>
      <w:r>
        <w:t>AWS</w:t>
      </w:r>
      <w:r w:rsidR="003F27CD">
        <w:t xml:space="preserve"> (Elastic Kubernetes Service)</w:t>
      </w:r>
    </w:p>
    <w:p w14:paraId="054D80BC" w14:textId="270FBE52" w:rsidR="00A65A28" w:rsidRDefault="00234CE5" w:rsidP="0093001D">
      <w:pPr>
        <w:pStyle w:val="ListParagraph"/>
        <w:numPr>
          <w:ilvl w:val="1"/>
          <w:numId w:val="12"/>
        </w:numPr>
      </w:pPr>
      <w:r>
        <w:t>Microsoft Azure</w:t>
      </w:r>
      <w:r w:rsidR="003F27CD">
        <w:t xml:space="preserve"> (Azure Container Service)</w:t>
      </w:r>
    </w:p>
    <w:p w14:paraId="36CDE8B1" w14:textId="77777777" w:rsidR="0093001D" w:rsidRDefault="0093001D" w:rsidP="0093001D"/>
    <w:p w14:paraId="7891E04D" w14:textId="2638A36D" w:rsidR="0093001D" w:rsidRDefault="0093001D" w:rsidP="0093001D">
      <w:pPr>
        <w:pStyle w:val="Heading3"/>
        <w:tabs>
          <w:tab w:val="clear" w:pos="-360"/>
          <w:tab w:val="num" w:pos="630"/>
        </w:tabs>
        <w:ind w:left="0" w:firstLine="0"/>
      </w:pPr>
      <w:bookmarkStart w:id="12" w:name="_Toc155092732"/>
      <w:proofErr w:type="spellStart"/>
      <w:r>
        <w:t>Minikube</w:t>
      </w:r>
      <w:bookmarkEnd w:id="12"/>
      <w:proofErr w:type="spellEnd"/>
    </w:p>
    <w:p w14:paraId="352DFA27" w14:textId="77777777" w:rsidR="0093001D" w:rsidRDefault="0093001D"/>
    <w:p w14:paraId="6C2C1DB8" w14:textId="6FFCF45F" w:rsidR="0093001D" w:rsidRDefault="0093001D" w:rsidP="0093001D">
      <w:pPr>
        <w:pStyle w:val="Heading3"/>
        <w:tabs>
          <w:tab w:val="clear" w:pos="-360"/>
          <w:tab w:val="num" w:pos="630"/>
        </w:tabs>
        <w:ind w:left="0" w:firstLine="0"/>
      </w:pPr>
      <w:bookmarkStart w:id="13" w:name="_Toc155092733"/>
      <w:proofErr w:type="spellStart"/>
      <w:r>
        <w:t>Kubeadm</w:t>
      </w:r>
      <w:bookmarkEnd w:id="13"/>
      <w:proofErr w:type="spellEnd"/>
    </w:p>
    <w:p w14:paraId="354DA557" w14:textId="77777777" w:rsidR="0093001D" w:rsidRDefault="0093001D"/>
    <w:p w14:paraId="1055A9BD" w14:textId="3C2FF4E4" w:rsidR="0093001D" w:rsidRDefault="0093001D" w:rsidP="0093001D">
      <w:pPr>
        <w:pStyle w:val="Heading3"/>
        <w:tabs>
          <w:tab w:val="clear" w:pos="-360"/>
          <w:tab w:val="num" w:pos="630"/>
        </w:tabs>
        <w:ind w:left="0" w:firstLine="0"/>
      </w:pPr>
      <w:bookmarkStart w:id="14" w:name="_Toc155092734"/>
      <w:r>
        <w:t>Kind</w:t>
      </w:r>
      <w:bookmarkEnd w:id="14"/>
    </w:p>
    <w:p w14:paraId="28F6ECCE" w14:textId="77777777" w:rsidR="0093001D" w:rsidRDefault="0093001D"/>
    <w:p w14:paraId="002F1123" w14:textId="77777777" w:rsidR="0093001D" w:rsidRDefault="0093001D"/>
    <w:p w14:paraId="1C54EC5F" w14:textId="77777777" w:rsidR="0093001D" w:rsidRDefault="0093001D"/>
    <w:p w14:paraId="2BAF4295" w14:textId="2C8BA312" w:rsidR="00F73904" w:rsidRDefault="00F73904"/>
    <w:p w14:paraId="69C011B9" w14:textId="776C4A82" w:rsidR="00F73904" w:rsidRDefault="00F73904" w:rsidP="00D74F76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15" w:name="_Toc155092735"/>
      <w:r>
        <w:lastRenderedPageBreak/>
        <w:t>Cluster Operations</w:t>
      </w:r>
      <w:bookmarkEnd w:id="15"/>
    </w:p>
    <w:p w14:paraId="6CCF0D96" w14:textId="77777777" w:rsidR="005B76A3" w:rsidRDefault="005B76A3" w:rsidP="005B76A3"/>
    <w:p w14:paraId="74E344CB" w14:textId="73FBB635" w:rsidR="00D7375C" w:rsidRDefault="005B76A3" w:rsidP="005B76A3">
      <w:pPr>
        <w:pStyle w:val="Heading2"/>
        <w:tabs>
          <w:tab w:val="clear" w:pos="-504"/>
          <w:tab w:val="num" w:pos="540"/>
        </w:tabs>
        <w:ind w:left="0" w:firstLine="0"/>
      </w:pPr>
      <w:bookmarkStart w:id="16" w:name="_Toc155092736"/>
      <w:r>
        <w:t>Google Cloud Platform (Google Kubernetes Engine)</w:t>
      </w:r>
      <w:bookmarkEnd w:id="16"/>
    </w:p>
    <w:p w14:paraId="3AAB6DD7" w14:textId="77777777" w:rsidR="005B76A3" w:rsidRPr="005B76A3" w:rsidRDefault="005B76A3" w:rsidP="005B76A3"/>
    <w:p w14:paraId="24C184F1" w14:textId="647A16C4" w:rsidR="00D7375C" w:rsidRDefault="00F73904" w:rsidP="00F73904">
      <w:pPr>
        <w:pStyle w:val="Heading2"/>
        <w:tabs>
          <w:tab w:val="clear" w:pos="-504"/>
          <w:tab w:val="num" w:pos="540"/>
        </w:tabs>
        <w:ind w:left="0" w:firstLine="0"/>
      </w:pPr>
      <w:bookmarkStart w:id="17" w:name="_Toc155092737"/>
      <w:r>
        <w:t>AWS EKS</w:t>
      </w:r>
      <w:bookmarkEnd w:id="17"/>
    </w:p>
    <w:p w14:paraId="3058B71F" w14:textId="77777777" w:rsidR="005B76A3" w:rsidRPr="005B76A3" w:rsidRDefault="005B76A3" w:rsidP="005B76A3"/>
    <w:p w14:paraId="294CDC96" w14:textId="1184DD48" w:rsidR="00D87219" w:rsidRDefault="00F73904" w:rsidP="00F73904">
      <w:pPr>
        <w:pStyle w:val="Heading3"/>
        <w:tabs>
          <w:tab w:val="clear" w:pos="-360"/>
          <w:tab w:val="num" w:pos="720"/>
        </w:tabs>
        <w:ind w:left="0" w:firstLine="0"/>
      </w:pPr>
      <w:bookmarkStart w:id="18" w:name="_Toc155092738"/>
      <w:r>
        <w:t>Creating the Cluster</w:t>
      </w:r>
      <w:bookmarkEnd w:id="18"/>
    </w:p>
    <w:p w14:paraId="6C22A237" w14:textId="77777777" w:rsidR="00A176C2" w:rsidRDefault="00A176C2" w:rsidP="00F73904"/>
    <w:p w14:paraId="3FD9B9B1" w14:textId="65480509" w:rsidR="00A176C2" w:rsidRDefault="00A176C2" w:rsidP="00A176C2">
      <w:r>
        <w:rPr>
          <w:noProof/>
        </w:rPr>
        <mc:AlternateContent>
          <mc:Choice Requires="wps">
            <w:drawing>
              <wp:inline distT="0" distB="0" distL="0" distR="0" wp14:anchorId="7BDE3CF7" wp14:editId="5DED19E3">
                <wp:extent cx="5969000" cy="1828800"/>
                <wp:effectExtent l="25400" t="25400" r="101600" b="107950"/>
                <wp:docPr id="4561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1828800"/>
                        </a:xfrm>
                        <a:prstGeom prst="rect">
                          <a:avLst/>
                        </a:prstGeom>
                        <a:solidFill>
                          <a:srgbClr val="F9F9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48485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8AE977F" w14:textId="77777777" w:rsidR="00876E09" w:rsidRDefault="00876E09">
                            <w:pPr>
                              <w:shd w:val="clear" w:color="auto" w:fill="F8F8FF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eksctl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54121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54121"/>
                              </w:rPr>
                              <w:t>cluster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  <w:color w:val="19469D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kuar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54121"/>
                              </w:rPr>
                              <w:t>cluster</w:t>
                            </w:r>
                            <w:proofErr w:type="gramEnd"/>
                          </w:p>
                          <w:p w14:paraId="6126CF37" w14:textId="2BF3F299" w:rsidR="00876E09" w:rsidRPr="00090319" w:rsidRDefault="00876E09" w:rsidP="00876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DE3C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0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" fillcolor="#f9f9ff" strokeweight=".5pt">
                <v:shadow on="t" color="black" opacity="26214f" origin="-.5,-.5" offset=".95233mm,.95233mm"/>
                <v:textbox style="mso-fit-shape-to-text:t">
                  <w:txbxContent>
                    <w:p w14:paraId="48AE977F" w14:textId="77777777" w:rsidR="00876E09" w:rsidRDefault="00876E09">
                      <w:pPr>
                        <w:shd w:val="clear" w:color="auto" w:fill="F8F8FF"/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eksctl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54121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54121"/>
                        </w:rPr>
                        <w:t>cluster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  <w:color w:val="19469D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kuar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54121"/>
                        </w:rPr>
                        <w:t>cluster</w:t>
                      </w:r>
                      <w:proofErr w:type="gramEnd"/>
                    </w:p>
                    <w:p w14:paraId="6126CF37" w14:textId="2BF3F299" w:rsidR="00876E09" w:rsidRPr="00090319" w:rsidRDefault="00876E09" w:rsidP="00876E09"/>
                  </w:txbxContent>
                </v:textbox>
                <w10:anchorlock/>
              </v:shape>
            </w:pict>
          </mc:Fallback>
        </mc:AlternateContent>
      </w:r>
    </w:p>
    <w:p w14:paraId="216F5B4F" w14:textId="77777777" w:rsidR="00A176C2" w:rsidRDefault="00A176C2" w:rsidP="005B76A3"/>
    <w:p w14:paraId="7F675A1A" w14:textId="7D3C50B8" w:rsidR="005B76A3" w:rsidRDefault="005B76A3" w:rsidP="005B76A3">
      <w:pPr>
        <w:pStyle w:val="Heading2"/>
        <w:tabs>
          <w:tab w:val="clear" w:pos="-504"/>
          <w:tab w:val="num" w:pos="540"/>
        </w:tabs>
        <w:ind w:left="0" w:firstLine="0"/>
      </w:pPr>
      <w:bookmarkStart w:id="19" w:name="_Toc155092739"/>
      <w:r>
        <w:t>Microsoft Azure (Azure Container Service)</w:t>
      </w:r>
      <w:bookmarkEnd w:id="19"/>
      <w:r w:rsidR="00F2127C">
        <w:br/>
      </w:r>
    </w:p>
    <w:p w14:paraId="67E832A2" w14:textId="5B3FA15D" w:rsidR="00FE5049" w:rsidRDefault="00D2366C" w:rsidP="005B76A3">
      <w:r>
        <w:rPr>
          <w:noProof/>
        </w:rPr>
        <mc:AlternateContent>
          <mc:Choice Requires="wps">
            <w:drawing>
              <wp:inline distT="0" distB="0" distL="0" distR="0" wp14:anchorId="331E432E" wp14:editId="4C5F20BD">
                <wp:extent cx="6093298" cy="1676941"/>
                <wp:effectExtent l="25400" t="25400" r="104775" b="101600"/>
                <wp:docPr id="1687875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298" cy="1676941"/>
                        </a:xfrm>
                        <a:prstGeom prst="rect">
                          <a:avLst/>
                        </a:prstGeom>
                        <a:solidFill>
                          <a:srgbClr val="F9F9FF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blurRad="50800" dist="50800" dir="2700000" algn="tl" rotWithShape="0">
                            <a:schemeClr val="tx1">
                              <a:lumMod val="75000"/>
                              <a:lumOff val="25000"/>
                              <a:alpha val="4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FBD8D3" w14:textId="77777777" w:rsidR="00876E09" w:rsidRDefault="00876E09">
                            <w:pPr>
                              <w:shd w:val="clear" w:color="auto" w:fill="F8F8FF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6B3"/>
                              </w:rPr>
                              <w:t xml:space="preserve"> group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create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</w:rPr>
                              <w:t>--name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kuar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</w:rPr>
                              <w:t>--location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westus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create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</w:rPr>
                              <w:t>--resource-group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kuar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</w:rPr>
                              <w:t>--name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kuar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-cluster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get-credentials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</w:rPr>
                              <w:t>--resource-group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kuar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</w:rPr>
                              <w:t>--name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kuar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-cluster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install-cli</w:t>
                            </w:r>
                          </w:p>
                          <w:p w14:paraId="6BE0FC38" w14:textId="77777777" w:rsidR="00876E09" w:rsidRDefault="00876E09" w:rsidP="00876E09"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group create --name=</w:t>
                            </w:r>
                            <w:proofErr w:type="spellStart"/>
                            <w:r>
                              <w:t>kuar</w:t>
                            </w:r>
                            <w:proofErr w:type="spellEnd"/>
                            <w:r>
                              <w:t xml:space="preserve"> --location=</w:t>
                            </w:r>
                            <w:proofErr w:type="spellStart"/>
                            <w:r>
                              <w:t>westus</w:t>
                            </w:r>
                            <w:proofErr w:type="spellEnd"/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aks</w:t>
                            </w:r>
                            <w:proofErr w:type="spellEnd"/>
                            <w:r>
                              <w:t xml:space="preserve"> create --resource-group=</w:t>
                            </w:r>
                            <w:proofErr w:type="spellStart"/>
                            <w:r>
                              <w:t>kuar</w:t>
                            </w:r>
                            <w:proofErr w:type="spellEnd"/>
                            <w:r>
                              <w:t xml:space="preserve"> --name=</w:t>
                            </w:r>
                            <w:proofErr w:type="spellStart"/>
                            <w:r>
                              <w:t>kuar</w:t>
                            </w:r>
                            <w:proofErr w:type="spellEnd"/>
                            <w:r>
                              <w:t>-cluster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aks</w:t>
                            </w:r>
                            <w:proofErr w:type="spellEnd"/>
                            <w:r>
                              <w:t xml:space="preserve"> get-credentials --resource-group=</w:t>
                            </w:r>
                            <w:proofErr w:type="spellStart"/>
                            <w:r>
                              <w:t>kuar</w:t>
                            </w:r>
                            <w:proofErr w:type="spellEnd"/>
                            <w:r>
                              <w:t xml:space="preserve"> --name=</w:t>
                            </w:r>
                            <w:proofErr w:type="spellStart"/>
                            <w:r>
                              <w:t>kuar</w:t>
                            </w:r>
                            <w:proofErr w:type="spellEnd"/>
                            <w:r>
                              <w:t>-cluster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aks</w:t>
                            </w:r>
                            <w:proofErr w:type="spellEnd"/>
                            <w:r>
                              <w:t xml:space="preserve"> install-cli</w:t>
                            </w:r>
                          </w:p>
                          <w:p w14:paraId="078902F6" w14:textId="68C1BF9E" w:rsidR="00876E09" w:rsidRDefault="00876E09" w:rsidP="00876E09"/>
                          <w:p w14:paraId="519FE450" w14:textId="36BCE424" w:rsidR="00D2366C" w:rsidRPr="00D2366C" w:rsidRDefault="00D2366C" w:rsidP="00876E09">
                            <w:pPr>
                              <w:rPr>
                                <w:shd w:val="clear" w:color="auto" w:fill="404040" w:themeFill="text1" w:themeFillTint="BF"/>
                                <w14:glow w14:rad="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low>
                              </w:rPr>
                            </w:pPr>
                          </w:p>
                          <w:p w14:paraId="3CEFEC0E" w14:textId="76B4EA94" w:rsidR="00D2366C" w:rsidRPr="00D2366C" w:rsidRDefault="00D2366C" w:rsidP="00D2366C">
                            <w:pPr>
                              <w:shd w:val="clear" w:color="auto" w:fill="000000" w:themeFill="text1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ndale Mono" w:eastAsiaTheme="minorHAnsi" w:hAnsi="Andale Mono" w:cs="Andale Mono"/>
                                <w:b/>
                                <w:bCs/>
                                <w:color w:val="3AFF7B"/>
                                <w:shd w:val="clear" w:color="auto" w:fill="404040" w:themeFill="text1" w:themeFill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E432E" id="_x0000_s1027" type="#_x0000_t202" style="width:479.8pt;height:1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" fillcolor="#f9f9ff" strokecolor="#404040 [2429]" strokeweight=".5pt">
                <v:shadow on="t" color="#404040 [2429]" opacity="26214f" origin="-.5,-.5" offset=".99781mm,.99781mm"/>
                <v:textbox>
                  <w:txbxContent>
                    <w:p w14:paraId="6AFBD8D3" w14:textId="77777777" w:rsidR="00876E09" w:rsidRDefault="00876E09">
                      <w:pPr>
                        <w:shd w:val="clear" w:color="auto" w:fill="F8F8FF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az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6B3"/>
                        </w:rPr>
                        <w:t xml:space="preserve"> group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create </w:t>
                      </w:r>
                      <w:r>
                        <w:rPr>
                          <w:rFonts w:ascii="Courier New" w:hAnsi="Courier New" w:cs="Courier New"/>
                          <w:color w:val="000080"/>
                        </w:rPr>
                        <w:t>--name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kuar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80"/>
                        </w:rPr>
                        <w:t>--location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westus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az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aks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create </w:t>
                      </w:r>
                      <w:r>
                        <w:rPr>
                          <w:rFonts w:ascii="Courier New" w:hAnsi="Courier New" w:cs="Courier New"/>
                          <w:color w:val="000080"/>
                        </w:rPr>
                        <w:t>--resource-group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kuar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80"/>
                        </w:rPr>
                        <w:t>--name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kuar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>-cluster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az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aks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get-credentials </w:t>
                      </w:r>
                      <w:r>
                        <w:rPr>
                          <w:rFonts w:ascii="Courier New" w:hAnsi="Courier New" w:cs="Courier New"/>
                          <w:color w:val="000080"/>
                        </w:rPr>
                        <w:t>--resource-group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kuar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80"/>
                        </w:rPr>
                        <w:t>--name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kuar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>-cluster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az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</w:rPr>
                        <w:t>aks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install-cli</w:t>
                      </w:r>
                    </w:p>
                    <w:p w14:paraId="6BE0FC38" w14:textId="77777777" w:rsidR="00876E09" w:rsidRDefault="00876E09" w:rsidP="00876E09"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group create --name=</w:t>
                      </w:r>
                      <w:proofErr w:type="spellStart"/>
                      <w:r>
                        <w:t>kuar</w:t>
                      </w:r>
                      <w:proofErr w:type="spellEnd"/>
                      <w:r>
                        <w:t xml:space="preserve"> --location=</w:t>
                      </w:r>
                      <w:proofErr w:type="spellStart"/>
                      <w:r>
                        <w:t>westus</w:t>
                      </w:r>
                      <w:proofErr w:type="spellEnd"/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aks</w:t>
                      </w:r>
                      <w:proofErr w:type="spellEnd"/>
                      <w:r>
                        <w:t xml:space="preserve"> create --resource-group=</w:t>
                      </w:r>
                      <w:proofErr w:type="spellStart"/>
                      <w:r>
                        <w:t>kuar</w:t>
                      </w:r>
                      <w:proofErr w:type="spellEnd"/>
                      <w:r>
                        <w:t xml:space="preserve"> --name=</w:t>
                      </w:r>
                      <w:proofErr w:type="spellStart"/>
                      <w:r>
                        <w:t>kuar</w:t>
                      </w:r>
                      <w:proofErr w:type="spellEnd"/>
                      <w:r>
                        <w:t>-cluster</w:t>
                      </w:r>
                      <w:r>
                        <w:br/>
                      </w:r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aks</w:t>
                      </w:r>
                      <w:proofErr w:type="spellEnd"/>
                      <w:r>
                        <w:t xml:space="preserve"> get-credentials --resource-group=</w:t>
                      </w:r>
                      <w:proofErr w:type="spellStart"/>
                      <w:r>
                        <w:t>kuar</w:t>
                      </w:r>
                      <w:proofErr w:type="spellEnd"/>
                      <w:r>
                        <w:t xml:space="preserve"> --name=</w:t>
                      </w:r>
                      <w:proofErr w:type="spellStart"/>
                      <w:r>
                        <w:t>kuar</w:t>
                      </w:r>
                      <w:proofErr w:type="spellEnd"/>
                      <w:r>
                        <w:t>-cluster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aks</w:t>
                      </w:r>
                      <w:proofErr w:type="spellEnd"/>
                      <w:r>
                        <w:t xml:space="preserve"> install-cli</w:t>
                      </w:r>
                    </w:p>
                    <w:p w14:paraId="078902F6" w14:textId="68C1BF9E" w:rsidR="00876E09" w:rsidRDefault="00876E09" w:rsidP="00876E09"/>
                    <w:p w14:paraId="519FE450" w14:textId="36BCE424" w:rsidR="00D2366C" w:rsidRPr="00D2366C" w:rsidRDefault="00D2366C" w:rsidP="00876E09">
                      <w:pPr>
                        <w:rPr>
                          <w:shd w:val="clear" w:color="auto" w:fill="404040" w:themeFill="text1" w:themeFillTint="BF"/>
                          <w14:glow w14:rad="0">
                            <w14:schemeClr w14:val="tx1">
                              <w14:lumMod w14:val="75000"/>
                              <w14:lumOff w14:val="25000"/>
                            </w14:schemeClr>
                          </w14:glow>
                        </w:rPr>
                      </w:pPr>
                    </w:p>
                    <w:p w14:paraId="3CEFEC0E" w14:textId="76B4EA94" w:rsidR="00D2366C" w:rsidRPr="00D2366C" w:rsidRDefault="00D2366C" w:rsidP="00D2366C">
                      <w:pPr>
                        <w:shd w:val="clear" w:color="auto" w:fill="000000" w:themeFill="text1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ndale Mono" w:eastAsiaTheme="minorHAnsi" w:hAnsi="Andale Mono" w:cs="Andale Mono"/>
                          <w:b/>
                          <w:bCs/>
                          <w:color w:val="3AFF7B"/>
                          <w:shd w:val="clear" w:color="auto" w:fill="404040" w:themeFill="text1" w:themeFillTint="BF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C9678F" w14:textId="77777777" w:rsidR="00D2366C" w:rsidRDefault="00D2366C" w:rsidP="005B76A3"/>
    <w:p w14:paraId="09794491" w14:textId="44C013F7" w:rsidR="00D2366C" w:rsidRDefault="00F2127C" w:rsidP="005B76A3">
      <w:r>
        <w:t>The install-cli command installs the following command line tools</w:t>
      </w:r>
      <w:r w:rsidR="0081452C">
        <w:t>:</w:t>
      </w:r>
    </w:p>
    <w:p w14:paraId="46AEFFB4" w14:textId="0FF4DE90" w:rsidR="00D2366C" w:rsidRPr="0081452C" w:rsidRDefault="00F2127C" w:rsidP="0081452C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proofErr w:type="spellStart"/>
      <w:r w:rsidRPr="0081452C">
        <w:rPr>
          <w:rFonts w:ascii="Courier New" w:hAnsi="Courier New" w:cs="Courier New"/>
        </w:rPr>
        <w:t>k</w:t>
      </w:r>
      <w:r w:rsidRPr="0081452C">
        <w:rPr>
          <w:rFonts w:ascii="Courier New" w:hAnsi="Courier New" w:cs="Courier New"/>
        </w:rPr>
        <w:t>ubectl</w:t>
      </w:r>
      <w:proofErr w:type="spellEnd"/>
    </w:p>
    <w:p w14:paraId="7029EC00" w14:textId="0B967327" w:rsidR="00F2127C" w:rsidRPr="0081452C" w:rsidRDefault="00F2127C" w:rsidP="0081452C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proofErr w:type="spellStart"/>
      <w:r w:rsidRPr="0081452C">
        <w:rPr>
          <w:rFonts w:ascii="Courier New" w:hAnsi="Courier New" w:cs="Courier New"/>
        </w:rPr>
        <w:t>kubelogin</w:t>
      </w:r>
      <w:proofErr w:type="spellEnd"/>
    </w:p>
    <w:p w14:paraId="0C93A73D" w14:textId="77777777" w:rsidR="00F2127C" w:rsidRDefault="00F2127C" w:rsidP="005B76A3">
      <w:pPr>
        <w:rPr>
          <w:rFonts w:ascii="Courier New" w:hAnsi="Courier New" w:cs="Courier New"/>
        </w:rPr>
      </w:pPr>
    </w:p>
    <w:p w14:paraId="36478E2E" w14:textId="749D8F69" w:rsidR="00F87205" w:rsidRDefault="00F87205" w:rsidP="00F87205">
      <w:pPr>
        <w:pStyle w:val="Heading3"/>
      </w:pPr>
      <w:bookmarkStart w:id="20" w:name="_Toc155092740"/>
      <w:proofErr w:type="spellStart"/>
      <w:r>
        <w:lastRenderedPageBreak/>
        <w:t>kubectl</w:t>
      </w:r>
      <w:bookmarkEnd w:id="20"/>
      <w:proofErr w:type="spellEnd"/>
      <w:r>
        <w:t xml:space="preserve"> </w:t>
      </w:r>
    </w:p>
    <w:p w14:paraId="3BCEEA35" w14:textId="564F3D67" w:rsidR="00F87205" w:rsidRPr="00F87205" w:rsidRDefault="00F87205" w:rsidP="00F87205">
      <w:r>
        <w:t xml:space="preserve">The official Kubernetes Client. </w:t>
      </w:r>
    </w:p>
    <w:p w14:paraId="2D3877C3" w14:textId="77777777" w:rsidR="0081452C" w:rsidRPr="00F2127C" w:rsidRDefault="0081452C" w:rsidP="005B76A3">
      <w:pPr>
        <w:rPr>
          <w:rFonts w:ascii="Courier New" w:hAnsi="Courier New" w:cs="Courier New"/>
        </w:rPr>
      </w:pPr>
    </w:p>
    <w:sectPr w:rsidR="0081452C" w:rsidRPr="00F2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808"/>
    <w:multiLevelType w:val="hybridMultilevel"/>
    <w:tmpl w:val="93D2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1FEE"/>
    <w:multiLevelType w:val="hybridMultilevel"/>
    <w:tmpl w:val="59D6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580D"/>
    <w:multiLevelType w:val="hybridMultilevel"/>
    <w:tmpl w:val="884C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3405"/>
    <w:multiLevelType w:val="multilevel"/>
    <w:tmpl w:val="D2023FD0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4" w15:restartNumberingAfterBreak="0">
    <w:nsid w:val="31EC6BC4"/>
    <w:multiLevelType w:val="hybridMultilevel"/>
    <w:tmpl w:val="0EC4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3084"/>
    <w:multiLevelType w:val="hybridMultilevel"/>
    <w:tmpl w:val="E31C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238F6"/>
    <w:multiLevelType w:val="hybridMultilevel"/>
    <w:tmpl w:val="6AC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813101">
    <w:abstractNumId w:val="3"/>
  </w:num>
  <w:num w:numId="2" w16cid:durableId="27338294">
    <w:abstractNumId w:val="3"/>
  </w:num>
  <w:num w:numId="3" w16cid:durableId="298732800">
    <w:abstractNumId w:val="3"/>
  </w:num>
  <w:num w:numId="4" w16cid:durableId="1350640170">
    <w:abstractNumId w:val="3"/>
  </w:num>
  <w:num w:numId="5" w16cid:durableId="1108237041">
    <w:abstractNumId w:val="3"/>
  </w:num>
  <w:num w:numId="6" w16cid:durableId="55396563">
    <w:abstractNumId w:val="3"/>
  </w:num>
  <w:num w:numId="7" w16cid:durableId="1989046952">
    <w:abstractNumId w:val="3"/>
  </w:num>
  <w:num w:numId="8" w16cid:durableId="135227398">
    <w:abstractNumId w:val="3"/>
  </w:num>
  <w:num w:numId="9" w16cid:durableId="833837058">
    <w:abstractNumId w:val="0"/>
  </w:num>
  <w:num w:numId="10" w16cid:durableId="678889784">
    <w:abstractNumId w:val="6"/>
  </w:num>
  <w:num w:numId="11" w16cid:durableId="1847205210">
    <w:abstractNumId w:val="4"/>
  </w:num>
  <w:num w:numId="12" w16cid:durableId="1038235930">
    <w:abstractNumId w:val="5"/>
  </w:num>
  <w:num w:numId="13" w16cid:durableId="2093120226">
    <w:abstractNumId w:val="1"/>
  </w:num>
  <w:num w:numId="14" w16cid:durableId="656347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BD"/>
    <w:rsid w:val="0001135D"/>
    <w:rsid w:val="00017CA4"/>
    <w:rsid w:val="00025949"/>
    <w:rsid w:val="000410F8"/>
    <w:rsid w:val="000908F7"/>
    <w:rsid w:val="000D1D7C"/>
    <w:rsid w:val="00101B95"/>
    <w:rsid w:val="0013434E"/>
    <w:rsid w:val="001366ED"/>
    <w:rsid w:val="001F28FB"/>
    <w:rsid w:val="001F574F"/>
    <w:rsid w:val="0022357B"/>
    <w:rsid w:val="00234CE5"/>
    <w:rsid w:val="00240D1A"/>
    <w:rsid w:val="00284CD0"/>
    <w:rsid w:val="00290144"/>
    <w:rsid w:val="00335130"/>
    <w:rsid w:val="00357E6D"/>
    <w:rsid w:val="003669F3"/>
    <w:rsid w:val="003B73BA"/>
    <w:rsid w:val="003F27CD"/>
    <w:rsid w:val="00405572"/>
    <w:rsid w:val="004577ED"/>
    <w:rsid w:val="004A052B"/>
    <w:rsid w:val="004D6356"/>
    <w:rsid w:val="004D7C7A"/>
    <w:rsid w:val="004F0750"/>
    <w:rsid w:val="005173E6"/>
    <w:rsid w:val="005B76A3"/>
    <w:rsid w:val="005E718B"/>
    <w:rsid w:val="00632286"/>
    <w:rsid w:val="00663ACC"/>
    <w:rsid w:val="0068615E"/>
    <w:rsid w:val="006E3FE1"/>
    <w:rsid w:val="007131CB"/>
    <w:rsid w:val="007406FA"/>
    <w:rsid w:val="00740A0F"/>
    <w:rsid w:val="00761EED"/>
    <w:rsid w:val="007C33EE"/>
    <w:rsid w:val="007E44FE"/>
    <w:rsid w:val="0081452C"/>
    <w:rsid w:val="00870BD5"/>
    <w:rsid w:val="00876E09"/>
    <w:rsid w:val="008B7AED"/>
    <w:rsid w:val="008C0DBD"/>
    <w:rsid w:val="008F266E"/>
    <w:rsid w:val="00905A1B"/>
    <w:rsid w:val="0093001D"/>
    <w:rsid w:val="00943ADC"/>
    <w:rsid w:val="00A176C2"/>
    <w:rsid w:val="00A65A28"/>
    <w:rsid w:val="00B11441"/>
    <w:rsid w:val="00B23522"/>
    <w:rsid w:val="00B3774A"/>
    <w:rsid w:val="00B511DB"/>
    <w:rsid w:val="00C912BD"/>
    <w:rsid w:val="00CB55EC"/>
    <w:rsid w:val="00CD3356"/>
    <w:rsid w:val="00D17BAF"/>
    <w:rsid w:val="00D2366C"/>
    <w:rsid w:val="00D72F9C"/>
    <w:rsid w:val="00D7375C"/>
    <w:rsid w:val="00D74F76"/>
    <w:rsid w:val="00D754F4"/>
    <w:rsid w:val="00D869AA"/>
    <w:rsid w:val="00D87219"/>
    <w:rsid w:val="00E22E93"/>
    <w:rsid w:val="00E82753"/>
    <w:rsid w:val="00F2127C"/>
    <w:rsid w:val="00F71E84"/>
    <w:rsid w:val="00F7271C"/>
    <w:rsid w:val="00F73904"/>
    <w:rsid w:val="00F87205"/>
    <w:rsid w:val="00F966BA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C8B7"/>
  <w15:chartTrackingRefBased/>
  <w15:docId w15:val="{AF6908DF-F06E-C94A-95AB-E5CCE052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56"/>
    <w:pPr>
      <w:spacing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D3356"/>
    <w:pPr>
      <w:keepNext/>
      <w:numPr>
        <w:numId w:val="8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D3356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D3356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D3356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D3356"/>
    <w:pPr>
      <w:numPr>
        <w:ilvl w:val="4"/>
        <w:numId w:val="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D3356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D335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CD3356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CD335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356"/>
    <w:rPr>
      <w:rFonts w:ascii="Arial" w:eastAsia="Times New Roman" w:hAnsi="Arial" w:cs="Arial"/>
      <w:b/>
      <w:bCs/>
      <w:kern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CD3356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CD3356"/>
    <w:rPr>
      <w:rFonts w:ascii="Arial" w:eastAsia="Times New Roman" w:hAnsi="Arial" w:cs="Arial"/>
      <w:b/>
      <w:bCs/>
      <w:kern w:val="0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CD3356"/>
    <w:rPr>
      <w:rFonts w:ascii="Arial" w:eastAsia="Times New Roman" w:hAnsi="Arial" w:cs="Times New Roman"/>
      <w:b/>
      <w:bCs/>
      <w:kern w:val="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CD3356"/>
    <w:rPr>
      <w:rFonts w:ascii="Arial" w:eastAsia="Times New Roman" w:hAnsi="Arial" w:cs="Times New Roman"/>
      <w:b/>
      <w:bCs/>
      <w:i/>
      <w:iCs/>
      <w:kern w:val="0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CD3356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CD3356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CD3356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CD3356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D335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356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35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3356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D33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356"/>
    <w:rPr>
      <w:rFonts w:ascii="Arial" w:eastAsia="Times New Roman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qFormat/>
    <w:rsid w:val="00CD3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56"/>
    <w:rPr>
      <w:rFonts w:ascii="Arial" w:eastAsia="Times New Roman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D335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335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CD335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CD335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D335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35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D335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D335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D335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D335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D3356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CD33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3356"/>
  </w:style>
  <w:style w:type="character" w:customStyle="1" w:styleId="availred">
    <w:name w:val="availred"/>
    <w:basedOn w:val="DefaultParagraphFont"/>
    <w:rsid w:val="00CD3356"/>
  </w:style>
  <w:style w:type="paragraph" w:styleId="BalloonText">
    <w:name w:val="Balloon Text"/>
    <w:basedOn w:val="Normal"/>
    <w:link w:val="BalloonTextChar"/>
    <w:uiPriority w:val="99"/>
    <w:semiHidden/>
    <w:unhideWhenUsed/>
    <w:rsid w:val="00CD33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56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CD3356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CD3356"/>
  </w:style>
  <w:style w:type="character" w:customStyle="1" w:styleId="contributornametrigger">
    <w:name w:val="contributornametrigger"/>
    <w:basedOn w:val="DefaultParagraphFont"/>
    <w:rsid w:val="00CD3356"/>
  </w:style>
  <w:style w:type="character" w:styleId="Emphasis">
    <w:name w:val="Emphasis"/>
    <w:basedOn w:val="DefaultParagraphFont"/>
    <w:uiPriority w:val="20"/>
    <w:qFormat/>
    <w:rsid w:val="00CD3356"/>
    <w:rPr>
      <w:i/>
      <w:iCs/>
    </w:rPr>
  </w:style>
  <w:style w:type="paragraph" w:styleId="Footer">
    <w:name w:val="footer"/>
    <w:basedOn w:val="Normal"/>
    <w:link w:val="FooterChar"/>
    <w:rsid w:val="00CD33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D3356"/>
    <w:rPr>
      <w:rFonts w:ascii="Arial" w:eastAsia="Times New Roman" w:hAnsi="Arial" w:cs="Times New Roman"/>
      <w:kern w:val="0"/>
      <w14:ligatures w14:val="none"/>
    </w:rPr>
  </w:style>
  <w:style w:type="paragraph" w:styleId="Header">
    <w:name w:val="header"/>
    <w:basedOn w:val="Normal"/>
    <w:link w:val="HeaderChar"/>
    <w:rsid w:val="00CD33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D3356"/>
    <w:rPr>
      <w:rFonts w:ascii="Arial" w:eastAsia="Times New Roman" w:hAnsi="Arial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33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356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CD3356"/>
    <w:rPr>
      <w:rFonts w:ascii="Courier New" w:eastAsia="Times New Roman" w:hAnsi="Courier New" w:cs="Courier New"/>
      <w:sz w:val="20"/>
      <w:szCs w:val="20"/>
    </w:rPr>
  </w:style>
  <w:style w:type="table" w:styleId="LightGrid-Accent1">
    <w:name w:val="Light Grid Accent 1"/>
    <w:basedOn w:val="TableNormal"/>
    <w:uiPriority w:val="62"/>
    <w:rsid w:val="00CD3356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CD3356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CD3356"/>
  </w:style>
  <w:style w:type="character" w:customStyle="1" w:styleId="ruby-comment">
    <w:name w:val="ruby-comment"/>
    <w:basedOn w:val="DefaultParagraphFont"/>
    <w:rsid w:val="00CD3356"/>
  </w:style>
  <w:style w:type="character" w:customStyle="1" w:styleId="ruby-constant">
    <w:name w:val="ruby-constant"/>
    <w:basedOn w:val="DefaultParagraphFont"/>
    <w:rsid w:val="00CD3356"/>
  </w:style>
  <w:style w:type="character" w:customStyle="1" w:styleId="ruby-identifier">
    <w:name w:val="ruby-identifier"/>
    <w:basedOn w:val="DefaultParagraphFont"/>
    <w:rsid w:val="00CD3356"/>
  </w:style>
  <w:style w:type="character" w:customStyle="1" w:styleId="ruby-keyword">
    <w:name w:val="ruby-keyword"/>
    <w:basedOn w:val="DefaultParagraphFont"/>
    <w:rsid w:val="00CD3356"/>
  </w:style>
  <w:style w:type="character" w:customStyle="1" w:styleId="ruby-operator">
    <w:name w:val="ruby-operator"/>
    <w:basedOn w:val="DefaultParagraphFont"/>
    <w:rsid w:val="00CD3356"/>
  </w:style>
  <w:style w:type="character" w:customStyle="1" w:styleId="ruby-string">
    <w:name w:val="ruby-string"/>
    <w:basedOn w:val="DefaultParagraphFont"/>
    <w:rsid w:val="00CD3356"/>
  </w:style>
  <w:style w:type="character" w:customStyle="1" w:styleId="ruby-value">
    <w:name w:val="ruby-value"/>
    <w:basedOn w:val="DefaultParagraphFont"/>
    <w:rsid w:val="00CD3356"/>
  </w:style>
  <w:style w:type="paragraph" w:customStyle="1" w:styleId="source">
    <w:name w:val="source"/>
    <w:basedOn w:val="Normal"/>
    <w:rsid w:val="00CD3356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CD335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D335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CD335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CF97D5-B25A-9A48-8C3A-F61796A25CC1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Detect Automatically&quot;"/>
    <we:property name="theme" value="&quot;Docc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261B17-D598-6843-A40A-D67566D5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46</cp:revision>
  <dcterms:created xsi:type="dcterms:W3CDTF">2023-12-29T04:59:00Z</dcterms:created>
  <dcterms:modified xsi:type="dcterms:W3CDTF">2024-01-03T00:15:00Z</dcterms:modified>
</cp:coreProperties>
</file>