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00000001" w14:textId="77777777" w:rsidR="00FD7791" w:rsidRDefault="00000000">
      <w:pPr>
        <w:pStyle w:val="Titolo"/>
      </w:pPr>
      <w:r>
        <w:fldChar w:fldCharType="begin"/>
      </w:r>
      <w:r>
        <w:instrText>HYPERLINK "https://www.youtube.com/watch?v=rIqVDyHwmDE&amp;t=1086s" \h</w:instrText>
      </w:r>
      <w:r>
        <w:fldChar w:fldCharType="separate"/>
      </w:r>
      <w:r>
        <w:rPr>
          <w:color w:val="1155CC"/>
          <w:u w:val="single"/>
        </w:rPr>
        <w:t>Entity FrameWork Core</w:t>
      </w:r>
      <w:r>
        <w:rPr>
          <w:color w:val="1155CC"/>
          <w:u w:val="single"/>
        </w:rPr>
        <w:fldChar w:fldCharType="end"/>
      </w:r>
    </w:p>
    <w:p w14:paraId="00000002" w14:textId="77777777" w:rsidR="00FD7791" w:rsidRDefault="00000000">
      <w:r>
        <w:t>Passaggi:</w:t>
      </w:r>
    </w:p>
    <w:p w14:paraId="00000003" w14:textId="77777777" w:rsidR="00FD7791" w:rsidRDefault="00FD7791"/>
    <w:p w14:paraId="00000004" w14:textId="77777777" w:rsidR="00FD7791" w:rsidRDefault="00000000">
      <w:pPr>
        <w:numPr>
          <w:ilvl w:val="0"/>
          <w:numId w:val="1"/>
        </w:numPr>
      </w:pPr>
      <w:r>
        <w:t>Creo ApiWeb AspNet(credo sia piu semplice e abbia meno codice precompilato)</w:t>
      </w:r>
    </w:p>
    <w:p w14:paraId="00000005" w14:textId="77777777" w:rsidR="00FD7791" w:rsidRDefault="00000000">
      <w:pPr>
        <w:numPr>
          <w:ilvl w:val="0"/>
          <w:numId w:val="1"/>
        </w:numPr>
      </w:pPr>
      <w:r>
        <w:t>Una volta fatto mi assicuro di scaricare i nuggets dell'applicazione Mysql.EntityFrameworkCore e Entity….Core Tools</w:t>
      </w:r>
    </w:p>
    <w:p w14:paraId="00000006" w14:textId="77777777" w:rsidR="00FD7791" w:rsidRDefault="00000000">
      <w:pPr>
        <w:numPr>
          <w:ilvl w:val="0"/>
          <w:numId w:val="1"/>
        </w:numPr>
      </w:pPr>
      <w:r>
        <w:t>Creo la classe AppDbContext la quale eredita da DbContext e genero il costruttore che ha options (configurazioni delle connections string)</w:t>
      </w:r>
    </w:p>
    <w:p w14:paraId="00000007" w14:textId="77777777" w:rsidR="00FD7791" w:rsidRDefault="00000000">
      <w:pPr>
        <w:numPr>
          <w:ilvl w:val="0"/>
          <w:numId w:val="1"/>
        </w:numPr>
      </w:pPr>
      <w:r>
        <w:t xml:space="preserve">aggiungo nella classe Program il </w:t>
      </w:r>
      <w:sdt>
        <w:sdtPr>
          <w:tag w:val="goog_rdk_0"/>
          <w:id w:val="-925417492"/>
        </w:sdtPr>
        <w:sdtContent>
          <w:commentRangeStart w:id="1"/>
        </w:sdtContent>
      </w:sdt>
      <w:r>
        <w:t>servizio</w:t>
      </w:r>
      <w:commentRangeEnd w:id="1"/>
      <w:r>
        <w:commentReference w:id="1"/>
      </w:r>
      <w:r>
        <w:t xml:space="preserve"> </w:t>
      </w:r>
    </w:p>
    <w:p w14:paraId="00000008" w14:textId="77777777" w:rsidR="00FD7791" w:rsidRDefault="00000000">
      <w:pPr>
        <w:numPr>
          <w:ilvl w:val="0"/>
          <w:numId w:val="1"/>
        </w:numPr>
      </w:pPr>
      <w:r>
        <w:t>creo la cartella delle entità dove creo classi in base ai dati che voglio creare e aggiungo i dati public int/string/…. name {get; set;}</w:t>
      </w:r>
    </w:p>
    <w:p w14:paraId="00000009" w14:textId="77777777" w:rsidR="00FD7791" w:rsidRDefault="00000000">
      <w:pPr>
        <w:numPr>
          <w:ilvl w:val="0"/>
          <w:numId w:val="1"/>
        </w:numPr>
      </w:pPr>
      <w:r>
        <w:t xml:space="preserve">per farla diventare entità devo aggiungerla nel </w:t>
      </w:r>
      <w:sdt>
        <w:sdtPr>
          <w:tag w:val="goog_rdk_1"/>
          <w:id w:val="1110473508"/>
        </w:sdtPr>
        <w:sdtContent>
          <w:commentRangeStart w:id="2"/>
        </w:sdtContent>
      </w:sdt>
      <w:r>
        <w:t>AppDbContext</w:t>
      </w:r>
      <w:commentRangeEnd w:id="2"/>
      <w:r>
        <w:commentReference w:id="2"/>
      </w:r>
    </w:p>
    <w:p w14:paraId="0000000A" w14:textId="77777777" w:rsidR="00FD7791" w:rsidRDefault="00000000">
      <w:pPr>
        <w:numPr>
          <w:ilvl w:val="0"/>
          <w:numId w:val="1"/>
        </w:numPr>
      </w:pPr>
      <w:r>
        <w:t>una volta fatta aprire Console di gestione pacchetti che si trova in strumenti/gestione pacchetti e scrivere add-migration “name-della-migrazione”, Vedrai che si crea una cartella chiamata migrations con il codice che in teoria dovrebbe realizzare il database</w:t>
      </w:r>
    </w:p>
    <w:p w14:paraId="0000000B" w14:textId="77777777" w:rsidR="00FD7791" w:rsidRDefault="00000000">
      <w:pPr>
        <w:numPr>
          <w:ilvl w:val="0"/>
          <w:numId w:val="1"/>
        </w:numPr>
      </w:pPr>
      <w:r>
        <w:t>scriviamo sul console update-database per realizzare i cambiamenti e dovrebbe crearsi il database su phpmyadmin e inoltre si crea una tabla history dove si vedono le migrazioni che si sono realizzate</w:t>
      </w:r>
    </w:p>
    <w:p w14:paraId="0000000C" w14:textId="77777777" w:rsidR="00FD7791" w:rsidRDefault="00000000">
      <w:pPr>
        <w:numPr>
          <w:ilvl w:val="0"/>
          <w:numId w:val="1"/>
        </w:numPr>
      </w:pPr>
      <w:r>
        <w:t>in base ai nomi entityframework decide se i record stabilirli come primary key e anche i tipi o lunghezza(modifica per convenzione), Puoi aggiungere il tipo sopra le variabili delle entità [StringLength(maximumLength:10)](modifica per Annotazione)</w:t>
      </w:r>
    </w:p>
    <w:p w14:paraId="0000000D" w14:textId="77777777" w:rsidR="00FD7791" w:rsidRDefault="00000000">
      <w:pPr>
        <w:numPr>
          <w:ilvl w:val="0"/>
          <w:numId w:val="1"/>
        </w:numPr>
      </w:pPr>
      <w:r>
        <w:t xml:space="preserve">è possibile anche usare api fluenti che sono di per se metodi, in appDbContext., inserire override </w:t>
      </w:r>
      <w:sdt>
        <w:sdtPr>
          <w:tag w:val="goog_rdk_2"/>
          <w:id w:val="181563802"/>
        </w:sdtPr>
        <w:sdtContent>
          <w:commentRangeStart w:id="3"/>
        </w:sdtContent>
      </w:sdt>
      <w:r>
        <w:t>onmodelcreating</w:t>
      </w:r>
      <w:commentRangeEnd w:id="3"/>
      <w:r>
        <w:commentReference w:id="3"/>
      </w:r>
    </w:p>
    <w:p w14:paraId="0000000E" w14:textId="77777777" w:rsidR="00FD7791" w:rsidRDefault="00000000">
      <w:pPr>
        <w:numPr>
          <w:ilvl w:val="0"/>
          <w:numId w:val="1"/>
        </w:numPr>
      </w:pPr>
      <w:r>
        <w:t>si asegna i collegamenti tra gli id (uno con molti o molti con molti) hashset o di tipo classe…(da approfonfire)</w:t>
      </w:r>
    </w:p>
    <w:p w14:paraId="0000000F" w14:textId="77777777" w:rsidR="00FD7791" w:rsidRDefault="00000000">
      <w:pPr>
        <w:numPr>
          <w:ilvl w:val="0"/>
          <w:numId w:val="1"/>
        </w:numPr>
      </w:pPr>
      <w:r>
        <w:t>possiamo anche creare una propria entità per la connessione tra due entità e dopo la entità potrà relazionarsi con la nuova tabella creata invece che con l'altra singola entità(minuto 56:00 del video)</w:t>
      </w:r>
    </w:p>
    <w:p w14:paraId="00000010" w14:textId="77777777" w:rsidR="00FD7791" w:rsidRDefault="00000000">
      <w:pPr>
        <w:numPr>
          <w:ilvl w:val="0"/>
          <w:numId w:val="1"/>
        </w:numPr>
      </w:pPr>
      <w:r>
        <w:t>Poi devo creare i Controllers (sono quelli che gestiscono le petizioni http</w:t>
      </w:r>
      <w:r>
        <w:br/>
        <w:t xml:space="preserve">Creo il controller e eredito da ControlBase poi creo le </w:t>
      </w:r>
      <w:sdt>
        <w:sdtPr>
          <w:tag w:val="goog_rdk_3"/>
          <w:id w:val="481814190"/>
        </w:sdtPr>
        <w:sdtContent>
          <w:commentRangeStart w:id="4"/>
        </w:sdtContent>
      </w:sdt>
      <w:r>
        <w:t>petizioni</w:t>
      </w:r>
      <w:commentRangeEnd w:id="4"/>
      <w:r>
        <w:commentReference w:id="4"/>
      </w:r>
    </w:p>
    <w:p w14:paraId="00000011" w14:textId="77777777" w:rsidR="00FD7791" w:rsidRDefault="00000000">
      <w:pPr>
        <w:numPr>
          <w:ilvl w:val="0"/>
          <w:numId w:val="1"/>
        </w:numPr>
      </w:pPr>
      <w:r>
        <w:t>Al visualizzare si dovrebbero vedere tutti i dati delle entita per questo si usano i DTO(è una cartella dove inserisco solo le proprietà che voglio che si vedano nell'esecuzione dell’api) (si usa anche il pacchet auto mapper( minuto 1:11:00 del video)</w:t>
      </w:r>
    </w:p>
    <w:p w14:paraId="00000012" w14:textId="7AA03370" w:rsidR="00FD7791" w:rsidRDefault="005F5696">
      <w:pPr>
        <w:numPr>
          <w:ilvl w:val="0"/>
          <w:numId w:val="1"/>
        </w:numPr>
      </w:pPr>
      <w:r>
        <w:t xml:space="preserve">Scarico il nugget automapper dependency injection e creo la classe e seleziono i valori che dorvrebbero essereci nella richiesta. Mi creo una cartella Utilita e creo la classe AutoMapperProfiles eredito da </w:t>
      </w:r>
      <w:commentRangeStart w:id="5"/>
      <w:r>
        <w:t>Profile</w:t>
      </w:r>
      <w:commentRangeEnd w:id="5"/>
      <w:r>
        <w:rPr>
          <w:rStyle w:val="Rimandocommento"/>
        </w:rPr>
        <w:commentReference w:id="5"/>
      </w:r>
      <w:r w:rsidR="00EF1C74">
        <w:t xml:space="preserve"> ,ctor, e aggiungo il servizio al dbContext</w:t>
      </w:r>
      <w:r w:rsidR="00EF0B66">
        <w:t xml:space="preserve"> e dentro la classe inserisco classiDTO e le entita da dove prendere i dati</w:t>
      </w:r>
    </w:p>
    <w:sectPr w:rsidR="00FD77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ryan Junior" w:date="2023-02-10T09:19:00Z" w:initials="">
    <w:p w14:paraId="0000001C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builder.Services.AddDbContext&lt;AplicacionDbContext&gt;(opciones =&gt; opciones.UseMySQL("Server=?;User=?;Database=?"));</w:t>
      </w:r>
    </w:p>
  </w:comment>
  <w:comment w:id="2" w:author="Bryan Junior" w:date="2023-02-10T09:43:00Z" w:initials="">
    <w:p w14:paraId="00000034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public DbSet&lt;Genero&gt; Generos =&gt; Set&lt;Genero&gt;();</w:t>
      </w:r>
    </w:p>
  </w:comment>
  <w:comment w:id="3" w:author="Bryan Junior" w:date="2023-02-10T10:54:00Z" w:initials="">
    <w:p w14:paraId="00000013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protected override void OnModelCreating(ModelBuilder modelBuilder)</w:t>
      </w:r>
    </w:p>
    <w:p w14:paraId="00000014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{</w:t>
      </w:r>
    </w:p>
    <w:p w14:paraId="00000015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//si lascia base.on..... perche credo sia importante</w:t>
      </w:r>
    </w:p>
    <w:p w14:paraId="00000016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base.OnModelCreating(modelBuilder);</w:t>
      </w:r>
    </w:p>
    <w:p w14:paraId="00000017" w14:textId="77777777" w:rsidR="00FD7791" w:rsidRDefault="00FD77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8" w14:textId="77777777" w:rsidR="00FD7791" w:rsidRDefault="00FD77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9" w14:textId="77777777" w:rsidR="00FD7791" w:rsidRDefault="00FD77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1A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modelBuilder.Entity&lt;Nome Entita&gt;().HasKey(g =&gt; g.Id);</w:t>
      </w:r>
    </w:p>
    <w:p w14:paraId="0000001B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}</w:t>
      </w:r>
    </w:p>
  </w:comment>
  <w:comment w:id="4" w:author="Bryan Junior" w:date="2023-02-13T10:35:00Z" w:initials="">
    <w:p w14:paraId="0000001D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[ApiController]</w:t>
      </w:r>
    </w:p>
    <w:p w14:paraId="0000001E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[Route("api/generos")] //Si stabilisce aggiustamenti della conessione</w:t>
      </w:r>
    </w:p>
    <w:p w14:paraId="0000001F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public class GenerosController : ControllerBase</w:t>
      </w:r>
    </w:p>
    <w:p w14:paraId="00000020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{</w:t>
      </w:r>
    </w:p>
    <w:p w14:paraId="00000021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private readonly AppDbContext context;</w:t>
      </w:r>
    </w:p>
    <w:p w14:paraId="00000022" w14:textId="77777777" w:rsidR="00FD7791" w:rsidRDefault="00FD77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23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public GenerosController(AppDbContext context) //creo un costruttore e aggiungo allinterno un context di tipo (classeContext)</w:t>
      </w:r>
    </w:p>
    <w:p w14:paraId="00000024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{</w:t>
      </w:r>
    </w:p>
    <w:p w14:paraId="00000025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this.context = context;</w:t>
      </w:r>
    </w:p>
    <w:p w14:paraId="00000026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}</w:t>
      </w:r>
    </w:p>
    <w:p w14:paraId="00000027" w14:textId="77777777" w:rsidR="00FD7791" w:rsidRDefault="00FD77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00000028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[HttpPost]</w:t>
      </w:r>
    </w:p>
    <w:p w14:paraId="00000029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//creo il metodo e aggiungo la classe che vorrò usare oppure un DTO(se non usi un DTO si vedranno tutti i campi nell'API)</w:t>
      </w:r>
    </w:p>
    <w:p w14:paraId="0000002A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public async Task&lt;ActionResult&gt; Post(GeneroCreacionDTO generoCreacion) //scrivo async(consigliato quando si eegue una operazione IO sistema con sistema)</w:t>
      </w:r>
    </w:p>
    <w:p w14:paraId="0000002B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{</w:t>
      </w:r>
    </w:p>
    <w:p w14:paraId="0000002C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var genero = new Genero</w:t>
      </w:r>
    </w:p>
    <w:p w14:paraId="0000002D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{</w:t>
      </w:r>
    </w:p>
    <w:p w14:paraId="0000002E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Nombre = generoCreacion.Nombre</w:t>
      </w:r>
    </w:p>
    <w:p w14:paraId="0000002F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};</w:t>
      </w:r>
    </w:p>
    <w:p w14:paraId="00000030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context.Add(generoCreacion); //Serve per segnalare loggetto che salvero avanti</w:t>
      </w:r>
    </w:p>
    <w:p w14:paraId="00000031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await context.SaveChangesAsync(); //Serve per salvare tutti i cambiamenti che ho fatto (uso anche await)</w:t>
      </w:r>
    </w:p>
    <w:p w14:paraId="00000032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return Ok();</w:t>
      </w:r>
    </w:p>
    <w:p w14:paraId="00000033" w14:textId="77777777" w:rsidR="00FD779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}</w:t>
      </w:r>
    </w:p>
  </w:comment>
  <w:comment w:id="5" w:author="Brian Junior Potosi Ccuno" w:date="2023-02-20T14:15:00Z" w:initials="BJPC">
    <w:p w14:paraId="64B011D8" w14:textId="77777777" w:rsidR="005F5696" w:rsidRDefault="005F5696">
      <w:pPr>
        <w:pStyle w:val="Testocommento"/>
      </w:pPr>
      <w:r>
        <w:rPr>
          <w:rStyle w:val="Rimandocommento"/>
        </w:rPr>
        <w:annotationRef/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AutoMapperProfiles</w:t>
      </w:r>
      <w:r>
        <w:rPr>
          <w:color w:val="000000"/>
        </w:rPr>
        <w:t xml:space="preserve"> : Profile</w:t>
      </w:r>
    </w:p>
    <w:p w14:paraId="51A98A19" w14:textId="77777777" w:rsidR="005F5696" w:rsidRDefault="005F5696">
      <w:pPr>
        <w:pStyle w:val="Testocommento"/>
      </w:pPr>
      <w:r>
        <w:rPr>
          <w:color w:val="000000"/>
        </w:rPr>
        <w:t xml:space="preserve">    {</w:t>
      </w:r>
    </w:p>
    <w:p w14:paraId="7023B9DF" w14:textId="77777777" w:rsidR="005F5696" w:rsidRDefault="005F5696">
      <w:pPr>
        <w:pStyle w:val="Testocommento"/>
      </w:pPr>
      <w:r>
        <w:rPr>
          <w:color w:val="000000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2B91AF"/>
        </w:rPr>
        <w:t>AutoMapperProfiles</w:t>
      </w:r>
      <w:r>
        <w:rPr>
          <w:color w:val="000000"/>
        </w:rPr>
        <w:t>()</w:t>
      </w:r>
    </w:p>
    <w:p w14:paraId="259E8338" w14:textId="77777777" w:rsidR="005F5696" w:rsidRDefault="005F5696">
      <w:pPr>
        <w:pStyle w:val="Testocommento"/>
      </w:pPr>
      <w:r>
        <w:rPr>
          <w:color w:val="000000"/>
        </w:rPr>
        <w:t xml:space="preserve">        {</w:t>
      </w:r>
    </w:p>
    <w:p w14:paraId="4D1CC1B3" w14:textId="77777777" w:rsidR="005F5696" w:rsidRDefault="005F5696">
      <w:pPr>
        <w:pStyle w:val="Testocommento"/>
      </w:pPr>
      <w:r>
        <w:rPr>
          <w:color w:val="000000"/>
        </w:rPr>
        <w:t xml:space="preserve">            CreateMap&lt;AziendaCreazioneDTO, Azienda&gt;();</w:t>
      </w:r>
    </w:p>
    <w:p w14:paraId="633FDF5E" w14:textId="77777777" w:rsidR="005F5696" w:rsidRDefault="005F5696">
      <w:pPr>
        <w:pStyle w:val="Testocommento"/>
      </w:pPr>
      <w:r>
        <w:rPr>
          <w:color w:val="000000"/>
        </w:rPr>
        <w:t xml:space="preserve">        }</w:t>
      </w:r>
    </w:p>
    <w:p w14:paraId="204F3122" w14:textId="77777777" w:rsidR="005F5696" w:rsidRDefault="005F5696" w:rsidP="00876748">
      <w:pPr>
        <w:pStyle w:val="Testocommento"/>
      </w:pPr>
      <w:r>
        <w:rPr>
          <w:color w:val="000000"/>
        </w:rPr>
        <w:t xml:space="preserve">    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1C" w15:done="0"/>
  <w15:commentEx w15:paraId="00000034" w15:done="0"/>
  <w15:commentEx w15:paraId="0000001B" w15:done="0"/>
  <w15:commentEx w15:paraId="00000033" w15:done="0"/>
  <w15:commentEx w15:paraId="204F31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DFEE6" w16cex:dateUtc="2023-02-20T1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1C" w16cid:durableId="279DD074"/>
  <w16cid:commentId w16cid:paraId="00000034" w16cid:durableId="279DD073"/>
  <w16cid:commentId w16cid:paraId="0000001B" w16cid:durableId="279DD072"/>
  <w16cid:commentId w16cid:paraId="00000033" w16cid:durableId="279DD071"/>
  <w16cid:commentId w16cid:paraId="204F3122" w16cid:durableId="279DFE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34C39"/>
    <w:multiLevelType w:val="multilevel"/>
    <w:tmpl w:val="B588A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310257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ian Junior Potosi Ccuno">
    <w15:presenceInfo w15:providerId="AD" w15:userId="S::brian.potosi@edu.itspiemonte.it::8fb31cdc-85fb-407b-9153-3a073fc09b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791"/>
    <w:rsid w:val="002A420B"/>
    <w:rsid w:val="005F5696"/>
    <w:rsid w:val="00946B33"/>
    <w:rsid w:val="00C12570"/>
    <w:rsid w:val="00EF0B66"/>
    <w:rsid w:val="00EF1C74"/>
    <w:rsid w:val="00FD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7FA89"/>
  <w15:docId w15:val="{FDF65493-4513-4691-9795-A7B23967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stocommento">
    <w:name w:val="annotation text"/>
    <w:basedOn w:val="Normale"/>
    <w:link w:val="TestocommentoCarattere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F569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F56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GrmBVd8fZ8lZw3evnyisCmNefA==">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Junior Potosi Ccuno</cp:lastModifiedBy>
  <cp:revision>5</cp:revision>
  <dcterms:created xsi:type="dcterms:W3CDTF">2023-02-20T09:56:00Z</dcterms:created>
  <dcterms:modified xsi:type="dcterms:W3CDTF">2023-02-21T21:45:00Z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2023-02-20T13:19:38Z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74428442-0b28-4ca7-af87-75809fef6711</vt:lpwstr>
  </property>
  <property fmtid="{D5CDD505-2E9C-101B-9397-08002B2CF9AE}" pid="8" name="MSIP_Label_defa4170-0d19-0005-0004-bc88714345d2_ContentBits">
    <vt:lpwstr>0</vt:lpwstr>
  </property>
</Properties>
</file>