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4CE0" w14:textId="76A088F9" w:rsidR="00E6253B" w:rsidRDefault="00000000">
      <w:pPr>
        <w:shd w:val="clear" w:color="auto" w:fill="FFFFFF"/>
        <w:spacing w:after="280" w:line="240" w:lineRule="auto"/>
        <w:jc w:val="center"/>
        <w:rPr>
          <w:rFonts w:ascii="Roboto" w:eastAsia="Roboto" w:hAnsi="Roboto" w:cs="Roboto"/>
          <w:color w:val="000000"/>
          <w:sz w:val="48"/>
          <w:szCs w:val="48"/>
        </w:rPr>
      </w:pPr>
      <w:r>
        <w:fldChar w:fldCharType="begin"/>
      </w:r>
      <w:r>
        <w:instrText xml:space="preserve"> HYPERLINK "https://fad.its-ictpiemonte.it/course/view.php?id=927" \h </w:instrText>
      </w:r>
      <w:r>
        <w:fldChar w:fldCharType="separate"/>
      </w:r>
      <w:r w:rsidR="00D61963">
        <w:rPr>
          <w:rFonts w:ascii="Roboto" w:eastAsia="Roboto" w:hAnsi="Roboto" w:cs="Roboto"/>
          <w:color w:val="000000"/>
          <w:sz w:val="48"/>
          <w:szCs w:val="48"/>
          <w:u w:val="single"/>
        </w:rPr>
        <w:t>AI e Machine Learning - Python</w:t>
      </w:r>
      <w:r>
        <w:rPr>
          <w:rFonts w:ascii="Roboto" w:eastAsia="Roboto" w:hAnsi="Roboto" w:cs="Roboto"/>
          <w:color w:val="000000"/>
          <w:sz w:val="48"/>
          <w:szCs w:val="48"/>
          <w:u w:val="single"/>
        </w:rPr>
        <w:fldChar w:fldCharType="end"/>
      </w:r>
    </w:p>
    <w:p w14:paraId="50D905F1" w14:textId="325F5A97" w:rsidR="00E6253B" w:rsidRDefault="00000000">
      <w:pPr>
        <w:shd w:val="clear" w:color="auto" w:fill="FFFFFF"/>
        <w:spacing w:after="28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Modello: e boh useremo </w:t>
      </w:r>
      <w:r w:rsidR="005E28E5">
        <w:rPr>
          <w:rFonts w:ascii="Roboto" w:eastAsia="Roboto" w:hAnsi="Roboto" w:cs="Roboto"/>
          <w:color w:val="000000"/>
        </w:rPr>
        <w:t>Google</w:t>
      </w:r>
      <w:r>
        <w:rPr>
          <w:rFonts w:ascii="Roboto" w:eastAsia="Roboto" w:hAnsi="Roboto" w:cs="Roboto"/>
          <w:color w:val="000000"/>
        </w:rPr>
        <w:t xml:space="preserve"> </w:t>
      </w:r>
      <w:proofErr w:type="spellStart"/>
      <w:r>
        <w:rPr>
          <w:rFonts w:ascii="Roboto" w:eastAsia="Roboto" w:hAnsi="Roboto" w:cs="Roboto"/>
          <w:color w:val="000000"/>
        </w:rPr>
        <w:t>colab</w:t>
      </w:r>
      <w:proofErr w:type="spellEnd"/>
      <w:r>
        <w:rPr>
          <w:rFonts w:ascii="Roboto" w:eastAsia="Roboto" w:hAnsi="Roboto" w:cs="Roboto"/>
          <w:color w:val="000000"/>
        </w:rPr>
        <w:t xml:space="preserve"> esiste anche </w:t>
      </w:r>
      <w:proofErr w:type="spellStart"/>
      <w:r>
        <w:rPr>
          <w:rFonts w:ascii="Roboto" w:eastAsia="Roboto" w:hAnsi="Roboto" w:cs="Roboto"/>
          <w:color w:val="000000"/>
        </w:rPr>
        <w:t>jupiter</w:t>
      </w:r>
      <w:proofErr w:type="spellEnd"/>
    </w:p>
    <w:p w14:paraId="30C5BCDA" w14:textId="6BCD8E03" w:rsidR="00E6253B" w:rsidRDefault="00000000">
      <w:pPr>
        <w:shd w:val="clear" w:color="auto" w:fill="FFFFFF"/>
        <w:spacing w:after="280" w:line="240" w:lineRule="auto"/>
        <w:rPr>
          <w:rFonts w:ascii="Roboto" w:eastAsia="Roboto" w:hAnsi="Roboto" w:cs="Roboto"/>
          <w:color w:val="000000"/>
        </w:rPr>
      </w:pPr>
      <w:hyperlink r:id="rId6">
        <w:r>
          <w:rPr>
            <w:rFonts w:ascii="Roboto" w:eastAsia="Roboto" w:hAnsi="Roboto" w:cs="Roboto"/>
            <w:color w:val="0000FF"/>
            <w:u w:val="single"/>
          </w:rPr>
          <w:t>http://python.it/doc/Howtothink/Howtothink-html-it/index.htm</w:t>
        </w:r>
      </w:hyperlink>
    </w:p>
    <w:p w14:paraId="2CEAC9EB" w14:textId="574A2B2E" w:rsidR="00E6253B" w:rsidRDefault="00000000">
      <w:pPr>
        <w:shd w:val="clear" w:color="auto" w:fill="FFFFFF"/>
        <w:spacing w:after="28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Python lavora a base di </w:t>
      </w:r>
      <w:proofErr w:type="gramStart"/>
      <w:r>
        <w:rPr>
          <w:rFonts w:ascii="Roboto" w:eastAsia="Roboto" w:hAnsi="Roboto" w:cs="Roboto"/>
          <w:color w:val="000000"/>
        </w:rPr>
        <w:t>liste(</w:t>
      </w:r>
      <w:proofErr w:type="gramEnd"/>
      <w:r>
        <w:rPr>
          <w:rFonts w:ascii="Roboto" w:eastAsia="Roboto" w:hAnsi="Roboto" w:cs="Roboto"/>
          <w:color w:val="000000"/>
        </w:rPr>
        <w:t xml:space="preserve">ogni elemento ha spazi separati con numeri </w:t>
      </w:r>
      <w:r>
        <w:rPr>
          <w:rFonts w:ascii="Roboto" w:eastAsia="Roboto" w:hAnsi="Roboto" w:cs="Roboto"/>
          <w:color w:val="000000"/>
          <w:u w:val="single"/>
        </w:rPr>
        <w:t>di</w:t>
      </w:r>
      <w:r>
        <w:rPr>
          <w:rFonts w:ascii="Roboto" w:eastAsia="Roboto" w:hAnsi="Roboto" w:cs="Roboto"/>
          <w:color w:val="000000"/>
        </w:rPr>
        <w:t xml:space="preserve"> identificazioni), non in array</w:t>
      </w:r>
    </w:p>
    <w:p w14:paraId="4651043A" w14:textId="747A5287" w:rsidR="00E6253B" w:rsidRDefault="00000000">
      <w:pPr>
        <w:shd w:val="clear" w:color="auto" w:fill="FFFFFF"/>
        <w:spacing w:after="28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Equazione </w:t>
      </w:r>
      <w:proofErr w:type="gramStart"/>
      <w:r>
        <w:rPr>
          <w:rFonts w:ascii="Roboto" w:eastAsia="Roboto" w:hAnsi="Roboto" w:cs="Roboto"/>
          <w:color w:val="000000"/>
        </w:rPr>
        <w:t>lineare  machine</w:t>
      </w:r>
      <w:proofErr w:type="gramEnd"/>
      <w:r>
        <w:rPr>
          <w:rFonts w:ascii="Roboto" w:eastAsia="Roboto" w:hAnsi="Roboto" w:cs="Roboto"/>
          <w:color w:val="000000"/>
        </w:rPr>
        <w:t xml:space="preserve"> learning</w:t>
      </w:r>
    </w:p>
    <w:p w14:paraId="2D1C0654" w14:textId="07B3AB7A" w:rsidR="00E6253B" w:rsidRDefault="00000000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333333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000000"/>
          <w:sz w:val="32"/>
          <w:szCs w:val="32"/>
          <w:highlight w:val="yellow"/>
        </w:rPr>
        <w:t>Matpltlit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3"/>
          <w:szCs w:val="23"/>
          <w:highlight w:val="white"/>
        </w:rPr>
        <w:t xml:space="preserve"> è una libreria completa per la creazione di visualizzazioni statiche, animate e </w:t>
      </w:r>
      <w:r>
        <w:rPr>
          <w:rFonts w:ascii="Quattrocento Sans" w:eastAsia="Quattrocento Sans" w:hAnsi="Quattrocento Sans" w:cs="Quattrocento Sans"/>
          <w:color w:val="333333"/>
          <w:sz w:val="23"/>
          <w:szCs w:val="23"/>
          <w:highlight w:val="white"/>
          <w:u w:val="single"/>
        </w:rPr>
        <w:t>interattive</w:t>
      </w:r>
      <w:r>
        <w:rPr>
          <w:rFonts w:ascii="Quattrocento Sans" w:eastAsia="Quattrocento Sans" w:hAnsi="Quattrocento Sans" w:cs="Quattrocento Sans"/>
          <w:color w:val="333333"/>
          <w:sz w:val="23"/>
          <w:szCs w:val="23"/>
          <w:highlight w:val="white"/>
        </w:rPr>
        <w:t xml:space="preserve"> in Python.</w:t>
      </w:r>
    </w:p>
    <w:p w14:paraId="12C613E8" w14:textId="6FB24EED" w:rsidR="005E28E5" w:rsidRDefault="005E28E5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333333"/>
          <w:sz w:val="23"/>
          <w:szCs w:val="23"/>
        </w:rPr>
      </w:pPr>
    </w:p>
    <w:p w14:paraId="1CC43A4F" w14:textId="7D3C067D" w:rsidR="004616BB" w:rsidRDefault="005E28E5" w:rsidP="004616BB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333333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333333"/>
          <w:sz w:val="23"/>
          <w:szCs w:val="23"/>
        </w:rPr>
        <w:t xml:space="preserve">Perché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3"/>
          <w:szCs w:val="23"/>
        </w:rPr>
        <w:t>empty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3"/>
          <w:szCs w:val="23"/>
        </w:rPr>
        <w:t xml:space="preserve"> è così importante in Python?</w:t>
      </w:r>
    </w:p>
    <w:p w14:paraId="02D1DF47" w14:textId="67212240" w:rsidR="004616BB" w:rsidRPr="004616BB" w:rsidRDefault="004616BB" w:rsidP="004616BB">
      <w:pPr>
        <w:pStyle w:val="Paragrafoelenco"/>
        <w:numPr>
          <w:ilvl w:val="0"/>
          <w:numId w:val="2"/>
        </w:num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333333"/>
          <w:sz w:val="32"/>
          <w:szCs w:val="32"/>
        </w:rPr>
      </w:pPr>
      <w:r w:rsidRPr="004616BB">
        <w:rPr>
          <w:rFonts w:ascii="Quattrocento Sans" w:eastAsia="Quattrocento Sans" w:hAnsi="Quattrocento Sans" w:cs="Quattrocento Sans"/>
          <w:color w:val="333333"/>
          <w:sz w:val="32"/>
          <w:szCs w:val="32"/>
        </w:rPr>
        <w:t>MACHINE LEARNING</w:t>
      </w:r>
    </w:p>
    <w:p w14:paraId="0048715F" w14:textId="7BC39E38" w:rsidR="004616BB" w:rsidRDefault="004616BB" w:rsidP="004616BB">
      <w:pPr>
        <w:pStyle w:val="Paragrafoelenco"/>
        <w:numPr>
          <w:ilvl w:val="0"/>
          <w:numId w:val="3"/>
        </w:numPr>
      </w:pPr>
      <w:r w:rsidRPr="004616BB">
        <w:rPr>
          <w:b/>
          <w:bCs/>
          <w:sz w:val="24"/>
          <w:szCs w:val="24"/>
        </w:rPr>
        <w:t xml:space="preserve">Apprendimento </w:t>
      </w:r>
      <w:proofErr w:type="spellStart"/>
      <w:proofErr w:type="gramStart"/>
      <w:r w:rsidRPr="004616BB">
        <w:rPr>
          <w:b/>
          <w:bCs/>
          <w:sz w:val="24"/>
          <w:szCs w:val="24"/>
        </w:rPr>
        <w:t>supervisionato</w:t>
      </w:r>
      <w:r>
        <w:t>:crea</w:t>
      </w:r>
      <w:proofErr w:type="spellEnd"/>
      <w:proofErr w:type="gramEnd"/>
      <w:r>
        <w:t xml:space="preserve"> un modello che una volta messi i dati il valore </w:t>
      </w:r>
      <w:proofErr w:type="spellStart"/>
      <w:r>
        <w:t>piu</w:t>
      </w:r>
      <w:proofErr w:type="spellEnd"/>
      <w:r>
        <w:t xml:space="preserve"> vicino il </w:t>
      </w:r>
      <w:proofErr w:type="spellStart"/>
      <w:r>
        <w:t>piu</w:t>
      </w:r>
      <w:proofErr w:type="spellEnd"/>
      <w:r>
        <w:t xml:space="preserve"> plausibile usiamo le </w:t>
      </w:r>
      <w:proofErr w:type="spellStart"/>
      <w:r>
        <w:t>etichettte</w:t>
      </w:r>
      <w:proofErr w:type="spellEnd"/>
      <w:r>
        <w:t xml:space="preserve"> che </w:t>
      </w:r>
      <w:proofErr w:type="spellStart"/>
      <w:r>
        <w:t>gia</w:t>
      </w:r>
      <w:proofErr w:type="spellEnd"/>
      <w:r>
        <w:t xml:space="preserve"> conosciamo per dedurre le nuove </w:t>
      </w:r>
      <w:proofErr w:type="spellStart"/>
      <w:r>
        <w:t>eticchete</w:t>
      </w:r>
      <w:proofErr w:type="spellEnd"/>
    </w:p>
    <w:p w14:paraId="51EA6BA9" w14:textId="3BD61238" w:rsidR="004616BB" w:rsidRDefault="004616BB" w:rsidP="004616BB">
      <w:pPr>
        <w:pStyle w:val="Paragrafoelenco"/>
        <w:numPr>
          <w:ilvl w:val="0"/>
          <w:numId w:val="3"/>
        </w:numPr>
      </w:pPr>
      <w:r w:rsidRPr="004616BB">
        <w:rPr>
          <w:b/>
          <w:bCs/>
          <w:sz w:val="24"/>
          <w:szCs w:val="24"/>
        </w:rPr>
        <w:t>Appre</w:t>
      </w:r>
      <w:r>
        <w:rPr>
          <w:b/>
          <w:bCs/>
          <w:sz w:val="24"/>
          <w:szCs w:val="24"/>
        </w:rPr>
        <w:t>ndimento non supervisionato</w:t>
      </w:r>
      <w:r w:rsidRPr="004616BB">
        <w:rPr>
          <w:sz w:val="24"/>
          <w:szCs w:val="24"/>
        </w:rPr>
        <w:t>:</w:t>
      </w:r>
      <w:r>
        <w:t xml:space="preserve"> non si basano su etichette da associare usano </w:t>
      </w:r>
      <w:proofErr w:type="spellStart"/>
      <w:r>
        <w:t>diretamente</w:t>
      </w:r>
      <w:proofErr w:type="spellEnd"/>
      <w:r>
        <w:t xml:space="preserve"> le informazioni contenute nei dati per stabilire delle relazioni tra di esse</w:t>
      </w:r>
    </w:p>
    <w:p w14:paraId="1E85B29B" w14:textId="29B4AE01" w:rsidR="004616BB" w:rsidRDefault="004616BB" w:rsidP="004616BB">
      <w:pPr>
        <w:pStyle w:val="Paragrafoelenco"/>
        <w:numPr>
          <w:ilvl w:val="0"/>
          <w:numId w:val="3"/>
        </w:numPr>
      </w:pPr>
      <w:r w:rsidRPr="004616BB">
        <w:rPr>
          <w:b/>
          <w:bCs/>
          <w:sz w:val="24"/>
          <w:szCs w:val="24"/>
        </w:rPr>
        <w:t>Appre</w:t>
      </w:r>
      <w:r>
        <w:rPr>
          <w:b/>
          <w:bCs/>
          <w:sz w:val="24"/>
          <w:szCs w:val="24"/>
        </w:rPr>
        <w:t xml:space="preserve">ndimento semi-supervisionato: </w:t>
      </w:r>
      <w:r>
        <w:t xml:space="preserve">usano un piccolo insieme di dati </w:t>
      </w:r>
      <w:proofErr w:type="spellStart"/>
      <w:r>
        <w:t>etichetati</w:t>
      </w:r>
      <w:proofErr w:type="spellEnd"/>
      <w:r>
        <w:t xml:space="preserve"> per </w:t>
      </w:r>
      <w:proofErr w:type="spellStart"/>
      <w:r>
        <w:t>etichetare</w:t>
      </w:r>
      <w:proofErr w:type="spellEnd"/>
      <w:r>
        <w:t xml:space="preserve"> </w:t>
      </w:r>
      <w:proofErr w:type="spellStart"/>
      <w:r>
        <w:t>piu</w:t>
      </w:r>
      <w:proofErr w:type="spellEnd"/>
      <w:r>
        <w:t xml:space="preserve"> grande di dati non </w:t>
      </w:r>
      <w:proofErr w:type="spellStart"/>
      <w:r>
        <w:t>etichetati</w:t>
      </w:r>
      <w:proofErr w:type="spellEnd"/>
      <w:r>
        <w:t xml:space="preserve"> si usa nei casi dove non è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etichetare</w:t>
      </w:r>
      <w:proofErr w:type="spellEnd"/>
      <w:r>
        <w:t xml:space="preserve"> manualmente </w:t>
      </w:r>
      <w:proofErr w:type="spellStart"/>
      <w:r>
        <w:t>perche</w:t>
      </w:r>
      <w:proofErr w:type="spellEnd"/>
      <w:r>
        <w:t xml:space="preserve"> ci sono tanti dati.</w:t>
      </w:r>
    </w:p>
    <w:p w14:paraId="1384135D" w14:textId="0462193C" w:rsidR="004616BB" w:rsidRDefault="004616BB" w:rsidP="004616BB">
      <w:pPr>
        <w:ind w:left="360"/>
      </w:pPr>
      <w:proofErr w:type="spellStart"/>
      <w:r>
        <w:t>Imagini</w:t>
      </w:r>
      <w:proofErr w:type="spellEnd"/>
      <w:r>
        <w:t xml:space="preserve"> sul pdf</w:t>
      </w:r>
    </w:p>
    <w:p w14:paraId="426EB3B1" w14:textId="342CBFD4" w:rsidR="004616BB" w:rsidRDefault="00DB7AD1" w:rsidP="004616BB">
      <w:pPr>
        <w:ind w:left="360"/>
      </w:pPr>
      <w:r>
        <w:t xml:space="preserve">Libreria </w:t>
      </w:r>
      <w:proofErr w:type="spellStart"/>
      <w:r>
        <w:t>searn</w:t>
      </w:r>
      <w:proofErr w:type="spellEnd"/>
    </w:p>
    <w:p w14:paraId="34AE5063" w14:textId="77777777" w:rsidR="003709EB" w:rsidRPr="003709EB" w:rsidRDefault="003709EB" w:rsidP="003709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09E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sklearn.linear</w:t>
      </w:r>
      <w:proofErr w:type="gramEnd"/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_model</w:t>
      </w:r>
      <w:proofErr w:type="spellEnd"/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3709E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3709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LinearRegression</w:t>
      </w:r>
      <w:proofErr w:type="spellEnd"/>
    </w:p>
    <w:p w14:paraId="33C7FE7C" w14:textId="25BC06C3" w:rsidR="003709EB" w:rsidRDefault="003709EB" w:rsidP="004616BB">
      <w:pPr>
        <w:ind w:left="360"/>
      </w:pPr>
      <w:r w:rsidRPr="003709EB">
        <w:t xml:space="preserve">contiene librerie </w:t>
      </w:r>
      <w:proofErr w:type="spellStart"/>
      <w:r w:rsidRPr="003709EB">
        <w:t>necesarie</w:t>
      </w:r>
      <w:proofErr w:type="spellEnd"/>
      <w:r w:rsidRPr="003709EB">
        <w:t xml:space="preserve"> per lavorare c</w:t>
      </w:r>
      <w:r>
        <w:t>on dataset in machine learning</w:t>
      </w:r>
    </w:p>
    <w:p w14:paraId="395C3CB5" w14:textId="2291CBBD" w:rsidR="003709EB" w:rsidRDefault="003709EB" w:rsidP="004616BB">
      <w:pPr>
        <w:ind w:left="360"/>
      </w:pPr>
    </w:p>
    <w:p w14:paraId="4E41DF49" w14:textId="77777777" w:rsidR="003709EB" w:rsidRPr="003709EB" w:rsidRDefault="003709EB" w:rsidP="004616BB">
      <w:pPr>
        <w:ind w:left="360"/>
      </w:pPr>
    </w:p>
    <w:sectPr w:rsidR="003709EB" w:rsidRPr="003709E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7AB"/>
    <w:multiLevelType w:val="hybridMultilevel"/>
    <w:tmpl w:val="7528E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1402"/>
    <w:multiLevelType w:val="hybridMultilevel"/>
    <w:tmpl w:val="81786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32298"/>
    <w:multiLevelType w:val="hybridMultilevel"/>
    <w:tmpl w:val="A33CB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235552">
    <w:abstractNumId w:val="0"/>
  </w:num>
  <w:num w:numId="2" w16cid:durableId="207187135">
    <w:abstractNumId w:val="1"/>
  </w:num>
  <w:num w:numId="3" w16cid:durableId="511384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3B"/>
    <w:rsid w:val="003709EB"/>
    <w:rsid w:val="004616BB"/>
    <w:rsid w:val="004B1F28"/>
    <w:rsid w:val="004B64B8"/>
    <w:rsid w:val="005E28E5"/>
    <w:rsid w:val="009B38AA"/>
    <w:rsid w:val="00B30742"/>
    <w:rsid w:val="00D61963"/>
    <w:rsid w:val="00DB7AD1"/>
    <w:rsid w:val="00E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8C5F"/>
  <w15:docId w15:val="{2700EAE5-2D09-4B14-913B-05D75F4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F1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11C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11C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319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46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hon.it/doc/Howtothink/Howtothink-html-it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TJwWjK7Lu1FsAXk9v5ZqW5TLrg==">AMUW2mUTqMHX2DzlTdFkpQzXqIt3rb5+Ba9QpmtuHo09Cx+2VawKK/FYCOpjW9IRd4h1VQZzB+X3ASvSEmWs4INbx+3J5bg8BYD5IdYmTT5dzBnIEQ91LXQ=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ITS ICT Piemonte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Junior Potosi Ccuno</dc:creator>
  <cp:lastModifiedBy>Brian Junior Potosi Ccuno</cp:lastModifiedBy>
  <cp:revision>7</cp:revision>
  <dcterms:created xsi:type="dcterms:W3CDTF">2022-09-07T07:31:00Z</dcterms:created>
  <dcterms:modified xsi:type="dcterms:W3CDTF">2022-10-28T09:22:00Z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2022-09-07T10:56:36Z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10cd837e-c49b-40bd-b421-d658f6d39a1d</vt:lpwstr>
  </property>
  <property fmtid="{D5CDD505-2E9C-101B-9397-08002B2CF9AE}" pid="8" name="MSIP_Label_defa4170-0d19-0005-0004-bc88714345d2_ContentBits">
    <vt:lpwstr>0</vt:lpwstr>
  </property>
</Properties>
</file>