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EACE8" w14:textId="77777777" w:rsidR="007E0FA4" w:rsidRDefault="00000000">
      <w:pPr>
        <w:pStyle w:val="Default"/>
        <w:spacing w:before="0" w:after="60" w:line="240" w:lineRule="auto"/>
        <w:jc w:val="center"/>
        <w:rPr>
          <w:b/>
          <w:bCs/>
          <w:sz w:val="28"/>
          <w:szCs w:val="28"/>
        </w:rPr>
      </w:pPr>
      <w:r>
        <w:rPr>
          <w:b/>
          <w:bCs/>
          <w:sz w:val="28"/>
          <w:szCs w:val="28"/>
        </w:rPr>
        <w:t>Intellectual Discovery:</w:t>
      </w:r>
    </w:p>
    <w:p w14:paraId="4C7C19AC" w14:textId="77777777" w:rsidR="007E0FA4" w:rsidRDefault="00000000">
      <w:pPr>
        <w:pStyle w:val="Default"/>
        <w:spacing w:before="0" w:after="240" w:line="240" w:lineRule="auto"/>
        <w:jc w:val="center"/>
        <w:rPr>
          <w:rStyle w:val="None"/>
          <w:b/>
          <w:bCs/>
          <w:sz w:val="28"/>
          <w:szCs w:val="28"/>
          <w:shd w:val="clear" w:color="auto" w:fill="FFFFFF"/>
        </w:rPr>
      </w:pPr>
      <w:r>
        <w:rPr>
          <w:b/>
          <w:bCs/>
          <w:sz w:val="28"/>
          <w:szCs w:val="28"/>
        </w:rPr>
        <w:t xml:space="preserve">Film Noir </w:t>
      </w:r>
      <w:r>
        <w:rPr>
          <w:rStyle w:val="None"/>
          <w:b/>
          <w:bCs/>
          <w:sz w:val="28"/>
          <w:szCs w:val="28"/>
          <w:shd w:val="clear" w:color="auto" w:fill="FFFFFF"/>
        </w:rPr>
        <w:t>… Aggressively American</w:t>
      </w:r>
    </w:p>
    <w:p w14:paraId="4FF1A9B5" w14:textId="77777777" w:rsidR="007E0FA4" w:rsidRDefault="00000000">
      <w:pPr>
        <w:pStyle w:val="Default"/>
        <w:spacing w:before="0" w:after="60" w:line="240" w:lineRule="auto"/>
        <w:rPr>
          <w:rStyle w:val="None"/>
          <w:shd w:val="clear" w:color="auto" w:fill="FFFFFF"/>
        </w:rPr>
      </w:pPr>
      <w:r>
        <w:rPr>
          <w:rStyle w:val="None"/>
          <w:b/>
          <w:bCs/>
          <w:shd w:val="clear" w:color="auto" w:fill="FFFFFF"/>
          <w:lang w:val="fr-FR"/>
        </w:rPr>
        <w:t>Catalog Description:</w:t>
      </w:r>
    </w:p>
    <w:p w14:paraId="050876E0" w14:textId="112254AB" w:rsidR="007E0FA4" w:rsidRDefault="00000000">
      <w:pPr>
        <w:pStyle w:val="Default"/>
        <w:spacing w:before="0" w:after="120" w:line="240" w:lineRule="auto"/>
        <w:rPr>
          <w:color w:val="2D3B45"/>
          <w:shd w:val="clear" w:color="auto" w:fill="FFFFFF"/>
        </w:rPr>
      </w:pPr>
      <w:r>
        <w:rPr>
          <w:color w:val="2D3B45"/>
          <w:shd w:val="clear" w:color="auto" w:fill="FFFFFF"/>
        </w:rPr>
        <w:t>The Intellectual Discovery course serves as part of the First Year Experience for students at High Point University. While representing different fields and disciplines, the Intellectual Discovery courses will encourage students to actively participate in their own learning through critical inquiry, active listening, analysis of texts, and/or the creation of original works.</w:t>
      </w:r>
    </w:p>
    <w:p w14:paraId="30C514FE" w14:textId="77777777" w:rsidR="007E0FA4" w:rsidRDefault="00000000">
      <w:pPr>
        <w:pStyle w:val="Default"/>
        <w:spacing w:before="0" w:after="60" w:line="240" w:lineRule="auto"/>
        <w:rPr>
          <w:rStyle w:val="None"/>
          <w:b/>
          <w:bCs/>
          <w:u w:color="000000"/>
          <w:shd w:val="clear" w:color="auto" w:fill="FFFFFF"/>
        </w:rPr>
      </w:pPr>
      <w:r>
        <w:rPr>
          <w:rStyle w:val="None"/>
          <w:b/>
          <w:bCs/>
          <w:u w:color="000000"/>
          <w:shd w:val="clear" w:color="auto" w:fill="FFFFFF"/>
        </w:rPr>
        <w:t>Course Description:</w:t>
      </w:r>
    </w:p>
    <w:p w14:paraId="13C30ECC" w14:textId="77777777" w:rsidR="007E0FA4" w:rsidRDefault="00000000">
      <w:pPr>
        <w:pStyle w:val="Default"/>
        <w:spacing w:before="0" w:after="240" w:line="240" w:lineRule="auto"/>
        <w:rPr>
          <w:rStyle w:val="None"/>
          <w:shd w:val="clear" w:color="auto" w:fill="FFFFFF"/>
        </w:rPr>
      </w:pPr>
      <w:r>
        <w:rPr>
          <w:rStyle w:val="None"/>
          <w:shd w:val="clear" w:color="auto" w:fill="FFFFFF"/>
        </w:rPr>
        <w:t>Film noir emerged in the wake of WWII—a film genre so cynical, pessimistic, and dark that it merited a French moniker.  Noir is the signature American film movement of the 20th Century, and in this course we will examine its rise from its roots in pulp detective fiction, through its heyday in the 40s and 50s, and ending with its rebirth in neo-noir and the hard-boiled films of the 70s on into the early 2000s.  We will view an assortment of examples that include seminal early films, as well as later examples that track the evolution of noir, from its beginnings when noir challenged the boundaries of American tastes and mores, to more recent examples that work to keep up with the expanding envelope of 21st Century</w:t>
      </w:r>
      <w:r>
        <w:rPr>
          <w:rStyle w:val="None"/>
          <w:shd w:val="clear" w:color="auto" w:fill="FFFFFF"/>
          <w:lang w:val="it-IT"/>
        </w:rPr>
        <w:t xml:space="preserve"> culture. </w:t>
      </w:r>
    </w:p>
    <w:p w14:paraId="3D1B5644" w14:textId="77777777" w:rsidR="007E0FA4" w:rsidRDefault="00000000">
      <w:pPr>
        <w:pStyle w:val="Default"/>
        <w:spacing w:before="0" w:line="240" w:lineRule="auto"/>
        <w:rPr>
          <w:b/>
          <w:bCs/>
          <w:u w:color="000000"/>
          <w:shd w:val="clear" w:color="auto" w:fill="FFFFFF"/>
        </w:rPr>
      </w:pPr>
      <w:r>
        <w:rPr>
          <w:b/>
          <w:bCs/>
          <w:u w:color="000000"/>
          <w:shd w:val="clear" w:color="auto" w:fill="FFFFFF"/>
        </w:rPr>
        <w:t>Course Information:</w:t>
      </w:r>
    </w:p>
    <w:p w14:paraId="5CC94458" w14:textId="77777777" w:rsidR="007E0FA4" w:rsidRDefault="00000000">
      <w:pPr>
        <w:pStyle w:val="Default"/>
        <w:spacing w:before="0" w:after="120" w:line="240" w:lineRule="auto"/>
        <w:rPr>
          <w:rStyle w:val="None"/>
          <w:u w:color="000000"/>
          <w:shd w:val="clear" w:color="auto" w:fill="FFFFFF"/>
        </w:rPr>
      </w:pPr>
      <w:r>
        <w:rPr>
          <w:rStyle w:val="None"/>
          <w:u w:color="000000"/>
          <w:shd w:val="clear" w:color="auto" w:fill="FFFFFF"/>
        </w:rPr>
        <w:t>DIS 1000, Fall 2024</w:t>
      </w:r>
    </w:p>
    <w:p w14:paraId="304FD569" w14:textId="77777777" w:rsidR="007E0FA4" w:rsidRDefault="00000000">
      <w:pPr>
        <w:pStyle w:val="Default"/>
        <w:spacing w:before="0" w:line="240" w:lineRule="auto"/>
        <w:rPr>
          <w:b/>
          <w:bCs/>
          <w:u w:color="000000"/>
          <w:shd w:val="clear" w:color="auto" w:fill="FFFFFF"/>
        </w:rPr>
      </w:pPr>
      <w:r>
        <w:rPr>
          <w:b/>
          <w:bCs/>
          <w:u w:color="000000"/>
          <w:shd w:val="clear" w:color="auto" w:fill="FFFFFF"/>
        </w:rPr>
        <w:t>Instructor:</w:t>
      </w:r>
    </w:p>
    <w:p w14:paraId="01BAF723" w14:textId="77777777" w:rsidR="007E0FA4" w:rsidRDefault="00000000">
      <w:pPr>
        <w:pStyle w:val="Default"/>
        <w:spacing w:before="0" w:after="240" w:line="240" w:lineRule="auto"/>
        <w:rPr>
          <w:rStyle w:val="None"/>
          <w:b/>
          <w:bCs/>
          <w:u w:color="000000"/>
          <w:shd w:val="clear" w:color="auto" w:fill="FFFFFF"/>
        </w:rPr>
      </w:pPr>
      <w:r>
        <w:rPr>
          <w:rStyle w:val="None"/>
          <w:u w:color="000000"/>
          <w:shd w:val="clear" w:color="auto" w:fill="FFFFFF"/>
        </w:rPr>
        <w:t>Bob Haas</w:t>
      </w:r>
    </w:p>
    <w:p w14:paraId="7CA7B2F5" w14:textId="77777777" w:rsidR="007E0FA4" w:rsidRDefault="00000000">
      <w:pPr>
        <w:pStyle w:val="Default"/>
        <w:spacing w:before="0" w:after="60" w:line="240" w:lineRule="auto"/>
        <w:rPr>
          <w:rStyle w:val="None"/>
          <w:u w:color="000000"/>
          <w:shd w:val="clear" w:color="auto" w:fill="FFFFFF"/>
        </w:rPr>
      </w:pPr>
      <w:r>
        <w:rPr>
          <w:rStyle w:val="None"/>
          <w:b/>
          <w:bCs/>
          <w:u w:color="000000"/>
          <w:shd w:val="clear" w:color="auto" w:fill="FFFFFF"/>
        </w:rPr>
        <w:t>Required Readings:</w:t>
      </w:r>
    </w:p>
    <w:p w14:paraId="48895884" w14:textId="77777777" w:rsidR="007E0FA4" w:rsidRDefault="00000000">
      <w:pPr>
        <w:pStyle w:val="Default"/>
        <w:spacing w:before="0" w:line="240" w:lineRule="auto"/>
        <w:rPr>
          <w:rStyle w:val="None"/>
          <w:u w:color="000000"/>
          <w:shd w:val="clear" w:color="auto" w:fill="FFFFFF"/>
        </w:rPr>
      </w:pPr>
      <w:r>
        <w:rPr>
          <w:rStyle w:val="None"/>
          <w:i/>
          <w:iCs/>
          <w:u w:color="000000"/>
          <w:shd w:val="clear" w:color="auto" w:fill="FFFFFF"/>
        </w:rPr>
        <w:t>Film Noir Reader</w:t>
      </w:r>
      <w:r>
        <w:rPr>
          <w:rStyle w:val="None"/>
          <w:u w:color="000000"/>
          <w:shd w:val="clear" w:color="auto" w:fill="FFFFFF"/>
        </w:rPr>
        <w:t>—Alain Silver &amp; James Ursini, (Limelight, 1996)</w:t>
      </w:r>
    </w:p>
    <w:p w14:paraId="5815A5EE" w14:textId="77777777" w:rsidR="007E0FA4" w:rsidRDefault="00000000">
      <w:pPr>
        <w:pStyle w:val="Default"/>
        <w:spacing w:before="0" w:line="240" w:lineRule="auto"/>
        <w:rPr>
          <w:rStyle w:val="None"/>
          <w:u w:color="000000"/>
          <w:shd w:val="clear" w:color="auto" w:fill="FFFFFF"/>
        </w:rPr>
      </w:pPr>
      <w:r>
        <w:rPr>
          <w:rStyle w:val="None"/>
          <w:u w:color="000000"/>
          <w:shd w:val="clear" w:color="auto" w:fill="FFFFFF"/>
        </w:rPr>
        <w:t>At least one hard-boiled or pulp detective novel (TBD by our class)</w:t>
      </w:r>
    </w:p>
    <w:p w14:paraId="518B7D77" w14:textId="77777777" w:rsidR="007E0FA4" w:rsidRDefault="00000000">
      <w:pPr>
        <w:pStyle w:val="Default"/>
        <w:spacing w:before="0" w:after="240" w:line="240" w:lineRule="auto"/>
        <w:rPr>
          <w:rStyle w:val="None"/>
          <w:u w:color="000000"/>
          <w:shd w:val="clear" w:color="auto" w:fill="FFFFFF"/>
        </w:rPr>
      </w:pPr>
      <w:r>
        <w:rPr>
          <w:rStyle w:val="None"/>
          <w:u w:color="000000"/>
          <w:shd w:val="clear" w:color="auto" w:fill="FFFFFF"/>
        </w:rPr>
        <w:t>Any necessary additional essays will be distributed online through Blackboard</w:t>
      </w:r>
    </w:p>
    <w:p w14:paraId="6F592E8C" w14:textId="77777777" w:rsidR="007E0FA4" w:rsidRDefault="00000000">
      <w:pPr>
        <w:pStyle w:val="Default"/>
        <w:spacing w:before="0" w:after="60" w:line="240" w:lineRule="auto"/>
        <w:rPr>
          <w:b/>
          <w:bCs/>
          <w:u w:color="000000"/>
          <w:shd w:val="clear" w:color="auto" w:fill="FFFFFF"/>
        </w:rPr>
      </w:pPr>
      <w:r>
        <w:rPr>
          <w:b/>
          <w:bCs/>
          <w:u w:color="000000"/>
          <w:shd w:val="clear" w:color="auto" w:fill="FFFFFF"/>
        </w:rPr>
        <w:t>Content Warning:</w:t>
      </w:r>
    </w:p>
    <w:p w14:paraId="4B5B956A" w14:textId="77777777" w:rsidR="007E0FA4" w:rsidRDefault="00000000">
      <w:pPr>
        <w:pStyle w:val="Default"/>
        <w:spacing w:before="0" w:after="120" w:line="240" w:lineRule="auto"/>
        <w:rPr>
          <w:rStyle w:val="None"/>
          <w:shd w:val="clear" w:color="auto" w:fill="FFFFFF"/>
        </w:rPr>
      </w:pPr>
      <w:r>
        <w:rPr>
          <w:rStyle w:val="None"/>
          <w:shd w:val="clear" w:color="auto" w:fill="FFFFFF"/>
        </w:rPr>
        <w:t>Film noir content addresses the wide range of human failings; these include violence, sexuality—the entire range of human shortcomings. While some of these depictions may be disturbing, they are nothing more than similar material we see on most streaming TV content and in our daily news cycle.</w:t>
      </w:r>
      <w:r>
        <w:rPr>
          <w:rStyle w:val="None"/>
          <w:rFonts w:ascii="Arial Unicode MS" w:hAnsi="Arial Unicode MS"/>
          <w:shd w:val="clear" w:color="auto" w:fill="FFFFFF"/>
          <w:lang w:val="fr-FR"/>
        </w:rPr>
        <w:t> </w:t>
      </w:r>
      <w:r>
        <w:rPr>
          <w:rStyle w:val="None"/>
          <w:shd w:val="clear" w:color="auto" w:fill="FFFFFF"/>
        </w:rPr>
        <w:t> </w:t>
      </w:r>
    </w:p>
    <w:p w14:paraId="137FD435" w14:textId="77777777" w:rsidR="007E0FA4" w:rsidRDefault="00000000">
      <w:pPr>
        <w:pStyle w:val="Default"/>
        <w:spacing w:before="0" w:after="240" w:line="240" w:lineRule="auto"/>
      </w:pPr>
      <w:r>
        <w:rPr>
          <w:rStyle w:val="None"/>
          <w:shd w:val="clear" w:color="auto" w:fill="FFFFFF"/>
        </w:rPr>
        <w:t>I look forward to discussing any concerns you have before we tackle these subjects</w:t>
      </w:r>
      <w:r>
        <w:rPr>
          <w:rStyle w:val="None"/>
          <w:shd w:val="clear" w:color="auto" w:fill="FFFFFF"/>
          <w:lang w:val="it-IT"/>
        </w:rPr>
        <w:t xml:space="preserve"> in class</w:t>
      </w:r>
      <w:r>
        <w:rPr>
          <w:rStyle w:val="None"/>
          <w:shd w:val="clear" w:color="auto" w:fill="FFFFFF"/>
        </w:rPr>
        <w:t>, but it’s difficult for me to predict what you may find problematic. To be fair, though, I would hazard that our sensibilities are not that far apart.  In addition, I would welcome the chance to discuss your reactions to course material with the class or with me individually afterwards.  Such discussions go to the heart of the college experience.</w:t>
      </w:r>
      <w:r>
        <w:rPr>
          <w:rStyle w:val="None"/>
          <w:rFonts w:ascii="Arial Unicode MS" w:hAnsi="Arial Unicode MS"/>
          <w:shd w:val="clear" w:color="auto" w:fill="FFFFFF"/>
          <w:lang w:val="fr-FR"/>
        </w:rPr>
        <w:t> </w:t>
      </w:r>
      <w:r>
        <w:rPr>
          <w:rStyle w:val="None"/>
          <w:shd w:val="clear" w:color="auto" w:fill="FFFFFF"/>
        </w:rPr>
        <w:t> </w:t>
      </w:r>
    </w:p>
    <w:p w14:paraId="3647C4C4" w14:textId="77777777" w:rsidR="005F43EF" w:rsidRDefault="005F43EF">
      <w:pPr>
        <w:pStyle w:val="Default"/>
        <w:keepNext/>
        <w:keepLines/>
        <w:spacing w:before="0" w:after="120" w:line="240" w:lineRule="auto"/>
        <w:rPr>
          <w:b/>
          <w:bCs/>
          <w:u w:color="000000"/>
          <w:shd w:val="clear" w:color="auto" w:fill="FFFFFF"/>
        </w:rPr>
      </w:pPr>
    </w:p>
    <w:p w14:paraId="29FCC0C9" w14:textId="0840BAB7" w:rsidR="007E0FA4" w:rsidRDefault="00000000">
      <w:pPr>
        <w:pStyle w:val="Default"/>
        <w:keepNext/>
        <w:keepLines/>
        <w:spacing w:before="0" w:after="120" w:line="240" w:lineRule="auto"/>
        <w:rPr>
          <w:b/>
          <w:bCs/>
          <w:u w:color="000000"/>
          <w:shd w:val="clear" w:color="auto" w:fill="FFFFFF"/>
        </w:rPr>
      </w:pPr>
      <w:r>
        <w:rPr>
          <w:b/>
          <w:bCs/>
          <w:u w:color="000000"/>
          <w:shd w:val="clear" w:color="auto" w:fill="FFFFFF"/>
        </w:rPr>
        <w:t>General Education Learning Outcomes - Intellectual Discovery:</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76"/>
        <w:gridCol w:w="4677"/>
      </w:tblGrid>
      <w:tr w:rsidR="007E0FA4" w14:paraId="04C03058" w14:textId="77777777">
        <w:trPr>
          <w:trHeight w:val="247"/>
        </w:trPr>
        <w:tc>
          <w:tcPr>
            <w:tcW w:w="4676" w:type="dxa"/>
            <w:tcBorders>
              <w:top w:val="single" w:sz="2" w:space="0" w:color="000000"/>
              <w:left w:val="single" w:sz="2" w:space="0" w:color="000000"/>
              <w:bottom w:val="single" w:sz="2" w:space="0" w:color="000000"/>
              <w:right w:val="single" w:sz="2" w:space="0" w:color="000000"/>
            </w:tcBorders>
            <w:shd w:val="clear" w:color="auto" w:fill="auto"/>
            <w:tcMar>
              <w:top w:w="0" w:type="dxa"/>
              <w:left w:w="173" w:type="dxa"/>
              <w:bottom w:w="0" w:type="dxa"/>
              <w:right w:w="776" w:type="dxa"/>
            </w:tcMar>
          </w:tcPr>
          <w:p w14:paraId="607C9617" w14:textId="77777777" w:rsidR="007E0FA4" w:rsidRDefault="00000000">
            <w:pPr>
              <w:pStyle w:val="TableStyle2"/>
              <w:spacing w:after="60"/>
              <w:jc w:val="center"/>
            </w:pPr>
            <w:r>
              <w:rPr>
                <w:b/>
                <w:bCs/>
                <w:u w:color="000000"/>
              </w:rPr>
              <w:t>Learning Objective</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0" w:type="dxa"/>
              <w:left w:w="173" w:type="dxa"/>
              <w:bottom w:w="0" w:type="dxa"/>
              <w:right w:w="776" w:type="dxa"/>
            </w:tcMar>
          </w:tcPr>
          <w:p w14:paraId="2696DD9A" w14:textId="77777777" w:rsidR="007E0FA4" w:rsidRDefault="00000000">
            <w:pPr>
              <w:pStyle w:val="TableStyle2"/>
              <w:jc w:val="center"/>
            </w:pPr>
            <w:r>
              <w:rPr>
                <w:b/>
                <w:bCs/>
                <w:u w:color="000000"/>
              </w:rPr>
              <w:t>Assessment Methodology</w:t>
            </w:r>
          </w:p>
        </w:tc>
      </w:tr>
      <w:tr w:rsidR="007E0FA4" w14:paraId="5ECDCF22" w14:textId="77777777">
        <w:trPr>
          <w:trHeight w:val="787"/>
        </w:trPr>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0" w:type="dxa"/>
              <w:left w:w="173" w:type="dxa"/>
              <w:bottom w:w="0" w:type="dxa"/>
              <w:right w:w="776" w:type="dxa"/>
            </w:tcMar>
            <w:vAlign w:val="center"/>
          </w:tcPr>
          <w:p w14:paraId="5C0B59D0" w14:textId="77777777" w:rsidR="007E0FA4" w:rsidRDefault="00000000">
            <w:pPr>
              <w:pStyle w:val="TableStyle2"/>
              <w:spacing w:after="60"/>
            </w:pPr>
            <w:r>
              <w:rPr>
                <w:color w:val="444444"/>
                <w:sz w:val="20"/>
                <w:szCs w:val="20"/>
                <w:u w:color="000000"/>
                <w:shd w:val="clear" w:color="auto" w:fill="FFFFFF"/>
              </w:rPr>
              <w:t>Foster a constructive team climate through polite communication, a positive and confident attitude, and helpfulness</w:t>
            </w:r>
            <w:r>
              <w:rPr>
                <w:rStyle w:val="None"/>
                <w:sz w:val="20"/>
                <w:szCs w:val="20"/>
                <w:u w:color="000000"/>
                <w:shd w:val="clear" w:color="auto" w:fill="FFFFFF"/>
              </w:rPr>
              <w:t>.</w:t>
            </w:r>
          </w:p>
        </w:tc>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vAlign w:val="center"/>
          </w:tcPr>
          <w:p w14:paraId="3A816318" w14:textId="77777777" w:rsidR="007E0FA4" w:rsidRDefault="00000000">
            <w:pPr>
              <w:pStyle w:val="Default"/>
              <w:numPr>
                <w:ilvl w:val="0"/>
                <w:numId w:val="1"/>
              </w:numPr>
              <w:spacing w:before="0" w:after="60" w:line="240" w:lineRule="auto"/>
              <w:rPr>
                <w:sz w:val="20"/>
                <w:szCs w:val="20"/>
              </w:rPr>
            </w:pPr>
            <w:r>
              <w:rPr>
                <w:sz w:val="20"/>
                <w:szCs w:val="20"/>
              </w:rPr>
              <w:t>Class Discussion</w:t>
            </w:r>
          </w:p>
          <w:p w14:paraId="10C36417" w14:textId="77777777" w:rsidR="007E0FA4" w:rsidRDefault="00000000">
            <w:pPr>
              <w:pStyle w:val="Default"/>
              <w:numPr>
                <w:ilvl w:val="0"/>
                <w:numId w:val="1"/>
              </w:numPr>
              <w:spacing w:before="0" w:after="60" w:line="240" w:lineRule="auto"/>
              <w:rPr>
                <w:sz w:val="20"/>
                <w:szCs w:val="20"/>
              </w:rPr>
            </w:pPr>
            <w:r>
              <w:rPr>
                <w:sz w:val="20"/>
                <w:szCs w:val="20"/>
              </w:rPr>
              <w:t>Bb Group Discussion (Almost Private Files)</w:t>
            </w:r>
          </w:p>
          <w:p w14:paraId="32E38E10" w14:textId="77777777" w:rsidR="007E0FA4" w:rsidRDefault="00000000">
            <w:pPr>
              <w:pStyle w:val="Default"/>
              <w:numPr>
                <w:ilvl w:val="0"/>
                <w:numId w:val="1"/>
              </w:numPr>
              <w:spacing w:before="0" w:after="60" w:line="240" w:lineRule="auto"/>
              <w:rPr>
                <w:sz w:val="20"/>
                <w:szCs w:val="20"/>
              </w:rPr>
            </w:pPr>
            <w:r>
              <w:rPr>
                <w:sz w:val="20"/>
                <w:szCs w:val="20"/>
              </w:rPr>
              <w:t>Active Participation in Class</w:t>
            </w:r>
          </w:p>
        </w:tc>
      </w:tr>
      <w:tr w:rsidR="007E0FA4" w14:paraId="470CBC03" w14:textId="77777777">
        <w:trPr>
          <w:trHeight w:val="947"/>
        </w:trPr>
        <w:tc>
          <w:tcPr>
            <w:tcW w:w="4676"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vAlign w:val="center"/>
          </w:tcPr>
          <w:p w14:paraId="18902498" w14:textId="77777777" w:rsidR="007E0FA4" w:rsidRDefault="00000000">
            <w:pPr>
              <w:pStyle w:val="Default"/>
              <w:spacing w:before="0" w:after="60" w:line="240" w:lineRule="auto"/>
            </w:pPr>
            <w:r>
              <w:rPr>
                <w:color w:val="444444"/>
                <w:sz w:val="20"/>
                <w:szCs w:val="20"/>
              </w:rPr>
              <w:t>Demonstrate emotional intelligence, a growth mindset, and resilience while addressing challenges and when facing new opportunities.</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0" w:type="dxa"/>
              <w:left w:w="173" w:type="dxa"/>
              <w:bottom w:w="0" w:type="dxa"/>
              <w:right w:w="776" w:type="dxa"/>
            </w:tcMar>
            <w:vAlign w:val="center"/>
          </w:tcPr>
          <w:p w14:paraId="6CD89B81" w14:textId="77777777" w:rsidR="007E0FA4" w:rsidRDefault="00000000">
            <w:pPr>
              <w:pStyle w:val="TableStyle2"/>
              <w:numPr>
                <w:ilvl w:val="0"/>
                <w:numId w:val="2"/>
              </w:numPr>
              <w:spacing w:after="60"/>
              <w:rPr>
                <w:sz w:val="20"/>
                <w:szCs w:val="20"/>
              </w:rPr>
            </w:pPr>
            <w:r>
              <w:rPr>
                <w:sz w:val="20"/>
                <w:szCs w:val="20"/>
              </w:rPr>
              <w:t>Civil Class Discussion</w:t>
            </w:r>
          </w:p>
          <w:p w14:paraId="4CD29E39" w14:textId="77777777" w:rsidR="007E0FA4" w:rsidRDefault="00000000">
            <w:pPr>
              <w:pStyle w:val="TableStyle2"/>
              <w:numPr>
                <w:ilvl w:val="0"/>
                <w:numId w:val="2"/>
              </w:numPr>
              <w:spacing w:after="60"/>
              <w:rPr>
                <w:sz w:val="20"/>
                <w:szCs w:val="20"/>
              </w:rPr>
            </w:pPr>
            <w:r>
              <w:rPr>
                <w:sz w:val="20"/>
                <w:szCs w:val="20"/>
              </w:rPr>
              <w:t>Exploring Diverse Perspectives in Content</w:t>
            </w:r>
          </w:p>
        </w:tc>
      </w:tr>
      <w:tr w:rsidR="007E0FA4" w14:paraId="78E0C968" w14:textId="77777777">
        <w:trPr>
          <w:trHeight w:val="887"/>
        </w:trPr>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0" w:type="dxa"/>
              <w:left w:w="173" w:type="dxa"/>
              <w:bottom w:w="0" w:type="dxa"/>
              <w:right w:w="776" w:type="dxa"/>
            </w:tcMar>
            <w:vAlign w:val="center"/>
          </w:tcPr>
          <w:p w14:paraId="4E95879F" w14:textId="77777777" w:rsidR="007E0FA4" w:rsidRDefault="00000000">
            <w:pPr>
              <w:pStyle w:val="TableStyle2"/>
              <w:spacing w:after="60"/>
            </w:pPr>
            <w:r>
              <w:rPr>
                <w:rStyle w:val="None"/>
                <w:color w:val="444444"/>
                <w:sz w:val="20"/>
                <w:szCs w:val="20"/>
                <w:u w:color="000000"/>
                <w:shd w:val="clear" w:color="auto" w:fill="FFFFFF"/>
              </w:rPr>
              <w:t>Connect concepts, theories, and frameworks of fields of study to life experiences, drawn from a variety of contexts.</w:t>
            </w:r>
          </w:p>
        </w:tc>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0" w:type="dxa"/>
              <w:left w:w="173" w:type="dxa"/>
              <w:bottom w:w="0" w:type="dxa"/>
              <w:right w:w="776" w:type="dxa"/>
            </w:tcMar>
            <w:vAlign w:val="center"/>
          </w:tcPr>
          <w:p w14:paraId="5980B201" w14:textId="77777777" w:rsidR="007E0FA4" w:rsidRDefault="00000000">
            <w:pPr>
              <w:pStyle w:val="TableStyle2"/>
              <w:numPr>
                <w:ilvl w:val="0"/>
                <w:numId w:val="3"/>
              </w:numPr>
              <w:spacing w:after="60"/>
              <w:rPr>
                <w:sz w:val="20"/>
                <w:szCs w:val="20"/>
              </w:rPr>
            </w:pPr>
            <w:r>
              <w:rPr>
                <w:sz w:val="20"/>
                <w:szCs w:val="20"/>
              </w:rPr>
              <w:t>Class Discussion</w:t>
            </w:r>
          </w:p>
          <w:p w14:paraId="3939C900" w14:textId="77777777" w:rsidR="007E0FA4" w:rsidRDefault="00000000">
            <w:pPr>
              <w:pStyle w:val="TableStyle2"/>
              <w:numPr>
                <w:ilvl w:val="0"/>
                <w:numId w:val="3"/>
              </w:numPr>
              <w:spacing w:after="60"/>
              <w:rPr>
                <w:sz w:val="20"/>
                <w:szCs w:val="20"/>
              </w:rPr>
            </w:pPr>
            <w:r>
              <w:rPr>
                <w:sz w:val="20"/>
                <w:szCs w:val="20"/>
              </w:rPr>
              <w:t>Group Project (The Big Whatsit)</w:t>
            </w:r>
          </w:p>
        </w:tc>
      </w:tr>
      <w:tr w:rsidR="007E0FA4" w14:paraId="504221B1" w14:textId="77777777">
        <w:trPr>
          <w:trHeight w:val="887"/>
        </w:trPr>
        <w:tc>
          <w:tcPr>
            <w:tcW w:w="4676" w:type="dxa"/>
            <w:tcBorders>
              <w:top w:val="single" w:sz="2" w:space="0" w:color="000000"/>
              <w:left w:val="single" w:sz="2" w:space="0" w:color="000000"/>
              <w:bottom w:val="single" w:sz="2" w:space="0" w:color="000000"/>
              <w:right w:val="single" w:sz="2" w:space="0" w:color="000000"/>
            </w:tcBorders>
            <w:shd w:val="clear" w:color="auto" w:fill="auto"/>
            <w:tcMar>
              <w:top w:w="0" w:type="dxa"/>
              <w:left w:w="173" w:type="dxa"/>
              <w:bottom w:w="0" w:type="dxa"/>
              <w:right w:w="776" w:type="dxa"/>
            </w:tcMar>
            <w:vAlign w:val="center"/>
          </w:tcPr>
          <w:p w14:paraId="629B94C3" w14:textId="77777777" w:rsidR="007E0FA4" w:rsidRDefault="00000000">
            <w:pPr>
              <w:pStyle w:val="TableStyle2"/>
              <w:spacing w:after="60"/>
            </w:pPr>
            <w:r>
              <w:rPr>
                <w:color w:val="444444"/>
                <w:sz w:val="20"/>
                <w:szCs w:val="20"/>
                <w:u w:color="000000"/>
              </w:rPr>
              <w:t>Adapt and apply skills, abilities, theories, or methodologies acquired in one situation or discipline to new situations or problems.</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0" w:type="dxa"/>
              <w:left w:w="173" w:type="dxa"/>
              <w:bottom w:w="0" w:type="dxa"/>
              <w:right w:w="776" w:type="dxa"/>
            </w:tcMar>
            <w:vAlign w:val="center"/>
          </w:tcPr>
          <w:p w14:paraId="05A6F1F5" w14:textId="77777777" w:rsidR="007E0FA4" w:rsidRDefault="00000000">
            <w:pPr>
              <w:pStyle w:val="TableStyle2"/>
              <w:numPr>
                <w:ilvl w:val="0"/>
                <w:numId w:val="4"/>
              </w:numPr>
              <w:spacing w:after="60"/>
              <w:rPr>
                <w:sz w:val="20"/>
                <w:szCs w:val="20"/>
              </w:rPr>
            </w:pPr>
            <w:r>
              <w:rPr>
                <w:sz w:val="20"/>
                <w:szCs w:val="20"/>
              </w:rPr>
              <w:t>Bb Group Discussion (Almost Private Files)</w:t>
            </w:r>
          </w:p>
          <w:p w14:paraId="709CF3CE" w14:textId="77777777" w:rsidR="007E0FA4" w:rsidRDefault="00000000">
            <w:pPr>
              <w:pStyle w:val="TableStyle2"/>
              <w:numPr>
                <w:ilvl w:val="0"/>
                <w:numId w:val="4"/>
              </w:numPr>
              <w:spacing w:after="60"/>
              <w:rPr>
                <w:sz w:val="20"/>
                <w:szCs w:val="20"/>
              </w:rPr>
            </w:pPr>
            <w:r>
              <w:rPr>
                <w:sz w:val="20"/>
                <w:szCs w:val="20"/>
              </w:rPr>
              <w:t>Group Project (The Big Whatsit)</w:t>
            </w:r>
          </w:p>
        </w:tc>
      </w:tr>
    </w:tbl>
    <w:p w14:paraId="769D8D43" w14:textId="77777777" w:rsidR="005F43EF" w:rsidRDefault="005F43EF">
      <w:pPr>
        <w:pStyle w:val="Default"/>
        <w:spacing w:before="0" w:after="120" w:line="240" w:lineRule="auto"/>
        <w:rPr>
          <w:rStyle w:val="None"/>
        </w:rPr>
      </w:pPr>
    </w:p>
    <w:p w14:paraId="166A07EE" w14:textId="48B58434" w:rsidR="007E0FA4" w:rsidRDefault="00000000">
      <w:pPr>
        <w:pStyle w:val="Default"/>
        <w:spacing w:before="0" w:after="120" w:line="240" w:lineRule="auto"/>
        <w:rPr>
          <w:b/>
          <w:bCs/>
          <w:u w:color="000000"/>
          <w:shd w:val="clear" w:color="auto" w:fill="FFFFFF"/>
        </w:rPr>
      </w:pPr>
      <w:r>
        <w:rPr>
          <w:b/>
          <w:bCs/>
          <w:u w:color="000000"/>
          <w:shd w:val="clear" w:color="auto" w:fill="FFFFFF"/>
        </w:rPr>
        <w:t>Specific Principles for this Intellectual Discovery section:</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80"/>
        <w:gridCol w:w="4680"/>
      </w:tblGrid>
      <w:tr w:rsidR="007E0FA4" w14:paraId="6215993E" w14:textId="77777777">
        <w:trPr>
          <w:trHeight w:val="247"/>
        </w:trPr>
        <w:tc>
          <w:tcPr>
            <w:tcW w:w="4680" w:type="dxa"/>
            <w:tcBorders>
              <w:top w:val="single" w:sz="2" w:space="0" w:color="000000"/>
              <w:left w:val="single" w:sz="2" w:space="0" w:color="000000"/>
              <w:bottom w:val="single" w:sz="2" w:space="0" w:color="000000"/>
              <w:right w:val="single" w:sz="2" w:space="0" w:color="000000"/>
            </w:tcBorders>
            <w:shd w:val="clear" w:color="auto" w:fill="auto"/>
            <w:tcMar>
              <w:top w:w="0" w:type="dxa"/>
              <w:left w:w="173" w:type="dxa"/>
              <w:bottom w:w="0" w:type="dxa"/>
              <w:right w:w="776" w:type="dxa"/>
            </w:tcMar>
          </w:tcPr>
          <w:p w14:paraId="7CBEE7A9" w14:textId="77777777" w:rsidR="007E0FA4" w:rsidRDefault="00000000">
            <w:pPr>
              <w:pStyle w:val="TableStyle2"/>
              <w:jc w:val="center"/>
            </w:pPr>
            <w:r>
              <w:rPr>
                <w:b/>
                <w:bCs/>
                <w:color w:val="010101"/>
              </w:rPr>
              <w:t>Criteria</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top w:w="0" w:type="dxa"/>
              <w:left w:w="173" w:type="dxa"/>
              <w:bottom w:w="0" w:type="dxa"/>
              <w:right w:w="776" w:type="dxa"/>
            </w:tcMar>
          </w:tcPr>
          <w:p w14:paraId="42CA330F" w14:textId="77777777" w:rsidR="007E0FA4" w:rsidRDefault="00000000">
            <w:pPr>
              <w:pStyle w:val="TableStyle2"/>
              <w:jc w:val="center"/>
            </w:pPr>
            <w:r>
              <w:rPr>
                <w:b/>
                <w:bCs/>
                <w:color w:val="010101"/>
              </w:rPr>
              <w:t>Assessment Methodology</w:t>
            </w:r>
          </w:p>
        </w:tc>
      </w:tr>
      <w:tr w:rsidR="007E0FA4" w14:paraId="221D8A33" w14:textId="77777777">
        <w:trPr>
          <w:trHeight w:val="1067"/>
        </w:trPr>
        <w:tc>
          <w:tcPr>
            <w:tcW w:w="4680"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vAlign w:val="center"/>
          </w:tcPr>
          <w:p w14:paraId="71A4D4B5" w14:textId="77777777" w:rsidR="007E0FA4" w:rsidRDefault="00000000">
            <w:pPr>
              <w:pStyle w:val="Default"/>
              <w:spacing w:before="0" w:after="60" w:line="240" w:lineRule="auto"/>
            </w:pPr>
            <w:r>
              <w:rPr>
                <w:sz w:val="20"/>
                <w:szCs w:val="20"/>
              </w:rPr>
              <w:t>Identify the main formal and thematic characteristics of the film noir genre; describe how these texts and trends have evolved over time</w:t>
            </w:r>
          </w:p>
        </w:tc>
        <w:tc>
          <w:tcPr>
            <w:tcW w:w="4680"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440" w:type="dxa"/>
            </w:tcMar>
            <w:vAlign w:val="center"/>
          </w:tcPr>
          <w:p w14:paraId="5B812740" w14:textId="77777777" w:rsidR="007E0FA4" w:rsidRDefault="00000000">
            <w:pPr>
              <w:pStyle w:val="TableStyle2"/>
              <w:numPr>
                <w:ilvl w:val="0"/>
                <w:numId w:val="5"/>
              </w:numPr>
              <w:spacing w:after="60"/>
              <w:ind w:right="296"/>
              <w:rPr>
                <w:sz w:val="20"/>
                <w:szCs w:val="20"/>
                <w:lang w:val="es-ES_tradnl"/>
              </w:rPr>
            </w:pPr>
            <w:r>
              <w:rPr>
                <w:sz w:val="20"/>
                <w:szCs w:val="20"/>
                <w:lang w:val="es-ES_tradnl"/>
              </w:rPr>
              <w:t>Quiz Prep</w:t>
            </w:r>
          </w:p>
          <w:p w14:paraId="04CBBA10" w14:textId="77777777" w:rsidR="007E0FA4" w:rsidRDefault="00000000">
            <w:pPr>
              <w:pStyle w:val="TableStyle2"/>
              <w:numPr>
                <w:ilvl w:val="0"/>
                <w:numId w:val="5"/>
              </w:numPr>
              <w:spacing w:after="60"/>
              <w:ind w:right="296"/>
              <w:rPr>
                <w:sz w:val="20"/>
                <w:szCs w:val="20"/>
                <w:lang w:val="it-IT"/>
              </w:rPr>
            </w:pPr>
            <w:r>
              <w:rPr>
                <w:sz w:val="20"/>
                <w:szCs w:val="20"/>
                <w:lang w:val="it-IT"/>
              </w:rPr>
              <w:t>Formal Quizzes</w:t>
            </w:r>
          </w:p>
          <w:p w14:paraId="16ADBC4D" w14:textId="77777777" w:rsidR="007E0FA4" w:rsidRDefault="00000000">
            <w:pPr>
              <w:pStyle w:val="TableStyle2"/>
              <w:numPr>
                <w:ilvl w:val="0"/>
                <w:numId w:val="5"/>
              </w:numPr>
              <w:spacing w:after="60"/>
              <w:ind w:right="296"/>
              <w:rPr>
                <w:sz w:val="20"/>
                <w:szCs w:val="20"/>
              </w:rPr>
            </w:pPr>
            <w:r>
              <w:rPr>
                <w:sz w:val="20"/>
                <w:szCs w:val="20"/>
              </w:rPr>
              <w:t>Bb Group Discussion (Almost Private Files)</w:t>
            </w:r>
          </w:p>
        </w:tc>
      </w:tr>
      <w:tr w:rsidR="007E0FA4" w14:paraId="5BF16605" w14:textId="77777777">
        <w:trPr>
          <w:trHeight w:val="1347"/>
        </w:trPr>
        <w:tc>
          <w:tcPr>
            <w:tcW w:w="4680"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vAlign w:val="center"/>
          </w:tcPr>
          <w:p w14:paraId="624B9127" w14:textId="77777777" w:rsidR="007E0FA4" w:rsidRDefault="00000000">
            <w:pPr>
              <w:pStyle w:val="Default"/>
              <w:spacing w:before="0" w:line="240" w:lineRule="auto"/>
            </w:pPr>
            <w:r>
              <w:rPr>
                <w:sz w:val="20"/>
                <w:szCs w:val="20"/>
              </w:rPr>
              <w:t>Learn and explain how film noir’s aesthetic features relate to the historical and cultural contexts from which it was formed, as well as its further development</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776" w:type="dxa"/>
            </w:tcMar>
            <w:vAlign w:val="center"/>
          </w:tcPr>
          <w:p w14:paraId="080C8214" w14:textId="77777777" w:rsidR="007E0FA4" w:rsidRDefault="00000000">
            <w:pPr>
              <w:pStyle w:val="TableStyle2"/>
              <w:numPr>
                <w:ilvl w:val="0"/>
                <w:numId w:val="6"/>
              </w:numPr>
              <w:spacing w:after="60"/>
              <w:ind w:right="296"/>
              <w:rPr>
                <w:sz w:val="20"/>
                <w:szCs w:val="20"/>
                <w:lang w:val="it-IT"/>
              </w:rPr>
            </w:pPr>
            <w:r>
              <w:rPr>
                <w:sz w:val="20"/>
                <w:szCs w:val="20"/>
                <w:lang w:val="it-IT"/>
              </w:rPr>
              <w:t>Formal Quizzes</w:t>
            </w:r>
          </w:p>
          <w:p w14:paraId="62E6E4DF" w14:textId="77777777" w:rsidR="007E0FA4" w:rsidRDefault="00000000">
            <w:pPr>
              <w:pStyle w:val="TableStyle2"/>
              <w:numPr>
                <w:ilvl w:val="0"/>
                <w:numId w:val="6"/>
              </w:numPr>
              <w:spacing w:after="60"/>
              <w:ind w:right="296"/>
              <w:rPr>
                <w:sz w:val="20"/>
                <w:szCs w:val="20"/>
              </w:rPr>
            </w:pPr>
            <w:r>
              <w:rPr>
                <w:sz w:val="20"/>
                <w:szCs w:val="20"/>
              </w:rPr>
              <w:t>Bb Group Discussion (Almost Private Files)</w:t>
            </w:r>
          </w:p>
          <w:p w14:paraId="4EE73446" w14:textId="77777777" w:rsidR="007E0FA4" w:rsidRDefault="00000000">
            <w:pPr>
              <w:pStyle w:val="TableStyle2"/>
              <w:numPr>
                <w:ilvl w:val="0"/>
                <w:numId w:val="6"/>
              </w:numPr>
              <w:spacing w:after="60"/>
              <w:ind w:right="296"/>
              <w:rPr>
                <w:sz w:val="20"/>
                <w:szCs w:val="20"/>
              </w:rPr>
            </w:pPr>
            <w:r>
              <w:rPr>
                <w:sz w:val="20"/>
                <w:szCs w:val="20"/>
              </w:rPr>
              <w:t>Exams</w:t>
            </w:r>
          </w:p>
          <w:p w14:paraId="16CD4589" w14:textId="77777777" w:rsidR="007E0FA4" w:rsidRDefault="007E0FA4">
            <w:pPr>
              <w:pStyle w:val="TableStyle2"/>
              <w:tabs>
                <w:tab w:val="left" w:pos="306"/>
              </w:tabs>
              <w:spacing w:after="60"/>
              <w:ind w:left="0" w:right="296"/>
            </w:pPr>
          </w:p>
        </w:tc>
      </w:tr>
      <w:tr w:rsidR="007E0FA4" w14:paraId="38DCAA80" w14:textId="77777777">
        <w:trPr>
          <w:trHeight w:val="1627"/>
        </w:trPr>
        <w:tc>
          <w:tcPr>
            <w:tcW w:w="4680" w:type="dxa"/>
            <w:tcBorders>
              <w:top w:val="single" w:sz="2" w:space="0" w:color="000000"/>
              <w:left w:val="single" w:sz="2" w:space="0" w:color="000000"/>
              <w:bottom w:val="single" w:sz="2" w:space="0" w:color="000000"/>
              <w:right w:val="single" w:sz="2" w:space="0" w:color="000000"/>
            </w:tcBorders>
            <w:shd w:val="clear" w:color="auto" w:fill="F5F5F5"/>
            <w:tcMar>
              <w:top w:w="0" w:type="dxa"/>
              <w:left w:w="173" w:type="dxa"/>
              <w:bottom w:w="0" w:type="dxa"/>
              <w:right w:w="776" w:type="dxa"/>
            </w:tcMar>
            <w:vAlign w:val="center"/>
          </w:tcPr>
          <w:p w14:paraId="56E3B212" w14:textId="77777777" w:rsidR="007E0FA4" w:rsidRDefault="00000000">
            <w:pPr>
              <w:pStyle w:val="TableStyle2"/>
            </w:pPr>
            <w:r>
              <w:rPr>
                <w:sz w:val="20"/>
                <w:szCs w:val="20"/>
              </w:rPr>
              <w:t xml:space="preserve">Posit cogent questions, via writing and discussion, and answer those questions with apt analysis supported by solid and convincing evidence </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top w:w="0" w:type="dxa"/>
              <w:left w:w="173" w:type="dxa"/>
              <w:bottom w:w="0" w:type="dxa"/>
              <w:right w:w="776" w:type="dxa"/>
            </w:tcMar>
            <w:vAlign w:val="center"/>
          </w:tcPr>
          <w:p w14:paraId="783337B9" w14:textId="77777777" w:rsidR="007E0FA4" w:rsidRDefault="00000000">
            <w:pPr>
              <w:pStyle w:val="TableStyle2"/>
              <w:numPr>
                <w:ilvl w:val="0"/>
                <w:numId w:val="7"/>
              </w:numPr>
              <w:spacing w:after="60"/>
              <w:ind w:right="296"/>
              <w:rPr>
                <w:sz w:val="20"/>
                <w:szCs w:val="20"/>
              </w:rPr>
            </w:pPr>
            <w:r>
              <w:rPr>
                <w:sz w:val="20"/>
                <w:szCs w:val="20"/>
              </w:rPr>
              <w:t>Bb Group Discussion (Almost Private Files)</w:t>
            </w:r>
          </w:p>
          <w:p w14:paraId="5FEDB695" w14:textId="77777777" w:rsidR="007E0FA4" w:rsidRDefault="00000000">
            <w:pPr>
              <w:pStyle w:val="TableStyle2"/>
              <w:numPr>
                <w:ilvl w:val="0"/>
                <w:numId w:val="7"/>
              </w:numPr>
              <w:spacing w:after="60"/>
              <w:ind w:right="296"/>
              <w:rPr>
                <w:sz w:val="20"/>
                <w:szCs w:val="20"/>
              </w:rPr>
            </w:pPr>
            <w:r>
              <w:rPr>
                <w:sz w:val="20"/>
                <w:szCs w:val="20"/>
              </w:rPr>
              <w:t>Quiz Prep</w:t>
            </w:r>
          </w:p>
          <w:p w14:paraId="3D824E11" w14:textId="77777777" w:rsidR="007E0FA4" w:rsidRDefault="00000000">
            <w:pPr>
              <w:pStyle w:val="TableStyle2"/>
              <w:numPr>
                <w:ilvl w:val="0"/>
                <w:numId w:val="7"/>
              </w:numPr>
              <w:spacing w:after="60"/>
              <w:ind w:right="296"/>
              <w:rPr>
                <w:sz w:val="20"/>
                <w:szCs w:val="20"/>
              </w:rPr>
            </w:pPr>
            <w:r>
              <w:rPr>
                <w:sz w:val="20"/>
                <w:szCs w:val="20"/>
              </w:rPr>
              <w:t>Formal Quizzes</w:t>
            </w:r>
          </w:p>
          <w:p w14:paraId="4AF9B725" w14:textId="77777777" w:rsidR="007E0FA4" w:rsidRDefault="00000000">
            <w:pPr>
              <w:pStyle w:val="TableStyle2"/>
              <w:numPr>
                <w:ilvl w:val="0"/>
                <w:numId w:val="7"/>
              </w:numPr>
              <w:spacing w:after="60"/>
              <w:ind w:right="296"/>
              <w:rPr>
                <w:sz w:val="20"/>
                <w:szCs w:val="20"/>
              </w:rPr>
            </w:pPr>
            <w:r>
              <w:rPr>
                <w:sz w:val="20"/>
                <w:szCs w:val="20"/>
              </w:rPr>
              <w:t>Exams</w:t>
            </w:r>
          </w:p>
          <w:p w14:paraId="68F3DF87" w14:textId="77777777" w:rsidR="007E0FA4" w:rsidRDefault="00000000">
            <w:pPr>
              <w:pStyle w:val="TableStyle2"/>
              <w:numPr>
                <w:ilvl w:val="0"/>
                <w:numId w:val="8"/>
              </w:numPr>
              <w:spacing w:after="60"/>
              <w:rPr>
                <w:sz w:val="20"/>
                <w:szCs w:val="20"/>
              </w:rPr>
            </w:pPr>
            <w:r>
              <w:rPr>
                <w:sz w:val="20"/>
                <w:szCs w:val="20"/>
              </w:rPr>
              <w:t>Group Project (The Big Whatsit)</w:t>
            </w:r>
          </w:p>
          <w:p w14:paraId="6ED33D1E" w14:textId="77777777" w:rsidR="007E0FA4" w:rsidRDefault="00000000">
            <w:pPr>
              <w:pStyle w:val="TableStyle2"/>
              <w:numPr>
                <w:ilvl w:val="0"/>
                <w:numId w:val="7"/>
              </w:numPr>
              <w:spacing w:after="60"/>
              <w:ind w:right="296"/>
              <w:rPr>
                <w:sz w:val="20"/>
                <w:szCs w:val="20"/>
              </w:rPr>
            </w:pPr>
            <w:r>
              <w:rPr>
                <w:sz w:val="20"/>
                <w:szCs w:val="20"/>
              </w:rPr>
              <w:t>Active Participation</w:t>
            </w:r>
          </w:p>
        </w:tc>
      </w:tr>
    </w:tbl>
    <w:p w14:paraId="0485BB0F" w14:textId="77777777" w:rsidR="007E0FA4" w:rsidRDefault="007E0FA4">
      <w:pPr>
        <w:pStyle w:val="Default"/>
        <w:spacing w:before="0" w:after="160" w:line="240" w:lineRule="auto"/>
        <w:rPr>
          <w:rStyle w:val="None"/>
          <w:sz w:val="29"/>
          <w:szCs w:val="29"/>
          <w:shd w:val="clear" w:color="auto" w:fill="FFFFFF"/>
        </w:rPr>
      </w:pPr>
    </w:p>
    <w:p w14:paraId="1965D7AA" w14:textId="77777777" w:rsidR="007E0FA4" w:rsidRDefault="00000000">
      <w:pPr>
        <w:pStyle w:val="Default"/>
        <w:keepNext/>
        <w:spacing w:before="0" w:after="120" w:line="240" w:lineRule="auto"/>
        <w:rPr>
          <w:rStyle w:val="None"/>
          <w:b/>
          <w:bCs/>
          <w:u w:color="000000"/>
          <w:shd w:val="clear" w:color="auto" w:fill="FFFFFF"/>
        </w:rPr>
      </w:pPr>
      <w:r>
        <w:rPr>
          <w:rStyle w:val="None"/>
          <w:b/>
          <w:bCs/>
          <w:u w:color="000000"/>
          <w:shd w:val="clear" w:color="auto" w:fill="FFFFFF"/>
        </w:rPr>
        <w:lastRenderedPageBreak/>
        <w:t>Additional Learning Outcomes for this Intellectual Discovery section:</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76"/>
        <w:gridCol w:w="4677"/>
      </w:tblGrid>
      <w:tr w:rsidR="007E0FA4" w14:paraId="3A74DAA2" w14:textId="77777777">
        <w:trPr>
          <w:trHeight w:val="900"/>
        </w:trPr>
        <w:tc>
          <w:tcPr>
            <w:tcW w:w="4676" w:type="dxa"/>
            <w:tcBorders>
              <w:top w:val="single" w:sz="2" w:space="0" w:color="000000"/>
              <w:left w:val="single" w:sz="2" w:space="0" w:color="000000"/>
              <w:bottom w:val="single" w:sz="2" w:space="0" w:color="000000"/>
              <w:right w:val="single" w:sz="2" w:space="0" w:color="000000"/>
            </w:tcBorders>
            <w:shd w:val="clear" w:color="auto" w:fill="auto"/>
            <w:tcMar>
              <w:top w:w="0" w:type="dxa"/>
              <w:left w:w="173" w:type="dxa"/>
              <w:bottom w:w="0" w:type="dxa"/>
              <w:right w:w="776" w:type="dxa"/>
            </w:tcMar>
            <w:vAlign w:val="center"/>
          </w:tcPr>
          <w:p w14:paraId="730F447C" w14:textId="77777777" w:rsidR="007E0FA4" w:rsidRDefault="00000000">
            <w:pPr>
              <w:pStyle w:val="TableStyle2"/>
              <w:spacing w:after="60"/>
              <w:jc w:val="center"/>
              <w:rPr>
                <w:b/>
                <w:bCs/>
                <w:u w:color="000000"/>
              </w:rPr>
            </w:pPr>
            <w:r>
              <w:rPr>
                <w:b/>
                <w:bCs/>
                <w:u w:color="000000"/>
              </w:rPr>
              <w:t>By the end of the course,</w:t>
            </w:r>
          </w:p>
          <w:p w14:paraId="2BC33DF0" w14:textId="77777777" w:rsidR="007E0FA4" w:rsidRDefault="00000000">
            <w:pPr>
              <w:pStyle w:val="TableStyle2"/>
              <w:spacing w:after="60"/>
              <w:jc w:val="center"/>
            </w:pPr>
            <w:r>
              <w:rPr>
                <w:b/>
                <w:bCs/>
                <w:u w:color="000000"/>
              </w:rPr>
              <w:t xml:space="preserve">students should </w:t>
            </w:r>
            <w:r>
              <w:rPr>
                <w:rStyle w:val="None"/>
                <w:b/>
                <w:bCs/>
                <w:u w:val="single" w:color="000000"/>
              </w:rPr>
              <w:t>also</w:t>
            </w:r>
            <w:r>
              <w:rPr>
                <w:b/>
                <w:bCs/>
                <w:u w:color="000000"/>
              </w:rPr>
              <w:t xml:space="preserve"> be able to:</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0" w:type="dxa"/>
              <w:left w:w="173" w:type="dxa"/>
              <w:bottom w:w="0" w:type="dxa"/>
              <w:right w:w="776" w:type="dxa"/>
            </w:tcMar>
            <w:vAlign w:val="center"/>
          </w:tcPr>
          <w:p w14:paraId="7C2BE172" w14:textId="77777777" w:rsidR="007E0FA4" w:rsidRDefault="00000000">
            <w:pPr>
              <w:pStyle w:val="TableStyle2"/>
              <w:spacing w:after="60"/>
              <w:jc w:val="center"/>
            </w:pPr>
            <w:r>
              <w:rPr>
                <w:b/>
                <w:bCs/>
                <w:u w:color="000000"/>
              </w:rPr>
              <w:t>Assessment Methodology</w:t>
            </w:r>
          </w:p>
        </w:tc>
      </w:tr>
      <w:tr w:rsidR="007E0FA4" w14:paraId="4E50F044" w14:textId="77777777">
        <w:trPr>
          <w:trHeight w:val="1067"/>
        </w:trPr>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0" w:type="dxa"/>
              <w:left w:w="173" w:type="dxa"/>
              <w:bottom w:w="0" w:type="dxa"/>
              <w:right w:w="776" w:type="dxa"/>
            </w:tcMar>
            <w:vAlign w:val="center"/>
          </w:tcPr>
          <w:p w14:paraId="2FF45B3C" w14:textId="77777777" w:rsidR="007E0FA4" w:rsidRDefault="00000000">
            <w:pPr>
              <w:pStyle w:val="TableStyle2"/>
              <w:spacing w:after="60"/>
            </w:pPr>
            <w:r>
              <w:rPr>
                <w:sz w:val="20"/>
                <w:szCs w:val="20"/>
                <w:u w:color="000000"/>
              </w:rPr>
              <w:t>Identify and explain the specifics of film noir aesthetics.</w:t>
            </w:r>
          </w:p>
        </w:tc>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0" w:type="dxa"/>
              <w:left w:w="173" w:type="dxa"/>
              <w:bottom w:w="0" w:type="dxa"/>
              <w:right w:w="776" w:type="dxa"/>
            </w:tcMar>
            <w:vAlign w:val="center"/>
          </w:tcPr>
          <w:p w14:paraId="4C5CD33B" w14:textId="77777777" w:rsidR="007E0FA4" w:rsidRDefault="00000000">
            <w:pPr>
              <w:pStyle w:val="TableStyle2"/>
              <w:numPr>
                <w:ilvl w:val="0"/>
                <w:numId w:val="9"/>
              </w:numPr>
              <w:spacing w:after="60"/>
              <w:ind w:right="296"/>
              <w:rPr>
                <w:sz w:val="20"/>
                <w:szCs w:val="20"/>
              </w:rPr>
            </w:pPr>
            <w:r>
              <w:rPr>
                <w:sz w:val="20"/>
                <w:szCs w:val="20"/>
              </w:rPr>
              <w:t>Formal Quizzes</w:t>
            </w:r>
          </w:p>
          <w:p w14:paraId="20204E62" w14:textId="77777777" w:rsidR="007E0FA4" w:rsidRDefault="00000000">
            <w:pPr>
              <w:pStyle w:val="TableStyle2"/>
              <w:numPr>
                <w:ilvl w:val="0"/>
                <w:numId w:val="9"/>
              </w:numPr>
              <w:spacing w:after="60"/>
              <w:ind w:right="296"/>
              <w:rPr>
                <w:sz w:val="20"/>
                <w:szCs w:val="20"/>
              </w:rPr>
            </w:pPr>
            <w:r>
              <w:rPr>
                <w:sz w:val="20"/>
                <w:szCs w:val="20"/>
              </w:rPr>
              <w:t>Exams</w:t>
            </w:r>
          </w:p>
          <w:p w14:paraId="126BD82D" w14:textId="77777777" w:rsidR="007E0FA4" w:rsidRDefault="00000000">
            <w:pPr>
              <w:pStyle w:val="TableStyle2"/>
              <w:numPr>
                <w:ilvl w:val="0"/>
                <w:numId w:val="9"/>
              </w:numPr>
              <w:spacing w:after="60"/>
              <w:ind w:right="296"/>
              <w:rPr>
                <w:sz w:val="20"/>
                <w:szCs w:val="20"/>
              </w:rPr>
            </w:pPr>
            <w:r>
              <w:rPr>
                <w:sz w:val="20"/>
                <w:szCs w:val="20"/>
              </w:rPr>
              <w:t>Group Project (The Big Whatsit)</w:t>
            </w:r>
          </w:p>
        </w:tc>
      </w:tr>
      <w:tr w:rsidR="007E0FA4" w14:paraId="445F72B1" w14:textId="77777777">
        <w:trPr>
          <w:trHeight w:val="900"/>
        </w:trPr>
        <w:tc>
          <w:tcPr>
            <w:tcW w:w="4676" w:type="dxa"/>
            <w:tcBorders>
              <w:top w:val="single" w:sz="2" w:space="0" w:color="000000"/>
              <w:left w:val="single" w:sz="2" w:space="0" w:color="000000"/>
              <w:bottom w:val="single" w:sz="2" w:space="0" w:color="000000"/>
              <w:right w:val="single" w:sz="2" w:space="0" w:color="000000"/>
            </w:tcBorders>
            <w:shd w:val="clear" w:color="auto" w:fill="auto"/>
            <w:tcMar>
              <w:top w:w="0" w:type="dxa"/>
              <w:left w:w="173" w:type="dxa"/>
              <w:bottom w:w="0" w:type="dxa"/>
              <w:right w:w="776" w:type="dxa"/>
            </w:tcMar>
            <w:vAlign w:val="center"/>
          </w:tcPr>
          <w:p w14:paraId="121E4A35" w14:textId="77777777" w:rsidR="007E0FA4" w:rsidRDefault="00000000">
            <w:pPr>
              <w:pStyle w:val="TableStyle2"/>
              <w:spacing w:after="60"/>
            </w:pPr>
            <w:r>
              <w:rPr>
                <w:sz w:val="20"/>
                <w:szCs w:val="20"/>
                <w:u w:color="000000"/>
              </w:rPr>
              <w:t>Identify and explain the prevalent themes of film noir, as well as the context for its development in the American film industry.</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0" w:type="dxa"/>
              <w:left w:w="173" w:type="dxa"/>
              <w:bottom w:w="0" w:type="dxa"/>
              <w:right w:w="776" w:type="dxa"/>
            </w:tcMar>
            <w:vAlign w:val="center"/>
          </w:tcPr>
          <w:p w14:paraId="2F117D24" w14:textId="77777777" w:rsidR="007E0FA4" w:rsidRDefault="00000000">
            <w:pPr>
              <w:pStyle w:val="TableStyle2"/>
              <w:numPr>
                <w:ilvl w:val="0"/>
                <w:numId w:val="10"/>
              </w:numPr>
              <w:spacing w:after="60"/>
              <w:rPr>
                <w:sz w:val="20"/>
                <w:szCs w:val="20"/>
              </w:rPr>
            </w:pPr>
            <w:r>
              <w:rPr>
                <w:sz w:val="20"/>
                <w:szCs w:val="20"/>
              </w:rPr>
              <w:t>Class Discussion</w:t>
            </w:r>
          </w:p>
          <w:p w14:paraId="4CFA9629" w14:textId="77777777" w:rsidR="007E0FA4" w:rsidRDefault="00000000">
            <w:pPr>
              <w:pStyle w:val="TableStyle2"/>
              <w:numPr>
                <w:ilvl w:val="0"/>
                <w:numId w:val="10"/>
              </w:numPr>
              <w:spacing w:after="60"/>
              <w:rPr>
                <w:sz w:val="20"/>
                <w:szCs w:val="20"/>
              </w:rPr>
            </w:pPr>
            <w:r>
              <w:rPr>
                <w:sz w:val="20"/>
                <w:szCs w:val="20"/>
              </w:rPr>
              <w:t>Bb Group Discussion (Almost Private Files)</w:t>
            </w:r>
          </w:p>
        </w:tc>
      </w:tr>
    </w:tbl>
    <w:p w14:paraId="1055F9CC" w14:textId="77777777" w:rsidR="005F43EF" w:rsidRDefault="005F43EF">
      <w:pPr>
        <w:pStyle w:val="Default"/>
        <w:spacing w:before="0" w:after="120" w:line="240" w:lineRule="auto"/>
        <w:rPr>
          <w:b/>
          <w:bCs/>
          <w:u w:color="000000"/>
          <w:shd w:val="clear" w:color="auto" w:fill="FFFFFF"/>
        </w:rPr>
      </w:pPr>
    </w:p>
    <w:p w14:paraId="1CBFDB4D" w14:textId="7A545536" w:rsidR="007E0FA4" w:rsidRDefault="00000000">
      <w:pPr>
        <w:pStyle w:val="Default"/>
        <w:spacing w:before="0" w:after="120" w:line="240" w:lineRule="auto"/>
        <w:rPr>
          <w:b/>
          <w:bCs/>
          <w:u w:color="000000"/>
          <w:shd w:val="clear" w:color="auto" w:fill="FFFFFF"/>
        </w:rPr>
      </w:pPr>
      <w:r>
        <w:rPr>
          <w:b/>
          <w:bCs/>
          <w:u w:color="000000"/>
          <w:shd w:val="clear" w:color="auto" w:fill="FFFFFF"/>
        </w:rPr>
        <w:t>Course Assessment and Grading—the Assignments:</w:t>
      </w:r>
    </w:p>
    <w:p w14:paraId="074CDB23" w14:textId="77777777" w:rsidR="007E0FA4" w:rsidRDefault="00000000">
      <w:pPr>
        <w:pStyle w:val="Default"/>
        <w:numPr>
          <w:ilvl w:val="0"/>
          <w:numId w:val="11"/>
        </w:numPr>
        <w:spacing w:before="0" w:after="120" w:line="240" w:lineRule="auto"/>
        <w:rPr>
          <w:u w:color="000000"/>
        </w:rPr>
      </w:pPr>
      <w:r>
        <w:rPr>
          <w:rStyle w:val="None"/>
          <w:u w:color="000000"/>
          <w:shd w:val="clear" w:color="auto" w:fill="FFFFFF"/>
        </w:rPr>
        <w:t>The Big Whatsit—a creative, multimodal group project that addresses the history and evolution of film noir.  Groups must demonstrate their expertise in either the aesthetics or history of noir, or both.  Groups will have great deal of latitude in designing their projects, but they must develop a formal plan for the project, as well as a contract among members that specifies which members will be responsible for the various elements of the work.</w:t>
      </w:r>
    </w:p>
    <w:p w14:paraId="2A7F901A" w14:textId="77777777" w:rsidR="007E0FA4" w:rsidRDefault="00000000">
      <w:pPr>
        <w:pStyle w:val="Default"/>
        <w:numPr>
          <w:ilvl w:val="0"/>
          <w:numId w:val="12"/>
        </w:numPr>
        <w:spacing w:before="0" w:after="80" w:line="240" w:lineRule="auto"/>
      </w:pPr>
      <w:r>
        <w:rPr>
          <w:rStyle w:val="None"/>
          <w:shd w:val="clear" w:color="auto" w:fill="FFFFFF"/>
        </w:rPr>
        <w:t>Almost Private Files—groups chosen randomly by Blackboard each week will take part in discussion boards for each text.  Group members are expected to post their own responses to cues provided and to also respond to their fellow group members in kind.  When we have time, we will open such discussions up to F2F discussion in class.  These group discussion will be found in each week’s folder on Blackboard.</w:t>
      </w:r>
    </w:p>
    <w:p w14:paraId="7AC80CBC" w14:textId="77777777" w:rsidR="007E0FA4" w:rsidRDefault="00000000">
      <w:pPr>
        <w:pStyle w:val="Default"/>
        <w:numPr>
          <w:ilvl w:val="0"/>
          <w:numId w:val="12"/>
        </w:numPr>
        <w:spacing w:before="0" w:after="80" w:line="240" w:lineRule="auto"/>
      </w:pPr>
      <w:r>
        <w:rPr>
          <w:rStyle w:val="None"/>
          <w:i/>
          <w:iCs/>
          <w:shd w:val="clear" w:color="auto" w:fill="FFFFFF"/>
        </w:rPr>
        <w:t>The Big Switch</w:t>
      </w:r>
      <w:r>
        <w:rPr>
          <w:rStyle w:val="None"/>
          <w:shd w:val="clear" w:color="auto" w:fill="FFFFFF"/>
        </w:rPr>
        <w:t>—a short essay that compares an apt hard-boiled novel with its film analog.  These can be works that we don’t address as a class; students will clear their topics and texts with me.</w:t>
      </w:r>
    </w:p>
    <w:p w14:paraId="679D7996" w14:textId="77777777" w:rsidR="007E0FA4" w:rsidRDefault="00000000">
      <w:pPr>
        <w:pStyle w:val="Default"/>
        <w:numPr>
          <w:ilvl w:val="0"/>
          <w:numId w:val="12"/>
        </w:numPr>
        <w:spacing w:before="0" w:after="80" w:line="240" w:lineRule="auto"/>
        <w:rPr>
          <w:lang w:val="pt-PT"/>
        </w:rPr>
      </w:pPr>
      <w:r>
        <w:rPr>
          <w:rStyle w:val="None"/>
          <w:shd w:val="clear" w:color="auto" w:fill="FFFFFF"/>
          <w:lang w:val="pt-PT"/>
        </w:rPr>
        <w:t>Final Exam</w:t>
      </w:r>
      <w:r>
        <w:rPr>
          <w:rStyle w:val="None"/>
          <w:shd w:val="clear" w:color="auto" w:fill="FFFFFF"/>
        </w:rPr>
        <w:t>—quiz section, short answer and essay.</w:t>
      </w:r>
    </w:p>
    <w:p w14:paraId="1F4E61E9" w14:textId="77777777" w:rsidR="007E0FA4" w:rsidRDefault="00000000">
      <w:pPr>
        <w:pStyle w:val="Default"/>
        <w:numPr>
          <w:ilvl w:val="0"/>
          <w:numId w:val="12"/>
        </w:numPr>
        <w:spacing w:before="0" w:after="80" w:line="240" w:lineRule="auto"/>
      </w:pPr>
      <w:r>
        <w:rPr>
          <w:rStyle w:val="None"/>
          <w:shd w:val="clear" w:color="auto" w:fill="FFFFFF"/>
        </w:rPr>
        <w:t>Mid-term Exam—quiz section, short answer and essay.</w:t>
      </w:r>
    </w:p>
    <w:p w14:paraId="1D0EE922" w14:textId="77777777" w:rsidR="007E0FA4" w:rsidRDefault="00000000">
      <w:pPr>
        <w:pStyle w:val="Default"/>
        <w:numPr>
          <w:ilvl w:val="0"/>
          <w:numId w:val="13"/>
        </w:numPr>
        <w:spacing w:before="0" w:after="80" w:line="240" w:lineRule="auto"/>
        <w:rPr>
          <w:lang w:val="it-IT"/>
        </w:rPr>
      </w:pPr>
      <w:r>
        <w:rPr>
          <w:rStyle w:val="None"/>
          <w:shd w:val="clear" w:color="auto" w:fill="FFFFFF"/>
          <w:lang w:val="it-IT"/>
        </w:rPr>
        <w:t>Formal Quizzes</w:t>
      </w:r>
      <w:r>
        <w:rPr>
          <w:rStyle w:val="None"/>
          <w:shd w:val="clear" w:color="auto" w:fill="FFFFFF"/>
        </w:rPr>
        <w:t>—four formal quizzes that will be staggered throughout the semester.  These will not be pop quizzes, so no surprises.  The quizzes will be constructed from questions that students compose in the Quiz Prep work.</w:t>
      </w:r>
    </w:p>
    <w:p w14:paraId="60128DBF" w14:textId="77777777" w:rsidR="007E0FA4" w:rsidRDefault="00000000">
      <w:pPr>
        <w:pStyle w:val="Default"/>
        <w:numPr>
          <w:ilvl w:val="0"/>
          <w:numId w:val="12"/>
        </w:numPr>
        <w:spacing w:before="0" w:after="80" w:line="240" w:lineRule="auto"/>
      </w:pPr>
      <w:r>
        <w:rPr>
          <w:rStyle w:val="None"/>
          <w:shd w:val="clear" w:color="auto" w:fill="FFFFFF"/>
        </w:rPr>
        <w:t>Quiz Prep—students will compose three quiz-type questions (no essay questions) along with the appropriate answers before we begin our discussion of each text.  The point is for students to already be invested in each text through such work.  The assignments will be found in each week’s folder on Blackboard.</w:t>
      </w:r>
    </w:p>
    <w:p w14:paraId="42D4D4C5" w14:textId="77777777" w:rsidR="007E0FA4" w:rsidRDefault="00000000">
      <w:pPr>
        <w:pStyle w:val="Default"/>
        <w:numPr>
          <w:ilvl w:val="0"/>
          <w:numId w:val="12"/>
        </w:numPr>
        <w:spacing w:before="0" w:after="80" w:line="240" w:lineRule="auto"/>
      </w:pPr>
      <w:r>
        <w:rPr>
          <w:rStyle w:val="None"/>
          <w:shd w:val="clear" w:color="auto" w:fill="FFFFFF"/>
        </w:rPr>
        <w:t xml:space="preserve">Active Participation— based upon students’ preparation for class and their ability to demonstrate such preparation in class.  Each student should be attentive and respectful of their classmates and the discussion taking place. Students must attend all classes, and any absence—particularly on quiz and exam days—will have a </w:t>
      </w:r>
      <w:r>
        <w:rPr>
          <w:rStyle w:val="None"/>
          <w:shd w:val="clear" w:color="auto" w:fill="FFFFFF"/>
        </w:rPr>
        <w:lastRenderedPageBreak/>
        <w:t>decidedly adverse effect upon this grade.  That said, students who speak out and help to lead classroom discussion will see such behavior well rewarded with a positive participation grade.</w:t>
      </w:r>
    </w:p>
    <w:p w14:paraId="79F3511F" w14:textId="77777777" w:rsidR="007E0FA4" w:rsidRDefault="007E0FA4">
      <w:pPr>
        <w:pStyle w:val="Default"/>
        <w:tabs>
          <w:tab w:val="right" w:pos="3330"/>
        </w:tabs>
        <w:spacing w:before="0" w:after="80" w:line="240" w:lineRule="auto"/>
        <w:ind w:right="3510"/>
        <w:rPr>
          <w:sz w:val="22"/>
          <w:szCs w:val="22"/>
        </w:rPr>
      </w:pPr>
    </w:p>
    <w:p w14:paraId="067BFE03" w14:textId="77777777" w:rsidR="007E0FA4" w:rsidRDefault="00000000">
      <w:pPr>
        <w:pStyle w:val="Default"/>
        <w:tabs>
          <w:tab w:val="right" w:pos="3330"/>
        </w:tabs>
        <w:spacing w:before="0" w:after="80" w:line="240" w:lineRule="auto"/>
        <w:rPr>
          <w:b/>
          <w:bCs/>
        </w:rPr>
      </w:pPr>
      <w:r>
        <w:rPr>
          <w:b/>
          <w:bCs/>
        </w:rPr>
        <w:t>Grade Breakdown/Distribution</w:t>
      </w:r>
    </w:p>
    <w:p w14:paraId="5DCC7435" w14:textId="77777777" w:rsidR="007E0FA4" w:rsidRDefault="00000000">
      <w:pPr>
        <w:pStyle w:val="Default"/>
        <w:tabs>
          <w:tab w:val="left" w:pos="360"/>
          <w:tab w:val="right" w:pos="3330"/>
        </w:tabs>
        <w:spacing w:before="0" w:after="80" w:line="240" w:lineRule="auto"/>
        <w:ind w:right="3510"/>
        <w:rPr>
          <w:sz w:val="22"/>
          <w:szCs w:val="22"/>
        </w:rPr>
      </w:pPr>
      <w:r>
        <w:rPr>
          <w:sz w:val="22"/>
          <w:szCs w:val="22"/>
        </w:rPr>
        <w:t>Almost Private Files</w:t>
      </w:r>
      <w:r>
        <w:rPr>
          <w:sz w:val="22"/>
          <w:szCs w:val="22"/>
        </w:rPr>
        <w:tab/>
        <w:t>20%</w:t>
      </w:r>
    </w:p>
    <w:p w14:paraId="0792FB29" w14:textId="77777777" w:rsidR="007E0FA4" w:rsidRDefault="00000000">
      <w:pPr>
        <w:pStyle w:val="Default"/>
        <w:tabs>
          <w:tab w:val="left" w:pos="360"/>
          <w:tab w:val="right" w:pos="3330"/>
        </w:tabs>
        <w:spacing w:before="0" w:after="80" w:line="240" w:lineRule="auto"/>
        <w:ind w:right="3510"/>
        <w:rPr>
          <w:sz w:val="22"/>
          <w:szCs w:val="22"/>
        </w:rPr>
      </w:pPr>
      <w:r>
        <w:rPr>
          <w:sz w:val="22"/>
          <w:szCs w:val="22"/>
        </w:rPr>
        <w:tab/>
        <w:t xml:space="preserve">(Blackboard Group Discussions) </w:t>
      </w:r>
    </w:p>
    <w:p w14:paraId="2CBA0892" w14:textId="77777777" w:rsidR="007E0FA4" w:rsidRDefault="00000000">
      <w:pPr>
        <w:pStyle w:val="Default"/>
        <w:tabs>
          <w:tab w:val="left" w:pos="360"/>
          <w:tab w:val="right" w:pos="3330"/>
        </w:tabs>
        <w:spacing w:before="0" w:after="80" w:line="240" w:lineRule="auto"/>
        <w:ind w:right="3510"/>
        <w:rPr>
          <w:sz w:val="22"/>
          <w:szCs w:val="22"/>
        </w:rPr>
      </w:pPr>
      <w:r>
        <w:rPr>
          <w:sz w:val="22"/>
          <w:szCs w:val="22"/>
        </w:rPr>
        <w:t>The Big Whatsit</w:t>
      </w:r>
      <w:r>
        <w:rPr>
          <w:sz w:val="22"/>
          <w:szCs w:val="22"/>
        </w:rPr>
        <w:tab/>
        <w:t>15%</w:t>
      </w:r>
    </w:p>
    <w:p w14:paraId="77E7971C" w14:textId="77777777" w:rsidR="007E0FA4" w:rsidRDefault="00000000">
      <w:pPr>
        <w:pStyle w:val="Default"/>
        <w:tabs>
          <w:tab w:val="left" w:pos="360"/>
          <w:tab w:val="right" w:pos="3330"/>
        </w:tabs>
        <w:spacing w:before="0" w:after="80" w:line="240" w:lineRule="auto"/>
        <w:ind w:right="3510"/>
        <w:rPr>
          <w:sz w:val="22"/>
          <w:szCs w:val="22"/>
        </w:rPr>
      </w:pPr>
      <w:r>
        <w:rPr>
          <w:sz w:val="22"/>
          <w:szCs w:val="22"/>
        </w:rPr>
        <w:tab/>
        <w:t>(Creative Group Project)</w:t>
      </w:r>
    </w:p>
    <w:p w14:paraId="0A9D17B8" w14:textId="77777777" w:rsidR="007E0FA4" w:rsidRDefault="00000000">
      <w:pPr>
        <w:pStyle w:val="Default"/>
        <w:tabs>
          <w:tab w:val="left" w:pos="360"/>
          <w:tab w:val="right" w:pos="3330"/>
        </w:tabs>
        <w:spacing w:before="0" w:after="80" w:line="240" w:lineRule="auto"/>
        <w:ind w:right="3510"/>
        <w:rPr>
          <w:sz w:val="22"/>
          <w:szCs w:val="22"/>
        </w:rPr>
      </w:pPr>
      <w:r>
        <w:rPr>
          <w:sz w:val="22"/>
          <w:szCs w:val="22"/>
        </w:rPr>
        <w:t>The Big Switch</w:t>
      </w:r>
      <w:r>
        <w:rPr>
          <w:sz w:val="22"/>
          <w:szCs w:val="22"/>
        </w:rPr>
        <w:tab/>
        <w:t>10%</w:t>
      </w:r>
    </w:p>
    <w:p w14:paraId="47A39BC6" w14:textId="77777777" w:rsidR="007E0FA4" w:rsidRDefault="00000000">
      <w:pPr>
        <w:pStyle w:val="Default"/>
        <w:tabs>
          <w:tab w:val="left" w:pos="360"/>
          <w:tab w:val="right" w:pos="3330"/>
        </w:tabs>
        <w:spacing w:before="0" w:after="80" w:line="240" w:lineRule="auto"/>
        <w:ind w:right="3510"/>
        <w:rPr>
          <w:sz w:val="22"/>
          <w:szCs w:val="22"/>
        </w:rPr>
      </w:pPr>
      <w:r>
        <w:rPr>
          <w:sz w:val="22"/>
          <w:szCs w:val="22"/>
        </w:rPr>
        <w:tab/>
        <w:t>(Film/Novel Essay)</w:t>
      </w:r>
    </w:p>
    <w:p w14:paraId="6A9BE207" w14:textId="77777777" w:rsidR="007E0FA4" w:rsidRDefault="00000000">
      <w:pPr>
        <w:pStyle w:val="Default"/>
        <w:tabs>
          <w:tab w:val="right" w:pos="3330"/>
        </w:tabs>
        <w:spacing w:before="0" w:after="80" w:line="240" w:lineRule="auto"/>
        <w:ind w:right="3510"/>
        <w:rPr>
          <w:sz w:val="22"/>
          <w:szCs w:val="22"/>
        </w:rPr>
      </w:pPr>
      <w:r>
        <w:rPr>
          <w:sz w:val="22"/>
          <w:szCs w:val="22"/>
          <w:lang w:val="pt-PT"/>
        </w:rPr>
        <w:t>Final Exam</w:t>
      </w:r>
      <w:r>
        <w:rPr>
          <w:sz w:val="22"/>
          <w:szCs w:val="22"/>
        </w:rPr>
        <w:tab/>
        <w:t>15%</w:t>
      </w:r>
    </w:p>
    <w:p w14:paraId="793B2458" w14:textId="77777777" w:rsidR="007E0FA4" w:rsidRDefault="00000000">
      <w:pPr>
        <w:pStyle w:val="Default"/>
        <w:tabs>
          <w:tab w:val="right" w:pos="3330"/>
        </w:tabs>
        <w:spacing w:before="0" w:after="80" w:line="240" w:lineRule="auto"/>
        <w:ind w:right="3510"/>
        <w:rPr>
          <w:sz w:val="22"/>
          <w:szCs w:val="22"/>
        </w:rPr>
      </w:pPr>
      <w:r>
        <w:rPr>
          <w:sz w:val="22"/>
          <w:szCs w:val="22"/>
        </w:rPr>
        <w:t>Mid-term Exam</w:t>
      </w:r>
      <w:r>
        <w:rPr>
          <w:sz w:val="22"/>
          <w:szCs w:val="22"/>
        </w:rPr>
        <w:tab/>
        <w:t>15%</w:t>
      </w:r>
    </w:p>
    <w:p w14:paraId="6CEE4332" w14:textId="77777777" w:rsidR="007E0FA4" w:rsidRDefault="00000000">
      <w:pPr>
        <w:pStyle w:val="Default"/>
        <w:tabs>
          <w:tab w:val="right" w:pos="3330"/>
        </w:tabs>
        <w:spacing w:before="0" w:after="80" w:line="240" w:lineRule="auto"/>
        <w:ind w:right="3510"/>
        <w:rPr>
          <w:sz w:val="22"/>
          <w:szCs w:val="22"/>
        </w:rPr>
      </w:pPr>
      <w:r>
        <w:rPr>
          <w:sz w:val="22"/>
          <w:szCs w:val="22"/>
          <w:lang w:val="it-IT"/>
        </w:rPr>
        <w:t>Formal Quizzes</w:t>
      </w:r>
      <w:r>
        <w:rPr>
          <w:sz w:val="22"/>
          <w:szCs w:val="22"/>
        </w:rPr>
        <w:tab/>
        <w:t>15%</w:t>
      </w:r>
    </w:p>
    <w:p w14:paraId="0B94BF57" w14:textId="77777777" w:rsidR="007E0FA4" w:rsidRDefault="00000000">
      <w:pPr>
        <w:pStyle w:val="Default"/>
        <w:tabs>
          <w:tab w:val="right" w:pos="3330"/>
        </w:tabs>
        <w:spacing w:before="0" w:after="80" w:line="240" w:lineRule="auto"/>
        <w:ind w:right="3510"/>
        <w:rPr>
          <w:rStyle w:val="None"/>
          <w:rFonts w:ascii="Times New Roman" w:eastAsia="Times New Roman" w:hAnsi="Times New Roman" w:cs="Times New Roman"/>
          <w:sz w:val="22"/>
          <w:szCs w:val="22"/>
        </w:rPr>
      </w:pPr>
      <w:r>
        <w:rPr>
          <w:sz w:val="22"/>
          <w:szCs w:val="22"/>
          <w:lang w:val="es-ES_tradnl"/>
        </w:rPr>
        <w:t>Quiz Prep</w:t>
      </w:r>
      <w:r>
        <w:rPr>
          <w:sz w:val="22"/>
          <w:szCs w:val="22"/>
        </w:rPr>
        <w:tab/>
        <w:t>5%</w:t>
      </w:r>
    </w:p>
    <w:p w14:paraId="647D2EEA" w14:textId="77777777" w:rsidR="007E0FA4" w:rsidRDefault="00000000">
      <w:pPr>
        <w:pStyle w:val="Default"/>
        <w:tabs>
          <w:tab w:val="right" w:pos="3330"/>
        </w:tabs>
        <w:spacing w:before="0" w:after="320" w:line="240" w:lineRule="auto"/>
        <w:ind w:right="3510"/>
        <w:rPr>
          <w:rStyle w:val="None"/>
          <w:rFonts w:ascii="Times New Roman" w:eastAsia="Times New Roman" w:hAnsi="Times New Roman" w:cs="Times New Roman"/>
          <w:sz w:val="22"/>
          <w:szCs w:val="22"/>
        </w:rPr>
      </w:pPr>
      <w:r>
        <w:rPr>
          <w:sz w:val="22"/>
          <w:szCs w:val="22"/>
          <w:lang w:val="fr-FR"/>
        </w:rPr>
        <w:t>Active Participation</w:t>
      </w:r>
      <w:r>
        <w:rPr>
          <w:sz w:val="22"/>
          <w:szCs w:val="22"/>
        </w:rPr>
        <w:tab/>
        <w:t>5%</w:t>
      </w:r>
    </w:p>
    <w:p w14:paraId="317DBDB2" w14:textId="77777777" w:rsidR="007E0FA4" w:rsidRDefault="007E0FA4">
      <w:pPr>
        <w:pStyle w:val="Default"/>
        <w:keepNext/>
        <w:spacing w:before="0" w:after="80" w:line="240" w:lineRule="auto"/>
        <w:rPr>
          <w:rStyle w:val="None"/>
          <w:rFonts w:ascii="Times New Roman" w:eastAsia="Times New Roman" w:hAnsi="Times New Roman" w:cs="Times New Roman"/>
          <w:b/>
          <w:bCs/>
          <w:sz w:val="22"/>
          <w:szCs w:val="22"/>
        </w:rPr>
      </w:pPr>
    </w:p>
    <w:p w14:paraId="3FE324B7" w14:textId="77777777" w:rsidR="007E0FA4" w:rsidRDefault="00000000">
      <w:pPr>
        <w:pStyle w:val="Default"/>
        <w:keepNext/>
        <w:spacing w:before="0" w:after="80" w:line="240" w:lineRule="auto"/>
        <w:rPr>
          <w:rStyle w:val="None"/>
          <w:sz w:val="22"/>
          <w:szCs w:val="22"/>
        </w:rPr>
      </w:pPr>
      <w:r>
        <w:rPr>
          <w:b/>
          <w:bCs/>
          <w:sz w:val="22"/>
          <w:szCs w:val="22"/>
        </w:rPr>
        <w:t>Grading Scale:</w:t>
      </w:r>
    </w:p>
    <w:tbl>
      <w:tblPr>
        <w:tblW w:w="991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69"/>
        <w:gridCol w:w="2512"/>
        <w:gridCol w:w="2449"/>
        <w:gridCol w:w="2484"/>
      </w:tblGrid>
      <w:tr w:rsidR="007E0FA4" w14:paraId="2ABA08FB" w14:textId="77777777">
        <w:trPr>
          <w:trHeight w:val="247"/>
        </w:trPr>
        <w:tc>
          <w:tcPr>
            <w:tcW w:w="2469" w:type="dxa"/>
            <w:tcBorders>
              <w:top w:val="single" w:sz="2" w:space="0" w:color="000000"/>
              <w:left w:val="single" w:sz="2" w:space="0" w:color="000000"/>
              <w:bottom w:val="single" w:sz="2" w:space="0" w:color="000000"/>
              <w:right w:val="single" w:sz="2" w:space="0" w:color="000000"/>
            </w:tcBorders>
            <w:shd w:val="clear" w:color="auto" w:fill="auto"/>
            <w:tcMar>
              <w:top w:w="106" w:type="dxa"/>
              <w:left w:w="106" w:type="dxa"/>
              <w:bottom w:w="106" w:type="dxa"/>
              <w:right w:w="106" w:type="dxa"/>
            </w:tcMar>
          </w:tcPr>
          <w:p w14:paraId="08044C29" w14:textId="77777777" w:rsidR="007E0FA4" w:rsidRDefault="00000000">
            <w:pPr>
              <w:pStyle w:val="TableStyle2"/>
              <w:spacing w:after="0"/>
              <w:ind w:left="0" w:right="0"/>
            </w:pPr>
            <w:r>
              <w:t>A+ = 100 – 97%</w:t>
            </w:r>
          </w:p>
        </w:tc>
        <w:tc>
          <w:tcPr>
            <w:tcW w:w="2511" w:type="dxa"/>
            <w:tcBorders>
              <w:top w:val="single" w:sz="2" w:space="0" w:color="000000"/>
              <w:left w:val="single" w:sz="2" w:space="0" w:color="000000"/>
              <w:bottom w:val="single" w:sz="2" w:space="0" w:color="000000"/>
              <w:right w:val="single" w:sz="2" w:space="0" w:color="000000"/>
            </w:tcBorders>
            <w:shd w:val="clear" w:color="auto" w:fill="auto"/>
            <w:tcMar>
              <w:top w:w="106" w:type="dxa"/>
              <w:left w:w="106" w:type="dxa"/>
              <w:bottom w:w="106" w:type="dxa"/>
              <w:right w:w="106" w:type="dxa"/>
            </w:tcMar>
          </w:tcPr>
          <w:p w14:paraId="27EA85E8" w14:textId="77777777" w:rsidR="007E0FA4" w:rsidRDefault="00000000">
            <w:pPr>
              <w:pStyle w:val="TableStyle2"/>
              <w:spacing w:after="0"/>
              <w:ind w:left="0" w:right="0"/>
            </w:pPr>
            <w:r>
              <w:t>B+= 89 – 87 %</w:t>
            </w:r>
          </w:p>
        </w:tc>
        <w:tc>
          <w:tcPr>
            <w:tcW w:w="2449" w:type="dxa"/>
            <w:tcBorders>
              <w:top w:val="single" w:sz="2" w:space="0" w:color="000000"/>
              <w:left w:val="single" w:sz="2" w:space="0" w:color="000000"/>
              <w:bottom w:val="single" w:sz="2" w:space="0" w:color="000000"/>
              <w:right w:val="single" w:sz="2" w:space="0" w:color="000000"/>
            </w:tcBorders>
            <w:shd w:val="clear" w:color="auto" w:fill="auto"/>
            <w:tcMar>
              <w:top w:w="106" w:type="dxa"/>
              <w:left w:w="106" w:type="dxa"/>
              <w:bottom w:w="106" w:type="dxa"/>
              <w:right w:w="106" w:type="dxa"/>
            </w:tcMar>
          </w:tcPr>
          <w:p w14:paraId="6B1FD3EB" w14:textId="77777777" w:rsidR="007E0FA4" w:rsidRDefault="00000000">
            <w:pPr>
              <w:pStyle w:val="TableStyle2"/>
              <w:spacing w:after="0"/>
              <w:ind w:left="0" w:right="0"/>
            </w:pPr>
            <w:r>
              <w:t>C+=79 – 77%</w:t>
            </w:r>
          </w:p>
        </w:tc>
        <w:tc>
          <w:tcPr>
            <w:tcW w:w="2483" w:type="dxa"/>
            <w:tcBorders>
              <w:top w:val="single" w:sz="2" w:space="0" w:color="000000"/>
              <w:left w:val="single" w:sz="2" w:space="0" w:color="000000"/>
              <w:bottom w:val="single" w:sz="2" w:space="0" w:color="000000"/>
              <w:right w:val="single" w:sz="2" w:space="0" w:color="000000"/>
            </w:tcBorders>
            <w:shd w:val="clear" w:color="auto" w:fill="auto"/>
            <w:tcMar>
              <w:top w:w="106" w:type="dxa"/>
              <w:left w:w="106" w:type="dxa"/>
              <w:bottom w:w="106" w:type="dxa"/>
              <w:right w:w="106" w:type="dxa"/>
            </w:tcMar>
          </w:tcPr>
          <w:p w14:paraId="3F11D8E1" w14:textId="77777777" w:rsidR="007E0FA4" w:rsidRDefault="00000000">
            <w:pPr>
              <w:pStyle w:val="TableStyle2"/>
              <w:spacing w:after="0"/>
              <w:ind w:left="0" w:right="0"/>
            </w:pPr>
            <w:r>
              <w:t>D+= 69 – 67%</w:t>
            </w:r>
          </w:p>
        </w:tc>
      </w:tr>
      <w:tr w:rsidR="007E0FA4" w14:paraId="5E056BC4" w14:textId="77777777">
        <w:trPr>
          <w:trHeight w:val="247"/>
        </w:trPr>
        <w:tc>
          <w:tcPr>
            <w:tcW w:w="2469" w:type="dxa"/>
            <w:tcBorders>
              <w:top w:val="single" w:sz="2" w:space="0" w:color="000000"/>
              <w:left w:val="single" w:sz="2" w:space="0" w:color="000000"/>
              <w:bottom w:val="single" w:sz="2" w:space="0" w:color="000000"/>
              <w:right w:val="single" w:sz="2" w:space="0" w:color="000000"/>
            </w:tcBorders>
            <w:shd w:val="clear" w:color="auto" w:fill="E7EBF2"/>
            <w:tcMar>
              <w:top w:w="106" w:type="dxa"/>
              <w:left w:w="106" w:type="dxa"/>
              <w:bottom w:w="106" w:type="dxa"/>
              <w:right w:w="106" w:type="dxa"/>
            </w:tcMar>
          </w:tcPr>
          <w:p w14:paraId="3DF74579" w14:textId="77777777" w:rsidR="007E0FA4" w:rsidRDefault="00000000">
            <w:pPr>
              <w:pStyle w:val="TableStyle2"/>
              <w:spacing w:after="0"/>
              <w:ind w:left="0" w:right="0"/>
            </w:pPr>
            <w:r>
              <w:t>A = 96 - 93%</w:t>
            </w:r>
          </w:p>
        </w:tc>
        <w:tc>
          <w:tcPr>
            <w:tcW w:w="2511" w:type="dxa"/>
            <w:tcBorders>
              <w:top w:val="single" w:sz="2" w:space="0" w:color="000000"/>
              <w:left w:val="single" w:sz="2" w:space="0" w:color="000000"/>
              <w:bottom w:val="single" w:sz="2" w:space="0" w:color="000000"/>
              <w:right w:val="single" w:sz="2" w:space="0" w:color="000000"/>
            </w:tcBorders>
            <w:shd w:val="clear" w:color="auto" w:fill="E7EBF2"/>
            <w:tcMar>
              <w:top w:w="106" w:type="dxa"/>
              <w:left w:w="106" w:type="dxa"/>
              <w:bottom w:w="106" w:type="dxa"/>
              <w:right w:w="106" w:type="dxa"/>
            </w:tcMar>
          </w:tcPr>
          <w:p w14:paraId="523106F3" w14:textId="77777777" w:rsidR="007E0FA4" w:rsidRDefault="00000000">
            <w:pPr>
              <w:pStyle w:val="TableStyle2"/>
              <w:spacing w:after="0"/>
              <w:ind w:left="0" w:right="0"/>
            </w:pPr>
            <w:r>
              <w:t>B = 86 – 83%</w:t>
            </w:r>
          </w:p>
        </w:tc>
        <w:tc>
          <w:tcPr>
            <w:tcW w:w="2449" w:type="dxa"/>
            <w:tcBorders>
              <w:top w:val="single" w:sz="2" w:space="0" w:color="000000"/>
              <w:left w:val="single" w:sz="2" w:space="0" w:color="000000"/>
              <w:bottom w:val="single" w:sz="2" w:space="0" w:color="000000"/>
              <w:right w:val="single" w:sz="2" w:space="0" w:color="000000"/>
            </w:tcBorders>
            <w:shd w:val="clear" w:color="auto" w:fill="E7EBF2"/>
            <w:tcMar>
              <w:top w:w="106" w:type="dxa"/>
              <w:left w:w="106" w:type="dxa"/>
              <w:bottom w:w="106" w:type="dxa"/>
              <w:right w:w="106" w:type="dxa"/>
            </w:tcMar>
          </w:tcPr>
          <w:p w14:paraId="3DE489DE" w14:textId="77777777" w:rsidR="007E0FA4" w:rsidRDefault="00000000">
            <w:pPr>
              <w:pStyle w:val="TableStyle2"/>
              <w:spacing w:after="0"/>
              <w:ind w:left="0" w:right="0"/>
            </w:pPr>
            <w:r>
              <w:t>C = 76 – 73 %</w:t>
            </w:r>
          </w:p>
        </w:tc>
        <w:tc>
          <w:tcPr>
            <w:tcW w:w="2483" w:type="dxa"/>
            <w:tcBorders>
              <w:top w:val="single" w:sz="2" w:space="0" w:color="000000"/>
              <w:left w:val="single" w:sz="2" w:space="0" w:color="000000"/>
              <w:bottom w:val="single" w:sz="2" w:space="0" w:color="000000"/>
              <w:right w:val="single" w:sz="2" w:space="0" w:color="000000"/>
            </w:tcBorders>
            <w:shd w:val="clear" w:color="auto" w:fill="E7EBF2"/>
            <w:tcMar>
              <w:top w:w="106" w:type="dxa"/>
              <w:left w:w="106" w:type="dxa"/>
              <w:bottom w:w="106" w:type="dxa"/>
              <w:right w:w="106" w:type="dxa"/>
            </w:tcMar>
          </w:tcPr>
          <w:p w14:paraId="0389F194" w14:textId="77777777" w:rsidR="007E0FA4" w:rsidRDefault="00000000">
            <w:pPr>
              <w:pStyle w:val="TableStyle2"/>
              <w:spacing w:after="0"/>
              <w:ind w:left="0" w:right="0"/>
            </w:pPr>
            <w:r>
              <w:t>D = 66 – 63 %</w:t>
            </w:r>
          </w:p>
        </w:tc>
      </w:tr>
      <w:tr w:rsidR="007E0FA4" w14:paraId="3C4DEC7E" w14:textId="77777777">
        <w:trPr>
          <w:trHeight w:val="247"/>
        </w:trPr>
        <w:tc>
          <w:tcPr>
            <w:tcW w:w="2469" w:type="dxa"/>
            <w:tcBorders>
              <w:top w:val="single" w:sz="2" w:space="0" w:color="000000"/>
              <w:left w:val="single" w:sz="2" w:space="0" w:color="000000"/>
              <w:bottom w:val="single" w:sz="2" w:space="0" w:color="000000"/>
              <w:right w:val="single" w:sz="2" w:space="0" w:color="000000"/>
            </w:tcBorders>
            <w:shd w:val="clear" w:color="auto" w:fill="auto"/>
            <w:tcMar>
              <w:top w:w="106" w:type="dxa"/>
              <w:left w:w="106" w:type="dxa"/>
              <w:bottom w:w="106" w:type="dxa"/>
              <w:right w:w="106" w:type="dxa"/>
            </w:tcMar>
          </w:tcPr>
          <w:p w14:paraId="11043677" w14:textId="77777777" w:rsidR="007E0FA4" w:rsidRDefault="00000000">
            <w:pPr>
              <w:pStyle w:val="TableStyle2"/>
              <w:spacing w:after="0"/>
              <w:ind w:left="0" w:right="0"/>
            </w:pPr>
            <w:r>
              <w:t>A-= 92 – 90%</w:t>
            </w:r>
          </w:p>
        </w:tc>
        <w:tc>
          <w:tcPr>
            <w:tcW w:w="2511" w:type="dxa"/>
            <w:tcBorders>
              <w:top w:val="single" w:sz="2" w:space="0" w:color="000000"/>
              <w:left w:val="single" w:sz="2" w:space="0" w:color="000000"/>
              <w:bottom w:val="single" w:sz="2" w:space="0" w:color="000000"/>
              <w:right w:val="single" w:sz="2" w:space="0" w:color="000000"/>
            </w:tcBorders>
            <w:shd w:val="clear" w:color="auto" w:fill="auto"/>
            <w:tcMar>
              <w:top w:w="106" w:type="dxa"/>
              <w:left w:w="106" w:type="dxa"/>
              <w:bottom w:w="106" w:type="dxa"/>
              <w:right w:w="106" w:type="dxa"/>
            </w:tcMar>
          </w:tcPr>
          <w:p w14:paraId="69AA3B29" w14:textId="77777777" w:rsidR="007E0FA4" w:rsidRDefault="00000000">
            <w:pPr>
              <w:pStyle w:val="TableStyle2"/>
              <w:spacing w:after="0"/>
              <w:ind w:left="0" w:right="0"/>
            </w:pPr>
            <w:r>
              <w:t>B-= 82 – 80%</w:t>
            </w:r>
          </w:p>
        </w:tc>
        <w:tc>
          <w:tcPr>
            <w:tcW w:w="2449" w:type="dxa"/>
            <w:tcBorders>
              <w:top w:val="single" w:sz="2" w:space="0" w:color="000000"/>
              <w:left w:val="single" w:sz="2" w:space="0" w:color="000000"/>
              <w:bottom w:val="single" w:sz="2" w:space="0" w:color="000000"/>
              <w:right w:val="single" w:sz="2" w:space="0" w:color="000000"/>
            </w:tcBorders>
            <w:shd w:val="clear" w:color="auto" w:fill="auto"/>
            <w:tcMar>
              <w:top w:w="106" w:type="dxa"/>
              <w:left w:w="106" w:type="dxa"/>
              <w:bottom w:w="106" w:type="dxa"/>
              <w:right w:w="106" w:type="dxa"/>
            </w:tcMar>
          </w:tcPr>
          <w:p w14:paraId="42AC7C1F" w14:textId="77777777" w:rsidR="007E0FA4" w:rsidRDefault="00000000">
            <w:pPr>
              <w:pStyle w:val="TableStyle2"/>
              <w:spacing w:after="0"/>
              <w:ind w:left="0" w:right="0"/>
            </w:pPr>
            <w:r>
              <w:t>C-= 72 – 70%</w:t>
            </w:r>
          </w:p>
        </w:tc>
        <w:tc>
          <w:tcPr>
            <w:tcW w:w="2483" w:type="dxa"/>
            <w:tcBorders>
              <w:top w:val="single" w:sz="2" w:space="0" w:color="000000"/>
              <w:left w:val="single" w:sz="2" w:space="0" w:color="000000"/>
              <w:bottom w:val="single" w:sz="2" w:space="0" w:color="000000"/>
              <w:right w:val="single" w:sz="2" w:space="0" w:color="000000"/>
            </w:tcBorders>
            <w:shd w:val="clear" w:color="auto" w:fill="auto"/>
            <w:tcMar>
              <w:top w:w="106" w:type="dxa"/>
              <w:left w:w="106" w:type="dxa"/>
              <w:bottom w:w="106" w:type="dxa"/>
              <w:right w:w="106" w:type="dxa"/>
            </w:tcMar>
          </w:tcPr>
          <w:p w14:paraId="6E227E23" w14:textId="77777777" w:rsidR="007E0FA4" w:rsidRDefault="00000000">
            <w:pPr>
              <w:pStyle w:val="TableStyle2"/>
              <w:spacing w:after="0"/>
              <w:ind w:left="0" w:right="0"/>
            </w:pPr>
            <w:r>
              <w:t>D-= 62 – 60 %</w:t>
            </w:r>
          </w:p>
        </w:tc>
      </w:tr>
      <w:tr w:rsidR="007E0FA4" w14:paraId="5454BA6E" w14:textId="77777777">
        <w:trPr>
          <w:trHeight w:val="247"/>
        </w:trPr>
        <w:tc>
          <w:tcPr>
            <w:tcW w:w="2469" w:type="dxa"/>
            <w:tcBorders>
              <w:top w:val="single" w:sz="2" w:space="0" w:color="000000"/>
              <w:left w:val="single" w:sz="2" w:space="0" w:color="000000"/>
              <w:bottom w:val="single" w:sz="2" w:space="0" w:color="000000"/>
              <w:right w:val="single" w:sz="2" w:space="0" w:color="000000"/>
            </w:tcBorders>
            <w:shd w:val="clear" w:color="auto" w:fill="F5F5F5"/>
            <w:tcMar>
              <w:top w:w="106" w:type="dxa"/>
              <w:left w:w="106" w:type="dxa"/>
              <w:bottom w:w="106" w:type="dxa"/>
              <w:right w:w="106" w:type="dxa"/>
            </w:tcMar>
          </w:tcPr>
          <w:p w14:paraId="14766748" w14:textId="77777777" w:rsidR="007E0FA4" w:rsidRDefault="007E0FA4"/>
        </w:tc>
        <w:tc>
          <w:tcPr>
            <w:tcW w:w="2511" w:type="dxa"/>
            <w:tcBorders>
              <w:top w:val="single" w:sz="2" w:space="0" w:color="000000"/>
              <w:left w:val="single" w:sz="2" w:space="0" w:color="000000"/>
              <w:bottom w:val="single" w:sz="2" w:space="0" w:color="000000"/>
              <w:right w:val="single" w:sz="2" w:space="0" w:color="000000"/>
            </w:tcBorders>
            <w:shd w:val="clear" w:color="auto" w:fill="F5F5F5"/>
            <w:tcMar>
              <w:top w:w="106" w:type="dxa"/>
              <w:left w:w="106" w:type="dxa"/>
              <w:bottom w:w="106" w:type="dxa"/>
              <w:right w:w="106" w:type="dxa"/>
            </w:tcMar>
          </w:tcPr>
          <w:p w14:paraId="1D64EFE7" w14:textId="77777777" w:rsidR="007E0FA4" w:rsidRDefault="007E0FA4"/>
        </w:tc>
        <w:tc>
          <w:tcPr>
            <w:tcW w:w="2449" w:type="dxa"/>
            <w:tcBorders>
              <w:top w:val="single" w:sz="2" w:space="0" w:color="000000"/>
              <w:left w:val="single" w:sz="2" w:space="0" w:color="000000"/>
              <w:bottom w:val="single" w:sz="2" w:space="0" w:color="000000"/>
              <w:right w:val="single" w:sz="2" w:space="0" w:color="000000"/>
            </w:tcBorders>
            <w:shd w:val="clear" w:color="auto" w:fill="F5F5F5"/>
            <w:tcMar>
              <w:top w:w="106" w:type="dxa"/>
              <w:left w:w="106" w:type="dxa"/>
              <w:bottom w:w="106" w:type="dxa"/>
              <w:right w:w="106" w:type="dxa"/>
            </w:tcMar>
          </w:tcPr>
          <w:p w14:paraId="445433FB" w14:textId="77777777" w:rsidR="007E0FA4" w:rsidRDefault="007E0FA4"/>
        </w:tc>
        <w:tc>
          <w:tcPr>
            <w:tcW w:w="2483" w:type="dxa"/>
            <w:tcBorders>
              <w:top w:val="single" w:sz="2" w:space="0" w:color="000000"/>
              <w:left w:val="single" w:sz="2" w:space="0" w:color="000000"/>
              <w:bottom w:val="single" w:sz="2" w:space="0" w:color="000000"/>
              <w:right w:val="single" w:sz="2" w:space="0" w:color="000000"/>
            </w:tcBorders>
            <w:shd w:val="clear" w:color="auto" w:fill="F5F5F5"/>
            <w:tcMar>
              <w:top w:w="106" w:type="dxa"/>
              <w:left w:w="106" w:type="dxa"/>
              <w:bottom w:w="106" w:type="dxa"/>
              <w:right w:w="106" w:type="dxa"/>
            </w:tcMar>
          </w:tcPr>
          <w:p w14:paraId="6D5AED76" w14:textId="77777777" w:rsidR="007E0FA4" w:rsidRDefault="00000000">
            <w:pPr>
              <w:pStyle w:val="TableStyle2"/>
              <w:spacing w:after="0"/>
              <w:ind w:left="0" w:right="0"/>
            </w:pPr>
            <w:r>
              <w:t>F = 59% and below</w:t>
            </w:r>
          </w:p>
        </w:tc>
      </w:tr>
    </w:tbl>
    <w:p w14:paraId="518103D3" w14:textId="77777777" w:rsidR="007E0FA4" w:rsidRDefault="007E0FA4">
      <w:pPr>
        <w:pStyle w:val="Default"/>
        <w:spacing w:before="0" w:after="80" w:line="240" w:lineRule="auto"/>
        <w:rPr>
          <w:sz w:val="22"/>
          <w:szCs w:val="22"/>
        </w:rPr>
      </w:pPr>
    </w:p>
    <w:p w14:paraId="5D7C84C6" w14:textId="77777777" w:rsidR="007E0FA4" w:rsidRDefault="00000000">
      <w:pPr>
        <w:pStyle w:val="Default"/>
        <w:spacing w:before="0" w:after="80" w:line="240" w:lineRule="auto"/>
        <w:ind w:left="432" w:hanging="432"/>
        <w:rPr>
          <w:sz w:val="22"/>
          <w:szCs w:val="22"/>
        </w:rPr>
      </w:pPr>
      <w:r>
        <w:rPr>
          <w:sz w:val="22"/>
          <w:szCs w:val="22"/>
        </w:rPr>
        <w:t> </w:t>
      </w:r>
    </w:p>
    <w:p w14:paraId="0CFE98F1" w14:textId="77777777" w:rsidR="007E0FA4" w:rsidRDefault="00000000">
      <w:pPr>
        <w:pStyle w:val="Default"/>
        <w:spacing w:before="0" w:after="100" w:line="240" w:lineRule="auto"/>
        <w:rPr>
          <w:b/>
          <w:bCs/>
          <w:u w:color="000000"/>
          <w:shd w:val="clear" w:color="auto" w:fill="FFFFFF"/>
        </w:rPr>
      </w:pPr>
      <w:r>
        <w:rPr>
          <w:b/>
          <w:bCs/>
          <w:u w:color="000000"/>
          <w:shd w:val="clear" w:color="auto" w:fill="FFFFFF"/>
        </w:rPr>
        <w:t>Policies:</w:t>
      </w:r>
    </w:p>
    <w:p w14:paraId="1E3E1671" w14:textId="77777777" w:rsidR="007E0FA4" w:rsidRDefault="00000000">
      <w:pPr>
        <w:pStyle w:val="Default"/>
        <w:spacing w:before="0" w:after="60" w:line="240" w:lineRule="auto"/>
      </w:pPr>
      <w:r>
        <w:rPr>
          <w:rStyle w:val="None"/>
          <w:b/>
          <w:bCs/>
          <w:lang w:val="fr-FR"/>
        </w:rPr>
        <w:t>Attendance:</w:t>
      </w:r>
      <w:r>
        <w:rPr>
          <w:rStyle w:val="None"/>
          <w:b/>
          <w:bCs/>
        </w:rPr>
        <w:t> </w:t>
      </w:r>
      <w:r>
        <w:t xml:space="preserve"> Attendance will be taken daily for advising and record keeping purposes only. Our program data tells us that failure rates are highest among students who miss three (3) classes before midterm, and it can be difficult to recover from a low midterm grade. If you are absent, it</w:t>
      </w:r>
      <w:r>
        <w:rPr>
          <w:rtl/>
        </w:rPr>
        <w:t>’</w:t>
      </w:r>
      <w:r>
        <w:t>s your responsibility to find out what you</w:t>
      </w:r>
      <w:r>
        <w:rPr>
          <w:rtl/>
        </w:rPr>
        <w:t>’</w:t>
      </w:r>
      <w:r>
        <w:t>ve missed.</w:t>
      </w:r>
    </w:p>
    <w:p w14:paraId="4EEFAC11" w14:textId="77777777" w:rsidR="007E0FA4" w:rsidRDefault="00000000">
      <w:pPr>
        <w:pStyle w:val="Default"/>
        <w:spacing w:before="0" w:after="240" w:line="240" w:lineRule="auto"/>
      </w:pPr>
      <w:r>
        <w:t>*Any student who continues to accumulate excessive absences after a warning may be withdrawn.</w:t>
      </w:r>
    </w:p>
    <w:p w14:paraId="5BA8D8CC" w14:textId="77777777" w:rsidR="007E0FA4" w:rsidRDefault="00000000">
      <w:pPr>
        <w:pStyle w:val="Default"/>
        <w:spacing w:before="0" w:after="60" w:line="240" w:lineRule="auto"/>
      </w:pPr>
      <w:r>
        <w:rPr>
          <w:rStyle w:val="None"/>
          <w:b/>
          <w:bCs/>
        </w:rPr>
        <w:t xml:space="preserve">Late work:  </w:t>
      </w:r>
      <w:r>
        <w:t>Students will regularly complete homework and short writing assignments that will inform and shape the larger writing projects in this class.  Quiz Prep work will be graded on a five-point scale; Discussion Boards on a 15-point scale.  The papers and projects will be graded on a traditional 100-point scale. Do not fail to complete this work.  The small assignments will help you to prepare for the larger assignments.  If you fall behind on the small stuff, the large stuff will suffer.  That</w:t>
      </w:r>
      <w:r>
        <w:rPr>
          <w:rtl/>
        </w:rPr>
        <w:t>’</w:t>
      </w:r>
      <w:r>
        <w:t xml:space="preserve">s just the way things are.  </w:t>
      </w:r>
    </w:p>
    <w:p w14:paraId="7791F507" w14:textId="77777777" w:rsidR="007E0FA4" w:rsidRDefault="00000000">
      <w:pPr>
        <w:pStyle w:val="Default"/>
        <w:spacing w:before="0" w:after="60" w:line="240" w:lineRule="auto"/>
      </w:pPr>
      <w:r>
        <w:lastRenderedPageBreak/>
        <w:t xml:space="preserve">It is crucial for students to turn in work by the due date, so that they may receive timely feedback to their work as part of the larger process of revision.  Late work goes to the end of the to-do list, the late student is now out of sync with the rest of the class, and a late penalty will be applied. With the grace period, students may turn in work late, but when they do, their learning and final grades </w:t>
      </w:r>
      <w:r>
        <w:rPr>
          <w:rStyle w:val="None"/>
          <w:i/>
          <w:iCs/>
        </w:rPr>
        <w:t>always</w:t>
      </w:r>
      <w:r>
        <w:t xml:space="preserve"> suffer.  And once again, </w:t>
      </w:r>
      <w:r>
        <w:rPr>
          <w:rStyle w:val="None"/>
          <w:u w:val="single"/>
        </w:rPr>
        <w:t>coursework/homework assignments will not be accepted late</w:t>
      </w:r>
      <w:r>
        <w:t>.</w:t>
      </w:r>
    </w:p>
    <w:p w14:paraId="35721577" w14:textId="77777777" w:rsidR="007E0FA4" w:rsidRDefault="00000000">
      <w:pPr>
        <w:pStyle w:val="Default"/>
        <w:spacing w:before="0" w:after="240" w:line="240" w:lineRule="auto"/>
      </w:pPr>
      <w:r>
        <w:t xml:space="preserve">If you submit a project late, be prepared for an increased workload where you receive less for more effort. It is also </w:t>
      </w:r>
      <w:r>
        <w:rPr>
          <w:rStyle w:val="None"/>
          <w:i/>
          <w:iCs/>
        </w:rPr>
        <w:t>your</w:t>
      </w:r>
      <w:r>
        <w:t xml:space="preserve"> responsibility to check the status of late work:  when it was received, when it was graded, and when you can expect its return. </w:t>
      </w:r>
    </w:p>
    <w:p w14:paraId="74AE3CBC" w14:textId="77777777" w:rsidR="007E0FA4" w:rsidRDefault="00000000">
      <w:pPr>
        <w:pStyle w:val="Default"/>
        <w:spacing w:before="0" w:after="60" w:line="240" w:lineRule="auto"/>
      </w:pPr>
      <w:r>
        <w:rPr>
          <w:rStyle w:val="None"/>
          <w:b/>
          <w:bCs/>
        </w:rPr>
        <w:t>Technology:</w:t>
      </w:r>
      <w:r>
        <w:t xml:space="preserve"> Electronic devices, including but not limited to cell phones, laptops, tablets, and mp3 players may not be used in my classroom unless explicitly okayed.  Upon entering our</w:t>
      </w:r>
      <w:r>
        <w:rPr>
          <w:lang w:val="it-IT"/>
        </w:rPr>
        <w:t xml:space="preserve"> class</w:t>
      </w:r>
      <w:r>
        <w:t xml:space="preserve">room, </w:t>
      </w:r>
      <w:r>
        <w:rPr>
          <w:rStyle w:val="None"/>
          <w:b/>
          <w:bCs/>
        </w:rPr>
        <w:t>please mute your phone and keep it out of sight</w:t>
      </w:r>
      <w:r>
        <w:t xml:space="preserve"> during class.  This means you should place it in your pocket or in your bag—it must be off your desk.  If you need to leave your phone on vibrate in case of emergency please do so, but if you need to answer or check it, leave the room discreetly before doing so.</w:t>
      </w:r>
    </w:p>
    <w:p w14:paraId="5B5CF593" w14:textId="77777777" w:rsidR="007E0FA4" w:rsidRDefault="00000000">
      <w:pPr>
        <w:pStyle w:val="Default"/>
        <w:spacing w:before="0" w:after="60" w:line="240" w:lineRule="auto"/>
        <w:jc w:val="both"/>
      </w:pPr>
      <w:r>
        <w:t>Any audio or video recording in the class, including the instructor</w:t>
      </w:r>
      <w:r>
        <w:rPr>
          <w:rtl/>
        </w:rPr>
        <w:t>’</w:t>
      </w:r>
      <w:r>
        <w:t>s lecture/discussion, or other classroom activity, is strictly prohibited unless authorized by the instructor and students in the classroom. This includes the unauthorized recording of online discussions and online breakout rooms.</w:t>
      </w:r>
    </w:p>
    <w:p w14:paraId="1845FD38" w14:textId="77777777" w:rsidR="007E0FA4" w:rsidRDefault="00000000">
      <w:pPr>
        <w:pStyle w:val="Default"/>
        <w:spacing w:before="0" w:after="240" w:line="240" w:lineRule="auto"/>
        <w:jc w:val="both"/>
      </w:pPr>
      <w:r>
        <w:t xml:space="preserve">Inappropriate use of a laptop, desktop or other electronic computing device during class will result in you being asked to leave the room. An </w:t>
      </w:r>
      <w:r>
        <w:rPr>
          <w:rStyle w:val="None"/>
          <w:b/>
          <w:bCs/>
          <w:lang w:val="fr-FR"/>
        </w:rPr>
        <w:t xml:space="preserve">absence </w:t>
      </w:r>
      <w:r>
        <w:t>will be recorded for that day</w:t>
      </w:r>
      <w:r>
        <w:rPr>
          <w:rtl/>
        </w:rPr>
        <w:t>’</w:t>
      </w:r>
      <w:r>
        <w:t>s class, and you will not receive any participation points for that day.</w:t>
      </w:r>
    </w:p>
    <w:p w14:paraId="501007A3" w14:textId="77777777" w:rsidR="007E0FA4" w:rsidRDefault="00000000">
      <w:pPr>
        <w:pStyle w:val="Default"/>
        <w:spacing w:before="0" w:after="240" w:line="240" w:lineRule="auto"/>
      </w:pPr>
      <w:r>
        <w:rPr>
          <w:rStyle w:val="None"/>
          <w:b/>
          <w:bCs/>
        </w:rPr>
        <w:t xml:space="preserve">Academic Honesty and Responsibility: </w:t>
      </w:r>
      <w:r>
        <w:t>In this class you will need to work with texts in informed and ethical ways. However, when a student</w:t>
      </w:r>
      <w:r>
        <w:rPr>
          <w:rtl/>
        </w:rPr>
        <w:t>’</w:t>
      </w:r>
      <w:r>
        <w:t>s actions are meant to deceive the audience –when the actions constitute intentional plagiarism–then the student demonstrates a deep disregard for the academic processes that govern the construction and mediation of knowledge. Please review the University Honor Code in the Student Handbook. It remains your responsibility to engage in course work ethically and honestly.</w:t>
      </w:r>
    </w:p>
    <w:p w14:paraId="1201DE32" w14:textId="77777777" w:rsidR="007E0FA4" w:rsidRDefault="007E0FA4">
      <w:pPr>
        <w:pStyle w:val="Default"/>
        <w:spacing w:before="0" w:after="60" w:line="240" w:lineRule="auto"/>
        <w:rPr>
          <w:b/>
          <w:bCs/>
          <w:shd w:val="clear" w:color="auto" w:fill="FFFFFF"/>
        </w:rPr>
      </w:pPr>
    </w:p>
    <w:p w14:paraId="6CB5DFCE" w14:textId="77777777" w:rsidR="007E0FA4" w:rsidRDefault="00000000">
      <w:pPr>
        <w:pStyle w:val="Default"/>
        <w:spacing w:before="0" w:after="60" w:line="240" w:lineRule="auto"/>
        <w:rPr>
          <w:rStyle w:val="None"/>
          <w:shd w:val="clear" w:color="auto" w:fill="FFFFFF"/>
        </w:rPr>
      </w:pPr>
      <w:r>
        <w:rPr>
          <w:b/>
          <w:bCs/>
          <w:shd w:val="clear" w:color="auto" w:fill="FFFFFF"/>
        </w:rPr>
        <w:t>Get help from a tutor—from the HPU Writing Center:</w:t>
      </w:r>
    </w:p>
    <w:p w14:paraId="1857D228" w14:textId="77777777" w:rsidR="007E0FA4" w:rsidRDefault="00000000">
      <w:pPr>
        <w:pStyle w:val="Default"/>
        <w:spacing w:before="0" w:after="60" w:line="240" w:lineRule="auto"/>
        <w:rPr>
          <w:shd w:val="clear" w:color="auto" w:fill="FFFFFF"/>
        </w:rPr>
      </w:pPr>
      <w:r>
        <w:rPr>
          <w:shd w:val="clear" w:color="auto" w:fill="FFFFFF"/>
        </w:rPr>
        <w:t>Writing Center consultants are kind, careful, and responsive readers for all High Point University writers (student, faculty, or staff) at any stage of the writing process. We help with everything from assignment comprehension to drafting to revising. However, we do not write or edit papers for clients. Instead, we work alongside them to develop strategies for improving their writing regarding their respective assignments, expectations, and writing needs/ styles. We see writing as both an individual process of learning and a life skill in need of cultivating and refining. We are trained student mentors who lead campus workshops and participate in professional conversations about writing all the while promoting critical thinking, self-sufficiency, and problem-solving in writing.</w:t>
      </w:r>
    </w:p>
    <w:p w14:paraId="7C2606CB" w14:textId="77777777" w:rsidR="007E0FA4" w:rsidRDefault="00000000">
      <w:pPr>
        <w:pStyle w:val="Default"/>
        <w:spacing w:before="0" w:after="60" w:line="240" w:lineRule="auto"/>
        <w:rPr>
          <w:shd w:val="clear" w:color="auto" w:fill="FFFFFF"/>
        </w:rPr>
      </w:pPr>
      <w:r>
        <w:rPr>
          <w:shd w:val="clear" w:color="auto" w:fill="FFFFFF"/>
        </w:rPr>
        <w:lastRenderedPageBreak/>
        <w:t>We are available in a variety of locations and times across campus Monday through Friday.</w:t>
      </w:r>
    </w:p>
    <w:p w14:paraId="59DF97C6" w14:textId="77777777" w:rsidR="007E0FA4" w:rsidRDefault="00000000">
      <w:pPr>
        <w:pStyle w:val="Default"/>
        <w:spacing w:before="0" w:after="60" w:line="240" w:lineRule="auto"/>
        <w:rPr>
          <w:shd w:val="clear" w:color="auto" w:fill="FFFFFF"/>
        </w:rPr>
      </w:pPr>
      <w:r>
        <w:rPr>
          <w:shd w:val="clear" w:color="auto" w:fill="FFFFFF"/>
        </w:rPr>
        <w:t xml:space="preserve">Go to </w:t>
      </w:r>
      <w:hyperlink r:id="rId7" w:history="1">
        <w:r>
          <w:rPr>
            <w:rStyle w:val="Hyperlink1"/>
            <w:shd w:val="clear" w:color="auto" w:fill="FFFFFF"/>
          </w:rPr>
          <w:t>www.highpoint.mywconline.com/</w:t>
        </w:r>
      </w:hyperlink>
      <w:r>
        <w:rPr>
          <w:shd w:val="clear" w:color="auto" w:fill="FFFFFF"/>
        </w:rPr>
        <w:t xml:space="preserve"> to make an appointment. Appointments can only be made through this online portal.</w:t>
      </w:r>
    </w:p>
    <w:p w14:paraId="71CE74B2" w14:textId="77777777" w:rsidR="007E0FA4" w:rsidRDefault="00000000">
      <w:pPr>
        <w:pStyle w:val="Default"/>
        <w:spacing w:before="0" w:after="60" w:line="240" w:lineRule="auto"/>
        <w:rPr>
          <w:shd w:val="clear" w:color="auto" w:fill="FFFFFF"/>
        </w:rPr>
      </w:pPr>
      <w:r>
        <w:rPr>
          <w:shd w:val="clear" w:color="auto" w:fill="FFFFFF"/>
        </w:rPr>
        <w:t>To learn more about us, visit www.highpoint.edu/english/writing-center/ or contact </w:t>
      </w:r>
      <w:hyperlink r:id="rId8" w:history="1">
        <w:r>
          <w:rPr>
            <w:rStyle w:val="Hyperlink1"/>
            <w:shd w:val="clear" w:color="auto" w:fill="FFFFFF"/>
          </w:rPr>
          <w:t>writingcenter@highpoint.edu</w:t>
        </w:r>
      </w:hyperlink>
      <w:r>
        <w:rPr>
          <w:shd w:val="clear" w:color="auto" w:fill="FFFFFF"/>
        </w:rPr>
        <w:t> and follow us on Instagram @hpuwritingcenter</w:t>
      </w:r>
    </w:p>
    <w:p w14:paraId="185FD4D7" w14:textId="77777777" w:rsidR="007E0FA4" w:rsidRDefault="00000000">
      <w:pPr>
        <w:pStyle w:val="Default"/>
        <w:spacing w:before="0" w:after="60" w:line="240" w:lineRule="auto"/>
        <w:rPr>
          <w:shd w:val="clear" w:color="auto" w:fill="FFFFFF"/>
        </w:rPr>
      </w:pPr>
      <w:r>
        <w:rPr>
          <w:shd w:val="clear" w:color="auto" w:fill="FFFFFF"/>
        </w:rPr>
        <w:t>The Writing Center is directed by Dr. Justin Cook (</w:t>
      </w:r>
      <w:hyperlink r:id="rId9" w:history="1">
        <w:r>
          <w:rPr>
            <w:rStyle w:val="Hyperlink1"/>
            <w:shd w:val="clear" w:color="auto" w:fill="FFFFFF"/>
          </w:rPr>
          <w:t>jcook3@highpoint.edu</w:t>
        </w:r>
      </w:hyperlink>
      <w:r>
        <w:rPr>
          <w:shd w:val="clear" w:color="auto" w:fill="FFFFFF"/>
        </w:rPr>
        <w:t>.)</w:t>
      </w:r>
    </w:p>
    <w:p w14:paraId="592E8A9C" w14:textId="77777777" w:rsidR="00B64B22" w:rsidRDefault="00B64B22">
      <w:pPr>
        <w:pStyle w:val="Default"/>
        <w:spacing w:before="0" w:after="60" w:line="240" w:lineRule="auto"/>
        <w:rPr>
          <w:shd w:val="clear" w:color="auto" w:fill="FFFFFF"/>
        </w:rPr>
      </w:pPr>
    </w:p>
    <w:p w14:paraId="30A7EFE0" w14:textId="1DA70254" w:rsidR="00B64B22" w:rsidRPr="00B64B22" w:rsidRDefault="00B64B22" w:rsidP="00CE2EC5">
      <w:pPr>
        <w:pStyle w:val="Default"/>
        <w:spacing w:before="0" w:after="120" w:line="240" w:lineRule="auto"/>
        <w:rPr>
          <w:b/>
          <w:bCs/>
          <w:shd w:val="clear" w:color="auto" w:fill="FFFFFF"/>
        </w:rPr>
      </w:pPr>
      <w:r w:rsidRPr="00B64B22">
        <w:rPr>
          <w:b/>
          <w:bCs/>
          <w:shd w:val="clear" w:color="auto" w:fill="FFFFFF"/>
        </w:rPr>
        <w:t>Tentative Calendar</w:t>
      </w:r>
      <w:r w:rsidR="00CE2EC5">
        <w:rPr>
          <w:b/>
          <w:bCs/>
          <w:shd w:val="clear" w:color="auto" w:fill="FFFFFF"/>
        </w:rPr>
        <w:t xml:space="preserve"> (readings will be introduced in class)</w:t>
      </w:r>
      <w:r>
        <w:rPr>
          <w:b/>
          <w:bCs/>
          <w:shd w:val="clear" w:color="auto" w:fill="FFFFFF"/>
        </w:rPr>
        <w:t>:</w:t>
      </w:r>
    </w:p>
    <w:tbl>
      <w:tblPr>
        <w:tblStyle w:val="TableGrid"/>
        <w:tblW w:w="0" w:type="auto"/>
        <w:tblLook w:val="04A0" w:firstRow="1" w:lastRow="0" w:firstColumn="1" w:lastColumn="0" w:noHBand="0" w:noVBand="1"/>
      </w:tblPr>
      <w:tblGrid>
        <w:gridCol w:w="972"/>
        <w:gridCol w:w="6383"/>
      </w:tblGrid>
      <w:tr w:rsidR="00B64B22" w14:paraId="72B13BBC" w14:textId="77777777" w:rsidTr="00B64B22">
        <w:tc>
          <w:tcPr>
            <w:tcW w:w="0" w:type="auto"/>
          </w:tcPr>
          <w:p w14:paraId="5465E82D" w14:textId="0018556B"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Week 1</w:t>
            </w:r>
          </w:p>
        </w:tc>
        <w:tc>
          <w:tcPr>
            <w:tcW w:w="0" w:type="auto"/>
          </w:tcPr>
          <w:p w14:paraId="0E1AE742" w14:textId="0EEC8018"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Introduction to course</w:t>
            </w:r>
          </w:p>
          <w:p w14:paraId="66C0C2B1" w14:textId="0BF9ED8D" w:rsidR="00B64B22" w:rsidRP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rPr>
                <w:i/>
                <w:iCs/>
              </w:rPr>
            </w:pPr>
            <w:r w:rsidRPr="00B64B22">
              <w:rPr>
                <w:i/>
                <w:iCs/>
              </w:rPr>
              <w:t>The Maltese Falcon</w:t>
            </w:r>
          </w:p>
          <w:p w14:paraId="6488E475" w14:textId="68E1A050"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Quiz Prep and Almost Private Files (Bb Group Discussion)</w:t>
            </w:r>
          </w:p>
        </w:tc>
      </w:tr>
      <w:tr w:rsidR="00B64B22" w14:paraId="5E1699EB" w14:textId="77777777" w:rsidTr="00B64B22">
        <w:tc>
          <w:tcPr>
            <w:tcW w:w="0" w:type="auto"/>
          </w:tcPr>
          <w:p w14:paraId="144D9655" w14:textId="1DEBAD4F"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2</w:t>
            </w:r>
          </w:p>
        </w:tc>
        <w:tc>
          <w:tcPr>
            <w:tcW w:w="0" w:type="auto"/>
          </w:tcPr>
          <w:p w14:paraId="79C2B093"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rsidRPr="00B64B22">
              <w:rPr>
                <w:i/>
                <w:iCs/>
              </w:rPr>
              <w:t>Double indemnity</w:t>
            </w:r>
            <w:r w:rsidRPr="00B64B22">
              <w:t xml:space="preserve"> (1944)</w:t>
            </w:r>
          </w:p>
          <w:p w14:paraId="7F8CF817" w14:textId="3CFCF223"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Quiz Prep and Almost Private Files</w:t>
            </w:r>
          </w:p>
        </w:tc>
      </w:tr>
      <w:tr w:rsidR="00B64B22" w14:paraId="54D6E1F6" w14:textId="77777777" w:rsidTr="00B64B22">
        <w:tc>
          <w:tcPr>
            <w:tcW w:w="0" w:type="auto"/>
          </w:tcPr>
          <w:p w14:paraId="241BA71C" w14:textId="3F753E08"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3</w:t>
            </w:r>
          </w:p>
        </w:tc>
        <w:tc>
          <w:tcPr>
            <w:tcW w:w="0" w:type="auto"/>
          </w:tcPr>
          <w:p w14:paraId="4CD1328E"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rsidRPr="00B64B22">
              <w:rPr>
                <w:i/>
                <w:iCs/>
              </w:rPr>
              <w:t>The Big Sleep</w:t>
            </w:r>
            <w:r w:rsidRPr="00B64B22">
              <w:t xml:space="preserve"> (1946)</w:t>
            </w:r>
          </w:p>
          <w:p w14:paraId="6B914ABF"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Quiz Prep and Almost Private Files</w:t>
            </w:r>
          </w:p>
          <w:p w14:paraId="53E6B5BC" w14:textId="6035EDA5" w:rsidR="000C6304" w:rsidRDefault="000C630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Formal Quiz #1</w:t>
            </w:r>
          </w:p>
        </w:tc>
      </w:tr>
      <w:tr w:rsidR="00B64B22" w14:paraId="2C839FE0" w14:textId="77777777" w:rsidTr="00B64B22">
        <w:tc>
          <w:tcPr>
            <w:tcW w:w="0" w:type="auto"/>
          </w:tcPr>
          <w:p w14:paraId="52A76D16" w14:textId="0FD99944"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4</w:t>
            </w:r>
          </w:p>
        </w:tc>
        <w:tc>
          <w:tcPr>
            <w:tcW w:w="0" w:type="auto"/>
          </w:tcPr>
          <w:p w14:paraId="1A93EF55" w14:textId="77777777"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276"/>
              </w:tabs>
              <w:spacing w:before="0" w:after="60" w:line="240" w:lineRule="auto"/>
            </w:pPr>
            <w:r w:rsidRPr="00B64B22">
              <w:rPr>
                <w:i/>
                <w:iCs/>
              </w:rPr>
              <w:t>Out of the Past</w:t>
            </w:r>
            <w:r w:rsidRPr="00B64B22">
              <w:t xml:space="preserve"> (1947)</w:t>
            </w:r>
          </w:p>
          <w:p w14:paraId="7C10D335" w14:textId="38515B1C"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276"/>
              </w:tabs>
              <w:spacing w:before="0" w:after="60" w:line="240" w:lineRule="auto"/>
            </w:pPr>
            <w:r>
              <w:t>Quiz Prep and Almost Private Files</w:t>
            </w:r>
          </w:p>
        </w:tc>
      </w:tr>
      <w:tr w:rsidR="00B64B22" w14:paraId="6ECCA1F5" w14:textId="77777777" w:rsidTr="00B64B22">
        <w:tc>
          <w:tcPr>
            <w:tcW w:w="0" w:type="auto"/>
          </w:tcPr>
          <w:p w14:paraId="5099255F" w14:textId="29D98FCF"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5</w:t>
            </w:r>
          </w:p>
        </w:tc>
        <w:tc>
          <w:tcPr>
            <w:tcW w:w="0" w:type="auto"/>
          </w:tcPr>
          <w:p w14:paraId="2172BDAA"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rsidRPr="00B64B22">
              <w:rPr>
                <w:i/>
                <w:iCs/>
              </w:rPr>
              <w:t>The Third Man</w:t>
            </w:r>
            <w:r w:rsidRPr="00B64B22">
              <w:t xml:space="preserve"> (1949)</w:t>
            </w:r>
          </w:p>
          <w:p w14:paraId="1E3B94EA" w14:textId="49E2F4A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Quiz Prep and Almost Private Files</w:t>
            </w:r>
          </w:p>
        </w:tc>
      </w:tr>
      <w:tr w:rsidR="00B64B22" w14:paraId="7A5B4AF6" w14:textId="77777777" w:rsidTr="00B64B22">
        <w:tc>
          <w:tcPr>
            <w:tcW w:w="0" w:type="auto"/>
          </w:tcPr>
          <w:p w14:paraId="3B6E22C0" w14:textId="1A6EC454"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6</w:t>
            </w:r>
          </w:p>
        </w:tc>
        <w:tc>
          <w:tcPr>
            <w:tcW w:w="0" w:type="auto"/>
          </w:tcPr>
          <w:p w14:paraId="011F72D2"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rsidRPr="00B64B22">
              <w:rPr>
                <w:i/>
                <w:iCs/>
              </w:rPr>
              <w:t>The Asphalt Jungle</w:t>
            </w:r>
            <w:r w:rsidRPr="00B64B22">
              <w:t xml:space="preserve"> (1950)</w:t>
            </w:r>
            <w:r>
              <w:t xml:space="preserve"> </w:t>
            </w:r>
          </w:p>
          <w:p w14:paraId="68F1234B"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Quiz Prep and Almost Private Files</w:t>
            </w:r>
          </w:p>
          <w:p w14:paraId="0B37E510" w14:textId="1AA0F038" w:rsidR="000C6304" w:rsidRDefault="000C630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Formal Quiz #2</w:t>
            </w:r>
          </w:p>
        </w:tc>
      </w:tr>
      <w:tr w:rsidR="00B64B22" w14:paraId="5CAF30BD" w14:textId="77777777" w:rsidTr="00B64B22">
        <w:tc>
          <w:tcPr>
            <w:tcW w:w="0" w:type="auto"/>
          </w:tcPr>
          <w:p w14:paraId="1B57A965" w14:textId="266E92F9"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7</w:t>
            </w:r>
          </w:p>
        </w:tc>
        <w:tc>
          <w:tcPr>
            <w:tcW w:w="0" w:type="auto"/>
          </w:tcPr>
          <w:p w14:paraId="0D3EE47F"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rsidRPr="00B64B22">
              <w:rPr>
                <w:i/>
                <w:iCs/>
              </w:rPr>
              <w:t>Pick up on South Street</w:t>
            </w:r>
            <w:r w:rsidRPr="00B64B22">
              <w:t xml:space="preserve"> (1953)</w:t>
            </w:r>
          </w:p>
          <w:p w14:paraId="4F5DADF7"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Quiz Prep and Almost Private Files</w:t>
            </w:r>
          </w:p>
          <w:p w14:paraId="44E670D9" w14:textId="77777777" w:rsidR="000C6304" w:rsidRDefault="000C630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Mid-Term Exam</w:t>
            </w:r>
          </w:p>
          <w:p w14:paraId="0D0A3C12" w14:textId="782BC7C5" w:rsidR="000C6304" w:rsidRDefault="000C630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Fall Break</w:t>
            </w:r>
          </w:p>
        </w:tc>
      </w:tr>
      <w:tr w:rsidR="00B64B22" w14:paraId="35E7023B" w14:textId="77777777" w:rsidTr="00B64B22">
        <w:tc>
          <w:tcPr>
            <w:tcW w:w="0" w:type="auto"/>
          </w:tcPr>
          <w:p w14:paraId="47EDB753" w14:textId="7B0926BB"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8</w:t>
            </w:r>
          </w:p>
        </w:tc>
        <w:tc>
          <w:tcPr>
            <w:tcW w:w="0" w:type="auto"/>
          </w:tcPr>
          <w:p w14:paraId="2A198EEB"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rsidRPr="00B64B22">
              <w:rPr>
                <w:i/>
                <w:iCs/>
              </w:rPr>
              <w:t>Kiss Me Deadly</w:t>
            </w:r>
            <w:r w:rsidRPr="00B64B22">
              <w:t xml:space="preserve"> (1955)</w:t>
            </w:r>
          </w:p>
          <w:p w14:paraId="059EBDE1" w14:textId="318C9501"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Quiz Prep and Almost Private Files</w:t>
            </w:r>
          </w:p>
        </w:tc>
      </w:tr>
      <w:tr w:rsidR="00B64B22" w14:paraId="11456817" w14:textId="77777777" w:rsidTr="00B64B22">
        <w:tc>
          <w:tcPr>
            <w:tcW w:w="0" w:type="auto"/>
          </w:tcPr>
          <w:p w14:paraId="7A4D72B0" w14:textId="291FD0B1"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9</w:t>
            </w:r>
          </w:p>
        </w:tc>
        <w:tc>
          <w:tcPr>
            <w:tcW w:w="0" w:type="auto"/>
          </w:tcPr>
          <w:p w14:paraId="372A30D8"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rsidRPr="00B64B22">
              <w:rPr>
                <w:i/>
                <w:iCs/>
              </w:rPr>
              <w:t>Harper</w:t>
            </w:r>
            <w:r w:rsidRPr="00B64B22">
              <w:t xml:space="preserve"> (1966)</w:t>
            </w:r>
          </w:p>
          <w:p w14:paraId="0835C14D" w14:textId="68A08E61"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Quiz Prep and Almost Private Files</w:t>
            </w:r>
          </w:p>
        </w:tc>
      </w:tr>
      <w:tr w:rsidR="00B64B22" w14:paraId="243BDCC0" w14:textId="77777777" w:rsidTr="00B64B22">
        <w:tc>
          <w:tcPr>
            <w:tcW w:w="0" w:type="auto"/>
          </w:tcPr>
          <w:p w14:paraId="2EB6E7EA" w14:textId="43E8CC41"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10</w:t>
            </w:r>
          </w:p>
        </w:tc>
        <w:tc>
          <w:tcPr>
            <w:tcW w:w="0" w:type="auto"/>
          </w:tcPr>
          <w:p w14:paraId="2B00E7BC"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rsidRPr="00B64B22">
              <w:rPr>
                <w:i/>
                <w:iCs/>
              </w:rPr>
              <w:t>The Long Goodbye</w:t>
            </w:r>
            <w:r w:rsidRPr="00B64B22">
              <w:t xml:space="preserve"> (1973)</w:t>
            </w:r>
          </w:p>
          <w:p w14:paraId="47D3B95A"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Quiz Prep and Almost Private Files</w:t>
            </w:r>
          </w:p>
          <w:p w14:paraId="39EBC045" w14:textId="2B2C5E99" w:rsidR="000C6304" w:rsidRDefault="000C630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Formal Quiz #3</w:t>
            </w:r>
          </w:p>
        </w:tc>
      </w:tr>
      <w:tr w:rsidR="00B64B22" w14:paraId="5795E996" w14:textId="77777777" w:rsidTr="00B64B22">
        <w:tc>
          <w:tcPr>
            <w:tcW w:w="0" w:type="auto"/>
          </w:tcPr>
          <w:p w14:paraId="279088BE" w14:textId="31F03181"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11</w:t>
            </w:r>
          </w:p>
        </w:tc>
        <w:tc>
          <w:tcPr>
            <w:tcW w:w="0" w:type="auto"/>
          </w:tcPr>
          <w:p w14:paraId="3E73C667" w14:textId="77777777"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458"/>
              </w:tabs>
              <w:spacing w:before="0" w:after="60" w:line="240" w:lineRule="auto"/>
            </w:pPr>
            <w:r w:rsidRPr="00B64B22">
              <w:rPr>
                <w:i/>
                <w:iCs/>
              </w:rPr>
              <w:t>Chinatown</w:t>
            </w:r>
            <w:r w:rsidRPr="00B64B22">
              <w:t xml:space="preserve"> (1974)</w:t>
            </w:r>
          </w:p>
          <w:p w14:paraId="6EDAB670" w14:textId="7A8F42B8"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458"/>
              </w:tabs>
              <w:spacing w:before="0" w:after="60" w:line="240" w:lineRule="auto"/>
            </w:pPr>
            <w:r>
              <w:t>Quiz Prep and Almost Private Files</w:t>
            </w:r>
          </w:p>
        </w:tc>
      </w:tr>
      <w:tr w:rsidR="00B64B22" w14:paraId="0B6A8F3F" w14:textId="77777777" w:rsidTr="00B64B22">
        <w:tc>
          <w:tcPr>
            <w:tcW w:w="0" w:type="auto"/>
          </w:tcPr>
          <w:p w14:paraId="2D2F05EC" w14:textId="5125EB77"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12</w:t>
            </w:r>
          </w:p>
        </w:tc>
        <w:tc>
          <w:tcPr>
            <w:tcW w:w="0" w:type="auto"/>
          </w:tcPr>
          <w:p w14:paraId="3865F30B"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rsidRPr="00B64B22">
              <w:rPr>
                <w:i/>
                <w:iCs/>
              </w:rPr>
              <w:t>Night Moves</w:t>
            </w:r>
            <w:r w:rsidRPr="00B64B22">
              <w:t xml:space="preserve"> (1975)</w:t>
            </w:r>
          </w:p>
          <w:p w14:paraId="0002EDD4" w14:textId="3A29AEC9"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lastRenderedPageBreak/>
              <w:t>Quiz Prep and Almost Private Files</w:t>
            </w:r>
          </w:p>
        </w:tc>
      </w:tr>
      <w:tr w:rsidR="00B64B22" w14:paraId="42E7D11C" w14:textId="77777777" w:rsidTr="00B64B22">
        <w:tc>
          <w:tcPr>
            <w:tcW w:w="0" w:type="auto"/>
          </w:tcPr>
          <w:p w14:paraId="12062454" w14:textId="0D9618AA"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lastRenderedPageBreak/>
              <w:t>13</w:t>
            </w:r>
          </w:p>
        </w:tc>
        <w:tc>
          <w:tcPr>
            <w:tcW w:w="0" w:type="auto"/>
          </w:tcPr>
          <w:p w14:paraId="19CCE1FF"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rsidRPr="00B64B22">
              <w:rPr>
                <w:i/>
                <w:iCs/>
              </w:rPr>
              <w:t>Against All Odds</w:t>
            </w:r>
            <w:r w:rsidRPr="00B64B22">
              <w:t xml:space="preserve"> (1984)</w:t>
            </w:r>
          </w:p>
          <w:p w14:paraId="18E23886"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Quiz Prep and Almost Private Files</w:t>
            </w:r>
          </w:p>
          <w:p w14:paraId="10AC73EC" w14:textId="71A226CE" w:rsidR="000C6304" w:rsidRDefault="000C630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Thanksgiving Break</w:t>
            </w:r>
          </w:p>
        </w:tc>
      </w:tr>
      <w:tr w:rsidR="00B64B22" w14:paraId="69A13D79" w14:textId="77777777" w:rsidTr="00B64B22">
        <w:tc>
          <w:tcPr>
            <w:tcW w:w="0" w:type="auto"/>
          </w:tcPr>
          <w:p w14:paraId="524E058B" w14:textId="03785464"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14</w:t>
            </w:r>
          </w:p>
        </w:tc>
        <w:tc>
          <w:tcPr>
            <w:tcW w:w="0" w:type="auto"/>
          </w:tcPr>
          <w:p w14:paraId="17484C28"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rsidRPr="00B64B22">
              <w:rPr>
                <w:i/>
                <w:iCs/>
              </w:rPr>
              <w:t>L.A. Confidential</w:t>
            </w:r>
            <w:r w:rsidRPr="00B64B22">
              <w:t xml:space="preserve"> (1997)</w:t>
            </w:r>
          </w:p>
          <w:p w14:paraId="3ADBF058" w14:textId="77777777" w:rsidR="00B64B22"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Quiz Prep and Almost Private Files</w:t>
            </w:r>
          </w:p>
          <w:p w14:paraId="16377C1E" w14:textId="41D0F318" w:rsidR="000C6304" w:rsidRDefault="000C630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Formal Quiz #4</w:t>
            </w:r>
          </w:p>
        </w:tc>
      </w:tr>
      <w:tr w:rsidR="00B64B22" w14:paraId="209AB10B" w14:textId="77777777" w:rsidTr="00B64B22">
        <w:tc>
          <w:tcPr>
            <w:tcW w:w="0" w:type="auto"/>
          </w:tcPr>
          <w:p w14:paraId="69C03C19" w14:textId="4900568C"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15</w:t>
            </w:r>
          </w:p>
        </w:tc>
        <w:tc>
          <w:tcPr>
            <w:tcW w:w="0" w:type="auto"/>
          </w:tcPr>
          <w:p w14:paraId="088277A7" w14:textId="103509AD" w:rsidR="000C6304" w:rsidRDefault="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rsidRPr="00B64B22">
              <w:rPr>
                <w:i/>
                <w:iCs/>
              </w:rPr>
              <w:t>Michael Clayton</w:t>
            </w:r>
            <w:r w:rsidRPr="00B64B22">
              <w:t xml:space="preserve"> (2007)</w:t>
            </w:r>
          </w:p>
          <w:p w14:paraId="0ECE6F90" w14:textId="69928EB9" w:rsidR="00B64B22" w:rsidRDefault="000C630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Quiz Prep and Almost Private Files</w:t>
            </w:r>
          </w:p>
        </w:tc>
      </w:tr>
      <w:tr w:rsidR="00B64B22" w14:paraId="22271DC5" w14:textId="77777777" w:rsidTr="00B64B22">
        <w:tc>
          <w:tcPr>
            <w:tcW w:w="0" w:type="auto"/>
          </w:tcPr>
          <w:p w14:paraId="6986C2A5" w14:textId="3557FDF6" w:rsidR="00B64B22" w:rsidRDefault="00B64B22" w:rsidP="00B64B22">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jc w:val="right"/>
            </w:pPr>
            <w:r>
              <w:t>16</w:t>
            </w:r>
          </w:p>
        </w:tc>
        <w:tc>
          <w:tcPr>
            <w:tcW w:w="0" w:type="auto"/>
          </w:tcPr>
          <w:p w14:paraId="71E61100" w14:textId="3D2C172D" w:rsidR="00B64B22" w:rsidRDefault="000C630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60" w:line="240" w:lineRule="auto"/>
            </w:pPr>
            <w:r>
              <w:t>The Big Whatsit—Group Creative Project</w:t>
            </w:r>
          </w:p>
        </w:tc>
      </w:tr>
    </w:tbl>
    <w:p w14:paraId="2F74FF78" w14:textId="77777777" w:rsidR="007E0FA4" w:rsidRDefault="007E0FA4">
      <w:pPr>
        <w:pStyle w:val="Default"/>
        <w:spacing w:before="0" w:after="60" w:line="240" w:lineRule="auto"/>
      </w:pPr>
    </w:p>
    <w:p w14:paraId="7D0829D4" w14:textId="77777777" w:rsidR="00B64B22" w:rsidRDefault="00B64B22">
      <w:pPr>
        <w:pStyle w:val="Default"/>
        <w:spacing w:before="0" w:after="60" w:line="240" w:lineRule="auto"/>
      </w:pPr>
    </w:p>
    <w:p w14:paraId="1CB02E6C" w14:textId="2A6219EF" w:rsidR="00F2537B" w:rsidRDefault="00F2537B">
      <w:pPr>
        <w:pStyle w:val="Default"/>
        <w:spacing w:before="0" w:after="60" w:line="240" w:lineRule="auto"/>
      </w:pPr>
      <w:r>
        <w:rPr>
          <w:noProof/>
          <w14:textOutline w14:w="0" w14:cap="rnd" w14:cmpd="sng" w14:algn="ctr">
            <w14:noFill/>
            <w14:prstDash w14:val="solid"/>
            <w14:bevel/>
          </w14:textOutline>
        </w:rPr>
        <w:drawing>
          <wp:inline distT="0" distB="0" distL="0" distR="0" wp14:anchorId="1089B94C" wp14:editId="1F6228B0">
            <wp:extent cx="5943600" cy="3328670"/>
            <wp:effectExtent l="0" t="0" r="0" b="0"/>
            <wp:docPr id="1063928886" name="Picture 1" descr="A person in a suit yelling at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28886" name="Picture 1" descr="A person in a suit yelling at a mach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sectPr w:rsidR="00F2537B">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099CA" w14:textId="77777777" w:rsidR="006473E3" w:rsidRDefault="006473E3">
      <w:r>
        <w:separator/>
      </w:r>
    </w:p>
  </w:endnote>
  <w:endnote w:type="continuationSeparator" w:id="0">
    <w:p w14:paraId="74C805C0" w14:textId="77777777" w:rsidR="006473E3" w:rsidRDefault="00647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9CDC" w14:textId="77777777" w:rsidR="007E0FA4" w:rsidRDefault="007E0F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D907" w14:textId="77777777" w:rsidR="006473E3" w:rsidRDefault="006473E3">
      <w:r>
        <w:separator/>
      </w:r>
    </w:p>
  </w:footnote>
  <w:footnote w:type="continuationSeparator" w:id="0">
    <w:p w14:paraId="7477D5C6" w14:textId="77777777" w:rsidR="006473E3" w:rsidRDefault="00647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41D38" w14:textId="77777777" w:rsidR="007E0FA4" w:rsidRDefault="00000000">
    <w:pPr>
      <w:pStyle w:val="HeaderFooter"/>
      <w:tabs>
        <w:tab w:val="clear" w:pos="9020"/>
        <w:tab w:val="center" w:pos="4680"/>
        <w:tab w:val="right" w:pos="9360"/>
      </w:tabs>
      <w:rPr>
        <w:rFonts w:ascii="Calibri" w:eastAsia="Calibri" w:hAnsi="Calibri" w:cs="Calibri"/>
        <w:u w:color="000000"/>
        <w14:textOutline w14:w="12700" w14:cap="flat" w14:cmpd="sng" w14:algn="ctr">
          <w14:noFill/>
          <w14:prstDash w14:val="solid"/>
          <w14:miter w14:lim="400000"/>
        </w14:textOutline>
      </w:rPr>
    </w:pPr>
    <w:r>
      <w:rPr>
        <w:sz w:val="22"/>
        <w:szCs w:val="22"/>
        <w:u w:color="000000"/>
        <w14:textOutline w14:w="12700" w14:cap="flat" w14:cmpd="sng" w14:algn="ctr">
          <w14:noFill/>
          <w14:prstDash w14:val="solid"/>
          <w14:miter w14:lim="400000"/>
        </w14:textOutline>
      </w:rPr>
      <w:t xml:space="preserve">Bob Haas    </w:t>
    </w:r>
  </w:p>
  <w:p w14:paraId="0D01B341" w14:textId="77777777" w:rsidR="007E0FA4" w:rsidRDefault="00000000">
    <w:pPr>
      <w:pStyle w:val="HeaderFooter"/>
      <w:tabs>
        <w:tab w:val="clear" w:pos="9020"/>
        <w:tab w:val="center" w:pos="4680"/>
        <w:tab w:val="right" w:pos="9360"/>
      </w:tabs>
    </w:pPr>
    <w:hyperlink r:id="rId1" w:history="1">
      <w:r>
        <w:rPr>
          <w:rStyle w:val="Hyperlink0"/>
          <w14:textOutline w14:w="12700" w14:cap="flat" w14:cmpd="sng" w14:algn="ctr">
            <w14:noFill/>
            <w14:prstDash w14:val="solid"/>
            <w14:miter w14:lim="400000"/>
          </w14:textOutline>
        </w:rPr>
        <w:t>bhaas@highpoint.edu</w:t>
      </w:r>
    </w:hyperlink>
    <w:r>
      <w:rPr>
        <w:rStyle w:val="None"/>
        <w:sz w:val="22"/>
        <w:szCs w:val="22"/>
        <w:u w:color="000000"/>
        <w14:textOutline w14:w="12700" w14:cap="flat" w14:cmpd="sng" w14:algn="ctr">
          <w14:noFill/>
          <w14:prstDash w14:val="solid"/>
          <w14:miter w14:lim="400000"/>
        </w14:textOutli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8C2"/>
    <w:multiLevelType w:val="hybridMultilevel"/>
    <w:tmpl w:val="D8164D80"/>
    <w:lvl w:ilvl="0" w:tplc="879E49F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90EF4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C67A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B4ECF3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F60EFCC">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0C4EE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6C715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10A5F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A8CC35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7524E2"/>
    <w:multiLevelType w:val="hybridMultilevel"/>
    <w:tmpl w:val="5416513E"/>
    <w:lvl w:ilvl="0" w:tplc="10FE1D88">
      <w:start w:val="1"/>
      <w:numFmt w:val="bullet"/>
      <w:lvlText w:val="•"/>
      <w:lvlJc w:val="left"/>
      <w:pPr>
        <w:tabs>
          <w:tab w:val="left" w:pos="306"/>
        </w:tabs>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 w:ilvl="1" w:tplc="50263D4A">
      <w:start w:val="1"/>
      <w:numFmt w:val="bullet"/>
      <w:lvlText w:val="•"/>
      <w:lvlJc w:val="left"/>
      <w:pPr>
        <w:tabs>
          <w:tab w:val="left" w:pos="306"/>
        </w:tabs>
        <w:ind w:left="851" w:hanging="131"/>
      </w:pPr>
      <w:rPr>
        <w:rFonts w:hAnsi="Arial Unicode MS"/>
        <w:caps w:val="0"/>
        <w:smallCaps w:val="0"/>
        <w:strike w:val="0"/>
        <w:dstrike w:val="0"/>
        <w:outline w:val="0"/>
        <w:emboss w:val="0"/>
        <w:imprint w:val="0"/>
        <w:spacing w:val="0"/>
        <w:w w:val="100"/>
        <w:kern w:val="0"/>
        <w:position w:val="0"/>
        <w:highlight w:val="none"/>
        <w:vertAlign w:val="baseline"/>
      </w:rPr>
    </w:lvl>
    <w:lvl w:ilvl="2" w:tplc="972AC9D4">
      <w:start w:val="1"/>
      <w:numFmt w:val="bullet"/>
      <w:lvlText w:val="•"/>
      <w:lvlJc w:val="left"/>
      <w:pPr>
        <w:tabs>
          <w:tab w:val="left" w:pos="306"/>
        </w:tabs>
        <w:ind w:left="1571" w:hanging="131"/>
      </w:pPr>
      <w:rPr>
        <w:rFonts w:hAnsi="Arial Unicode MS"/>
        <w:caps w:val="0"/>
        <w:smallCaps w:val="0"/>
        <w:strike w:val="0"/>
        <w:dstrike w:val="0"/>
        <w:outline w:val="0"/>
        <w:emboss w:val="0"/>
        <w:imprint w:val="0"/>
        <w:spacing w:val="0"/>
        <w:w w:val="100"/>
        <w:kern w:val="0"/>
        <w:position w:val="0"/>
        <w:highlight w:val="none"/>
        <w:vertAlign w:val="baseline"/>
      </w:rPr>
    </w:lvl>
    <w:lvl w:ilvl="3" w:tplc="545CCC1E">
      <w:start w:val="1"/>
      <w:numFmt w:val="bullet"/>
      <w:lvlText w:val="•"/>
      <w:lvlJc w:val="left"/>
      <w:pPr>
        <w:tabs>
          <w:tab w:val="left" w:pos="306"/>
        </w:tabs>
        <w:ind w:left="2291" w:hanging="131"/>
      </w:pPr>
      <w:rPr>
        <w:rFonts w:hAnsi="Arial Unicode MS"/>
        <w:caps w:val="0"/>
        <w:smallCaps w:val="0"/>
        <w:strike w:val="0"/>
        <w:dstrike w:val="0"/>
        <w:outline w:val="0"/>
        <w:emboss w:val="0"/>
        <w:imprint w:val="0"/>
        <w:spacing w:val="0"/>
        <w:w w:val="100"/>
        <w:kern w:val="0"/>
        <w:position w:val="0"/>
        <w:highlight w:val="none"/>
        <w:vertAlign w:val="baseline"/>
      </w:rPr>
    </w:lvl>
    <w:lvl w:ilvl="4" w:tplc="499E94B0">
      <w:start w:val="1"/>
      <w:numFmt w:val="bullet"/>
      <w:lvlText w:val="•"/>
      <w:lvlJc w:val="left"/>
      <w:pPr>
        <w:tabs>
          <w:tab w:val="left" w:pos="306"/>
        </w:tabs>
        <w:ind w:left="3011" w:hanging="131"/>
      </w:pPr>
      <w:rPr>
        <w:rFonts w:hAnsi="Arial Unicode MS"/>
        <w:caps w:val="0"/>
        <w:smallCaps w:val="0"/>
        <w:strike w:val="0"/>
        <w:dstrike w:val="0"/>
        <w:outline w:val="0"/>
        <w:emboss w:val="0"/>
        <w:imprint w:val="0"/>
        <w:spacing w:val="0"/>
        <w:w w:val="100"/>
        <w:kern w:val="0"/>
        <w:position w:val="0"/>
        <w:highlight w:val="none"/>
        <w:vertAlign w:val="baseline"/>
      </w:rPr>
    </w:lvl>
    <w:lvl w:ilvl="5" w:tplc="91D08204">
      <w:start w:val="1"/>
      <w:numFmt w:val="bullet"/>
      <w:lvlText w:val="•"/>
      <w:lvlJc w:val="left"/>
      <w:pPr>
        <w:tabs>
          <w:tab w:val="left" w:pos="306"/>
        </w:tabs>
        <w:ind w:left="3731" w:hanging="131"/>
      </w:pPr>
      <w:rPr>
        <w:rFonts w:hAnsi="Arial Unicode MS"/>
        <w:caps w:val="0"/>
        <w:smallCaps w:val="0"/>
        <w:strike w:val="0"/>
        <w:dstrike w:val="0"/>
        <w:outline w:val="0"/>
        <w:emboss w:val="0"/>
        <w:imprint w:val="0"/>
        <w:spacing w:val="0"/>
        <w:w w:val="100"/>
        <w:kern w:val="0"/>
        <w:position w:val="0"/>
        <w:highlight w:val="none"/>
        <w:vertAlign w:val="baseline"/>
      </w:rPr>
    </w:lvl>
    <w:lvl w:ilvl="6" w:tplc="3A74C28E">
      <w:start w:val="1"/>
      <w:numFmt w:val="bullet"/>
      <w:lvlText w:val="•"/>
      <w:lvlJc w:val="left"/>
      <w:pPr>
        <w:tabs>
          <w:tab w:val="left" w:pos="306"/>
        </w:tabs>
        <w:ind w:left="4451" w:hanging="131"/>
      </w:pPr>
      <w:rPr>
        <w:rFonts w:hAnsi="Arial Unicode MS"/>
        <w:caps w:val="0"/>
        <w:smallCaps w:val="0"/>
        <w:strike w:val="0"/>
        <w:dstrike w:val="0"/>
        <w:outline w:val="0"/>
        <w:emboss w:val="0"/>
        <w:imprint w:val="0"/>
        <w:spacing w:val="0"/>
        <w:w w:val="100"/>
        <w:kern w:val="0"/>
        <w:position w:val="0"/>
        <w:highlight w:val="none"/>
        <w:vertAlign w:val="baseline"/>
      </w:rPr>
    </w:lvl>
    <w:lvl w:ilvl="7" w:tplc="5C4666B2">
      <w:start w:val="1"/>
      <w:numFmt w:val="bullet"/>
      <w:lvlText w:val="•"/>
      <w:lvlJc w:val="left"/>
      <w:pPr>
        <w:tabs>
          <w:tab w:val="left" w:pos="306"/>
        </w:tabs>
        <w:ind w:left="5171" w:hanging="131"/>
      </w:pPr>
      <w:rPr>
        <w:rFonts w:hAnsi="Arial Unicode MS"/>
        <w:caps w:val="0"/>
        <w:smallCaps w:val="0"/>
        <w:strike w:val="0"/>
        <w:dstrike w:val="0"/>
        <w:outline w:val="0"/>
        <w:emboss w:val="0"/>
        <w:imprint w:val="0"/>
        <w:spacing w:val="0"/>
        <w:w w:val="100"/>
        <w:kern w:val="0"/>
        <w:position w:val="0"/>
        <w:highlight w:val="none"/>
        <w:vertAlign w:val="baseline"/>
      </w:rPr>
    </w:lvl>
    <w:lvl w:ilvl="8" w:tplc="2FD8DF60">
      <w:start w:val="1"/>
      <w:numFmt w:val="bullet"/>
      <w:lvlText w:val="•"/>
      <w:lvlJc w:val="left"/>
      <w:pPr>
        <w:tabs>
          <w:tab w:val="left" w:pos="306"/>
        </w:tabs>
        <w:ind w:left="5891" w:hanging="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FA518F"/>
    <w:multiLevelType w:val="hybridMultilevel"/>
    <w:tmpl w:val="63F08786"/>
    <w:lvl w:ilvl="0" w:tplc="91444824">
      <w:start w:val="1"/>
      <w:numFmt w:val="bullet"/>
      <w:lvlText w:val="•"/>
      <w:lvlJc w:val="left"/>
      <w:pPr>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 w:ilvl="1" w:tplc="DCA8B678">
      <w:start w:val="1"/>
      <w:numFmt w:val="bullet"/>
      <w:lvlText w:val="•"/>
      <w:lvlJc w:val="left"/>
      <w:pPr>
        <w:ind w:left="851" w:hanging="131"/>
      </w:pPr>
      <w:rPr>
        <w:rFonts w:hAnsi="Arial Unicode MS"/>
        <w:caps w:val="0"/>
        <w:smallCaps w:val="0"/>
        <w:strike w:val="0"/>
        <w:dstrike w:val="0"/>
        <w:outline w:val="0"/>
        <w:emboss w:val="0"/>
        <w:imprint w:val="0"/>
        <w:spacing w:val="0"/>
        <w:w w:val="100"/>
        <w:kern w:val="0"/>
        <w:position w:val="0"/>
        <w:highlight w:val="none"/>
        <w:vertAlign w:val="baseline"/>
      </w:rPr>
    </w:lvl>
    <w:lvl w:ilvl="2" w:tplc="AB2C51FC">
      <w:start w:val="1"/>
      <w:numFmt w:val="bullet"/>
      <w:lvlText w:val="•"/>
      <w:lvlJc w:val="left"/>
      <w:pPr>
        <w:ind w:left="1571" w:hanging="131"/>
      </w:pPr>
      <w:rPr>
        <w:rFonts w:hAnsi="Arial Unicode MS"/>
        <w:caps w:val="0"/>
        <w:smallCaps w:val="0"/>
        <w:strike w:val="0"/>
        <w:dstrike w:val="0"/>
        <w:outline w:val="0"/>
        <w:emboss w:val="0"/>
        <w:imprint w:val="0"/>
        <w:spacing w:val="0"/>
        <w:w w:val="100"/>
        <w:kern w:val="0"/>
        <w:position w:val="0"/>
        <w:highlight w:val="none"/>
        <w:vertAlign w:val="baseline"/>
      </w:rPr>
    </w:lvl>
    <w:lvl w:ilvl="3" w:tplc="99943B0A">
      <w:start w:val="1"/>
      <w:numFmt w:val="bullet"/>
      <w:lvlText w:val="•"/>
      <w:lvlJc w:val="left"/>
      <w:pPr>
        <w:ind w:left="2291" w:hanging="131"/>
      </w:pPr>
      <w:rPr>
        <w:rFonts w:hAnsi="Arial Unicode MS"/>
        <w:caps w:val="0"/>
        <w:smallCaps w:val="0"/>
        <w:strike w:val="0"/>
        <w:dstrike w:val="0"/>
        <w:outline w:val="0"/>
        <w:emboss w:val="0"/>
        <w:imprint w:val="0"/>
        <w:spacing w:val="0"/>
        <w:w w:val="100"/>
        <w:kern w:val="0"/>
        <w:position w:val="0"/>
        <w:highlight w:val="none"/>
        <w:vertAlign w:val="baseline"/>
      </w:rPr>
    </w:lvl>
    <w:lvl w:ilvl="4" w:tplc="79F2B356">
      <w:start w:val="1"/>
      <w:numFmt w:val="bullet"/>
      <w:lvlText w:val="•"/>
      <w:lvlJc w:val="left"/>
      <w:pPr>
        <w:ind w:left="3011" w:hanging="131"/>
      </w:pPr>
      <w:rPr>
        <w:rFonts w:hAnsi="Arial Unicode MS"/>
        <w:caps w:val="0"/>
        <w:smallCaps w:val="0"/>
        <w:strike w:val="0"/>
        <w:dstrike w:val="0"/>
        <w:outline w:val="0"/>
        <w:emboss w:val="0"/>
        <w:imprint w:val="0"/>
        <w:spacing w:val="0"/>
        <w:w w:val="100"/>
        <w:kern w:val="0"/>
        <w:position w:val="0"/>
        <w:highlight w:val="none"/>
        <w:vertAlign w:val="baseline"/>
      </w:rPr>
    </w:lvl>
    <w:lvl w:ilvl="5" w:tplc="782EFA5E">
      <w:start w:val="1"/>
      <w:numFmt w:val="bullet"/>
      <w:lvlText w:val="•"/>
      <w:lvlJc w:val="left"/>
      <w:pPr>
        <w:ind w:left="3731" w:hanging="131"/>
      </w:pPr>
      <w:rPr>
        <w:rFonts w:hAnsi="Arial Unicode MS"/>
        <w:caps w:val="0"/>
        <w:smallCaps w:val="0"/>
        <w:strike w:val="0"/>
        <w:dstrike w:val="0"/>
        <w:outline w:val="0"/>
        <w:emboss w:val="0"/>
        <w:imprint w:val="0"/>
        <w:spacing w:val="0"/>
        <w:w w:val="100"/>
        <w:kern w:val="0"/>
        <w:position w:val="0"/>
        <w:highlight w:val="none"/>
        <w:vertAlign w:val="baseline"/>
      </w:rPr>
    </w:lvl>
    <w:lvl w:ilvl="6" w:tplc="AF12BBFE">
      <w:start w:val="1"/>
      <w:numFmt w:val="bullet"/>
      <w:lvlText w:val="•"/>
      <w:lvlJc w:val="left"/>
      <w:pPr>
        <w:ind w:left="4451" w:hanging="131"/>
      </w:pPr>
      <w:rPr>
        <w:rFonts w:hAnsi="Arial Unicode MS"/>
        <w:caps w:val="0"/>
        <w:smallCaps w:val="0"/>
        <w:strike w:val="0"/>
        <w:dstrike w:val="0"/>
        <w:outline w:val="0"/>
        <w:emboss w:val="0"/>
        <w:imprint w:val="0"/>
        <w:spacing w:val="0"/>
        <w:w w:val="100"/>
        <w:kern w:val="0"/>
        <w:position w:val="0"/>
        <w:highlight w:val="none"/>
        <w:vertAlign w:val="baseline"/>
      </w:rPr>
    </w:lvl>
    <w:lvl w:ilvl="7" w:tplc="A008BDF2">
      <w:start w:val="1"/>
      <w:numFmt w:val="bullet"/>
      <w:lvlText w:val="•"/>
      <w:lvlJc w:val="left"/>
      <w:pPr>
        <w:ind w:left="5171" w:hanging="131"/>
      </w:pPr>
      <w:rPr>
        <w:rFonts w:hAnsi="Arial Unicode MS"/>
        <w:caps w:val="0"/>
        <w:smallCaps w:val="0"/>
        <w:strike w:val="0"/>
        <w:dstrike w:val="0"/>
        <w:outline w:val="0"/>
        <w:emboss w:val="0"/>
        <w:imprint w:val="0"/>
        <w:spacing w:val="0"/>
        <w:w w:val="100"/>
        <w:kern w:val="0"/>
        <w:position w:val="0"/>
        <w:highlight w:val="none"/>
        <w:vertAlign w:val="baseline"/>
      </w:rPr>
    </w:lvl>
    <w:lvl w:ilvl="8" w:tplc="8396AEDC">
      <w:start w:val="1"/>
      <w:numFmt w:val="bullet"/>
      <w:lvlText w:val="•"/>
      <w:lvlJc w:val="left"/>
      <w:pPr>
        <w:ind w:left="5891" w:hanging="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8481034"/>
    <w:multiLevelType w:val="hybridMultilevel"/>
    <w:tmpl w:val="BE9034FA"/>
    <w:lvl w:ilvl="0" w:tplc="B898320A">
      <w:start w:val="1"/>
      <w:numFmt w:val="bullet"/>
      <w:lvlText w:val="•"/>
      <w:lvlJc w:val="left"/>
      <w:pPr>
        <w:ind w:left="160" w:hanging="132"/>
      </w:pPr>
      <w:rPr>
        <w:rFonts w:hAnsi="Arial Unicode MS"/>
        <w:caps w:val="0"/>
        <w:smallCaps w:val="0"/>
        <w:strike w:val="0"/>
        <w:dstrike w:val="0"/>
        <w:outline w:val="0"/>
        <w:emboss w:val="0"/>
        <w:imprint w:val="0"/>
        <w:spacing w:val="0"/>
        <w:w w:val="100"/>
        <w:kern w:val="0"/>
        <w:position w:val="0"/>
        <w:highlight w:val="none"/>
        <w:vertAlign w:val="baseline"/>
      </w:rPr>
    </w:lvl>
    <w:lvl w:ilvl="1" w:tplc="301E6D46">
      <w:start w:val="1"/>
      <w:numFmt w:val="bullet"/>
      <w:lvlText w:val="•"/>
      <w:lvlJc w:val="left"/>
      <w:pPr>
        <w:ind w:left="880" w:hanging="132"/>
      </w:pPr>
      <w:rPr>
        <w:rFonts w:hAnsi="Arial Unicode MS"/>
        <w:caps w:val="0"/>
        <w:smallCaps w:val="0"/>
        <w:strike w:val="0"/>
        <w:dstrike w:val="0"/>
        <w:outline w:val="0"/>
        <w:emboss w:val="0"/>
        <w:imprint w:val="0"/>
        <w:spacing w:val="0"/>
        <w:w w:val="100"/>
        <w:kern w:val="0"/>
        <w:position w:val="0"/>
        <w:highlight w:val="none"/>
        <w:vertAlign w:val="baseline"/>
      </w:rPr>
    </w:lvl>
    <w:lvl w:ilvl="2" w:tplc="A09E7988">
      <w:start w:val="1"/>
      <w:numFmt w:val="bullet"/>
      <w:lvlText w:val="•"/>
      <w:lvlJc w:val="left"/>
      <w:pPr>
        <w:ind w:left="1600" w:hanging="132"/>
      </w:pPr>
      <w:rPr>
        <w:rFonts w:hAnsi="Arial Unicode MS"/>
        <w:caps w:val="0"/>
        <w:smallCaps w:val="0"/>
        <w:strike w:val="0"/>
        <w:dstrike w:val="0"/>
        <w:outline w:val="0"/>
        <w:emboss w:val="0"/>
        <w:imprint w:val="0"/>
        <w:spacing w:val="0"/>
        <w:w w:val="100"/>
        <w:kern w:val="0"/>
        <w:position w:val="0"/>
        <w:highlight w:val="none"/>
        <w:vertAlign w:val="baseline"/>
      </w:rPr>
    </w:lvl>
    <w:lvl w:ilvl="3" w:tplc="C1D4577E">
      <w:start w:val="1"/>
      <w:numFmt w:val="bullet"/>
      <w:lvlText w:val="•"/>
      <w:lvlJc w:val="left"/>
      <w:pPr>
        <w:ind w:left="2320" w:hanging="132"/>
      </w:pPr>
      <w:rPr>
        <w:rFonts w:hAnsi="Arial Unicode MS"/>
        <w:caps w:val="0"/>
        <w:smallCaps w:val="0"/>
        <w:strike w:val="0"/>
        <w:dstrike w:val="0"/>
        <w:outline w:val="0"/>
        <w:emboss w:val="0"/>
        <w:imprint w:val="0"/>
        <w:spacing w:val="0"/>
        <w:w w:val="100"/>
        <w:kern w:val="0"/>
        <w:position w:val="0"/>
        <w:highlight w:val="none"/>
        <w:vertAlign w:val="baseline"/>
      </w:rPr>
    </w:lvl>
    <w:lvl w:ilvl="4" w:tplc="E44858C6">
      <w:start w:val="1"/>
      <w:numFmt w:val="bullet"/>
      <w:lvlText w:val="•"/>
      <w:lvlJc w:val="left"/>
      <w:pPr>
        <w:ind w:left="3040" w:hanging="132"/>
      </w:pPr>
      <w:rPr>
        <w:rFonts w:hAnsi="Arial Unicode MS"/>
        <w:caps w:val="0"/>
        <w:smallCaps w:val="0"/>
        <w:strike w:val="0"/>
        <w:dstrike w:val="0"/>
        <w:outline w:val="0"/>
        <w:emboss w:val="0"/>
        <w:imprint w:val="0"/>
        <w:spacing w:val="0"/>
        <w:w w:val="100"/>
        <w:kern w:val="0"/>
        <w:position w:val="0"/>
        <w:highlight w:val="none"/>
        <w:vertAlign w:val="baseline"/>
      </w:rPr>
    </w:lvl>
    <w:lvl w:ilvl="5" w:tplc="052E16C4">
      <w:start w:val="1"/>
      <w:numFmt w:val="bullet"/>
      <w:lvlText w:val="•"/>
      <w:lvlJc w:val="left"/>
      <w:pPr>
        <w:ind w:left="3760" w:hanging="132"/>
      </w:pPr>
      <w:rPr>
        <w:rFonts w:hAnsi="Arial Unicode MS"/>
        <w:caps w:val="0"/>
        <w:smallCaps w:val="0"/>
        <w:strike w:val="0"/>
        <w:dstrike w:val="0"/>
        <w:outline w:val="0"/>
        <w:emboss w:val="0"/>
        <w:imprint w:val="0"/>
        <w:spacing w:val="0"/>
        <w:w w:val="100"/>
        <w:kern w:val="0"/>
        <w:position w:val="0"/>
        <w:highlight w:val="none"/>
        <w:vertAlign w:val="baseline"/>
      </w:rPr>
    </w:lvl>
    <w:lvl w:ilvl="6" w:tplc="CAE086B8">
      <w:start w:val="1"/>
      <w:numFmt w:val="bullet"/>
      <w:lvlText w:val="•"/>
      <w:lvlJc w:val="left"/>
      <w:pPr>
        <w:ind w:left="4480" w:hanging="132"/>
      </w:pPr>
      <w:rPr>
        <w:rFonts w:hAnsi="Arial Unicode MS"/>
        <w:caps w:val="0"/>
        <w:smallCaps w:val="0"/>
        <w:strike w:val="0"/>
        <w:dstrike w:val="0"/>
        <w:outline w:val="0"/>
        <w:emboss w:val="0"/>
        <w:imprint w:val="0"/>
        <w:spacing w:val="0"/>
        <w:w w:val="100"/>
        <w:kern w:val="0"/>
        <w:position w:val="0"/>
        <w:highlight w:val="none"/>
        <w:vertAlign w:val="baseline"/>
      </w:rPr>
    </w:lvl>
    <w:lvl w:ilvl="7" w:tplc="CB5C261C">
      <w:start w:val="1"/>
      <w:numFmt w:val="bullet"/>
      <w:lvlText w:val="•"/>
      <w:lvlJc w:val="left"/>
      <w:pPr>
        <w:ind w:left="5200" w:hanging="132"/>
      </w:pPr>
      <w:rPr>
        <w:rFonts w:hAnsi="Arial Unicode MS"/>
        <w:caps w:val="0"/>
        <w:smallCaps w:val="0"/>
        <w:strike w:val="0"/>
        <w:dstrike w:val="0"/>
        <w:outline w:val="0"/>
        <w:emboss w:val="0"/>
        <w:imprint w:val="0"/>
        <w:spacing w:val="0"/>
        <w:w w:val="100"/>
        <w:kern w:val="0"/>
        <w:position w:val="0"/>
        <w:highlight w:val="none"/>
        <w:vertAlign w:val="baseline"/>
      </w:rPr>
    </w:lvl>
    <w:lvl w:ilvl="8" w:tplc="71F8D0C4">
      <w:start w:val="1"/>
      <w:numFmt w:val="bullet"/>
      <w:lvlText w:val="•"/>
      <w:lvlJc w:val="left"/>
      <w:pPr>
        <w:ind w:left="5920" w:hanging="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0265801"/>
    <w:multiLevelType w:val="hybridMultilevel"/>
    <w:tmpl w:val="DDCEE72A"/>
    <w:lvl w:ilvl="0" w:tplc="D3B097A2">
      <w:start w:val="1"/>
      <w:numFmt w:val="bullet"/>
      <w:lvlText w:val="•"/>
      <w:lvlJc w:val="left"/>
      <w:pPr>
        <w:tabs>
          <w:tab w:val="left" w:pos="306"/>
        </w:tabs>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 w:ilvl="1" w:tplc="A95A6F40">
      <w:start w:val="1"/>
      <w:numFmt w:val="bullet"/>
      <w:lvlText w:val="•"/>
      <w:lvlJc w:val="left"/>
      <w:pPr>
        <w:tabs>
          <w:tab w:val="left" w:pos="306"/>
        </w:tabs>
        <w:ind w:left="851" w:hanging="131"/>
      </w:pPr>
      <w:rPr>
        <w:rFonts w:hAnsi="Arial Unicode MS"/>
        <w:caps w:val="0"/>
        <w:smallCaps w:val="0"/>
        <w:strike w:val="0"/>
        <w:dstrike w:val="0"/>
        <w:outline w:val="0"/>
        <w:emboss w:val="0"/>
        <w:imprint w:val="0"/>
        <w:spacing w:val="0"/>
        <w:w w:val="100"/>
        <w:kern w:val="0"/>
        <w:position w:val="0"/>
        <w:highlight w:val="none"/>
        <w:vertAlign w:val="baseline"/>
      </w:rPr>
    </w:lvl>
    <w:lvl w:ilvl="2" w:tplc="76AE5796">
      <w:start w:val="1"/>
      <w:numFmt w:val="bullet"/>
      <w:lvlText w:val="•"/>
      <w:lvlJc w:val="left"/>
      <w:pPr>
        <w:tabs>
          <w:tab w:val="left" w:pos="306"/>
        </w:tabs>
        <w:ind w:left="1571" w:hanging="131"/>
      </w:pPr>
      <w:rPr>
        <w:rFonts w:hAnsi="Arial Unicode MS"/>
        <w:caps w:val="0"/>
        <w:smallCaps w:val="0"/>
        <w:strike w:val="0"/>
        <w:dstrike w:val="0"/>
        <w:outline w:val="0"/>
        <w:emboss w:val="0"/>
        <w:imprint w:val="0"/>
        <w:spacing w:val="0"/>
        <w:w w:val="100"/>
        <w:kern w:val="0"/>
        <w:position w:val="0"/>
        <w:highlight w:val="none"/>
        <w:vertAlign w:val="baseline"/>
      </w:rPr>
    </w:lvl>
    <w:lvl w:ilvl="3" w:tplc="7DBC1CB4">
      <w:start w:val="1"/>
      <w:numFmt w:val="bullet"/>
      <w:lvlText w:val="•"/>
      <w:lvlJc w:val="left"/>
      <w:pPr>
        <w:tabs>
          <w:tab w:val="left" w:pos="306"/>
        </w:tabs>
        <w:ind w:left="2291" w:hanging="131"/>
      </w:pPr>
      <w:rPr>
        <w:rFonts w:hAnsi="Arial Unicode MS"/>
        <w:caps w:val="0"/>
        <w:smallCaps w:val="0"/>
        <w:strike w:val="0"/>
        <w:dstrike w:val="0"/>
        <w:outline w:val="0"/>
        <w:emboss w:val="0"/>
        <w:imprint w:val="0"/>
        <w:spacing w:val="0"/>
        <w:w w:val="100"/>
        <w:kern w:val="0"/>
        <w:position w:val="0"/>
        <w:highlight w:val="none"/>
        <w:vertAlign w:val="baseline"/>
      </w:rPr>
    </w:lvl>
    <w:lvl w:ilvl="4" w:tplc="7F9E35D4">
      <w:start w:val="1"/>
      <w:numFmt w:val="bullet"/>
      <w:lvlText w:val="•"/>
      <w:lvlJc w:val="left"/>
      <w:pPr>
        <w:tabs>
          <w:tab w:val="left" w:pos="306"/>
        </w:tabs>
        <w:ind w:left="3011" w:hanging="131"/>
      </w:pPr>
      <w:rPr>
        <w:rFonts w:hAnsi="Arial Unicode MS"/>
        <w:caps w:val="0"/>
        <w:smallCaps w:val="0"/>
        <w:strike w:val="0"/>
        <w:dstrike w:val="0"/>
        <w:outline w:val="0"/>
        <w:emboss w:val="0"/>
        <w:imprint w:val="0"/>
        <w:spacing w:val="0"/>
        <w:w w:val="100"/>
        <w:kern w:val="0"/>
        <w:position w:val="0"/>
        <w:highlight w:val="none"/>
        <w:vertAlign w:val="baseline"/>
      </w:rPr>
    </w:lvl>
    <w:lvl w:ilvl="5" w:tplc="5C662910">
      <w:start w:val="1"/>
      <w:numFmt w:val="bullet"/>
      <w:lvlText w:val="•"/>
      <w:lvlJc w:val="left"/>
      <w:pPr>
        <w:tabs>
          <w:tab w:val="left" w:pos="306"/>
        </w:tabs>
        <w:ind w:left="3731" w:hanging="131"/>
      </w:pPr>
      <w:rPr>
        <w:rFonts w:hAnsi="Arial Unicode MS"/>
        <w:caps w:val="0"/>
        <w:smallCaps w:val="0"/>
        <w:strike w:val="0"/>
        <w:dstrike w:val="0"/>
        <w:outline w:val="0"/>
        <w:emboss w:val="0"/>
        <w:imprint w:val="0"/>
        <w:spacing w:val="0"/>
        <w:w w:val="100"/>
        <w:kern w:val="0"/>
        <w:position w:val="0"/>
        <w:highlight w:val="none"/>
        <w:vertAlign w:val="baseline"/>
      </w:rPr>
    </w:lvl>
    <w:lvl w:ilvl="6" w:tplc="D01ECEA2">
      <w:start w:val="1"/>
      <w:numFmt w:val="bullet"/>
      <w:lvlText w:val="•"/>
      <w:lvlJc w:val="left"/>
      <w:pPr>
        <w:tabs>
          <w:tab w:val="left" w:pos="306"/>
        </w:tabs>
        <w:ind w:left="4451" w:hanging="131"/>
      </w:pPr>
      <w:rPr>
        <w:rFonts w:hAnsi="Arial Unicode MS"/>
        <w:caps w:val="0"/>
        <w:smallCaps w:val="0"/>
        <w:strike w:val="0"/>
        <w:dstrike w:val="0"/>
        <w:outline w:val="0"/>
        <w:emboss w:val="0"/>
        <w:imprint w:val="0"/>
        <w:spacing w:val="0"/>
        <w:w w:val="100"/>
        <w:kern w:val="0"/>
        <w:position w:val="0"/>
        <w:highlight w:val="none"/>
        <w:vertAlign w:val="baseline"/>
      </w:rPr>
    </w:lvl>
    <w:lvl w:ilvl="7" w:tplc="D94A8072">
      <w:start w:val="1"/>
      <w:numFmt w:val="bullet"/>
      <w:lvlText w:val="•"/>
      <w:lvlJc w:val="left"/>
      <w:pPr>
        <w:tabs>
          <w:tab w:val="left" w:pos="306"/>
        </w:tabs>
        <w:ind w:left="5171" w:hanging="131"/>
      </w:pPr>
      <w:rPr>
        <w:rFonts w:hAnsi="Arial Unicode MS"/>
        <w:caps w:val="0"/>
        <w:smallCaps w:val="0"/>
        <w:strike w:val="0"/>
        <w:dstrike w:val="0"/>
        <w:outline w:val="0"/>
        <w:emboss w:val="0"/>
        <w:imprint w:val="0"/>
        <w:spacing w:val="0"/>
        <w:w w:val="100"/>
        <w:kern w:val="0"/>
        <w:position w:val="0"/>
        <w:highlight w:val="none"/>
        <w:vertAlign w:val="baseline"/>
      </w:rPr>
    </w:lvl>
    <w:lvl w:ilvl="8" w:tplc="21B225F8">
      <w:start w:val="1"/>
      <w:numFmt w:val="bullet"/>
      <w:lvlText w:val="•"/>
      <w:lvlJc w:val="left"/>
      <w:pPr>
        <w:tabs>
          <w:tab w:val="left" w:pos="306"/>
        </w:tabs>
        <w:ind w:left="5891" w:hanging="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0850C71"/>
    <w:multiLevelType w:val="hybridMultilevel"/>
    <w:tmpl w:val="17D6DC7A"/>
    <w:lvl w:ilvl="0" w:tplc="B3BCB010">
      <w:start w:val="1"/>
      <w:numFmt w:val="bullet"/>
      <w:lvlText w:val="•"/>
      <w:lvlJc w:val="left"/>
      <w:pPr>
        <w:tabs>
          <w:tab w:val="left" w:pos="306"/>
        </w:tabs>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 w:ilvl="1" w:tplc="DB3065EA">
      <w:start w:val="1"/>
      <w:numFmt w:val="bullet"/>
      <w:lvlText w:val="•"/>
      <w:lvlJc w:val="left"/>
      <w:pPr>
        <w:tabs>
          <w:tab w:val="left" w:pos="306"/>
        </w:tabs>
        <w:ind w:left="851" w:hanging="131"/>
      </w:pPr>
      <w:rPr>
        <w:rFonts w:hAnsi="Arial Unicode MS"/>
        <w:caps w:val="0"/>
        <w:smallCaps w:val="0"/>
        <w:strike w:val="0"/>
        <w:dstrike w:val="0"/>
        <w:outline w:val="0"/>
        <w:emboss w:val="0"/>
        <w:imprint w:val="0"/>
        <w:spacing w:val="0"/>
        <w:w w:val="100"/>
        <w:kern w:val="0"/>
        <w:position w:val="0"/>
        <w:highlight w:val="none"/>
        <w:vertAlign w:val="baseline"/>
      </w:rPr>
    </w:lvl>
    <w:lvl w:ilvl="2" w:tplc="5C72E2FE">
      <w:start w:val="1"/>
      <w:numFmt w:val="bullet"/>
      <w:lvlText w:val="•"/>
      <w:lvlJc w:val="left"/>
      <w:pPr>
        <w:tabs>
          <w:tab w:val="left" w:pos="306"/>
        </w:tabs>
        <w:ind w:left="1571" w:hanging="131"/>
      </w:pPr>
      <w:rPr>
        <w:rFonts w:hAnsi="Arial Unicode MS"/>
        <w:caps w:val="0"/>
        <w:smallCaps w:val="0"/>
        <w:strike w:val="0"/>
        <w:dstrike w:val="0"/>
        <w:outline w:val="0"/>
        <w:emboss w:val="0"/>
        <w:imprint w:val="0"/>
        <w:spacing w:val="0"/>
        <w:w w:val="100"/>
        <w:kern w:val="0"/>
        <w:position w:val="0"/>
        <w:highlight w:val="none"/>
        <w:vertAlign w:val="baseline"/>
      </w:rPr>
    </w:lvl>
    <w:lvl w:ilvl="3" w:tplc="BAA86B80">
      <w:start w:val="1"/>
      <w:numFmt w:val="bullet"/>
      <w:lvlText w:val="•"/>
      <w:lvlJc w:val="left"/>
      <w:pPr>
        <w:tabs>
          <w:tab w:val="left" w:pos="306"/>
        </w:tabs>
        <w:ind w:left="2291" w:hanging="131"/>
      </w:pPr>
      <w:rPr>
        <w:rFonts w:hAnsi="Arial Unicode MS"/>
        <w:caps w:val="0"/>
        <w:smallCaps w:val="0"/>
        <w:strike w:val="0"/>
        <w:dstrike w:val="0"/>
        <w:outline w:val="0"/>
        <w:emboss w:val="0"/>
        <w:imprint w:val="0"/>
        <w:spacing w:val="0"/>
        <w:w w:val="100"/>
        <w:kern w:val="0"/>
        <w:position w:val="0"/>
        <w:highlight w:val="none"/>
        <w:vertAlign w:val="baseline"/>
      </w:rPr>
    </w:lvl>
    <w:lvl w:ilvl="4" w:tplc="71844680">
      <w:start w:val="1"/>
      <w:numFmt w:val="bullet"/>
      <w:lvlText w:val="•"/>
      <w:lvlJc w:val="left"/>
      <w:pPr>
        <w:tabs>
          <w:tab w:val="left" w:pos="306"/>
        </w:tabs>
        <w:ind w:left="3011" w:hanging="131"/>
      </w:pPr>
      <w:rPr>
        <w:rFonts w:hAnsi="Arial Unicode MS"/>
        <w:caps w:val="0"/>
        <w:smallCaps w:val="0"/>
        <w:strike w:val="0"/>
        <w:dstrike w:val="0"/>
        <w:outline w:val="0"/>
        <w:emboss w:val="0"/>
        <w:imprint w:val="0"/>
        <w:spacing w:val="0"/>
        <w:w w:val="100"/>
        <w:kern w:val="0"/>
        <w:position w:val="0"/>
        <w:highlight w:val="none"/>
        <w:vertAlign w:val="baseline"/>
      </w:rPr>
    </w:lvl>
    <w:lvl w:ilvl="5" w:tplc="1D7C6D76">
      <w:start w:val="1"/>
      <w:numFmt w:val="bullet"/>
      <w:lvlText w:val="•"/>
      <w:lvlJc w:val="left"/>
      <w:pPr>
        <w:tabs>
          <w:tab w:val="left" w:pos="306"/>
        </w:tabs>
        <w:ind w:left="3731" w:hanging="131"/>
      </w:pPr>
      <w:rPr>
        <w:rFonts w:hAnsi="Arial Unicode MS"/>
        <w:caps w:val="0"/>
        <w:smallCaps w:val="0"/>
        <w:strike w:val="0"/>
        <w:dstrike w:val="0"/>
        <w:outline w:val="0"/>
        <w:emboss w:val="0"/>
        <w:imprint w:val="0"/>
        <w:spacing w:val="0"/>
        <w:w w:val="100"/>
        <w:kern w:val="0"/>
        <w:position w:val="0"/>
        <w:highlight w:val="none"/>
        <w:vertAlign w:val="baseline"/>
      </w:rPr>
    </w:lvl>
    <w:lvl w:ilvl="6" w:tplc="A49432E6">
      <w:start w:val="1"/>
      <w:numFmt w:val="bullet"/>
      <w:lvlText w:val="•"/>
      <w:lvlJc w:val="left"/>
      <w:pPr>
        <w:tabs>
          <w:tab w:val="left" w:pos="306"/>
        </w:tabs>
        <w:ind w:left="4451" w:hanging="131"/>
      </w:pPr>
      <w:rPr>
        <w:rFonts w:hAnsi="Arial Unicode MS"/>
        <w:caps w:val="0"/>
        <w:smallCaps w:val="0"/>
        <w:strike w:val="0"/>
        <w:dstrike w:val="0"/>
        <w:outline w:val="0"/>
        <w:emboss w:val="0"/>
        <w:imprint w:val="0"/>
        <w:spacing w:val="0"/>
        <w:w w:val="100"/>
        <w:kern w:val="0"/>
        <w:position w:val="0"/>
        <w:highlight w:val="none"/>
        <w:vertAlign w:val="baseline"/>
      </w:rPr>
    </w:lvl>
    <w:lvl w:ilvl="7" w:tplc="EDFA383C">
      <w:start w:val="1"/>
      <w:numFmt w:val="bullet"/>
      <w:lvlText w:val="•"/>
      <w:lvlJc w:val="left"/>
      <w:pPr>
        <w:tabs>
          <w:tab w:val="left" w:pos="306"/>
        </w:tabs>
        <w:ind w:left="5171" w:hanging="131"/>
      </w:pPr>
      <w:rPr>
        <w:rFonts w:hAnsi="Arial Unicode MS"/>
        <w:caps w:val="0"/>
        <w:smallCaps w:val="0"/>
        <w:strike w:val="0"/>
        <w:dstrike w:val="0"/>
        <w:outline w:val="0"/>
        <w:emboss w:val="0"/>
        <w:imprint w:val="0"/>
        <w:spacing w:val="0"/>
        <w:w w:val="100"/>
        <w:kern w:val="0"/>
        <w:position w:val="0"/>
        <w:highlight w:val="none"/>
        <w:vertAlign w:val="baseline"/>
      </w:rPr>
    </w:lvl>
    <w:lvl w:ilvl="8" w:tplc="B2141832">
      <w:start w:val="1"/>
      <w:numFmt w:val="bullet"/>
      <w:lvlText w:val="•"/>
      <w:lvlJc w:val="left"/>
      <w:pPr>
        <w:tabs>
          <w:tab w:val="left" w:pos="306"/>
        </w:tabs>
        <w:ind w:left="5891" w:hanging="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42C2E0A"/>
    <w:multiLevelType w:val="hybridMultilevel"/>
    <w:tmpl w:val="E9B2F2B8"/>
    <w:lvl w:ilvl="0" w:tplc="2FF8988A">
      <w:start w:val="1"/>
      <w:numFmt w:val="bullet"/>
      <w:lvlText w:val="•"/>
      <w:lvlJc w:val="left"/>
      <w:pPr>
        <w:tabs>
          <w:tab w:val="left" w:pos="306"/>
        </w:tabs>
        <w:ind w:left="131" w:hanging="131"/>
      </w:pPr>
      <w:rPr>
        <w:rFonts w:hAnsi="Arial Unicode MS"/>
        <w:caps w:val="0"/>
        <w:smallCaps w:val="0"/>
        <w:strike w:val="0"/>
        <w:dstrike w:val="0"/>
        <w:outline w:val="0"/>
        <w:emboss w:val="0"/>
        <w:imprint w:val="0"/>
        <w:spacing w:val="0"/>
        <w:w w:val="100"/>
        <w:kern w:val="0"/>
        <w:position w:val="0"/>
        <w:highlight w:val="none"/>
        <w:vertAlign w:val="baseline"/>
      </w:rPr>
    </w:lvl>
    <w:lvl w:ilvl="1" w:tplc="75FCE126">
      <w:start w:val="1"/>
      <w:numFmt w:val="bullet"/>
      <w:lvlText w:val="•"/>
      <w:lvlJc w:val="left"/>
      <w:pPr>
        <w:tabs>
          <w:tab w:val="left" w:pos="306"/>
        </w:tabs>
        <w:ind w:left="851" w:hanging="131"/>
      </w:pPr>
      <w:rPr>
        <w:rFonts w:hAnsi="Arial Unicode MS"/>
        <w:caps w:val="0"/>
        <w:smallCaps w:val="0"/>
        <w:strike w:val="0"/>
        <w:dstrike w:val="0"/>
        <w:outline w:val="0"/>
        <w:emboss w:val="0"/>
        <w:imprint w:val="0"/>
        <w:spacing w:val="0"/>
        <w:w w:val="100"/>
        <w:kern w:val="0"/>
        <w:position w:val="0"/>
        <w:highlight w:val="none"/>
        <w:vertAlign w:val="baseline"/>
      </w:rPr>
    </w:lvl>
    <w:lvl w:ilvl="2" w:tplc="27287C58">
      <w:start w:val="1"/>
      <w:numFmt w:val="bullet"/>
      <w:lvlText w:val="•"/>
      <w:lvlJc w:val="left"/>
      <w:pPr>
        <w:tabs>
          <w:tab w:val="left" w:pos="306"/>
        </w:tabs>
        <w:ind w:left="1571" w:hanging="131"/>
      </w:pPr>
      <w:rPr>
        <w:rFonts w:hAnsi="Arial Unicode MS"/>
        <w:caps w:val="0"/>
        <w:smallCaps w:val="0"/>
        <w:strike w:val="0"/>
        <w:dstrike w:val="0"/>
        <w:outline w:val="0"/>
        <w:emboss w:val="0"/>
        <w:imprint w:val="0"/>
        <w:spacing w:val="0"/>
        <w:w w:val="100"/>
        <w:kern w:val="0"/>
        <w:position w:val="0"/>
        <w:highlight w:val="none"/>
        <w:vertAlign w:val="baseline"/>
      </w:rPr>
    </w:lvl>
    <w:lvl w:ilvl="3" w:tplc="9C1C6B4A">
      <w:start w:val="1"/>
      <w:numFmt w:val="bullet"/>
      <w:lvlText w:val="•"/>
      <w:lvlJc w:val="left"/>
      <w:pPr>
        <w:tabs>
          <w:tab w:val="left" w:pos="306"/>
        </w:tabs>
        <w:ind w:left="2291" w:hanging="131"/>
      </w:pPr>
      <w:rPr>
        <w:rFonts w:hAnsi="Arial Unicode MS"/>
        <w:caps w:val="0"/>
        <w:smallCaps w:val="0"/>
        <w:strike w:val="0"/>
        <w:dstrike w:val="0"/>
        <w:outline w:val="0"/>
        <w:emboss w:val="0"/>
        <w:imprint w:val="0"/>
        <w:spacing w:val="0"/>
        <w:w w:val="100"/>
        <w:kern w:val="0"/>
        <w:position w:val="0"/>
        <w:highlight w:val="none"/>
        <w:vertAlign w:val="baseline"/>
      </w:rPr>
    </w:lvl>
    <w:lvl w:ilvl="4" w:tplc="88021D38">
      <w:start w:val="1"/>
      <w:numFmt w:val="bullet"/>
      <w:lvlText w:val="•"/>
      <w:lvlJc w:val="left"/>
      <w:pPr>
        <w:tabs>
          <w:tab w:val="left" w:pos="306"/>
        </w:tabs>
        <w:ind w:left="3011" w:hanging="131"/>
      </w:pPr>
      <w:rPr>
        <w:rFonts w:hAnsi="Arial Unicode MS"/>
        <w:caps w:val="0"/>
        <w:smallCaps w:val="0"/>
        <w:strike w:val="0"/>
        <w:dstrike w:val="0"/>
        <w:outline w:val="0"/>
        <w:emboss w:val="0"/>
        <w:imprint w:val="0"/>
        <w:spacing w:val="0"/>
        <w:w w:val="100"/>
        <w:kern w:val="0"/>
        <w:position w:val="0"/>
        <w:highlight w:val="none"/>
        <w:vertAlign w:val="baseline"/>
      </w:rPr>
    </w:lvl>
    <w:lvl w:ilvl="5" w:tplc="6512BD72">
      <w:start w:val="1"/>
      <w:numFmt w:val="bullet"/>
      <w:lvlText w:val="•"/>
      <w:lvlJc w:val="left"/>
      <w:pPr>
        <w:tabs>
          <w:tab w:val="left" w:pos="306"/>
        </w:tabs>
        <w:ind w:left="3731" w:hanging="131"/>
      </w:pPr>
      <w:rPr>
        <w:rFonts w:hAnsi="Arial Unicode MS"/>
        <w:caps w:val="0"/>
        <w:smallCaps w:val="0"/>
        <w:strike w:val="0"/>
        <w:dstrike w:val="0"/>
        <w:outline w:val="0"/>
        <w:emboss w:val="0"/>
        <w:imprint w:val="0"/>
        <w:spacing w:val="0"/>
        <w:w w:val="100"/>
        <w:kern w:val="0"/>
        <w:position w:val="0"/>
        <w:highlight w:val="none"/>
        <w:vertAlign w:val="baseline"/>
      </w:rPr>
    </w:lvl>
    <w:lvl w:ilvl="6" w:tplc="46BCE5A0">
      <w:start w:val="1"/>
      <w:numFmt w:val="bullet"/>
      <w:lvlText w:val="•"/>
      <w:lvlJc w:val="left"/>
      <w:pPr>
        <w:tabs>
          <w:tab w:val="left" w:pos="306"/>
        </w:tabs>
        <w:ind w:left="4451" w:hanging="131"/>
      </w:pPr>
      <w:rPr>
        <w:rFonts w:hAnsi="Arial Unicode MS"/>
        <w:caps w:val="0"/>
        <w:smallCaps w:val="0"/>
        <w:strike w:val="0"/>
        <w:dstrike w:val="0"/>
        <w:outline w:val="0"/>
        <w:emboss w:val="0"/>
        <w:imprint w:val="0"/>
        <w:spacing w:val="0"/>
        <w:w w:val="100"/>
        <w:kern w:val="0"/>
        <w:position w:val="0"/>
        <w:highlight w:val="none"/>
        <w:vertAlign w:val="baseline"/>
      </w:rPr>
    </w:lvl>
    <w:lvl w:ilvl="7" w:tplc="B8566DEC">
      <w:start w:val="1"/>
      <w:numFmt w:val="bullet"/>
      <w:lvlText w:val="•"/>
      <w:lvlJc w:val="left"/>
      <w:pPr>
        <w:tabs>
          <w:tab w:val="left" w:pos="306"/>
        </w:tabs>
        <w:ind w:left="5171" w:hanging="131"/>
      </w:pPr>
      <w:rPr>
        <w:rFonts w:hAnsi="Arial Unicode MS"/>
        <w:caps w:val="0"/>
        <w:smallCaps w:val="0"/>
        <w:strike w:val="0"/>
        <w:dstrike w:val="0"/>
        <w:outline w:val="0"/>
        <w:emboss w:val="0"/>
        <w:imprint w:val="0"/>
        <w:spacing w:val="0"/>
        <w:w w:val="100"/>
        <w:kern w:val="0"/>
        <w:position w:val="0"/>
        <w:highlight w:val="none"/>
        <w:vertAlign w:val="baseline"/>
      </w:rPr>
    </w:lvl>
    <w:lvl w:ilvl="8" w:tplc="804447D4">
      <w:start w:val="1"/>
      <w:numFmt w:val="bullet"/>
      <w:lvlText w:val="•"/>
      <w:lvlJc w:val="left"/>
      <w:pPr>
        <w:tabs>
          <w:tab w:val="left" w:pos="306"/>
        </w:tabs>
        <w:ind w:left="5891" w:hanging="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161101"/>
    <w:multiLevelType w:val="hybridMultilevel"/>
    <w:tmpl w:val="29200392"/>
    <w:lvl w:ilvl="0" w:tplc="691CD334">
      <w:start w:val="1"/>
      <w:numFmt w:val="bullet"/>
      <w:lvlText w:val="•"/>
      <w:lvlJc w:val="left"/>
      <w:pPr>
        <w:ind w:left="160" w:hanging="132"/>
      </w:pPr>
      <w:rPr>
        <w:rFonts w:hAnsi="Arial Unicode MS"/>
        <w:caps w:val="0"/>
        <w:smallCaps w:val="0"/>
        <w:strike w:val="0"/>
        <w:dstrike w:val="0"/>
        <w:outline w:val="0"/>
        <w:emboss w:val="0"/>
        <w:imprint w:val="0"/>
        <w:spacing w:val="0"/>
        <w:w w:val="100"/>
        <w:kern w:val="0"/>
        <w:position w:val="0"/>
        <w:highlight w:val="none"/>
        <w:vertAlign w:val="baseline"/>
      </w:rPr>
    </w:lvl>
    <w:lvl w:ilvl="1" w:tplc="E95AD268">
      <w:start w:val="1"/>
      <w:numFmt w:val="bullet"/>
      <w:lvlText w:val="•"/>
      <w:lvlJc w:val="left"/>
      <w:pPr>
        <w:ind w:left="880" w:hanging="132"/>
      </w:pPr>
      <w:rPr>
        <w:rFonts w:hAnsi="Arial Unicode MS"/>
        <w:caps w:val="0"/>
        <w:smallCaps w:val="0"/>
        <w:strike w:val="0"/>
        <w:dstrike w:val="0"/>
        <w:outline w:val="0"/>
        <w:emboss w:val="0"/>
        <w:imprint w:val="0"/>
        <w:spacing w:val="0"/>
        <w:w w:val="100"/>
        <w:kern w:val="0"/>
        <w:position w:val="0"/>
        <w:highlight w:val="none"/>
        <w:vertAlign w:val="baseline"/>
      </w:rPr>
    </w:lvl>
    <w:lvl w:ilvl="2" w:tplc="703C51F8">
      <w:start w:val="1"/>
      <w:numFmt w:val="bullet"/>
      <w:lvlText w:val="•"/>
      <w:lvlJc w:val="left"/>
      <w:pPr>
        <w:ind w:left="1600" w:hanging="132"/>
      </w:pPr>
      <w:rPr>
        <w:rFonts w:hAnsi="Arial Unicode MS"/>
        <w:caps w:val="0"/>
        <w:smallCaps w:val="0"/>
        <w:strike w:val="0"/>
        <w:dstrike w:val="0"/>
        <w:outline w:val="0"/>
        <w:emboss w:val="0"/>
        <w:imprint w:val="0"/>
        <w:spacing w:val="0"/>
        <w:w w:val="100"/>
        <w:kern w:val="0"/>
        <w:position w:val="0"/>
        <w:highlight w:val="none"/>
        <w:vertAlign w:val="baseline"/>
      </w:rPr>
    </w:lvl>
    <w:lvl w:ilvl="3" w:tplc="06CE4DFA">
      <w:start w:val="1"/>
      <w:numFmt w:val="bullet"/>
      <w:lvlText w:val="•"/>
      <w:lvlJc w:val="left"/>
      <w:pPr>
        <w:ind w:left="2320" w:hanging="132"/>
      </w:pPr>
      <w:rPr>
        <w:rFonts w:hAnsi="Arial Unicode MS"/>
        <w:caps w:val="0"/>
        <w:smallCaps w:val="0"/>
        <w:strike w:val="0"/>
        <w:dstrike w:val="0"/>
        <w:outline w:val="0"/>
        <w:emboss w:val="0"/>
        <w:imprint w:val="0"/>
        <w:spacing w:val="0"/>
        <w:w w:val="100"/>
        <w:kern w:val="0"/>
        <w:position w:val="0"/>
        <w:highlight w:val="none"/>
        <w:vertAlign w:val="baseline"/>
      </w:rPr>
    </w:lvl>
    <w:lvl w:ilvl="4" w:tplc="C2B070A6">
      <w:start w:val="1"/>
      <w:numFmt w:val="bullet"/>
      <w:lvlText w:val="•"/>
      <w:lvlJc w:val="left"/>
      <w:pPr>
        <w:ind w:left="3040" w:hanging="132"/>
      </w:pPr>
      <w:rPr>
        <w:rFonts w:hAnsi="Arial Unicode MS"/>
        <w:caps w:val="0"/>
        <w:smallCaps w:val="0"/>
        <w:strike w:val="0"/>
        <w:dstrike w:val="0"/>
        <w:outline w:val="0"/>
        <w:emboss w:val="0"/>
        <w:imprint w:val="0"/>
        <w:spacing w:val="0"/>
        <w:w w:val="100"/>
        <w:kern w:val="0"/>
        <w:position w:val="0"/>
        <w:highlight w:val="none"/>
        <w:vertAlign w:val="baseline"/>
      </w:rPr>
    </w:lvl>
    <w:lvl w:ilvl="5" w:tplc="F27E8EE0">
      <w:start w:val="1"/>
      <w:numFmt w:val="bullet"/>
      <w:lvlText w:val="•"/>
      <w:lvlJc w:val="left"/>
      <w:pPr>
        <w:ind w:left="3760" w:hanging="132"/>
      </w:pPr>
      <w:rPr>
        <w:rFonts w:hAnsi="Arial Unicode MS"/>
        <w:caps w:val="0"/>
        <w:smallCaps w:val="0"/>
        <w:strike w:val="0"/>
        <w:dstrike w:val="0"/>
        <w:outline w:val="0"/>
        <w:emboss w:val="0"/>
        <w:imprint w:val="0"/>
        <w:spacing w:val="0"/>
        <w:w w:val="100"/>
        <w:kern w:val="0"/>
        <w:position w:val="0"/>
        <w:highlight w:val="none"/>
        <w:vertAlign w:val="baseline"/>
      </w:rPr>
    </w:lvl>
    <w:lvl w:ilvl="6" w:tplc="8F4AA7D6">
      <w:start w:val="1"/>
      <w:numFmt w:val="bullet"/>
      <w:lvlText w:val="•"/>
      <w:lvlJc w:val="left"/>
      <w:pPr>
        <w:ind w:left="4480" w:hanging="132"/>
      </w:pPr>
      <w:rPr>
        <w:rFonts w:hAnsi="Arial Unicode MS"/>
        <w:caps w:val="0"/>
        <w:smallCaps w:val="0"/>
        <w:strike w:val="0"/>
        <w:dstrike w:val="0"/>
        <w:outline w:val="0"/>
        <w:emboss w:val="0"/>
        <w:imprint w:val="0"/>
        <w:spacing w:val="0"/>
        <w:w w:val="100"/>
        <w:kern w:val="0"/>
        <w:position w:val="0"/>
        <w:highlight w:val="none"/>
        <w:vertAlign w:val="baseline"/>
      </w:rPr>
    </w:lvl>
    <w:lvl w:ilvl="7" w:tplc="45BC9740">
      <w:start w:val="1"/>
      <w:numFmt w:val="bullet"/>
      <w:lvlText w:val="•"/>
      <w:lvlJc w:val="left"/>
      <w:pPr>
        <w:ind w:left="5200" w:hanging="132"/>
      </w:pPr>
      <w:rPr>
        <w:rFonts w:hAnsi="Arial Unicode MS"/>
        <w:caps w:val="0"/>
        <w:smallCaps w:val="0"/>
        <w:strike w:val="0"/>
        <w:dstrike w:val="0"/>
        <w:outline w:val="0"/>
        <w:emboss w:val="0"/>
        <w:imprint w:val="0"/>
        <w:spacing w:val="0"/>
        <w:w w:val="100"/>
        <w:kern w:val="0"/>
        <w:position w:val="0"/>
        <w:highlight w:val="none"/>
        <w:vertAlign w:val="baseline"/>
      </w:rPr>
    </w:lvl>
    <w:lvl w:ilvl="8" w:tplc="1B1EAF3C">
      <w:start w:val="1"/>
      <w:numFmt w:val="bullet"/>
      <w:lvlText w:val="•"/>
      <w:lvlJc w:val="left"/>
      <w:pPr>
        <w:ind w:left="5920" w:hanging="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87D2C37"/>
    <w:multiLevelType w:val="hybridMultilevel"/>
    <w:tmpl w:val="CB704640"/>
    <w:lvl w:ilvl="0" w:tplc="98A43F5C">
      <w:start w:val="1"/>
      <w:numFmt w:val="bullet"/>
      <w:lvlText w:val="•"/>
      <w:lvlJc w:val="left"/>
      <w:pPr>
        <w:ind w:left="160" w:hanging="132"/>
      </w:pPr>
      <w:rPr>
        <w:rFonts w:hAnsi="Arial Unicode MS"/>
        <w:caps w:val="0"/>
        <w:smallCaps w:val="0"/>
        <w:strike w:val="0"/>
        <w:dstrike w:val="0"/>
        <w:outline w:val="0"/>
        <w:emboss w:val="0"/>
        <w:imprint w:val="0"/>
        <w:spacing w:val="0"/>
        <w:w w:val="100"/>
        <w:kern w:val="0"/>
        <w:position w:val="0"/>
        <w:highlight w:val="none"/>
        <w:vertAlign w:val="baseline"/>
      </w:rPr>
    </w:lvl>
    <w:lvl w:ilvl="1" w:tplc="2E7CDAFA">
      <w:start w:val="1"/>
      <w:numFmt w:val="bullet"/>
      <w:lvlText w:val="•"/>
      <w:lvlJc w:val="left"/>
      <w:pPr>
        <w:ind w:left="880" w:hanging="132"/>
      </w:pPr>
      <w:rPr>
        <w:rFonts w:hAnsi="Arial Unicode MS"/>
        <w:caps w:val="0"/>
        <w:smallCaps w:val="0"/>
        <w:strike w:val="0"/>
        <w:dstrike w:val="0"/>
        <w:outline w:val="0"/>
        <w:emboss w:val="0"/>
        <w:imprint w:val="0"/>
        <w:spacing w:val="0"/>
        <w:w w:val="100"/>
        <w:kern w:val="0"/>
        <w:position w:val="0"/>
        <w:highlight w:val="none"/>
        <w:vertAlign w:val="baseline"/>
      </w:rPr>
    </w:lvl>
    <w:lvl w:ilvl="2" w:tplc="479C892E">
      <w:start w:val="1"/>
      <w:numFmt w:val="bullet"/>
      <w:lvlText w:val="•"/>
      <w:lvlJc w:val="left"/>
      <w:pPr>
        <w:ind w:left="1600" w:hanging="132"/>
      </w:pPr>
      <w:rPr>
        <w:rFonts w:hAnsi="Arial Unicode MS"/>
        <w:caps w:val="0"/>
        <w:smallCaps w:val="0"/>
        <w:strike w:val="0"/>
        <w:dstrike w:val="0"/>
        <w:outline w:val="0"/>
        <w:emboss w:val="0"/>
        <w:imprint w:val="0"/>
        <w:spacing w:val="0"/>
        <w:w w:val="100"/>
        <w:kern w:val="0"/>
        <w:position w:val="0"/>
        <w:highlight w:val="none"/>
        <w:vertAlign w:val="baseline"/>
      </w:rPr>
    </w:lvl>
    <w:lvl w:ilvl="3" w:tplc="1A6E6718">
      <w:start w:val="1"/>
      <w:numFmt w:val="bullet"/>
      <w:lvlText w:val="•"/>
      <w:lvlJc w:val="left"/>
      <w:pPr>
        <w:ind w:left="2320" w:hanging="132"/>
      </w:pPr>
      <w:rPr>
        <w:rFonts w:hAnsi="Arial Unicode MS"/>
        <w:caps w:val="0"/>
        <w:smallCaps w:val="0"/>
        <w:strike w:val="0"/>
        <w:dstrike w:val="0"/>
        <w:outline w:val="0"/>
        <w:emboss w:val="0"/>
        <w:imprint w:val="0"/>
        <w:spacing w:val="0"/>
        <w:w w:val="100"/>
        <w:kern w:val="0"/>
        <w:position w:val="0"/>
        <w:highlight w:val="none"/>
        <w:vertAlign w:val="baseline"/>
      </w:rPr>
    </w:lvl>
    <w:lvl w:ilvl="4" w:tplc="8D36CF5E">
      <w:start w:val="1"/>
      <w:numFmt w:val="bullet"/>
      <w:lvlText w:val="•"/>
      <w:lvlJc w:val="left"/>
      <w:pPr>
        <w:ind w:left="3040" w:hanging="132"/>
      </w:pPr>
      <w:rPr>
        <w:rFonts w:hAnsi="Arial Unicode MS"/>
        <w:caps w:val="0"/>
        <w:smallCaps w:val="0"/>
        <w:strike w:val="0"/>
        <w:dstrike w:val="0"/>
        <w:outline w:val="0"/>
        <w:emboss w:val="0"/>
        <w:imprint w:val="0"/>
        <w:spacing w:val="0"/>
        <w:w w:val="100"/>
        <w:kern w:val="0"/>
        <w:position w:val="0"/>
        <w:highlight w:val="none"/>
        <w:vertAlign w:val="baseline"/>
      </w:rPr>
    </w:lvl>
    <w:lvl w:ilvl="5" w:tplc="F86ABF0A">
      <w:start w:val="1"/>
      <w:numFmt w:val="bullet"/>
      <w:lvlText w:val="•"/>
      <w:lvlJc w:val="left"/>
      <w:pPr>
        <w:ind w:left="3760" w:hanging="132"/>
      </w:pPr>
      <w:rPr>
        <w:rFonts w:hAnsi="Arial Unicode MS"/>
        <w:caps w:val="0"/>
        <w:smallCaps w:val="0"/>
        <w:strike w:val="0"/>
        <w:dstrike w:val="0"/>
        <w:outline w:val="0"/>
        <w:emboss w:val="0"/>
        <w:imprint w:val="0"/>
        <w:spacing w:val="0"/>
        <w:w w:val="100"/>
        <w:kern w:val="0"/>
        <w:position w:val="0"/>
        <w:highlight w:val="none"/>
        <w:vertAlign w:val="baseline"/>
      </w:rPr>
    </w:lvl>
    <w:lvl w:ilvl="6" w:tplc="915CFB74">
      <w:start w:val="1"/>
      <w:numFmt w:val="bullet"/>
      <w:lvlText w:val="•"/>
      <w:lvlJc w:val="left"/>
      <w:pPr>
        <w:ind w:left="4480" w:hanging="132"/>
      </w:pPr>
      <w:rPr>
        <w:rFonts w:hAnsi="Arial Unicode MS"/>
        <w:caps w:val="0"/>
        <w:smallCaps w:val="0"/>
        <w:strike w:val="0"/>
        <w:dstrike w:val="0"/>
        <w:outline w:val="0"/>
        <w:emboss w:val="0"/>
        <w:imprint w:val="0"/>
        <w:spacing w:val="0"/>
        <w:w w:val="100"/>
        <w:kern w:val="0"/>
        <w:position w:val="0"/>
        <w:highlight w:val="none"/>
        <w:vertAlign w:val="baseline"/>
      </w:rPr>
    </w:lvl>
    <w:lvl w:ilvl="7" w:tplc="4B28B036">
      <w:start w:val="1"/>
      <w:numFmt w:val="bullet"/>
      <w:lvlText w:val="•"/>
      <w:lvlJc w:val="left"/>
      <w:pPr>
        <w:ind w:left="5200" w:hanging="132"/>
      </w:pPr>
      <w:rPr>
        <w:rFonts w:hAnsi="Arial Unicode MS"/>
        <w:caps w:val="0"/>
        <w:smallCaps w:val="0"/>
        <w:strike w:val="0"/>
        <w:dstrike w:val="0"/>
        <w:outline w:val="0"/>
        <w:emboss w:val="0"/>
        <w:imprint w:val="0"/>
        <w:spacing w:val="0"/>
        <w:w w:val="100"/>
        <w:kern w:val="0"/>
        <w:position w:val="0"/>
        <w:highlight w:val="none"/>
        <w:vertAlign w:val="baseline"/>
      </w:rPr>
    </w:lvl>
    <w:lvl w:ilvl="8" w:tplc="7C94D5FA">
      <w:start w:val="1"/>
      <w:numFmt w:val="bullet"/>
      <w:lvlText w:val="•"/>
      <w:lvlJc w:val="left"/>
      <w:pPr>
        <w:ind w:left="5920" w:hanging="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AF56C2D"/>
    <w:multiLevelType w:val="hybridMultilevel"/>
    <w:tmpl w:val="9C3AFD64"/>
    <w:lvl w:ilvl="0" w:tplc="67F6DF0A">
      <w:start w:val="1"/>
      <w:numFmt w:val="bullet"/>
      <w:lvlText w:val="•"/>
      <w:lvlJc w:val="left"/>
      <w:pPr>
        <w:ind w:left="160" w:hanging="132"/>
      </w:pPr>
      <w:rPr>
        <w:rFonts w:hAnsi="Arial Unicode MS"/>
        <w:caps w:val="0"/>
        <w:smallCaps w:val="0"/>
        <w:strike w:val="0"/>
        <w:dstrike w:val="0"/>
        <w:outline w:val="0"/>
        <w:emboss w:val="0"/>
        <w:imprint w:val="0"/>
        <w:spacing w:val="0"/>
        <w:w w:val="100"/>
        <w:kern w:val="0"/>
        <w:position w:val="0"/>
        <w:highlight w:val="none"/>
        <w:vertAlign w:val="baseline"/>
      </w:rPr>
    </w:lvl>
    <w:lvl w:ilvl="1" w:tplc="15F81368">
      <w:start w:val="1"/>
      <w:numFmt w:val="bullet"/>
      <w:lvlText w:val="•"/>
      <w:lvlJc w:val="left"/>
      <w:pPr>
        <w:ind w:left="880" w:hanging="132"/>
      </w:pPr>
      <w:rPr>
        <w:rFonts w:hAnsi="Arial Unicode MS"/>
        <w:caps w:val="0"/>
        <w:smallCaps w:val="0"/>
        <w:strike w:val="0"/>
        <w:dstrike w:val="0"/>
        <w:outline w:val="0"/>
        <w:emboss w:val="0"/>
        <w:imprint w:val="0"/>
        <w:spacing w:val="0"/>
        <w:w w:val="100"/>
        <w:kern w:val="0"/>
        <w:position w:val="0"/>
        <w:highlight w:val="none"/>
        <w:vertAlign w:val="baseline"/>
      </w:rPr>
    </w:lvl>
    <w:lvl w:ilvl="2" w:tplc="DD14C0FE">
      <w:start w:val="1"/>
      <w:numFmt w:val="bullet"/>
      <w:lvlText w:val="•"/>
      <w:lvlJc w:val="left"/>
      <w:pPr>
        <w:ind w:left="1600" w:hanging="132"/>
      </w:pPr>
      <w:rPr>
        <w:rFonts w:hAnsi="Arial Unicode MS"/>
        <w:caps w:val="0"/>
        <w:smallCaps w:val="0"/>
        <w:strike w:val="0"/>
        <w:dstrike w:val="0"/>
        <w:outline w:val="0"/>
        <w:emboss w:val="0"/>
        <w:imprint w:val="0"/>
        <w:spacing w:val="0"/>
        <w:w w:val="100"/>
        <w:kern w:val="0"/>
        <w:position w:val="0"/>
        <w:highlight w:val="none"/>
        <w:vertAlign w:val="baseline"/>
      </w:rPr>
    </w:lvl>
    <w:lvl w:ilvl="3" w:tplc="5DB42754">
      <w:start w:val="1"/>
      <w:numFmt w:val="bullet"/>
      <w:lvlText w:val="•"/>
      <w:lvlJc w:val="left"/>
      <w:pPr>
        <w:ind w:left="2320" w:hanging="132"/>
      </w:pPr>
      <w:rPr>
        <w:rFonts w:hAnsi="Arial Unicode MS"/>
        <w:caps w:val="0"/>
        <w:smallCaps w:val="0"/>
        <w:strike w:val="0"/>
        <w:dstrike w:val="0"/>
        <w:outline w:val="0"/>
        <w:emboss w:val="0"/>
        <w:imprint w:val="0"/>
        <w:spacing w:val="0"/>
        <w:w w:val="100"/>
        <w:kern w:val="0"/>
        <w:position w:val="0"/>
        <w:highlight w:val="none"/>
        <w:vertAlign w:val="baseline"/>
      </w:rPr>
    </w:lvl>
    <w:lvl w:ilvl="4" w:tplc="4E94EEC4">
      <w:start w:val="1"/>
      <w:numFmt w:val="bullet"/>
      <w:lvlText w:val="•"/>
      <w:lvlJc w:val="left"/>
      <w:pPr>
        <w:ind w:left="3040" w:hanging="132"/>
      </w:pPr>
      <w:rPr>
        <w:rFonts w:hAnsi="Arial Unicode MS"/>
        <w:caps w:val="0"/>
        <w:smallCaps w:val="0"/>
        <w:strike w:val="0"/>
        <w:dstrike w:val="0"/>
        <w:outline w:val="0"/>
        <w:emboss w:val="0"/>
        <w:imprint w:val="0"/>
        <w:spacing w:val="0"/>
        <w:w w:val="100"/>
        <w:kern w:val="0"/>
        <w:position w:val="0"/>
        <w:highlight w:val="none"/>
        <w:vertAlign w:val="baseline"/>
      </w:rPr>
    </w:lvl>
    <w:lvl w:ilvl="5" w:tplc="9AAE788C">
      <w:start w:val="1"/>
      <w:numFmt w:val="bullet"/>
      <w:lvlText w:val="•"/>
      <w:lvlJc w:val="left"/>
      <w:pPr>
        <w:ind w:left="3760" w:hanging="132"/>
      </w:pPr>
      <w:rPr>
        <w:rFonts w:hAnsi="Arial Unicode MS"/>
        <w:caps w:val="0"/>
        <w:smallCaps w:val="0"/>
        <w:strike w:val="0"/>
        <w:dstrike w:val="0"/>
        <w:outline w:val="0"/>
        <w:emboss w:val="0"/>
        <w:imprint w:val="0"/>
        <w:spacing w:val="0"/>
        <w:w w:val="100"/>
        <w:kern w:val="0"/>
        <w:position w:val="0"/>
        <w:highlight w:val="none"/>
        <w:vertAlign w:val="baseline"/>
      </w:rPr>
    </w:lvl>
    <w:lvl w:ilvl="6" w:tplc="172E8924">
      <w:start w:val="1"/>
      <w:numFmt w:val="bullet"/>
      <w:lvlText w:val="•"/>
      <w:lvlJc w:val="left"/>
      <w:pPr>
        <w:ind w:left="4480" w:hanging="132"/>
      </w:pPr>
      <w:rPr>
        <w:rFonts w:hAnsi="Arial Unicode MS"/>
        <w:caps w:val="0"/>
        <w:smallCaps w:val="0"/>
        <w:strike w:val="0"/>
        <w:dstrike w:val="0"/>
        <w:outline w:val="0"/>
        <w:emboss w:val="0"/>
        <w:imprint w:val="0"/>
        <w:spacing w:val="0"/>
        <w:w w:val="100"/>
        <w:kern w:val="0"/>
        <w:position w:val="0"/>
        <w:highlight w:val="none"/>
        <w:vertAlign w:val="baseline"/>
      </w:rPr>
    </w:lvl>
    <w:lvl w:ilvl="7" w:tplc="A44A519E">
      <w:start w:val="1"/>
      <w:numFmt w:val="bullet"/>
      <w:lvlText w:val="•"/>
      <w:lvlJc w:val="left"/>
      <w:pPr>
        <w:ind w:left="5200" w:hanging="132"/>
      </w:pPr>
      <w:rPr>
        <w:rFonts w:hAnsi="Arial Unicode MS"/>
        <w:caps w:val="0"/>
        <w:smallCaps w:val="0"/>
        <w:strike w:val="0"/>
        <w:dstrike w:val="0"/>
        <w:outline w:val="0"/>
        <w:emboss w:val="0"/>
        <w:imprint w:val="0"/>
        <w:spacing w:val="0"/>
        <w:w w:val="100"/>
        <w:kern w:val="0"/>
        <w:position w:val="0"/>
        <w:highlight w:val="none"/>
        <w:vertAlign w:val="baseline"/>
      </w:rPr>
    </w:lvl>
    <w:lvl w:ilvl="8" w:tplc="9B70C10E">
      <w:start w:val="1"/>
      <w:numFmt w:val="bullet"/>
      <w:lvlText w:val="•"/>
      <w:lvlJc w:val="left"/>
      <w:pPr>
        <w:ind w:left="5920" w:hanging="1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79973288">
    <w:abstractNumId w:val="2"/>
  </w:num>
  <w:num w:numId="2" w16cid:durableId="403185513">
    <w:abstractNumId w:val="8"/>
  </w:num>
  <w:num w:numId="3" w16cid:durableId="6296080">
    <w:abstractNumId w:val="3"/>
  </w:num>
  <w:num w:numId="4" w16cid:durableId="724793055">
    <w:abstractNumId w:val="7"/>
  </w:num>
  <w:num w:numId="5" w16cid:durableId="1686129063">
    <w:abstractNumId w:val="4"/>
  </w:num>
  <w:num w:numId="6" w16cid:durableId="2066441190">
    <w:abstractNumId w:val="1"/>
  </w:num>
  <w:num w:numId="7" w16cid:durableId="1137453979">
    <w:abstractNumId w:val="6"/>
  </w:num>
  <w:num w:numId="8" w16cid:durableId="844244090">
    <w:abstractNumId w:val="6"/>
    <w:lvlOverride w:ilvl="0">
      <w:lvl w:ilvl="0" w:tplc="2FF8988A">
        <w:start w:val="1"/>
        <w:numFmt w:val="bullet"/>
        <w:lvlText w:val="•"/>
        <w:lvlJc w:val="left"/>
        <w:pPr>
          <w:ind w:left="160"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5FCE126">
        <w:start w:val="1"/>
        <w:numFmt w:val="bullet"/>
        <w:lvlText w:val="•"/>
        <w:lvlJc w:val="left"/>
        <w:pPr>
          <w:ind w:left="880"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7287C58">
        <w:start w:val="1"/>
        <w:numFmt w:val="bullet"/>
        <w:lvlText w:val="•"/>
        <w:lvlJc w:val="left"/>
        <w:pPr>
          <w:ind w:left="1600"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C1C6B4A">
        <w:start w:val="1"/>
        <w:numFmt w:val="bullet"/>
        <w:lvlText w:val="•"/>
        <w:lvlJc w:val="left"/>
        <w:pPr>
          <w:ind w:left="2320"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8021D38">
        <w:start w:val="1"/>
        <w:numFmt w:val="bullet"/>
        <w:lvlText w:val="•"/>
        <w:lvlJc w:val="left"/>
        <w:pPr>
          <w:ind w:left="3040"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512BD72">
        <w:start w:val="1"/>
        <w:numFmt w:val="bullet"/>
        <w:lvlText w:val="•"/>
        <w:lvlJc w:val="left"/>
        <w:pPr>
          <w:ind w:left="3760"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6BCE5A0">
        <w:start w:val="1"/>
        <w:numFmt w:val="bullet"/>
        <w:lvlText w:val="•"/>
        <w:lvlJc w:val="left"/>
        <w:pPr>
          <w:ind w:left="4480"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8566DEC">
        <w:start w:val="1"/>
        <w:numFmt w:val="bullet"/>
        <w:lvlText w:val="•"/>
        <w:lvlJc w:val="left"/>
        <w:pPr>
          <w:ind w:left="5200"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4447D4">
        <w:start w:val="1"/>
        <w:numFmt w:val="bullet"/>
        <w:lvlText w:val="•"/>
        <w:lvlJc w:val="left"/>
        <w:pPr>
          <w:ind w:left="5920"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1652321427">
    <w:abstractNumId w:val="5"/>
  </w:num>
  <w:num w:numId="10" w16cid:durableId="1951739256">
    <w:abstractNumId w:val="9"/>
  </w:num>
  <w:num w:numId="11" w16cid:durableId="626811119">
    <w:abstractNumId w:val="0"/>
  </w:num>
  <w:num w:numId="12" w16cid:durableId="1790467310">
    <w:abstractNumId w:val="0"/>
    <w:lvlOverride w:ilvl="0">
      <w:lvl w:ilvl="0" w:tplc="879E49F0">
        <w:start w:val="1"/>
        <w:numFmt w:val="bullet"/>
        <w:lvlText w:val="•"/>
        <w:lvlJc w:val="left"/>
        <w:pPr>
          <w:tabs>
            <w:tab w:val="right" w:pos="333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790EF4C">
        <w:start w:val="1"/>
        <w:numFmt w:val="bullet"/>
        <w:lvlText w:val="•"/>
        <w:lvlJc w:val="left"/>
        <w:pPr>
          <w:tabs>
            <w:tab w:val="left" w:pos="360"/>
            <w:tab w:val="right" w:pos="333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2C67AD8">
        <w:start w:val="1"/>
        <w:numFmt w:val="bullet"/>
        <w:lvlText w:val="•"/>
        <w:lvlJc w:val="left"/>
        <w:pPr>
          <w:tabs>
            <w:tab w:val="left" w:pos="360"/>
            <w:tab w:val="right" w:pos="333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B4ECF32">
        <w:start w:val="1"/>
        <w:numFmt w:val="bullet"/>
        <w:lvlText w:val="•"/>
        <w:lvlJc w:val="left"/>
        <w:pPr>
          <w:tabs>
            <w:tab w:val="left" w:pos="360"/>
            <w:tab w:val="right" w:pos="333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F60EFCC">
        <w:start w:val="1"/>
        <w:numFmt w:val="bullet"/>
        <w:lvlText w:val="•"/>
        <w:lvlJc w:val="left"/>
        <w:pPr>
          <w:tabs>
            <w:tab w:val="left" w:pos="360"/>
            <w:tab w:val="right" w:pos="333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D0C4EEE">
        <w:start w:val="1"/>
        <w:numFmt w:val="bullet"/>
        <w:lvlText w:val="•"/>
        <w:lvlJc w:val="left"/>
        <w:pPr>
          <w:tabs>
            <w:tab w:val="left" w:pos="360"/>
            <w:tab w:val="right" w:pos="333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6C715E">
        <w:start w:val="1"/>
        <w:numFmt w:val="bullet"/>
        <w:lvlText w:val="•"/>
        <w:lvlJc w:val="left"/>
        <w:pPr>
          <w:tabs>
            <w:tab w:val="left" w:pos="360"/>
            <w:tab w:val="right" w:pos="333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310A5F8">
        <w:start w:val="1"/>
        <w:numFmt w:val="bullet"/>
        <w:lvlText w:val="•"/>
        <w:lvlJc w:val="left"/>
        <w:pPr>
          <w:tabs>
            <w:tab w:val="left" w:pos="360"/>
            <w:tab w:val="right" w:pos="333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A8CC350">
        <w:start w:val="1"/>
        <w:numFmt w:val="bullet"/>
        <w:lvlText w:val="•"/>
        <w:lvlJc w:val="left"/>
        <w:pPr>
          <w:tabs>
            <w:tab w:val="left" w:pos="360"/>
            <w:tab w:val="right" w:pos="333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291714148">
    <w:abstractNumId w:val="0"/>
    <w:lvlOverride w:ilvl="0">
      <w:lvl w:ilvl="0" w:tplc="879E49F0">
        <w:start w:val="1"/>
        <w:numFmt w:val="bullet"/>
        <w:lvlText w:val="•"/>
        <w:lvlJc w:val="left"/>
        <w:pPr>
          <w:tabs>
            <w:tab w:val="right" w:pos="333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790EF4C">
        <w:start w:val="1"/>
        <w:numFmt w:val="bullet"/>
        <w:lvlText w:val="•"/>
        <w:lvlJc w:val="left"/>
        <w:pPr>
          <w:tabs>
            <w:tab w:val="right" w:pos="333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2C67AD8">
        <w:start w:val="1"/>
        <w:numFmt w:val="bullet"/>
        <w:lvlText w:val="•"/>
        <w:lvlJc w:val="left"/>
        <w:pPr>
          <w:tabs>
            <w:tab w:val="right" w:pos="333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B4ECF32">
        <w:start w:val="1"/>
        <w:numFmt w:val="bullet"/>
        <w:lvlText w:val="•"/>
        <w:lvlJc w:val="left"/>
        <w:pPr>
          <w:tabs>
            <w:tab w:val="right" w:pos="333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F60EFCC">
        <w:start w:val="1"/>
        <w:numFmt w:val="bullet"/>
        <w:lvlText w:val="•"/>
        <w:lvlJc w:val="left"/>
        <w:pPr>
          <w:tabs>
            <w:tab w:val="right" w:pos="333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D0C4EEE">
        <w:start w:val="1"/>
        <w:numFmt w:val="bullet"/>
        <w:lvlText w:val="•"/>
        <w:lvlJc w:val="left"/>
        <w:pPr>
          <w:tabs>
            <w:tab w:val="right" w:pos="333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6C715E">
        <w:start w:val="1"/>
        <w:numFmt w:val="bullet"/>
        <w:lvlText w:val="•"/>
        <w:lvlJc w:val="left"/>
        <w:pPr>
          <w:tabs>
            <w:tab w:val="right" w:pos="333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310A5F8">
        <w:start w:val="1"/>
        <w:numFmt w:val="bullet"/>
        <w:lvlText w:val="•"/>
        <w:lvlJc w:val="left"/>
        <w:pPr>
          <w:tabs>
            <w:tab w:val="right" w:pos="333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A8CC350">
        <w:start w:val="1"/>
        <w:numFmt w:val="bullet"/>
        <w:lvlText w:val="•"/>
        <w:lvlJc w:val="left"/>
        <w:pPr>
          <w:tabs>
            <w:tab w:val="right" w:pos="333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FA4"/>
    <w:rsid w:val="000C6304"/>
    <w:rsid w:val="005A4A7D"/>
    <w:rsid w:val="005F43EF"/>
    <w:rsid w:val="006473E3"/>
    <w:rsid w:val="007E0FA4"/>
    <w:rsid w:val="009E43A2"/>
    <w:rsid w:val="00B64B22"/>
    <w:rsid w:val="00BE3E37"/>
    <w:rsid w:val="00CE2EC5"/>
    <w:rsid w:val="00CE4DA5"/>
    <w:rsid w:val="00D71270"/>
    <w:rsid w:val="00F2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3E2B1"/>
  <w15:docId w15:val="{5F181A66-9C52-4C4E-8048-566F6E73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Georgia" w:hAnsi="Georgia" w:cs="Arial Unicode MS"/>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Georgia" w:eastAsia="Georgia" w:hAnsi="Georgia" w:cs="Georgia"/>
      <w:outline w:val="0"/>
      <w:color w:val="0000FF"/>
      <w:sz w:val="22"/>
      <w:szCs w:val="22"/>
      <w:u w:val="single" w:color="0000FF"/>
    </w:rPr>
  </w:style>
  <w:style w:type="paragraph" w:customStyle="1" w:styleId="Default">
    <w:name w:val="Default"/>
    <w:pPr>
      <w:spacing w:before="160" w:line="288" w:lineRule="auto"/>
    </w:pPr>
    <w:rPr>
      <w:rFonts w:ascii="Georgia" w:hAnsi="Georgia" w:cs="Arial Unicode MS"/>
      <w:color w:val="000000"/>
      <w:sz w:val="24"/>
      <w:szCs w:val="24"/>
      <w14:textOutline w14:w="0" w14:cap="flat" w14:cmpd="sng" w14:algn="ctr">
        <w14:noFill/>
        <w14:prstDash w14:val="solid"/>
        <w14:bevel/>
      </w14:textOutline>
    </w:rPr>
  </w:style>
  <w:style w:type="paragraph" w:customStyle="1" w:styleId="TableStyle2">
    <w:name w:val="Table Style 2"/>
    <w:pPr>
      <w:spacing w:after="160"/>
      <w:ind w:left="29" w:right="632"/>
    </w:pPr>
    <w:rPr>
      <w:rFonts w:ascii="Georgia" w:eastAsia="Georgia" w:hAnsi="Georgia" w:cs="Georgia"/>
      <w:color w:val="000000"/>
      <w:sz w:val="22"/>
      <w:szCs w:val="22"/>
      <w14:textOutline w14:w="0" w14:cap="flat" w14:cmpd="sng" w14:algn="ctr">
        <w14:noFill/>
        <w14:prstDash w14:val="solid"/>
        <w14:bevel/>
      </w14:textOutline>
    </w:rPr>
  </w:style>
  <w:style w:type="character" w:customStyle="1" w:styleId="Hyperlink1">
    <w:name w:val="Hyperlink.1"/>
    <w:basedOn w:val="None"/>
    <w:rPr>
      <w:u w:val="single"/>
    </w:rPr>
  </w:style>
  <w:style w:type="table" w:styleId="TableGrid">
    <w:name w:val="Table Grid"/>
    <w:basedOn w:val="TableNormal"/>
    <w:uiPriority w:val="39"/>
    <w:rsid w:val="00B64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writingcenter@highpoin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ighpoint.mywconlin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cook3@highpoint.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bhaas@highpoint.edu"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Georgia"/>
        <a:ea typeface="Georgia"/>
        <a:cs typeface="Georgia"/>
      </a:majorFont>
      <a:minorFont>
        <a:latin typeface="Georgia"/>
        <a:ea typeface="Georgia"/>
        <a:cs typeface="Georgi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Georg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Georg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Haas, Bob</cp:lastModifiedBy>
  <cp:revision>7</cp:revision>
  <dcterms:created xsi:type="dcterms:W3CDTF">2023-09-10T21:09:00Z</dcterms:created>
  <dcterms:modified xsi:type="dcterms:W3CDTF">2023-09-10T21:32:00Z</dcterms:modified>
</cp:coreProperties>
</file>