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77" w:rsidRDefault="00346F2D">
      <w:r>
        <w:t>This is just a test.</w:t>
      </w:r>
      <w:bookmarkStart w:id="0" w:name="_GoBack"/>
      <w:bookmarkEnd w:id="0"/>
    </w:p>
    <w:sectPr w:rsidR="005A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2D"/>
    <w:rsid w:val="00346F2D"/>
    <w:rsid w:val="005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77A7"/>
  <w15:chartTrackingRefBased/>
  <w15:docId w15:val="{DD6DED55-2477-43CF-842C-932037DD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 Point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Heagney, Brian</dc:creator>
  <cp:keywords/>
  <dc:description/>
  <cp:lastModifiedBy>Heagney, Brian</cp:lastModifiedBy>
  <cp:revision>1</cp:revision>
  <dcterms:created xsi:type="dcterms:W3CDTF">2020-10-22T14:34:00Z</dcterms:created>
  <dcterms:modified xsi:type="dcterms:W3CDTF">2020-10-22T14:35:00Z</dcterms:modified>
</cp:coreProperties>
</file>