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ACC" w:rsidRDefault="00D91ACC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Implement two priority queues to simulate an afternoon in an emergency room</w:t>
      </w:r>
      <w:r w:rsidR="00997A16">
        <w:rPr>
          <w:rFonts w:ascii="Comic Sans MS" w:hAnsi="Comic Sans MS"/>
          <w:sz w:val="28"/>
          <w:szCs w:val="28"/>
        </w:rPr>
        <w:t>.</w:t>
      </w:r>
      <w:r w:rsidR="001632E0">
        <w:rPr>
          <w:rFonts w:ascii="Comic Sans MS" w:hAnsi="Comic Sans MS"/>
          <w:sz w:val="28"/>
          <w:szCs w:val="28"/>
        </w:rPr>
        <w:t xml:space="preserve"> Your software should NOT be dependent on the given data.</w:t>
      </w:r>
    </w:p>
    <w:p w:rsidR="00997A16" w:rsidRDefault="00997A16" w:rsidP="000E6F62">
      <w:pPr>
        <w:ind w:left="360"/>
        <w:rPr>
          <w:rFonts w:ascii="Comic Sans MS" w:hAnsi="Comic Sans MS"/>
          <w:sz w:val="28"/>
          <w:szCs w:val="28"/>
        </w:rPr>
      </w:pPr>
    </w:p>
    <w:p w:rsidR="002710FE" w:rsidRDefault="00D91ACC" w:rsidP="002B609C">
      <w:pPr>
        <w:pStyle w:val="ListParagraph"/>
        <w:numPr>
          <w:ilvl w:val="0"/>
          <w:numId w:val="6"/>
        </w:numPr>
        <w:ind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Priority Queue 1 </w:t>
      </w:r>
    </w:p>
    <w:p w:rsidR="002B609C" w:rsidRDefault="00D91ACC" w:rsidP="002B609C">
      <w:pPr>
        <w:ind w:left="360"/>
        <w:rPr>
          <w:rFonts w:ascii="Comic Sans MS" w:hAnsi="Comic Sans MS"/>
          <w:sz w:val="28"/>
          <w:szCs w:val="28"/>
        </w:rPr>
      </w:pPr>
      <w:r w:rsidRPr="002710FE">
        <w:rPr>
          <w:rFonts w:ascii="Comic Sans MS" w:hAnsi="Comic Sans MS"/>
          <w:sz w:val="28"/>
          <w:szCs w:val="28"/>
        </w:rPr>
        <w:t xml:space="preserve">Develop software or use the author’s </w:t>
      </w:r>
      <w:r w:rsidR="00EB149F" w:rsidRPr="002710FE">
        <w:rPr>
          <w:rFonts w:ascii="Comic Sans MS" w:hAnsi="Comic Sans MS"/>
          <w:sz w:val="28"/>
          <w:szCs w:val="28"/>
        </w:rPr>
        <w:t>priority queue ADT</w:t>
      </w:r>
      <w:r w:rsidRPr="002710FE">
        <w:rPr>
          <w:rFonts w:ascii="Comic Sans MS" w:hAnsi="Comic Sans MS"/>
          <w:sz w:val="28"/>
          <w:szCs w:val="28"/>
        </w:rPr>
        <w:t xml:space="preserve"> to implement a prio</w:t>
      </w:r>
      <w:r w:rsidR="006E7454">
        <w:rPr>
          <w:rFonts w:ascii="Comic Sans MS" w:hAnsi="Comic Sans MS"/>
          <w:sz w:val="28"/>
          <w:szCs w:val="28"/>
        </w:rPr>
        <w:t xml:space="preserve">rity queue based on a sorted, </w:t>
      </w:r>
      <w:r w:rsidRPr="002710FE">
        <w:rPr>
          <w:rFonts w:ascii="Comic Sans MS" w:hAnsi="Comic Sans MS"/>
          <w:sz w:val="28"/>
          <w:szCs w:val="28"/>
        </w:rPr>
        <w:t>unsorted list</w:t>
      </w:r>
      <w:r w:rsidR="006E7454">
        <w:rPr>
          <w:rFonts w:ascii="Comic Sans MS" w:hAnsi="Comic Sans MS"/>
          <w:sz w:val="28"/>
          <w:szCs w:val="28"/>
        </w:rPr>
        <w:t>, or heap.</w:t>
      </w:r>
      <w:r w:rsidR="00574283">
        <w:rPr>
          <w:rFonts w:ascii="Comic Sans MS" w:hAnsi="Comic Sans MS"/>
          <w:sz w:val="28"/>
          <w:szCs w:val="28"/>
        </w:rPr>
        <w:t xml:space="preserve"> </w:t>
      </w:r>
      <w:r w:rsidRPr="002710FE">
        <w:rPr>
          <w:rFonts w:ascii="Comic Sans MS" w:hAnsi="Comic Sans MS"/>
          <w:sz w:val="28"/>
          <w:szCs w:val="28"/>
        </w:rPr>
        <w:t xml:space="preserve"> Please </w:t>
      </w:r>
      <w:r w:rsidR="002710FE" w:rsidRPr="002710FE">
        <w:rPr>
          <w:rFonts w:ascii="Comic Sans MS" w:hAnsi="Comic Sans MS"/>
          <w:sz w:val="28"/>
          <w:szCs w:val="28"/>
        </w:rPr>
        <w:t>clearly identify (print out)</w:t>
      </w:r>
      <w:r w:rsidRPr="002710FE">
        <w:rPr>
          <w:rFonts w:ascii="Comic Sans MS" w:hAnsi="Comic Sans MS"/>
          <w:sz w:val="28"/>
          <w:szCs w:val="28"/>
        </w:rPr>
        <w:t xml:space="preserve"> what option you chose to implement.</w:t>
      </w:r>
      <w:r w:rsidR="0006421E">
        <w:rPr>
          <w:rFonts w:ascii="Comic Sans MS" w:hAnsi="Comic Sans MS"/>
          <w:sz w:val="28"/>
          <w:szCs w:val="28"/>
        </w:rPr>
        <w:t xml:space="preserve"> </w:t>
      </w:r>
      <w:r w:rsidR="001632E0">
        <w:rPr>
          <w:rFonts w:ascii="Comic Sans MS" w:hAnsi="Comic Sans MS"/>
          <w:sz w:val="28"/>
          <w:szCs w:val="28"/>
        </w:rPr>
        <w:t xml:space="preserve"> </w:t>
      </w:r>
    </w:p>
    <w:p w:rsidR="002710FE" w:rsidRDefault="00D91ACC" w:rsidP="002B609C">
      <w:pPr>
        <w:pStyle w:val="ListParagraph"/>
        <w:numPr>
          <w:ilvl w:val="0"/>
          <w:numId w:val="6"/>
        </w:numPr>
        <w:ind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Priority Queue 2 </w:t>
      </w:r>
    </w:p>
    <w:p w:rsidR="00D91ACC" w:rsidRPr="002710FE" w:rsidRDefault="00D91ACC" w:rsidP="002B609C">
      <w:pPr>
        <w:ind w:left="360"/>
        <w:rPr>
          <w:rFonts w:ascii="Comic Sans MS" w:hAnsi="Comic Sans MS"/>
          <w:sz w:val="28"/>
          <w:szCs w:val="28"/>
        </w:rPr>
      </w:pPr>
      <w:r w:rsidRPr="002710FE">
        <w:rPr>
          <w:rFonts w:ascii="Comic Sans MS" w:hAnsi="Comic Sans MS"/>
          <w:sz w:val="28"/>
          <w:szCs w:val="28"/>
        </w:rPr>
        <w:t>Use the STL priority_queue</w:t>
      </w:r>
    </w:p>
    <w:p w:rsidR="00CE6410" w:rsidRDefault="00CE6410" w:rsidP="002B609C">
      <w:pPr>
        <w:rPr>
          <w:rFonts w:ascii="Comic Sans MS" w:hAnsi="Comic Sans MS"/>
          <w:sz w:val="28"/>
          <w:szCs w:val="28"/>
        </w:rPr>
      </w:pPr>
    </w:p>
    <w:p w:rsidR="00D91ACC" w:rsidRDefault="00D91ACC" w:rsidP="007F08A7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Test both priority queues with the fol</w:t>
      </w:r>
      <w:r w:rsidR="007F08A7">
        <w:rPr>
          <w:rFonts w:ascii="Comic Sans MS" w:hAnsi="Comic Sans MS"/>
          <w:sz w:val="28"/>
          <w:szCs w:val="28"/>
        </w:rPr>
        <w:t xml:space="preserve">lowing data assuming </w:t>
      </w:r>
      <w:r w:rsidR="00CB4D3E">
        <w:rPr>
          <w:rFonts w:ascii="Comic Sans MS" w:hAnsi="Comic Sans MS"/>
          <w:sz w:val="28"/>
          <w:szCs w:val="28"/>
        </w:rPr>
        <w:t xml:space="preserve">that </w:t>
      </w:r>
      <w:r w:rsidR="007F08A7">
        <w:rPr>
          <w:rFonts w:ascii="Comic Sans MS" w:hAnsi="Comic Sans MS"/>
          <w:sz w:val="28"/>
          <w:szCs w:val="28"/>
        </w:rPr>
        <w:t xml:space="preserve">the </w:t>
      </w:r>
      <w:r w:rsidR="00CB4D3E">
        <w:rPr>
          <w:rFonts w:ascii="Comic Sans MS" w:hAnsi="Comic Sans MS"/>
          <w:sz w:val="28"/>
          <w:szCs w:val="28"/>
        </w:rPr>
        <w:t xml:space="preserve">priority queue is built at noon and Doctor DoGood is the only doctor </w:t>
      </w:r>
      <w:r w:rsidR="007C2CD7">
        <w:rPr>
          <w:rFonts w:ascii="Comic Sans MS" w:hAnsi="Comic Sans MS"/>
          <w:sz w:val="28"/>
          <w:szCs w:val="28"/>
        </w:rPr>
        <w:t>on duty. Each patient require</w:t>
      </w:r>
      <w:r w:rsidR="00CB4D3E">
        <w:rPr>
          <w:rFonts w:ascii="Comic Sans MS" w:hAnsi="Comic Sans MS"/>
          <w:sz w:val="28"/>
          <w:szCs w:val="28"/>
        </w:rPr>
        <w:t xml:space="preserve">s </w:t>
      </w:r>
      <w:r w:rsidR="00EB149F">
        <w:rPr>
          <w:rFonts w:ascii="Comic Sans MS" w:hAnsi="Comic Sans MS"/>
          <w:sz w:val="28"/>
          <w:szCs w:val="28"/>
        </w:rPr>
        <w:t>2</w:t>
      </w:r>
      <w:r w:rsidR="00CB4D3E">
        <w:rPr>
          <w:rFonts w:ascii="Comic Sans MS" w:hAnsi="Comic Sans MS"/>
          <w:sz w:val="28"/>
          <w:szCs w:val="28"/>
        </w:rPr>
        <w:t xml:space="preserve">0 minutes of care.  The patient who waited the longest has the highest priority unless there is a </w:t>
      </w:r>
      <w:r w:rsidR="0033002E">
        <w:rPr>
          <w:rFonts w:ascii="Comic Sans MS" w:hAnsi="Comic Sans MS"/>
          <w:sz w:val="28"/>
          <w:szCs w:val="28"/>
        </w:rPr>
        <w:t>life-threatening</w:t>
      </w:r>
      <w:r w:rsidR="00CB4D3E">
        <w:rPr>
          <w:rFonts w:ascii="Comic Sans MS" w:hAnsi="Comic Sans MS"/>
          <w:sz w:val="28"/>
          <w:szCs w:val="28"/>
        </w:rPr>
        <w:t xml:space="preserve"> scenario.</w:t>
      </w:r>
      <w:r w:rsidR="00BA5F7F">
        <w:rPr>
          <w:rFonts w:ascii="Comic Sans MS" w:hAnsi="Comic Sans MS"/>
          <w:sz w:val="28"/>
          <w:szCs w:val="28"/>
        </w:rPr>
        <w:t xml:space="preserve">  Determine </w:t>
      </w:r>
      <w:r w:rsidR="007C2CD7">
        <w:rPr>
          <w:rFonts w:ascii="Comic Sans MS" w:hAnsi="Comic Sans MS"/>
          <w:sz w:val="28"/>
          <w:szCs w:val="28"/>
        </w:rPr>
        <w:t>the order in which the patients will be treated.</w:t>
      </w:r>
      <w:r w:rsidR="0006421E">
        <w:rPr>
          <w:rFonts w:ascii="Comic Sans MS" w:hAnsi="Comic Sans MS"/>
          <w:sz w:val="28"/>
          <w:szCs w:val="28"/>
        </w:rPr>
        <w:t xml:space="preserve">  You will need to create a timer.</w:t>
      </w:r>
      <w:r w:rsidR="00BA5F7F">
        <w:rPr>
          <w:rFonts w:ascii="Comic Sans MS" w:hAnsi="Comic Sans MS"/>
          <w:sz w:val="28"/>
          <w:szCs w:val="28"/>
        </w:rPr>
        <w:t xml:space="preserve"> Output the time each appointment starts and ends.</w:t>
      </w:r>
    </w:p>
    <w:p w:rsidR="0039632F" w:rsidRDefault="0039632F" w:rsidP="007F08A7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Assumptions</w:t>
      </w:r>
    </w:p>
    <w:p w:rsidR="00027E64" w:rsidRDefault="0039632F" w:rsidP="0039632F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Pr="0039632F">
        <w:rPr>
          <w:rFonts w:ascii="Comic Sans MS" w:hAnsi="Comic Sans MS"/>
          <w:sz w:val="28"/>
          <w:szCs w:val="28"/>
        </w:rPr>
        <w:t xml:space="preserve">hen a patient's care is interrupted, they still only </w:t>
      </w:r>
      <w:r w:rsidR="00997A16">
        <w:rPr>
          <w:rFonts w:ascii="Comic Sans MS" w:hAnsi="Comic Sans MS"/>
          <w:sz w:val="28"/>
          <w:szCs w:val="28"/>
        </w:rPr>
        <w:t>get</w:t>
      </w:r>
      <w:r w:rsidRPr="0039632F">
        <w:rPr>
          <w:rFonts w:ascii="Comic Sans MS" w:hAnsi="Comic Sans MS"/>
          <w:sz w:val="28"/>
          <w:szCs w:val="28"/>
        </w:rPr>
        <w:t xml:space="preserve"> 20 minutes of care total</w:t>
      </w:r>
    </w:p>
    <w:p w:rsidR="0039632F" w:rsidRPr="0039632F" w:rsidRDefault="00027E64" w:rsidP="0039632F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If a patient’s treatment starts at 1:00 and is not interrupted, then the next patient’s treatment will start at 1:20.</w:t>
      </w:r>
    </w:p>
    <w:p w:rsidR="000B5EE6" w:rsidRPr="001A4C67" w:rsidRDefault="0039632F" w:rsidP="001A4C67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Pr="0039632F">
        <w:rPr>
          <w:rFonts w:ascii="Comic Sans MS" w:hAnsi="Comic Sans MS"/>
          <w:sz w:val="28"/>
          <w:szCs w:val="28"/>
        </w:rPr>
        <w:t>aiti</w:t>
      </w:r>
      <w:r w:rsidR="001A4C67">
        <w:rPr>
          <w:rFonts w:ascii="Comic Sans MS" w:hAnsi="Comic Sans MS"/>
          <w:sz w:val="28"/>
          <w:szCs w:val="28"/>
        </w:rPr>
        <w:t>ng time is wait time before noon</w:t>
      </w:r>
    </w:p>
    <w:p w:rsidR="00994B31" w:rsidRDefault="00994B31" w:rsidP="000E6F62">
      <w:pPr>
        <w:ind w:left="360"/>
        <w:rPr>
          <w:rFonts w:ascii="Comic Sans MS" w:hAnsi="Comic Sans MS"/>
          <w:sz w:val="28"/>
          <w:szCs w:val="28"/>
        </w:rPr>
      </w:pPr>
    </w:p>
    <w:p w:rsidR="00A56C3C" w:rsidRDefault="00AE4844" w:rsidP="0006421E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Due </w:t>
      </w:r>
      <w:r w:rsidR="0033002E">
        <w:rPr>
          <w:rFonts w:ascii="Comic Sans MS" w:hAnsi="Comic Sans MS"/>
          <w:sz w:val="28"/>
          <w:szCs w:val="28"/>
        </w:rPr>
        <w:t>October</w:t>
      </w:r>
      <w:r w:rsidR="00E266B8">
        <w:rPr>
          <w:rFonts w:ascii="Comic Sans MS" w:hAnsi="Comic Sans MS"/>
          <w:sz w:val="28"/>
          <w:szCs w:val="28"/>
        </w:rPr>
        <w:t xml:space="preserve"> 4</w:t>
      </w:r>
      <w:r w:rsidR="00E266B8">
        <w:rPr>
          <w:rFonts w:ascii="Comic Sans MS" w:hAnsi="Comic Sans MS"/>
          <w:sz w:val="28"/>
          <w:szCs w:val="28"/>
          <w:vertAlign w:val="superscript"/>
        </w:rPr>
        <w:t>th</w:t>
      </w:r>
      <w:bookmarkStart w:id="0" w:name="_GoBack"/>
      <w:bookmarkEnd w:id="0"/>
      <w:r w:rsidR="00C85EBC">
        <w:rPr>
          <w:rFonts w:ascii="Comic Sans MS" w:hAnsi="Comic Sans MS"/>
          <w:sz w:val="28"/>
          <w:szCs w:val="28"/>
        </w:rPr>
        <w:t xml:space="preserve"> </w:t>
      </w:r>
    </w:p>
    <w:p w:rsidR="001A4C67" w:rsidRDefault="001A4C67" w:rsidP="0006421E">
      <w:pPr>
        <w:ind w:left="360"/>
        <w:rPr>
          <w:rFonts w:ascii="Comic Sans MS" w:hAnsi="Comic Sans MS"/>
          <w:sz w:val="28"/>
          <w:szCs w:val="28"/>
        </w:rPr>
      </w:pPr>
    </w:p>
    <w:bookmarkStart w:id="1" w:name="_MON_1567450570"/>
    <w:bookmarkEnd w:id="1"/>
    <w:p w:rsidR="001A4C67" w:rsidRPr="0006421E" w:rsidRDefault="0033002E" w:rsidP="0006421E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object w:dxaOrig="9220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146.25pt" o:ole="">
            <v:imagedata r:id="rId7" o:title=""/>
          </v:shape>
          <o:OLEObject Type="Embed" ProgID="Excel.Sheet.12" ShapeID="_x0000_i1025" DrawAspect="Content" ObjectID="_1568481450" r:id="rId8"/>
        </w:object>
      </w:r>
    </w:p>
    <w:sectPr w:rsidR="001A4C67" w:rsidRPr="0006421E" w:rsidSect="006E1CD0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39C" w:rsidRDefault="0049339C">
      <w:r>
        <w:separator/>
      </w:r>
    </w:p>
  </w:endnote>
  <w:endnote w:type="continuationSeparator" w:id="0">
    <w:p w:rsidR="0049339C" w:rsidRDefault="00493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39C" w:rsidRDefault="0049339C">
      <w:r>
        <w:separator/>
      </w:r>
    </w:p>
  </w:footnote>
  <w:footnote w:type="continuationSeparator" w:id="0">
    <w:p w:rsidR="0049339C" w:rsidRDefault="00493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3C5" w:rsidRPr="00AD63C5" w:rsidRDefault="00AD63C5" w:rsidP="00E0196F">
    <w:pPr>
      <w:pStyle w:val="Header"/>
      <w:jc w:val="center"/>
      <w:rPr>
        <w:rFonts w:ascii="Comic Sans MS" w:hAnsi="Comic Sans MS"/>
        <w:sz w:val="28"/>
        <w:szCs w:val="28"/>
      </w:rPr>
    </w:pPr>
    <w:r w:rsidRPr="00AD63C5">
      <w:rPr>
        <w:rFonts w:ascii="Comic Sans MS" w:hAnsi="Comic Sans MS"/>
        <w:sz w:val="28"/>
        <w:szCs w:val="28"/>
      </w:rPr>
      <w:t xml:space="preserve">Assignment </w:t>
    </w:r>
    <w:r w:rsidR="005469D3">
      <w:rPr>
        <w:rFonts w:ascii="Comic Sans MS" w:hAnsi="Comic Sans MS"/>
        <w:sz w:val="28"/>
        <w:szCs w:val="2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0C248F"/>
    <w:multiLevelType w:val="hybridMultilevel"/>
    <w:tmpl w:val="80CEEA7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13366C"/>
    <w:multiLevelType w:val="hybridMultilevel"/>
    <w:tmpl w:val="14A8BB88"/>
    <w:lvl w:ilvl="0" w:tplc="C81425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B2D696A"/>
    <w:multiLevelType w:val="hybridMultilevel"/>
    <w:tmpl w:val="2A1CC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925953"/>
    <w:multiLevelType w:val="hybridMultilevel"/>
    <w:tmpl w:val="B83E9FD6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367F16"/>
    <w:multiLevelType w:val="hybridMultilevel"/>
    <w:tmpl w:val="650AD090"/>
    <w:lvl w:ilvl="0" w:tplc="42B6B4B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3B"/>
    <w:rsid w:val="00000D2D"/>
    <w:rsid w:val="000069FE"/>
    <w:rsid w:val="00006A8C"/>
    <w:rsid w:val="00022B53"/>
    <w:rsid w:val="000269A2"/>
    <w:rsid w:val="00027E64"/>
    <w:rsid w:val="0004354F"/>
    <w:rsid w:val="000465A3"/>
    <w:rsid w:val="000612D2"/>
    <w:rsid w:val="000617EC"/>
    <w:rsid w:val="0006421E"/>
    <w:rsid w:val="00065E93"/>
    <w:rsid w:val="00083678"/>
    <w:rsid w:val="000943D8"/>
    <w:rsid w:val="000A4E10"/>
    <w:rsid w:val="000A6E19"/>
    <w:rsid w:val="000B285D"/>
    <w:rsid w:val="000B5EE6"/>
    <w:rsid w:val="000B6DD2"/>
    <w:rsid w:val="000C0318"/>
    <w:rsid w:val="000C0A00"/>
    <w:rsid w:val="000C344D"/>
    <w:rsid w:val="000D04F3"/>
    <w:rsid w:val="000D2872"/>
    <w:rsid w:val="000E28A3"/>
    <w:rsid w:val="000E6F62"/>
    <w:rsid w:val="000E77F0"/>
    <w:rsid w:val="000F6C82"/>
    <w:rsid w:val="00101059"/>
    <w:rsid w:val="00120E95"/>
    <w:rsid w:val="001222AA"/>
    <w:rsid w:val="0013795F"/>
    <w:rsid w:val="0014548C"/>
    <w:rsid w:val="001549EC"/>
    <w:rsid w:val="001632E0"/>
    <w:rsid w:val="00165931"/>
    <w:rsid w:val="00170B86"/>
    <w:rsid w:val="0017211D"/>
    <w:rsid w:val="001738EB"/>
    <w:rsid w:val="001813E5"/>
    <w:rsid w:val="00185E08"/>
    <w:rsid w:val="00186570"/>
    <w:rsid w:val="001879AF"/>
    <w:rsid w:val="001A4C67"/>
    <w:rsid w:val="001C242B"/>
    <w:rsid w:val="001C53A5"/>
    <w:rsid w:val="001D0BA4"/>
    <w:rsid w:val="001D6D98"/>
    <w:rsid w:val="001E1FE2"/>
    <w:rsid w:val="001E2DE1"/>
    <w:rsid w:val="001E4CBB"/>
    <w:rsid w:val="001F3A3B"/>
    <w:rsid w:val="001F5D1F"/>
    <w:rsid w:val="00226B2E"/>
    <w:rsid w:val="00236911"/>
    <w:rsid w:val="002372D9"/>
    <w:rsid w:val="00237A96"/>
    <w:rsid w:val="002710FE"/>
    <w:rsid w:val="00275C19"/>
    <w:rsid w:val="002801A6"/>
    <w:rsid w:val="002811F9"/>
    <w:rsid w:val="0029240F"/>
    <w:rsid w:val="002B5D84"/>
    <w:rsid w:val="002B609C"/>
    <w:rsid w:val="002B7589"/>
    <w:rsid w:val="002C7E5C"/>
    <w:rsid w:val="002D52B8"/>
    <w:rsid w:val="002D7A7F"/>
    <w:rsid w:val="002F6111"/>
    <w:rsid w:val="00306D35"/>
    <w:rsid w:val="00313E53"/>
    <w:rsid w:val="003231F2"/>
    <w:rsid w:val="00323F62"/>
    <w:rsid w:val="00327ADD"/>
    <w:rsid w:val="0033002E"/>
    <w:rsid w:val="00332291"/>
    <w:rsid w:val="0033619C"/>
    <w:rsid w:val="00344CBC"/>
    <w:rsid w:val="0036007B"/>
    <w:rsid w:val="003641F4"/>
    <w:rsid w:val="00375358"/>
    <w:rsid w:val="003807BC"/>
    <w:rsid w:val="00381C39"/>
    <w:rsid w:val="00386BDF"/>
    <w:rsid w:val="0039632F"/>
    <w:rsid w:val="00397C91"/>
    <w:rsid w:val="003A1C1B"/>
    <w:rsid w:val="003A42B6"/>
    <w:rsid w:val="003A5788"/>
    <w:rsid w:val="003A64F1"/>
    <w:rsid w:val="003B6B45"/>
    <w:rsid w:val="003C5E8F"/>
    <w:rsid w:val="003C70C4"/>
    <w:rsid w:val="003D6818"/>
    <w:rsid w:val="003E294E"/>
    <w:rsid w:val="003F48CA"/>
    <w:rsid w:val="0040245C"/>
    <w:rsid w:val="00404D02"/>
    <w:rsid w:val="004151C2"/>
    <w:rsid w:val="00423D3B"/>
    <w:rsid w:val="00442B1D"/>
    <w:rsid w:val="00446686"/>
    <w:rsid w:val="00446E0E"/>
    <w:rsid w:val="00446F18"/>
    <w:rsid w:val="004505BA"/>
    <w:rsid w:val="0049339C"/>
    <w:rsid w:val="004B21EB"/>
    <w:rsid w:val="004B254E"/>
    <w:rsid w:val="004C4A5F"/>
    <w:rsid w:val="004D4F00"/>
    <w:rsid w:val="004D5483"/>
    <w:rsid w:val="004E04E1"/>
    <w:rsid w:val="004E227A"/>
    <w:rsid w:val="004F4A47"/>
    <w:rsid w:val="00511365"/>
    <w:rsid w:val="005165D6"/>
    <w:rsid w:val="00525DD1"/>
    <w:rsid w:val="00533977"/>
    <w:rsid w:val="00535CB0"/>
    <w:rsid w:val="00535F24"/>
    <w:rsid w:val="0054619B"/>
    <w:rsid w:val="005469D3"/>
    <w:rsid w:val="00554F78"/>
    <w:rsid w:val="00557DBC"/>
    <w:rsid w:val="0056124D"/>
    <w:rsid w:val="00562E79"/>
    <w:rsid w:val="005736EA"/>
    <w:rsid w:val="00574283"/>
    <w:rsid w:val="005746BA"/>
    <w:rsid w:val="005747B9"/>
    <w:rsid w:val="0057737C"/>
    <w:rsid w:val="00591EFB"/>
    <w:rsid w:val="0059684C"/>
    <w:rsid w:val="00597B56"/>
    <w:rsid w:val="005A08E0"/>
    <w:rsid w:val="005A31EF"/>
    <w:rsid w:val="005A6B0A"/>
    <w:rsid w:val="005C0334"/>
    <w:rsid w:val="005D152F"/>
    <w:rsid w:val="005D4C05"/>
    <w:rsid w:val="005E286A"/>
    <w:rsid w:val="005F15F0"/>
    <w:rsid w:val="005F230E"/>
    <w:rsid w:val="005F3CBB"/>
    <w:rsid w:val="00603B38"/>
    <w:rsid w:val="006107EC"/>
    <w:rsid w:val="00615F63"/>
    <w:rsid w:val="00652CEA"/>
    <w:rsid w:val="006604F4"/>
    <w:rsid w:val="00664901"/>
    <w:rsid w:val="006712C7"/>
    <w:rsid w:val="00672DE8"/>
    <w:rsid w:val="00673273"/>
    <w:rsid w:val="00697617"/>
    <w:rsid w:val="006A4EE8"/>
    <w:rsid w:val="006B0838"/>
    <w:rsid w:val="006D5308"/>
    <w:rsid w:val="006D61D6"/>
    <w:rsid w:val="006E1CD0"/>
    <w:rsid w:val="006E3BE3"/>
    <w:rsid w:val="006E7454"/>
    <w:rsid w:val="006F45EB"/>
    <w:rsid w:val="00700410"/>
    <w:rsid w:val="0071444B"/>
    <w:rsid w:val="00717D7A"/>
    <w:rsid w:val="007276F3"/>
    <w:rsid w:val="00735C8D"/>
    <w:rsid w:val="00747BA4"/>
    <w:rsid w:val="00752D0E"/>
    <w:rsid w:val="0077255A"/>
    <w:rsid w:val="00784BAC"/>
    <w:rsid w:val="0078640B"/>
    <w:rsid w:val="007905A8"/>
    <w:rsid w:val="00795FFD"/>
    <w:rsid w:val="00797E22"/>
    <w:rsid w:val="007B13E8"/>
    <w:rsid w:val="007B7C02"/>
    <w:rsid w:val="007C09DF"/>
    <w:rsid w:val="007C2CD7"/>
    <w:rsid w:val="007D6C16"/>
    <w:rsid w:val="007D7D98"/>
    <w:rsid w:val="007E3076"/>
    <w:rsid w:val="007F08A7"/>
    <w:rsid w:val="007F0EC2"/>
    <w:rsid w:val="007F12A2"/>
    <w:rsid w:val="007F6DCE"/>
    <w:rsid w:val="00801E77"/>
    <w:rsid w:val="00802844"/>
    <w:rsid w:val="00803251"/>
    <w:rsid w:val="008105DD"/>
    <w:rsid w:val="00820D21"/>
    <w:rsid w:val="00834FA0"/>
    <w:rsid w:val="00836E25"/>
    <w:rsid w:val="00841510"/>
    <w:rsid w:val="00843A86"/>
    <w:rsid w:val="00852E08"/>
    <w:rsid w:val="00856627"/>
    <w:rsid w:val="00882303"/>
    <w:rsid w:val="0088343B"/>
    <w:rsid w:val="008939C6"/>
    <w:rsid w:val="008A058A"/>
    <w:rsid w:val="008B30D3"/>
    <w:rsid w:val="00910D26"/>
    <w:rsid w:val="009115B4"/>
    <w:rsid w:val="0091689E"/>
    <w:rsid w:val="00921F2C"/>
    <w:rsid w:val="009240E0"/>
    <w:rsid w:val="0092591F"/>
    <w:rsid w:val="00931C98"/>
    <w:rsid w:val="00942CFA"/>
    <w:rsid w:val="009479E8"/>
    <w:rsid w:val="00950C1D"/>
    <w:rsid w:val="00973DCC"/>
    <w:rsid w:val="00991151"/>
    <w:rsid w:val="00994B31"/>
    <w:rsid w:val="00997A16"/>
    <w:rsid w:val="009A6881"/>
    <w:rsid w:val="009B0AF9"/>
    <w:rsid w:val="009B17F9"/>
    <w:rsid w:val="009C1D47"/>
    <w:rsid w:val="009D56F3"/>
    <w:rsid w:val="009E368C"/>
    <w:rsid w:val="009E6546"/>
    <w:rsid w:val="009F0119"/>
    <w:rsid w:val="00A0720B"/>
    <w:rsid w:val="00A2174B"/>
    <w:rsid w:val="00A21F94"/>
    <w:rsid w:val="00A257ED"/>
    <w:rsid w:val="00A32775"/>
    <w:rsid w:val="00A34761"/>
    <w:rsid w:val="00A35497"/>
    <w:rsid w:val="00A356C9"/>
    <w:rsid w:val="00A366BB"/>
    <w:rsid w:val="00A4190F"/>
    <w:rsid w:val="00A46615"/>
    <w:rsid w:val="00A46688"/>
    <w:rsid w:val="00A56C3C"/>
    <w:rsid w:val="00A57421"/>
    <w:rsid w:val="00A66B31"/>
    <w:rsid w:val="00A73AA4"/>
    <w:rsid w:val="00A76778"/>
    <w:rsid w:val="00A845AC"/>
    <w:rsid w:val="00A872BE"/>
    <w:rsid w:val="00A9189C"/>
    <w:rsid w:val="00A92038"/>
    <w:rsid w:val="00AA62C7"/>
    <w:rsid w:val="00AB369C"/>
    <w:rsid w:val="00AD0EE8"/>
    <w:rsid w:val="00AD63C5"/>
    <w:rsid w:val="00AE4844"/>
    <w:rsid w:val="00AF0B8D"/>
    <w:rsid w:val="00B11145"/>
    <w:rsid w:val="00B1265E"/>
    <w:rsid w:val="00B27669"/>
    <w:rsid w:val="00B32A2D"/>
    <w:rsid w:val="00B35EE4"/>
    <w:rsid w:val="00B367C7"/>
    <w:rsid w:val="00B37A43"/>
    <w:rsid w:val="00B44CF5"/>
    <w:rsid w:val="00B46F7F"/>
    <w:rsid w:val="00B5750D"/>
    <w:rsid w:val="00B5751A"/>
    <w:rsid w:val="00B70FBB"/>
    <w:rsid w:val="00B93B98"/>
    <w:rsid w:val="00B97087"/>
    <w:rsid w:val="00BA00E8"/>
    <w:rsid w:val="00BA5F7F"/>
    <w:rsid w:val="00BB7CB4"/>
    <w:rsid w:val="00BC0BA5"/>
    <w:rsid w:val="00BC1EF8"/>
    <w:rsid w:val="00BC6149"/>
    <w:rsid w:val="00BE5F51"/>
    <w:rsid w:val="00BE6C01"/>
    <w:rsid w:val="00BF626D"/>
    <w:rsid w:val="00C101DE"/>
    <w:rsid w:val="00C169C5"/>
    <w:rsid w:val="00C27093"/>
    <w:rsid w:val="00C47EBC"/>
    <w:rsid w:val="00C5300D"/>
    <w:rsid w:val="00C56264"/>
    <w:rsid w:val="00C62B43"/>
    <w:rsid w:val="00C63C73"/>
    <w:rsid w:val="00C71836"/>
    <w:rsid w:val="00C76CBB"/>
    <w:rsid w:val="00C81FAC"/>
    <w:rsid w:val="00C85EBC"/>
    <w:rsid w:val="00CA01E9"/>
    <w:rsid w:val="00CA0CFF"/>
    <w:rsid w:val="00CB4D3E"/>
    <w:rsid w:val="00CB5318"/>
    <w:rsid w:val="00CC09F0"/>
    <w:rsid w:val="00CC64D8"/>
    <w:rsid w:val="00CC6820"/>
    <w:rsid w:val="00CC6B40"/>
    <w:rsid w:val="00CD7BDB"/>
    <w:rsid w:val="00CE0A7F"/>
    <w:rsid w:val="00CE6410"/>
    <w:rsid w:val="00D03294"/>
    <w:rsid w:val="00D118FC"/>
    <w:rsid w:val="00D3490F"/>
    <w:rsid w:val="00D35F53"/>
    <w:rsid w:val="00D41137"/>
    <w:rsid w:val="00D420FA"/>
    <w:rsid w:val="00D632A5"/>
    <w:rsid w:val="00D77F2B"/>
    <w:rsid w:val="00D8074A"/>
    <w:rsid w:val="00D83525"/>
    <w:rsid w:val="00D837CB"/>
    <w:rsid w:val="00D91ACC"/>
    <w:rsid w:val="00D91CA3"/>
    <w:rsid w:val="00D94724"/>
    <w:rsid w:val="00DA4E93"/>
    <w:rsid w:val="00DB1E77"/>
    <w:rsid w:val="00DB2096"/>
    <w:rsid w:val="00DB74DD"/>
    <w:rsid w:val="00DC6CEC"/>
    <w:rsid w:val="00DD6D1F"/>
    <w:rsid w:val="00DE63B8"/>
    <w:rsid w:val="00DF4A44"/>
    <w:rsid w:val="00E003E4"/>
    <w:rsid w:val="00E0196F"/>
    <w:rsid w:val="00E028E1"/>
    <w:rsid w:val="00E05473"/>
    <w:rsid w:val="00E10A18"/>
    <w:rsid w:val="00E249B5"/>
    <w:rsid w:val="00E266B8"/>
    <w:rsid w:val="00E27235"/>
    <w:rsid w:val="00E3148E"/>
    <w:rsid w:val="00E364BD"/>
    <w:rsid w:val="00E37F97"/>
    <w:rsid w:val="00E507CB"/>
    <w:rsid w:val="00E56F67"/>
    <w:rsid w:val="00E71655"/>
    <w:rsid w:val="00E869A5"/>
    <w:rsid w:val="00E91ED5"/>
    <w:rsid w:val="00EA125D"/>
    <w:rsid w:val="00EA1BFC"/>
    <w:rsid w:val="00EB149F"/>
    <w:rsid w:val="00EB4F82"/>
    <w:rsid w:val="00ED01C3"/>
    <w:rsid w:val="00ED0402"/>
    <w:rsid w:val="00ED308C"/>
    <w:rsid w:val="00EF25CC"/>
    <w:rsid w:val="00F064B4"/>
    <w:rsid w:val="00F06E2D"/>
    <w:rsid w:val="00F0707C"/>
    <w:rsid w:val="00F112A7"/>
    <w:rsid w:val="00F13531"/>
    <w:rsid w:val="00F146A2"/>
    <w:rsid w:val="00F20066"/>
    <w:rsid w:val="00F46134"/>
    <w:rsid w:val="00F5271B"/>
    <w:rsid w:val="00F529B9"/>
    <w:rsid w:val="00F563E8"/>
    <w:rsid w:val="00F626E3"/>
    <w:rsid w:val="00F71149"/>
    <w:rsid w:val="00F711F5"/>
    <w:rsid w:val="00F82651"/>
    <w:rsid w:val="00FA282C"/>
    <w:rsid w:val="00FB2FC0"/>
    <w:rsid w:val="00FB4387"/>
    <w:rsid w:val="00FC1F99"/>
    <w:rsid w:val="00FC34CF"/>
    <w:rsid w:val="00FD1607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99D1D03"/>
  <w15:docId w15:val="{E5D9A6A4-DAFC-4AE0-8F42-91E02E09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C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5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Jerry Lebowitz</cp:lastModifiedBy>
  <cp:revision>17</cp:revision>
  <dcterms:created xsi:type="dcterms:W3CDTF">2016-09-26T23:53:00Z</dcterms:created>
  <dcterms:modified xsi:type="dcterms:W3CDTF">2017-10-03T03:31:00Z</dcterms:modified>
</cp:coreProperties>
</file>