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2B1" w:rsidRPr="00FA08F9" w:rsidRDefault="001642B1" w:rsidP="00244425">
      <w:pPr>
        <w:pStyle w:val="ListParagraph"/>
        <w:numPr>
          <w:ilvl w:val="0"/>
          <w:numId w:val="5"/>
        </w:numPr>
        <w:rPr>
          <w:b/>
          <w:bCs/>
          <w:sz w:val="24"/>
          <w:szCs w:val="24"/>
        </w:rPr>
      </w:pPr>
      <w:r w:rsidRPr="00FA08F9">
        <w:rPr>
          <w:b/>
          <w:bCs/>
          <w:sz w:val="24"/>
          <w:szCs w:val="24"/>
        </w:rPr>
        <w:t>Purpose</w:t>
      </w:r>
    </w:p>
    <w:p w:rsidR="001642B1" w:rsidRPr="00FA08F9" w:rsidRDefault="001642B1" w:rsidP="00244425">
      <w:pPr>
        <w:pStyle w:val="ListParagraph"/>
        <w:rPr>
          <w:b/>
          <w:bCs/>
          <w:sz w:val="24"/>
          <w:szCs w:val="24"/>
        </w:rPr>
      </w:pPr>
      <w:r w:rsidRPr="00FA08F9">
        <w:rPr>
          <w:sz w:val="24"/>
          <w:szCs w:val="24"/>
        </w:rPr>
        <w:t>This procedure provides policy and procedure for software design and development.</w:t>
      </w:r>
    </w:p>
    <w:p w:rsidR="001642B1" w:rsidRPr="00FA08F9" w:rsidRDefault="001642B1" w:rsidP="0033346B">
      <w:pPr>
        <w:pStyle w:val="ListParagraph"/>
        <w:ind w:left="2160"/>
        <w:rPr>
          <w:sz w:val="24"/>
          <w:szCs w:val="24"/>
        </w:rPr>
      </w:pPr>
    </w:p>
    <w:p w:rsidR="001642B1" w:rsidRPr="00FA08F9" w:rsidRDefault="001642B1" w:rsidP="0054504F">
      <w:pPr>
        <w:pStyle w:val="ListParagraph"/>
        <w:numPr>
          <w:ilvl w:val="0"/>
          <w:numId w:val="5"/>
        </w:numPr>
        <w:rPr>
          <w:b/>
          <w:bCs/>
          <w:sz w:val="24"/>
          <w:szCs w:val="24"/>
        </w:rPr>
      </w:pPr>
      <w:r w:rsidRPr="00FA08F9">
        <w:rPr>
          <w:b/>
          <w:bCs/>
          <w:sz w:val="24"/>
          <w:szCs w:val="24"/>
        </w:rPr>
        <w:t>Scope</w:t>
      </w:r>
    </w:p>
    <w:p w:rsidR="001642B1" w:rsidRPr="00FA08F9" w:rsidRDefault="001642B1" w:rsidP="0054504F">
      <w:pPr>
        <w:pStyle w:val="ListParagraph"/>
        <w:rPr>
          <w:sz w:val="24"/>
          <w:szCs w:val="24"/>
        </w:rPr>
      </w:pPr>
      <w:r w:rsidRPr="00FA08F9">
        <w:rPr>
          <w:sz w:val="24"/>
          <w:szCs w:val="24"/>
        </w:rPr>
        <w:t>This procedure applies to the design and development of:</w:t>
      </w:r>
    </w:p>
    <w:p w:rsidR="001642B1" w:rsidRPr="00FA08F9" w:rsidRDefault="001642B1" w:rsidP="0054504F">
      <w:pPr>
        <w:pStyle w:val="ListParagraph"/>
        <w:numPr>
          <w:ilvl w:val="0"/>
          <w:numId w:val="9"/>
        </w:numPr>
        <w:rPr>
          <w:b/>
          <w:bCs/>
          <w:sz w:val="24"/>
          <w:szCs w:val="24"/>
        </w:rPr>
      </w:pPr>
      <w:r w:rsidRPr="00FA08F9">
        <w:rPr>
          <w:sz w:val="24"/>
          <w:szCs w:val="24"/>
        </w:rPr>
        <w:t>Software used as a component, part, or accessory of a medical device;</w:t>
      </w:r>
    </w:p>
    <w:p w:rsidR="001642B1" w:rsidRPr="00FA08F9" w:rsidRDefault="001642B1" w:rsidP="0054504F">
      <w:pPr>
        <w:pStyle w:val="ListParagraph"/>
        <w:numPr>
          <w:ilvl w:val="0"/>
          <w:numId w:val="9"/>
        </w:numPr>
        <w:rPr>
          <w:sz w:val="24"/>
          <w:szCs w:val="24"/>
        </w:rPr>
      </w:pPr>
      <w:r w:rsidRPr="00FA08F9">
        <w:rPr>
          <w:sz w:val="24"/>
          <w:szCs w:val="24"/>
        </w:rPr>
        <w:t>Software that is itself a medical device :</w:t>
      </w:r>
    </w:p>
    <w:p w:rsidR="001642B1" w:rsidRPr="00FA08F9" w:rsidRDefault="001642B1" w:rsidP="0054504F">
      <w:pPr>
        <w:pStyle w:val="ListParagraph"/>
        <w:numPr>
          <w:ilvl w:val="0"/>
          <w:numId w:val="8"/>
        </w:numPr>
        <w:rPr>
          <w:sz w:val="24"/>
          <w:szCs w:val="24"/>
        </w:rPr>
      </w:pPr>
      <w:r w:rsidRPr="00FA08F9">
        <w:rPr>
          <w:sz w:val="24"/>
          <w:szCs w:val="24"/>
        </w:rPr>
        <w:t xml:space="preserve">Software used in the production of a device (e.g., programmable logic controllers in manufacturing equipment); and </w:t>
      </w:r>
    </w:p>
    <w:p w:rsidR="001642B1" w:rsidRPr="00FA08F9" w:rsidRDefault="001642B1" w:rsidP="0054504F">
      <w:pPr>
        <w:pStyle w:val="ListParagraph"/>
        <w:numPr>
          <w:ilvl w:val="0"/>
          <w:numId w:val="8"/>
        </w:numPr>
        <w:rPr>
          <w:sz w:val="24"/>
          <w:szCs w:val="24"/>
        </w:rPr>
      </w:pPr>
      <w:r w:rsidRPr="00FA08F9">
        <w:rPr>
          <w:sz w:val="24"/>
          <w:szCs w:val="24"/>
        </w:rPr>
        <w:t>Software used in implementation of the device manufacturer’s quality system (e.g., software that records and maintains the device history record).</w:t>
      </w:r>
    </w:p>
    <w:p w:rsidR="001642B1" w:rsidRPr="00FA08F9" w:rsidRDefault="001642B1" w:rsidP="0033346B">
      <w:pPr>
        <w:pStyle w:val="ListParagraph"/>
        <w:rPr>
          <w:sz w:val="24"/>
          <w:szCs w:val="24"/>
        </w:rPr>
      </w:pPr>
    </w:p>
    <w:p w:rsidR="001642B1" w:rsidRPr="00FA08F9" w:rsidRDefault="001642B1" w:rsidP="0033346B">
      <w:pPr>
        <w:pStyle w:val="ListParagraph"/>
        <w:rPr>
          <w:sz w:val="24"/>
          <w:szCs w:val="24"/>
        </w:rPr>
      </w:pPr>
      <w:r w:rsidRPr="00FA08F9">
        <w:rPr>
          <w:sz w:val="24"/>
          <w:szCs w:val="24"/>
        </w:rPr>
        <w:t xml:space="preserve">This procedure is intended to be followed by all EPIC personnel who are involved with software design and development. </w:t>
      </w:r>
    </w:p>
    <w:p w:rsidR="001642B1" w:rsidRPr="00FA08F9" w:rsidRDefault="001642B1"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Definitions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Design 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Establishing by objective evidence that device specifications conform to user needs and intended uses.</w:t>
            </w:r>
          </w:p>
        </w:tc>
      </w:tr>
      <w:tr w:rsidR="001642B1" w:rsidRPr="00FA08F9">
        <w:tc>
          <w:tcPr>
            <w:tcW w:w="3097" w:type="dxa"/>
          </w:tcPr>
          <w:p w:rsidR="001642B1" w:rsidRPr="00FA08F9" w:rsidRDefault="001642B1" w:rsidP="00083294">
            <w:pPr>
              <w:pStyle w:val="ListParagraph"/>
              <w:spacing w:after="0" w:line="240" w:lineRule="auto"/>
              <w:ind w:left="0"/>
              <w:rPr>
                <w:b/>
                <w:bCs/>
                <w:sz w:val="24"/>
                <w:szCs w:val="24"/>
              </w:rPr>
            </w:pPr>
            <w:r w:rsidRPr="00FA08F9">
              <w:rPr>
                <w:b/>
                <w:bCs/>
                <w:sz w:val="24"/>
                <w:szCs w:val="24"/>
              </w:rPr>
              <w:t>EPIC ClearView</w:t>
            </w:r>
          </w:p>
        </w:tc>
        <w:tc>
          <w:tcPr>
            <w:tcW w:w="5759" w:type="dxa"/>
          </w:tcPr>
          <w:p w:rsidR="001642B1" w:rsidRPr="00FA08F9" w:rsidRDefault="001642B1" w:rsidP="00AE3703">
            <w:pPr>
              <w:pStyle w:val="ListParagraph"/>
              <w:spacing w:after="0" w:line="240" w:lineRule="auto"/>
              <w:ind w:left="0"/>
              <w:rPr>
                <w:sz w:val="24"/>
                <w:szCs w:val="24"/>
              </w:rPr>
            </w:pPr>
            <w:r w:rsidRPr="00FA08F9">
              <w:rPr>
                <w:sz w:val="24"/>
                <w:szCs w:val="24"/>
              </w:rPr>
              <w:t>The core software product that drives the EPIC system.</w:t>
            </w:r>
          </w:p>
        </w:tc>
      </w:tr>
      <w:tr w:rsidR="001642B1" w:rsidRPr="00FA08F9">
        <w:tc>
          <w:tcPr>
            <w:tcW w:w="3097" w:type="dxa"/>
          </w:tcPr>
          <w:p w:rsidR="001642B1" w:rsidRPr="00FA08F9" w:rsidRDefault="001642B1" w:rsidP="00083294">
            <w:pPr>
              <w:pStyle w:val="ListParagraph"/>
              <w:spacing w:after="0" w:line="240" w:lineRule="auto"/>
              <w:ind w:left="0"/>
              <w:rPr>
                <w:b/>
                <w:bCs/>
                <w:sz w:val="24"/>
                <w:szCs w:val="24"/>
              </w:rPr>
            </w:pPr>
            <w:r w:rsidRPr="00FA08F9">
              <w:rPr>
                <w:b/>
                <w:bCs/>
                <w:sz w:val="24"/>
                <w:szCs w:val="24"/>
              </w:rPr>
              <w:t>Non-Breaking Change</w:t>
            </w:r>
          </w:p>
        </w:tc>
        <w:tc>
          <w:tcPr>
            <w:tcW w:w="5759" w:type="dxa"/>
          </w:tcPr>
          <w:p w:rsidR="001642B1" w:rsidRPr="00FA08F9" w:rsidRDefault="001642B1" w:rsidP="00AE3703">
            <w:pPr>
              <w:pStyle w:val="ListParagraph"/>
              <w:spacing w:after="0" w:line="240" w:lineRule="auto"/>
              <w:ind w:left="0"/>
              <w:rPr>
                <w:sz w:val="24"/>
                <w:szCs w:val="24"/>
              </w:rPr>
            </w:pPr>
            <w:r w:rsidRPr="00FA08F9">
              <w:rPr>
                <w:sz w:val="24"/>
                <w:szCs w:val="24"/>
              </w:rPr>
              <w:t>A change to the software that is purely cosmetic, not affecting any of the business or calculation logic.</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Process 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Establishing by objective evidence that a process consistently produces a result or product meeting its predetermined specifications.</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Requirements</w:t>
            </w:r>
          </w:p>
        </w:tc>
        <w:tc>
          <w:tcPr>
            <w:tcW w:w="5759" w:type="dxa"/>
          </w:tcPr>
          <w:p w:rsidR="001642B1" w:rsidRPr="00FA08F9" w:rsidRDefault="001642B1" w:rsidP="00CE1099">
            <w:pPr>
              <w:spacing w:after="0" w:line="240" w:lineRule="auto"/>
              <w:rPr>
                <w:sz w:val="24"/>
                <w:szCs w:val="24"/>
              </w:rPr>
            </w:pPr>
            <w:r w:rsidRPr="00FA08F9">
              <w:rPr>
                <w:sz w:val="24"/>
                <w:szCs w:val="24"/>
              </w:rPr>
              <w:t xml:space="preserve">The needs or expectations for a system and/or its software.  There can be many different kinds of requirements (e.g., design, functional, implementation, interface, performance or physical requirements).  </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Specification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In software development, a specification is defined as a document that states the requirements</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Verification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Confirmation by examination and provision of objective evidence that specified requirements have been fulfilled.</w:t>
            </w:r>
          </w:p>
        </w:tc>
      </w:tr>
      <w:tr w:rsidR="001642B1" w:rsidRPr="00FA08F9">
        <w:trPr>
          <w:cantSplit/>
        </w:trPr>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lastRenderedPageBreak/>
              <w:t>Validation</w:t>
            </w:r>
          </w:p>
        </w:tc>
        <w:tc>
          <w:tcPr>
            <w:tcW w:w="5759" w:type="dxa"/>
          </w:tcPr>
          <w:p w:rsidR="001642B1" w:rsidRPr="00FA08F9" w:rsidRDefault="001642B1" w:rsidP="00CE1099">
            <w:pPr>
              <w:pStyle w:val="ListParagraph"/>
              <w:spacing w:after="0" w:line="240" w:lineRule="auto"/>
              <w:ind w:left="0"/>
              <w:rPr>
                <w:sz w:val="24"/>
                <w:szCs w:val="24"/>
              </w:rPr>
            </w:pPr>
            <w:r w:rsidRPr="00FA08F9">
              <w:rPr>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1642B1" w:rsidRPr="00FA08F9" w:rsidRDefault="001642B1" w:rsidP="0033346B">
      <w:pPr>
        <w:pStyle w:val="ListParagraph"/>
        <w:rPr>
          <w:sz w:val="24"/>
          <w:szCs w:val="24"/>
        </w:rPr>
      </w:pPr>
    </w:p>
    <w:p w:rsidR="001642B1" w:rsidRDefault="001642B1" w:rsidP="00D9040F">
      <w:pPr>
        <w:pStyle w:val="ListParagraph"/>
        <w:numPr>
          <w:ilvl w:val="0"/>
          <w:numId w:val="5"/>
        </w:numPr>
        <w:rPr>
          <w:b/>
          <w:bCs/>
          <w:sz w:val="24"/>
          <w:szCs w:val="24"/>
        </w:rPr>
      </w:pPr>
      <w:r w:rsidRPr="00FA08F9">
        <w:rPr>
          <w:b/>
          <w:bCs/>
          <w:sz w:val="24"/>
          <w:szCs w:val="24"/>
        </w:rPr>
        <w:t>Responsibilities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User</w:t>
            </w:r>
          </w:p>
        </w:tc>
        <w:tc>
          <w:tcPr>
            <w:tcW w:w="5759" w:type="dxa"/>
          </w:tcPr>
          <w:p w:rsidR="001642B1" w:rsidRPr="00FA08F9" w:rsidRDefault="001642B1" w:rsidP="00CE1099">
            <w:pPr>
              <w:pStyle w:val="ListParagraph"/>
              <w:numPr>
                <w:ilvl w:val="0"/>
                <w:numId w:val="2"/>
              </w:numPr>
              <w:spacing w:after="0" w:line="240" w:lineRule="auto"/>
              <w:rPr>
                <w:sz w:val="24"/>
                <w:szCs w:val="24"/>
              </w:rPr>
            </w:pPr>
            <w:r w:rsidRPr="00FA08F9">
              <w:rPr>
                <w:sz w:val="24"/>
                <w:szCs w:val="24"/>
              </w:rPr>
              <w:t>Complies with the policy and procedure for all new or revised design projects.</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Ensures the most current version of this document is used when referenced.</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Acts as project coordinator to ensure proper protocol development, accurate and timely protocol execution, and development of the final report.</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Departmental Management</w:t>
            </w:r>
          </w:p>
        </w:tc>
        <w:tc>
          <w:tcPr>
            <w:tcW w:w="5759" w:type="dxa"/>
          </w:tcPr>
          <w:p w:rsidR="001642B1" w:rsidRPr="00FA08F9" w:rsidRDefault="001642B1" w:rsidP="00CE1099">
            <w:pPr>
              <w:pStyle w:val="ListParagraph"/>
              <w:numPr>
                <w:ilvl w:val="0"/>
                <w:numId w:val="3"/>
              </w:numPr>
              <w:spacing w:after="0" w:line="240" w:lineRule="auto"/>
              <w:rPr>
                <w:sz w:val="24"/>
                <w:szCs w:val="24"/>
              </w:rPr>
            </w:pPr>
            <w:r w:rsidRPr="00FA08F9">
              <w:rPr>
                <w:sz w:val="24"/>
                <w:szCs w:val="24"/>
              </w:rPr>
              <w:t>Ensures departmental personnel are properly trained before using this policy or procedure.</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Assigning personnel as project manager and/or to validation team(s).</w:t>
            </w:r>
          </w:p>
          <w:p w:rsidR="001642B1" w:rsidRPr="00FA08F9" w:rsidRDefault="001642B1" w:rsidP="00CE1099">
            <w:pPr>
              <w:pStyle w:val="ListParagraph"/>
              <w:numPr>
                <w:ilvl w:val="0"/>
                <w:numId w:val="2"/>
              </w:numPr>
              <w:spacing w:after="0" w:line="240" w:lineRule="auto"/>
              <w:rPr>
                <w:sz w:val="24"/>
                <w:szCs w:val="24"/>
              </w:rPr>
            </w:pPr>
            <w:r w:rsidRPr="00FA08F9">
              <w:rPr>
                <w:sz w:val="24"/>
                <w:szCs w:val="24"/>
              </w:rPr>
              <w:t>Complies with the policy and procedure for all new or revised design projects.</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Ensures the most current version of this document is used when referenced.</w:t>
            </w:r>
          </w:p>
          <w:p w:rsidR="001642B1" w:rsidRPr="00FA08F9" w:rsidRDefault="001642B1" w:rsidP="00CE1099">
            <w:pPr>
              <w:pStyle w:val="ListParagraph"/>
              <w:numPr>
                <w:ilvl w:val="0"/>
                <w:numId w:val="3"/>
              </w:numPr>
              <w:spacing w:after="0" w:line="240" w:lineRule="auto"/>
              <w:rPr>
                <w:sz w:val="24"/>
                <w:szCs w:val="24"/>
              </w:rPr>
            </w:pPr>
            <w:r w:rsidRPr="00FA08F9">
              <w:rPr>
                <w:sz w:val="24"/>
                <w:szCs w:val="24"/>
              </w:rPr>
              <w:t>Reviews and approves protocols prior to validation and summary report of the validation activities to ensure that activities reflect actual activities performed, at a minimum.</w:t>
            </w:r>
          </w:p>
        </w:tc>
      </w:tr>
      <w:tr w:rsidR="001642B1" w:rsidRPr="00FA08F9">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t>Quality Assurance</w:t>
            </w:r>
          </w:p>
        </w:tc>
        <w:tc>
          <w:tcPr>
            <w:tcW w:w="5759" w:type="dxa"/>
          </w:tcPr>
          <w:p w:rsidR="001642B1" w:rsidRPr="00FA08F9" w:rsidRDefault="001642B1" w:rsidP="00CE1099">
            <w:pPr>
              <w:pStyle w:val="ListParagraph"/>
              <w:numPr>
                <w:ilvl w:val="0"/>
                <w:numId w:val="4"/>
              </w:numPr>
              <w:spacing w:after="0" w:line="240" w:lineRule="auto"/>
              <w:rPr>
                <w:sz w:val="24"/>
                <w:szCs w:val="24"/>
              </w:rPr>
            </w:pPr>
            <w:r w:rsidRPr="00FA08F9">
              <w:rPr>
                <w:sz w:val="24"/>
                <w:szCs w:val="24"/>
              </w:rPr>
              <w:t>Complies and enforces the document control standards within this document.</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Monitors the implementation and effectiveness of this document.</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Conducts periodic audits to assure compliance.</w:t>
            </w:r>
          </w:p>
          <w:p w:rsidR="001642B1" w:rsidRPr="00FA08F9" w:rsidRDefault="001642B1" w:rsidP="00CE1099">
            <w:pPr>
              <w:pStyle w:val="ListParagraph"/>
              <w:numPr>
                <w:ilvl w:val="0"/>
                <w:numId w:val="4"/>
              </w:numPr>
              <w:spacing w:after="0" w:line="240" w:lineRule="auto"/>
              <w:rPr>
                <w:sz w:val="24"/>
                <w:szCs w:val="24"/>
              </w:rPr>
            </w:pPr>
            <w:r w:rsidRPr="00FA08F9">
              <w:rPr>
                <w:sz w:val="24"/>
                <w:szCs w:val="24"/>
              </w:rPr>
              <w:t>Reviews and approves protocols prior to validation and summary report of the validation activities to ensure that all quality system requirements are met, at a minimum.</w:t>
            </w:r>
          </w:p>
        </w:tc>
      </w:tr>
      <w:tr w:rsidR="001642B1" w:rsidRPr="00FA08F9">
        <w:trPr>
          <w:cantSplit/>
        </w:trPr>
        <w:tc>
          <w:tcPr>
            <w:tcW w:w="3097" w:type="dxa"/>
          </w:tcPr>
          <w:p w:rsidR="001642B1" w:rsidRPr="00FA08F9" w:rsidRDefault="001642B1" w:rsidP="00CE1099">
            <w:pPr>
              <w:pStyle w:val="ListParagraph"/>
              <w:spacing w:after="0" w:line="240" w:lineRule="auto"/>
              <w:ind w:left="0"/>
              <w:rPr>
                <w:b/>
                <w:bCs/>
                <w:sz w:val="24"/>
                <w:szCs w:val="24"/>
              </w:rPr>
            </w:pPr>
            <w:r w:rsidRPr="00FA08F9">
              <w:rPr>
                <w:b/>
                <w:bCs/>
                <w:sz w:val="24"/>
                <w:szCs w:val="24"/>
              </w:rPr>
              <w:lastRenderedPageBreak/>
              <w:t>Engineering/Manufacturing</w:t>
            </w:r>
          </w:p>
        </w:tc>
        <w:tc>
          <w:tcPr>
            <w:tcW w:w="5759" w:type="dxa"/>
          </w:tcPr>
          <w:p w:rsidR="001642B1" w:rsidRPr="00FA08F9" w:rsidRDefault="001642B1" w:rsidP="00EB4180">
            <w:pPr>
              <w:pStyle w:val="ListParagraph"/>
              <w:numPr>
                <w:ilvl w:val="0"/>
                <w:numId w:val="4"/>
              </w:numPr>
              <w:spacing w:after="0" w:line="240" w:lineRule="auto"/>
              <w:rPr>
                <w:sz w:val="24"/>
                <w:szCs w:val="24"/>
              </w:rPr>
            </w:pPr>
            <w:r w:rsidRPr="00FA08F9">
              <w:rPr>
                <w:sz w:val="24"/>
                <w:szCs w:val="24"/>
              </w:rPr>
              <w:t>Provides technical and specific guidance for protocol development and validation process execution.</w:t>
            </w:r>
          </w:p>
          <w:p w:rsidR="001642B1" w:rsidRPr="00FA08F9" w:rsidRDefault="001642B1" w:rsidP="00EB4180">
            <w:pPr>
              <w:pStyle w:val="ListParagraph"/>
              <w:numPr>
                <w:ilvl w:val="0"/>
                <w:numId w:val="4"/>
              </w:numPr>
              <w:spacing w:after="0" w:line="240" w:lineRule="auto"/>
              <w:rPr>
                <w:sz w:val="24"/>
                <w:szCs w:val="24"/>
              </w:rPr>
            </w:pPr>
            <w:r w:rsidRPr="00FA08F9">
              <w:rPr>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1642B1" w:rsidRPr="00FA08F9" w:rsidRDefault="001642B1" w:rsidP="0033346B">
      <w:pPr>
        <w:pStyle w:val="ListParagraph"/>
        <w:rPr>
          <w:sz w:val="24"/>
          <w:szCs w:val="24"/>
        </w:rPr>
      </w:pPr>
    </w:p>
    <w:p w:rsidR="001642B1" w:rsidRPr="00FA08F9" w:rsidRDefault="001642B1" w:rsidP="004E335A">
      <w:pPr>
        <w:pStyle w:val="ListParagraph"/>
        <w:numPr>
          <w:ilvl w:val="0"/>
          <w:numId w:val="5"/>
        </w:numPr>
        <w:rPr>
          <w:b/>
          <w:bCs/>
          <w:sz w:val="24"/>
          <w:szCs w:val="24"/>
        </w:rPr>
      </w:pPr>
      <w:r w:rsidRPr="00FA08F9">
        <w:rPr>
          <w:b/>
          <w:bCs/>
          <w:sz w:val="24"/>
          <w:szCs w:val="24"/>
        </w:rPr>
        <w:t>Policy</w:t>
      </w:r>
    </w:p>
    <w:p w:rsidR="001642B1" w:rsidRPr="00FA08F9" w:rsidRDefault="001642B1" w:rsidP="004E335A">
      <w:pPr>
        <w:pStyle w:val="ListParagraph"/>
        <w:rPr>
          <w:sz w:val="24"/>
          <w:szCs w:val="24"/>
        </w:rPr>
      </w:pPr>
      <w:r w:rsidRPr="00FA08F9">
        <w:rPr>
          <w:sz w:val="24"/>
          <w:szCs w:val="24"/>
        </w:rPr>
        <w:t xml:space="preserve">Software development is required to follow the appropriate design control processes.  This document is intended to provide guidance and requirements specific to software development only.  </w:t>
      </w:r>
    </w:p>
    <w:p w:rsidR="001642B1" w:rsidRPr="00FA08F9" w:rsidRDefault="001642B1" w:rsidP="0033346B">
      <w:pPr>
        <w:pStyle w:val="ListParagraph"/>
        <w:rPr>
          <w:sz w:val="24"/>
          <w:szCs w:val="24"/>
        </w:rPr>
      </w:pPr>
    </w:p>
    <w:p w:rsidR="001642B1" w:rsidRPr="00FA08F9" w:rsidRDefault="001642B1" w:rsidP="00691CEF">
      <w:pPr>
        <w:pStyle w:val="ListParagraph"/>
        <w:numPr>
          <w:ilvl w:val="0"/>
          <w:numId w:val="5"/>
        </w:numPr>
        <w:rPr>
          <w:b/>
          <w:bCs/>
          <w:sz w:val="24"/>
          <w:szCs w:val="24"/>
        </w:rPr>
      </w:pPr>
      <w:r w:rsidRPr="00FA08F9">
        <w:rPr>
          <w:b/>
          <w:bCs/>
          <w:sz w:val="24"/>
          <w:szCs w:val="24"/>
        </w:rPr>
        <w:t>Procedure</w:t>
      </w:r>
    </w:p>
    <w:p w:rsidR="00113F6A" w:rsidRPr="00B958D7" w:rsidRDefault="00113F6A" w:rsidP="00B958D7">
      <w:pPr>
        <w:pStyle w:val="ListParagraph"/>
        <w:rPr>
          <w:bCs/>
          <w:sz w:val="24"/>
          <w:szCs w:val="24"/>
        </w:rPr>
      </w:pPr>
      <w:r>
        <w:rPr>
          <w:b/>
          <w:bCs/>
          <w:sz w:val="24"/>
          <w:szCs w:val="24"/>
        </w:rPr>
        <w:t xml:space="preserve">NOTE:  </w:t>
      </w:r>
      <w:r>
        <w:rPr>
          <w:bCs/>
          <w:sz w:val="24"/>
          <w:szCs w:val="24"/>
        </w:rPr>
        <w:t>Based on the lack of complexity of the proposed design projects, some basic design control</w:t>
      </w:r>
      <w:r w:rsidR="0091243C">
        <w:rPr>
          <w:bCs/>
          <w:sz w:val="24"/>
          <w:szCs w:val="24"/>
        </w:rPr>
        <w:t xml:space="preserve"> </w:t>
      </w:r>
      <w:r>
        <w:rPr>
          <w:bCs/>
          <w:sz w:val="24"/>
          <w:szCs w:val="24"/>
        </w:rPr>
        <w:t>s</w:t>
      </w:r>
      <w:r w:rsidR="0091243C">
        <w:rPr>
          <w:bCs/>
          <w:sz w:val="24"/>
          <w:szCs w:val="24"/>
        </w:rPr>
        <w:t>teps</w:t>
      </w:r>
      <w:r>
        <w:rPr>
          <w:bCs/>
          <w:sz w:val="24"/>
          <w:szCs w:val="24"/>
        </w:rPr>
        <w:t xml:space="preserve"> may be combined</w:t>
      </w:r>
      <w:r w:rsidR="0091243C">
        <w:rPr>
          <w:bCs/>
          <w:sz w:val="24"/>
          <w:szCs w:val="24"/>
        </w:rPr>
        <w:t xml:space="preserve"> unless otherwise specified below.  </w:t>
      </w:r>
    </w:p>
    <w:p w:rsidR="00113F6A" w:rsidRPr="00FA08F9" w:rsidRDefault="00113F6A" w:rsidP="00EB4180">
      <w:pPr>
        <w:pStyle w:val="ListParagraph"/>
        <w:ind w:left="0"/>
        <w:rPr>
          <w:b/>
          <w:bCs/>
          <w:sz w:val="24"/>
          <w:szCs w:val="24"/>
        </w:rPr>
      </w:pPr>
    </w:p>
    <w:p w:rsidR="001642B1" w:rsidRPr="00FA08F9" w:rsidRDefault="0091243C" w:rsidP="00691CEF">
      <w:pPr>
        <w:pStyle w:val="ListParagraph"/>
        <w:numPr>
          <w:ilvl w:val="1"/>
          <w:numId w:val="5"/>
        </w:numPr>
        <w:rPr>
          <w:sz w:val="24"/>
          <w:szCs w:val="24"/>
        </w:rPr>
      </w:pPr>
      <w:r>
        <w:rPr>
          <w:sz w:val="24"/>
          <w:szCs w:val="24"/>
        </w:rPr>
        <w:t xml:space="preserve">Project Initiation- </w:t>
      </w:r>
      <w:r w:rsidR="001642B1" w:rsidRPr="00FA08F9">
        <w:rPr>
          <w:sz w:val="24"/>
          <w:szCs w:val="24"/>
        </w:rPr>
        <w:t xml:space="preserve">Development of the </w:t>
      </w:r>
      <w:r>
        <w:rPr>
          <w:sz w:val="24"/>
          <w:szCs w:val="24"/>
        </w:rPr>
        <w:t>s</w:t>
      </w:r>
      <w:r w:rsidR="001642B1" w:rsidRPr="00FA08F9">
        <w:rPr>
          <w:sz w:val="24"/>
          <w:szCs w:val="24"/>
        </w:rPr>
        <w:t xml:space="preserve">oftware </w:t>
      </w:r>
      <w:r>
        <w:rPr>
          <w:sz w:val="24"/>
          <w:szCs w:val="24"/>
        </w:rPr>
        <w:t>r</w:t>
      </w:r>
      <w:r w:rsidR="001642B1" w:rsidRPr="00FA08F9">
        <w:rPr>
          <w:sz w:val="24"/>
          <w:szCs w:val="24"/>
        </w:rPr>
        <w:t xml:space="preserve">equirements </w:t>
      </w:r>
      <w:r>
        <w:rPr>
          <w:sz w:val="24"/>
          <w:szCs w:val="24"/>
        </w:rPr>
        <w:t>s</w:t>
      </w:r>
      <w:r w:rsidR="001642B1" w:rsidRPr="00FA08F9">
        <w:rPr>
          <w:sz w:val="24"/>
          <w:szCs w:val="24"/>
        </w:rPr>
        <w:t>pecification (Design Inputs)</w:t>
      </w:r>
      <w:r>
        <w:rPr>
          <w:sz w:val="24"/>
          <w:szCs w:val="24"/>
        </w:rPr>
        <w:t xml:space="preserve"> and the project Design and Development Plan (DDP)</w:t>
      </w:r>
    </w:p>
    <w:p w:rsidR="002B737C" w:rsidRDefault="001642B1" w:rsidP="002B737C">
      <w:pPr>
        <w:pStyle w:val="ListParagraph"/>
        <w:numPr>
          <w:ilvl w:val="2"/>
          <w:numId w:val="5"/>
        </w:numPr>
        <w:rPr>
          <w:sz w:val="24"/>
          <w:szCs w:val="24"/>
        </w:rPr>
      </w:pPr>
      <w:r w:rsidRPr="002B737C">
        <w:rPr>
          <w:sz w:val="24"/>
          <w:szCs w:val="24"/>
        </w:rPr>
        <w:t>New software development begin</w:t>
      </w:r>
      <w:r w:rsidR="00827FDC" w:rsidRPr="002B737C">
        <w:rPr>
          <w:sz w:val="24"/>
          <w:szCs w:val="24"/>
        </w:rPr>
        <w:t>s</w:t>
      </w:r>
      <w:r w:rsidRPr="002B737C">
        <w:rPr>
          <w:sz w:val="24"/>
          <w:szCs w:val="24"/>
        </w:rPr>
        <w:t xml:space="preserve"> with </w:t>
      </w:r>
      <w:r w:rsidR="00827FDC" w:rsidRPr="002B737C">
        <w:rPr>
          <w:sz w:val="24"/>
          <w:szCs w:val="24"/>
        </w:rPr>
        <w:t xml:space="preserve">identifying the need and generating </w:t>
      </w:r>
      <w:r w:rsidR="002B737C" w:rsidRPr="00866AD7">
        <w:rPr>
          <w:sz w:val="24"/>
          <w:szCs w:val="24"/>
        </w:rPr>
        <w:t>requirements.  Once the high level requirements have been established, a DDP will be developed to provide a general outline of the design project.</w:t>
      </w:r>
      <w:r w:rsidR="002B737C" w:rsidRPr="00AC5C20">
        <w:rPr>
          <w:sz w:val="24"/>
          <w:szCs w:val="24"/>
        </w:rPr>
        <w:t xml:space="preserve">  </w:t>
      </w:r>
    </w:p>
    <w:p w:rsidR="002B737C" w:rsidRDefault="002B737C" w:rsidP="00B958D7">
      <w:pPr>
        <w:pStyle w:val="ListParagraph"/>
        <w:numPr>
          <w:ilvl w:val="3"/>
          <w:numId w:val="5"/>
        </w:numPr>
        <w:rPr>
          <w:sz w:val="24"/>
          <w:szCs w:val="24"/>
        </w:rPr>
      </w:pPr>
      <w:r>
        <w:rPr>
          <w:sz w:val="24"/>
          <w:szCs w:val="24"/>
        </w:rPr>
        <w:t xml:space="preserve">The Software Requirements Specification may be documented using the Requirements Template (ITF-002) or the Input/Output Matrix (EGF-002).  </w:t>
      </w:r>
    </w:p>
    <w:p w:rsidR="007E7D4C" w:rsidRDefault="007E7D4C" w:rsidP="00B958D7">
      <w:pPr>
        <w:pStyle w:val="ListParagraph"/>
        <w:numPr>
          <w:ilvl w:val="3"/>
          <w:numId w:val="5"/>
        </w:numPr>
        <w:rPr>
          <w:sz w:val="24"/>
          <w:szCs w:val="24"/>
        </w:rPr>
      </w:pPr>
      <w:r>
        <w:rPr>
          <w:sz w:val="24"/>
          <w:szCs w:val="24"/>
        </w:rPr>
        <w:t xml:space="preserve">Software requirements are intended to be updated during the development process.  </w:t>
      </w:r>
    </w:p>
    <w:p w:rsidR="001642B1" w:rsidRDefault="00866AD7" w:rsidP="002B737C">
      <w:pPr>
        <w:pStyle w:val="ListParagraph"/>
        <w:numPr>
          <w:ilvl w:val="2"/>
          <w:numId w:val="5"/>
        </w:numPr>
        <w:rPr>
          <w:sz w:val="24"/>
          <w:szCs w:val="24"/>
        </w:rPr>
      </w:pPr>
      <w:r>
        <w:rPr>
          <w:sz w:val="24"/>
          <w:szCs w:val="24"/>
        </w:rPr>
        <w:t>The design project is initiated by performing a design review of the requirements and DDP.  The approval is documented on a</w:t>
      </w:r>
      <w:r w:rsidR="002B737C">
        <w:rPr>
          <w:sz w:val="24"/>
          <w:szCs w:val="24"/>
        </w:rPr>
        <w:t xml:space="preserve"> </w:t>
      </w:r>
      <w:r w:rsidR="001642B1" w:rsidRPr="002B737C">
        <w:rPr>
          <w:sz w:val="24"/>
          <w:szCs w:val="24"/>
        </w:rPr>
        <w:t xml:space="preserve">Design Approval Form.  </w:t>
      </w:r>
      <w:r>
        <w:rPr>
          <w:sz w:val="24"/>
          <w:szCs w:val="24"/>
        </w:rPr>
        <w:t>This design review will include at least one member of executive management.</w:t>
      </w:r>
    </w:p>
    <w:p w:rsidR="00866AD7" w:rsidRDefault="00866AD7" w:rsidP="00B958D7">
      <w:pPr>
        <w:pStyle w:val="ListParagraph"/>
        <w:numPr>
          <w:ilvl w:val="3"/>
          <w:numId w:val="5"/>
        </w:numPr>
        <w:rPr>
          <w:sz w:val="24"/>
          <w:szCs w:val="24"/>
        </w:rPr>
      </w:pPr>
      <w:r>
        <w:rPr>
          <w:sz w:val="24"/>
          <w:szCs w:val="24"/>
        </w:rPr>
        <w:t>If the project is not approved, document the reason for rejection and any follow up action items.  The requirements document and DDP will be filed with the Design Approval Form.</w:t>
      </w:r>
    </w:p>
    <w:p w:rsidR="00866AD7" w:rsidRDefault="00866AD7" w:rsidP="00B958D7">
      <w:pPr>
        <w:pStyle w:val="ListParagraph"/>
        <w:numPr>
          <w:ilvl w:val="3"/>
          <w:numId w:val="5"/>
        </w:numPr>
        <w:rPr>
          <w:sz w:val="24"/>
          <w:szCs w:val="24"/>
        </w:rPr>
      </w:pPr>
      <w:r>
        <w:rPr>
          <w:sz w:val="24"/>
          <w:szCs w:val="24"/>
        </w:rPr>
        <w:lastRenderedPageBreak/>
        <w:t>If the project is approved, the original approved documents are stored with the Design Approval Form in a newly created project design history file.</w:t>
      </w:r>
    </w:p>
    <w:p w:rsidR="00866AD7" w:rsidRPr="00113F6A" w:rsidRDefault="00866AD7" w:rsidP="00113F6A">
      <w:pPr>
        <w:pStyle w:val="ListParagraph"/>
        <w:numPr>
          <w:ilvl w:val="2"/>
          <w:numId w:val="5"/>
        </w:numPr>
        <w:rPr>
          <w:sz w:val="24"/>
          <w:szCs w:val="24"/>
        </w:rPr>
      </w:pPr>
      <w:r>
        <w:rPr>
          <w:sz w:val="24"/>
          <w:szCs w:val="24"/>
        </w:rPr>
        <w:t>The project manager uses the approved requirements and DDP to create a detailed project plan including resources needed to develop the software in compliance with EPIC’s design control procedures and all regulatory requirements.</w:t>
      </w:r>
      <w:r w:rsidR="00113F6A">
        <w:rPr>
          <w:sz w:val="24"/>
          <w:szCs w:val="24"/>
        </w:rPr>
        <w:t xml:space="preserve">  Once completed, this detailed project plan will then be formally reviewed by the design team.  This design review will be documented using the Design Review Minutes Form.</w:t>
      </w:r>
      <w:r w:rsidRPr="00113F6A">
        <w:rPr>
          <w:sz w:val="24"/>
          <w:szCs w:val="24"/>
        </w:rPr>
        <w:t xml:space="preserve">  </w:t>
      </w:r>
    </w:p>
    <w:p w:rsidR="001642B1" w:rsidRPr="00FA08F9" w:rsidRDefault="001642B1" w:rsidP="003317C3">
      <w:pPr>
        <w:pStyle w:val="ListParagraph"/>
        <w:ind w:left="1440"/>
        <w:rPr>
          <w:sz w:val="24"/>
          <w:szCs w:val="24"/>
        </w:rPr>
      </w:pPr>
    </w:p>
    <w:p w:rsidR="00DC7D19" w:rsidRDefault="00DC7D19" w:rsidP="00B958D7">
      <w:pPr>
        <w:pStyle w:val="ListParagraph"/>
        <w:numPr>
          <w:ilvl w:val="1"/>
          <w:numId w:val="5"/>
        </w:numPr>
        <w:rPr>
          <w:sz w:val="24"/>
          <w:szCs w:val="24"/>
        </w:rPr>
      </w:pPr>
      <w:r>
        <w:rPr>
          <w:sz w:val="24"/>
          <w:szCs w:val="24"/>
        </w:rPr>
        <w:t>Software Architecture Development (Design)- Development of the risk analysis documents and software specifications</w:t>
      </w:r>
    </w:p>
    <w:p w:rsidR="007E7D4C" w:rsidRDefault="0091243C" w:rsidP="00AC5C20">
      <w:pPr>
        <w:pStyle w:val="ListParagraph"/>
        <w:numPr>
          <w:ilvl w:val="2"/>
          <w:numId w:val="5"/>
        </w:numPr>
        <w:rPr>
          <w:sz w:val="24"/>
          <w:szCs w:val="24"/>
        </w:rPr>
      </w:pPr>
      <w:r>
        <w:rPr>
          <w:sz w:val="24"/>
          <w:szCs w:val="24"/>
        </w:rPr>
        <w:t xml:space="preserve">Software Risk Analysis- </w:t>
      </w:r>
    </w:p>
    <w:p w:rsidR="007E7D4C" w:rsidRDefault="00113F6A" w:rsidP="00B958D7">
      <w:pPr>
        <w:pStyle w:val="ListParagraph"/>
        <w:numPr>
          <w:ilvl w:val="3"/>
          <w:numId w:val="5"/>
        </w:numPr>
        <w:ind w:left="2520" w:hanging="360"/>
        <w:rPr>
          <w:sz w:val="24"/>
          <w:szCs w:val="24"/>
        </w:rPr>
      </w:pPr>
      <w:r w:rsidRPr="00AC5C20">
        <w:rPr>
          <w:sz w:val="24"/>
          <w:szCs w:val="24"/>
        </w:rPr>
        <w:t>The project manager will work with the design team</w:t>
      </w:r>
      <w:r w:rsidR="0091243C" w:rsidRPr="00AC5C20">
        <w:rPr>
          <w:sz w:val="24"/>
          <w:szCs w:val="24"/>
        </w:rPr>
        <w:t xml:space="preserve"> to develop the risk analysis</w:t>
      </w:r>
      <w:r w:rsidR="0091243C" w:rsidRPr="00C43FD1">
        <w:rPr>
          <w:sz w:val="24"/>
          <w:szCs w:val="24"/>
        </w:rPr>
        <w:t xml:space="preserve"> according to the process outlined in the Risk Management procedure.  </w:t>
      </w:r>
    </w:p>
    <w:p w:rsidR="007E7D4C" w:rsidRPr="007E7D4C" w:rsidRDefault="007E7D4C" w:rsidP="00B958D7">
      <w:pPr>
        <w:pStyle w:val="ListParagraph"/>
        <w:numPr>
          <w:ilvl w:val="3"/>
          <w:numId w:val="5"/>
        </w:numPr>
        <w:ind w:left="2520" w:hanging="360"/>
        <w:rPr>
          <w:sz w:val="24"/>
          <w:szCs w:val="24"/>
        </w:rPr>
      </w:pPr>
      <w:r>
        <w:rPr>
          <w:sz w:val="24"/>
          <w:szCs w:val="24"/>
        </w:rPr>
        <w:t>Risk analysis documents</w:t>
      </w:r>
      <w:r w:rsidRPr="007E7D4C">
        <w:rPr>
          <w:sz w:val="24"/>
          <w:szCs w:val="24"/>
        </w:rPr>
        <w:t xml:space="preserve"> are intended to be updated during the development process.  </w:t>
      </w:r>
    </w:p>
    <w:p w:rsidR="0091243C" w:rsidRPr="007E7D4C" w:rsidRDefault="0091243C" w:rsidP="00B958D7">
      <w:pPr>
        <w:pStyle w:val="ListParagraph"/>
        <w:numPr>
          <w:ilvl w:val="3"/>
          <w:numId w:val="5"/>
        </w:numPr>
        <w:ind w:left="2520" w:hanging="360"/>
        <w:rPr>
          <w:sz w:val="24"/>
          <w:szCs w:val="24"/>
        </w:rPr>
      </w:pPr>
      <w:r w:rsidRPr="007E7D4C">
        <w:rPr>
          <w:sz w:val="24"/>
          <w:szCs w:val="24"/>
        </w:rPr>
        <w:t>Once completed, the risk analysis documentation will then be formally reviewed by the design team.  This design review will be documented using the Design Review Minutes Form.</w:t>
      </w:r>
    </w:p>
    <w:p w:rsidR="0091243C" w:rsidRDefault="0091243C" w:rsidP="00B958D7">
      <w:pPr>
        <w:pStyle w:val="ListParagraph"/>
        <w:numPr>
          <w:ilvl w:val="2"/>
          <w:numId w:val="5"/>
        </w:numPr>
        <w:rPr>
          <w:sz w:val="24"/>
          <w:szCs w:val="24"/>
        </w:rPr>
      </w:pPr>
      <w:r>
        <w:rPr>
          <w:sz w:val="24"/>
          <w:szCs w:val="24"/>
        </w:rPr>
        <w:t>Software Input/Output Matrix</w:t>
      </w:r>
    </w:p>
    <w:p w:rsidR="0091243C" w:rsidRDefault="0091243C" w:rsidP="00B958D7">
      <w:pPr>
        <w:pStyle w:val="ListParagraph"/>
        <w:numPr>
          <w:ilvl w:val="3"/>
          <w:numId w:val="5"/>
        </w:numPr>
        <w:ind w:left="2520" w:hanging="360"/>
        <w:rPr>
          <w:sz w:val="24"/>
          <w:szCs w:val="24"/>
        </w:rPr>
      </w:pPr>
      <w:r w:rsidRPr="00827339">
        <w:rPr>
          <w:sz w:val="24"/>
          <w:szCs w:val="24"/>
        </w:rPr>
        <w:t xml:space="preserve">The project manager will work with the design team to develop the </w:t>
      </w:r>
      <w:r>
        <w:rPr>
          <w:sz w:val="24"/>
          <w:szCs w:val="24"/>
        </w:rPr>
        <w:t>Input/Output Matrix</w:t>
      </w:r>
      <w:r w:rsidRPr="00827339">
        <w:rPr>
          <w:sz w:val="24"/>
          <w:szCs w:val="24"/>
        </w:rPr>
        <w:t>.</w:t>
      </w:r>
    </w:p>
    <w:p w:rsidR="0091243C" w:rsidRDefault="0091243C" w:rsidP="00B958D7">
      <w:pPr>
        <w:pStyle w:val="ListParagraph"/>
        <w:numPr>
          <w:ilvl w:val="3"/>
          <w:numId w:val="5"/>
        </w:numPr>
        <w:ind w:left="2520" w:hanging="360"/>
        <w:rPr>
          <w:sz w:val="24"/>
          <w:szCs w:val="24"/>
        </w:rPr>
      </w:pPr>
      <w:r>
        <w:rPr>
          <w:sz w:val="24"/>
          <w:szCs w:val="24"/>
        </w:rPr>
        <w:t xml:space="preserve">This matrix may have been initially generated as a part of the project initiation development of the requirements.  The Input/Output Matrix is intended to collate all design requirements, specifications and verification and validation activities.  </w:t>
      </w:r>
    </w:p>
    <w:p w:rsidR="0091243C" w:rsidRDefault="0091243C" w:rsidP="00B958D7">
      <w:pPr>
        <w:pStyle w:val="ListParagraph"/>
        <w:numPr>
          <w:ilvl w:val="3"/>
          <w:numId w:val="5"/>
        </w:numPr>
        <w:ind w:left="2520" w:hanging="360"/>
        <w:rPr>
          <w:sz w:val="24"/>
          <w:szCs w:val="24"/>
        </w:rPr>
      </w:pPr>
      <w:r>
        <w:rPr>
          <w:sz w:val="24"/>
          <w:szCs w:val="24"/>
        </w:rPr>
        <w:t>The Input/Output Matrix is intended to be a living document wh</w:t>
      </w:r>
      <w:r w:rsidR="00356114">
        <w:rPr>
          <w:sz w:val="24"/>
          <w:szCs w:val="24"/>
        </w:rPr>
        <w:t xml:space="preserve">ich is updated based on the software development stage.  The Input/Output Matrix will document the requirements and specifications and be reviewed and approved by the Design Team prior to software construction.  Verification and validation activities will be documented when completed later in the design process. </w:t>
      </w:r>
    </w:p>
    <w:p w:rsidR="0091243C" w:rsidRDefault="00356114" w:rsidP="00AC5C20">
      <w:pPr>
        <w:pStyle w:val="ListParagraph"/>
        <w:numPr>
          <w:ilvl w:val="2"/>
          <w:numId w:val="5"/>
        </w:numPr>
        <w:rPr>
          <w:sz w:val="24"/>
          <w:szCs w:val="24"/>
        </w:rPr>
      </w:pPr>
      <w:r>
        <w:rPr>
          <w:sz w:val="24"/>
          <w:szCs w:val="24"/>
        </w:rPr>
        <w:t>Software Specifications (Design Outputs)</w:t>
      </w:r>
    </w:p>
    <w:p w:rsidR="007E7D4C" w:rsidRDefault="00356114" w:rsidP="00B958D7">
      <w:pPr>
        <w:pStyle w:val="ListParagraph"/>
        <w:numPr>
          <w:ilvl w:val="3"/>
          <w:numId w:val="5"/>
        </w:numPr>
        <w:ind w:left="2520" w:hanging="360"/>
        <w:rPr>
          <w:sz w:val="24"/>
          <w:szCs w:val="24"/>
        </w:rPr>
      </w:pPr>
      <w:r>
        <w:rPr>
          <w:sz w:val="24"/>
          <w:szCs w:val="24"/>
        </w:rPr>
        <w:t xml:space="preserve">The Software Specifications may be documented using the Specifications Template (ITF-003) or the Input/Output Matrix (EGF-002).  </w:t>
      </w:r>
    </w:p>
    <w:p w:rsidR="007E7D4C" w:rsidRPr="007E7D4C" w:rsidRDefault="007E7D4C" w:rsidP="00B958D7">
      <w:pPr>
        <w:pStyle w:val="ListParagraph"/>
        <w:numPr>
          <w:ilvl w:val="3"/>
          <w:numId w:val="5"/>
        </w:numPr>
        <w:ind w:left="2520" w:hanging="360"/>
        <w:rPr>
          <w:sz w:val="24"/>
          <w:szCs w:val="24"/>
        </w:rPr>
      </w:pPr>
      <w:r w:rsidRPr="007E7D4C">
        <w:rPr>
          <w:sz w:val="24"/>
          <w:szCs w:val="24"/>
        </w:rPr>
        <w:t xml:space="preserve">Software </w:t>
      </w:r>
      <w:r>
        <w:rPr>
          <w:sz w:val="24"/>
          <w:szCs w:val="24"/>
        </w:rPr>
        <w:t>specifications</w:t>
      </w:r>
      <w:r w:rsidRPr="007E7D4C">
        <w:rPr>
          <w:sz w:val="24"/>
          <w:szCs w:val="24"/>
        </w:rPr>
        <w:t xml:space="preserve"> are intended to be updated during the development process.  </w:t>
      </w:r>
    </w:p>
    <w:p w:rsidR="0091243C" w:rsidRDefault="0091243C" w:rsidP="00AC5C20">
      <w:pPr>
        <w:pStyle w:val="ListParagraph"/>
        <w:numPr>
          <w:ilvl w:val="2"/>
          <w:numId w:val="5"/>
        </w:numPr>
        <w:rPr>
          <w:sz w:val="24"/>
          <w:szCs w:val="24"/>
        </w:rPr>
      </w:pPr>
      <w:r>
        <w:rPr>
          <w:sz w:val="24"/>
          <w:szCs w:val="24"/>
        </w:rPr>
        <w:t xml:space="preserve">The software </w:t>
      </w:r>
      <w:r w:rsidR="00356114">
        <w:rPr>
          <w:sz w:val="24"/>
          <w:szCs w:val="24"/>
        </w:rPr>
        <w:t xml:space="preserve">risk analysis documents, Input/Output Matrix, and specifications (if applicable) </w:t>
      </w:r>
      <w:r>
        <w:rPr>
          <w:sz w:val="24"/>
          <w:szCs w:val="24"/>
        </w:rPr>
        <w:t xml:space="preserve">will be approved prior to </w:t>
      </w:r>
      <w:r w:rsidR="00356114">
        <w:rPr>
          <w:sz w:val="24"/>
          <w:szCs w:val="24"/>
        </w:rPr>
        <w:t>software construction</w:t>
      </w:r>
      <w:r>
        <w:rPr>
          <w:sz w:val="24"/>
          <w:szCs w:val="24"/>
        </w:rPr>
        <w:t xml:space="preserve">.  </w:t>
      </w:r>
    </w:p>
    <w:p w:rsidR="0091243C" w:rsidRDefault="0091243C" w:rsidP="00B958D7">
      <w:pPr>
        <w:pStyle w:val="ListParagraph"/>
        <w:ind w:left="2160"/>
        <w:rPr>
          <w:sz w:val="24"/>
          <w:szCs w:val="24"/>
        </w:rPr>
      </w:pPr>
    </w:p>
    <w:p w:rsidR="001642B1" w:rsidRPr="00FA08F9" w:rsidRDefault="001642B1" w:rsidP="00691CEF">
      <w:pPr>
        <w:pStyle w:val="ListParagraph"/>
        <w:numPr>
          <w:ilvl w:val="1"/>
          <w:numId w:val="5"/>
        </w:numPr>
        <w:rPr>
          <w:sz w:val="24"/>
          <w:szCs w:val="24"/>
        </w:rPr>
      </w:pPr>
      <w:r w:rsidRPr="00FA08F9">
        <w:rPr>
          <w:sz w:val="24"/>
          <w:szCs w:val="24"/>
        </w:rPr>
        <w:t xml:space="preserve">Software </w:t>
      </w:r>
      <w:r w:rsidR="00DC7D19">
        <w:rPr>
          <w:sz w:val="24"/>
          <w:szCs w:val="24"/>
        </w:rPr>
        <w:t>Construction- Development of the software code</w:t>
      </w:r>
    </w:p>
    <w:p w:rsidR="001642B1" w:rsidRPr="00FA08F9" w:rsidRDefault="001642B1" w:rsidP="00BB15C4">
      <w:pPr>
        <w:pStyle w:val="ListParagraph"/>
        <w:numPr>
          <w:ilvl w:val="2"/>
          <w:numId w:val="14"/>
        </w:numPr>
        <w:rPr>
          <w:sz w:val="24"/>
          <w:szCs w:val="24"/>
        </w:rPr>
      </w:pPr>
      <w:r w:rsidRPr="00FA08F9">
        <w:rPr>
          <w:sz w:val="24"/>
          <w:szCs w:val="24"/>
        </w:rPr>
        <w:t>Source code control. All required source files for the application are stored in a Source Code Control System (SCCS) called Perforce. Perforce is an internationally recognized company and is used by many of the largest companies in the world such as:</w:t>
      </w:r>
    </w:p>
    <w:p w:rsidR="001642B1" w:rsidRPr="00FA08F9" w:rsidRDefault="001642B1" w:rsidP="00694054">
      <w:pPr>
        <w:pStyle w:val="ListParagraph"/>
        <w:numPr>
          <w:ilvl w:val="0"/>
          <w:numId w:val="17"/>
        </w:numPr>
        <w:rPr>
          <w:sz w:val="24"/>
          <w:szCs w:val="24"/>
        </w:rPr>
      </w:pPr>
      <w:r w:rsidRPr="00FA08F9">
        <w:rPr>
          <w:sz w:val="24"/>
          <w:szCs w:val="24"/>
        </w:rPr>
        <w:t>Electronic Arts</w:t>
      </w:r>
    </w:p>
    <w:p w:rsidR="001642B1" w:rsidRPr="00FA08F9" w:rsidRDefault="001642B1" w:rsidP="00694054">
      <w:pPr>
        <w:pStyle w:val="ListParagraph"/>
        <w:numPr>
          <w:ilvl w:val="0"/>
          <w:numId w:val="17"/>
        </w:numPr>
        <w:rPr>
          <w:sz w:val="24"/>
          <w:szCs w:val="24"/>
        </w:rPr>
      </w:pPr>
      <w:r w:rsidRPr="00FA08F9">
        <w:rPr>
          <w:sz w:val="24"/>
          <w:szCs w:val="24"/>
        </w:rPr>
        <w:t>Cisco Systems</w:t>
      </w:r>
    </w:p>
    <w:p w:rsidR="001642B1" w:rsidRPr="00FA08F9" w:rsidRDefault="001642B1" w:rsidP="00694054">
      <w:pPr>
        <w:pStyle w:val="ListParagraph"/>
        <w:numPr>
          <w:ilvl w:val="0"/>
          <w:numId w:val="17"/>
        </w:numPr>
        <w:rPr>
          <w:sz w:val="24"/>
          <w:szCs w:val="24"/>
        </w:rPr>
      </w:pPr>
      <w:r w:rsidRPr="00FA08F9">
        <w:rPr>
          <w:sz w:val="24"/>
          <w:szCs w:val="24"/>
        </w:rPr>
        <w:t>MCI</w:t>
      </w:r>
    </w:p>
    <w:p w:rsidR="001642B1" w:rsidRPr="00FA08F9" w:rsidRDefault="001642B1" w:rsidP="00694054">
      <w:pPr>
        <w:pStyle w:val="ListParagraph"/>
        <w:numPr>
          <w:ilvl w:val="0"/>
          <w:numId w:val="17"/>
        </w:numPr>
        <w:rPr>
          <w:sz w:val="24"/>
          <w:szCs w:val="24"/>
        </w:rPr>
      </w:pPr>
      <w:r w:rsidRPr="00FA08F9">
        <w:rPr>
          <w:sz w:val="24"/>
          <w:szCs w:val="24"/>
        </w:rPr>
        <w:t>GE Healthcare</w:t>
      </w:r>
    </w:p>
    <w:p w:rsidR="001642B1" w:rsidRPr="00FA08F9" w:rsidRDefault="001642B1" w:rsidP="0099017F">
      <w:pPr>
        <w:pStyle w:val="ListParagraph"/>
        <w:ind w:left="2160"/>
        <w:rPr>
          <w:sz w:val="24"/>
          <w:szCs w:val="24"/>
        </w:rPr>
      </w:pPr>
    </w:p>
    <w:p w:rsidR="001642B1" w:rsidRPr="00FA08F9" w:rsidRDefault="001642B1" w:rsidP="00A2224E">
      <w:pPr>
        <w:pStyle w:val="ListParagraph"/>
        <w:ind w:left="2160"/>
        <w:rPr>
          <w:sz w:val="24"/>
          <w:szCs w:val="24"/>
        </w:rPr>
      </w:pPr>
      <w:r w:rsidRPr="00FA08F9">
        <w:rPr>
          <w:sz w:val="24"/>
          <w:szCs w:val="24"/>
        </w:rPr>
        <w:t xml:space="preserve">Perforce is secured by ID/Password authentication, if you do not have the valid credentials, check with EPIC IT. All source code should be </w:t>
      </w:r>
      <w:r w:rsidR="00F461E9">
        <w:rPr>
          <w:sz w:val="24"/>
          <w:szCs w:val="24"/>
        </w:rPr>
        <w:t>synchronized</w:t>
      </w:r>
      <w:r w:rsidRPr="00FA08F9">
        <w:rPr>
          <w:sz w:val="24"/>
          <w:szCs w:val="24"/>
        </w:rPr>
        <w:t xml:space="preserve"> to the local development machine before changes to the code begin. </w:t>
      </w:r>
    </w:p>
    <w:p w:rsidR="001642B1" w:rsidRPr="00FA08F9" w:rsidRDefault="00AC5C20" w:rsidP="006533A9">
      <w:pPr>
        <w:pStyle w:val="ListParagraph"/>
        <w:numPr>
          <w:ilvl w:val="2"/>
          <w:numId w:val="20"/>
        </w:numPr>
        <w:rPr>
          <w:sz w:val="24"/>
          <w:szCs w:val="24"/>
        </w:rPr>
      </w:pPr>
      <w:r>
        <w:rPr>
          <w:sz w:val="24"/>
          <w:szCs w:val="24"/>
        </w:rPr>
        <w:t xml:space="preserve">Unless specifically identified in the DDP, </w:t>
      </w:r>
      <w:r w:rsidR="001642B1" w:rsidRPr="00FA08F9">
        <w:rPr>
          <w:sz w:val="24"/>
          <w:szCs w:val="24"/>
        </w:rPr>
        <w:t xml:space="preserve">software should be developed in Visual Studio using C# as the development language. </w:t>
      </w:r>
      <w:r>
        <w:rPr>
          <w:sz w:val="24"/>
          <w:szCs w:val="24"/>
        </w:rPr>
        <w:t xml:space="preserve"> </w:t>
      </w:r>
      <w:r w:rsidR="001642B1" w:rsidRPr="00FA08F9">
        <w:rPr>
          <w:sz w:val="24"/>
          <w:szCs w:val="24"/>
        </w:rPr>
        <w:t xml:space="preserve">All best practice coding standards should be followed </w:t>
      </w:r>
      <w:r>
        <w:rPr>
          <w:sz w:val="24"/>
          <w:szCs w:val="24"/>
        </w:rPr>
        <w:t>including those outlined in EPIC’s General Coding Standards procedure</w:t>
      </w:r>
      <w:r w:rsidR="001642B1" w:rsidRPr="00FA08F9">
        <w:rPr>
          <w:sz w:val="24"/>
          <w:szCs w:val="24"/>
        </w:rPr>
        <w:t>.</w:t>
      </w:r>
    </w:p>
    <w:p w:rsidR="001642B1" w:rsidRPr="00FA08F9" w:rsidRDefault="001642B1" w:rsidP="006533A9">
      <w:pPr>
        <w:pStyle w:val="ListParagraph"/>
        <w:numPr>
          <w:ilvl w:val="2"/>
          <w:numId w:val="22"/>
        </w:numPr>
        <w:rPr>
          <w:sz w:val="24"/>
          <w:szCs w:val="24"/>
        </w:rPr>
      </w:pPr>
      <w:r w:rsidRPr="00FA08F9">
        <w:rPr>
          <w:sz w:val="24"/>
          <w:szCs w:val="24"/>
        </w:rPr>
        <w:t xml:space="preserve">Unit testing – All software developers should be unit testing their changes locally as is appropriate. </w:t>
      </w:r>
      <w:r w:rsidR="00AC5C20">
        <w:rPr>
          <w:sz w:val="24"/>
          <w:szCs w:val="24"/>
        </w:rPr>
        <w:t xml:space="preserve"> </w:t>
      </w:r>
      <w:r w:rsidRPr="00FA08F9">
        <w:rPr>
          <w:sz w:val="24"/>
          <w:szCs w:val="24"/>
        </w:rPr>
        <w:t xml:space="preserve">It is imperative that only fully unit tested changes be committed to the SCCS system.  </w:t>
      </w:r>
      <w:r w:rsidR="00AC5C20">
        <w:rPr>
          <w:sz w:val="24"/>
          <w:szCs w:val="24"/>
        </w:rPr>
        <w:t xml:space="preserve">Some unit testing may be executed as a part of code development which is not documented.  However, all software development will ultimately have documented unit testing for each software specification performed and documented according to the process outlined in </w:t>
      </w:r>
      <w:r w:rsidRPr="00FA08F9">
        <w:rPr>
          <w:sz w:val="24"/>
          <w:szCs w:val="24"/>
        </w:rPr>
        <w:t>the Software Development Verification Testing Procedure.</w:t>
      </w:r>
    </w:p>
    <w:p w:rsidR="007E7D4C" w:rsidRDefault="004A0A1D" w:rsidP="006533A9">
      <w:pPr>
        <w:pStyle w:val="ListParagraph"/>
        <w:numPr>
          <w:ilvl w:val="2"/>
          <w:numId w:val="29"/>
        </w:numPr>
        <w:rPr>
          <w:sz w:val="24"/>
          <w:szCs w:val="24"/>
        </w:rPr>
      </w:pPr>
      <w:r>
        <w:rPr>
          <w:sz w:val="24"/>
          <w:szCs w:val="24"/>
        </w:rPr>
        <w:t>Design Walk-through- A walk through of the entire software will be conducted to ensure that</w:t>
      </w:r>
      <w:r w:rsidR="007E7D4C">
        <w:rPr>
          <w:sz w:val="24"/>
          <w:szCs w:val="24"/>
        </w:rPr>
        <w:t xml:space="preserve"> the output of software construction meets the user expectations may be performed.  If the expectations are not met, the developer will work with clinical, executive management and marketing staff to establish new requirements and specifications as appropriate.  The appropriate documentation will be updated to reflect the new understanding of the requirements and specifications</w:t>
      </w:r>
      <w:r>
        <w:rPr>
          <w:sz w:val="24"/>
          <w:szCs w:val="24"/>
        </w:rPr>
        <w:t xml:space="preserve"> and software construction will resume </w:t>
      </w:r>
      <w:r w:rsidR="001454CE">
        <w:rPr>
          <w:sz w:val="24"/>
          <w:szCs w:val="24"/>
        </w:rPr>
        <w:t>ensuring</w:t>
      </w:r>
      <w:r>
        <w:rPr>
          <w:sz w:val="24"/>
          <w:szCs w:val="24"/>
        </w:rPr>
        <w:t xml:space="preserve"> the final software meets all requirements and specifications</w:t>
      </w:r>
      <w:r w:rsidR="007E7D4C">
        <w:rPr>
          <w:sz w:val="24"/>
          <w:szCs w:val="24"/>
        </w:rPr>
        <w:t xml:space="preserve">.  </w:t>
      </w:r>
    </w:p>
    <w:p w:rsidR="001642B1" w:rsidRPr="00FA08F9" w:rsidRDefault="001642B1" w:rsidP="006533A9">
      <w:pPr>
        <w:pStyle w:val="ListParagraph"/>
        <w:numPr>
          <w:ilvl w:val="2"/>
          <w:numId w:val="29"/>
        </w:numPr>
        <w:rPr>
          <w:sz w:val="24"/>
          <w:szCs w:val="24"/>
        </w:rPr>
      </w:pPr>
      <w:r w:rsidRPr="00FA08F9">
        <w:rPr>
          <w:sz w:val="24"/>
          <w:szCs w:val="24"/>
        </w:rPr>
        <w:t>Check in – Once the code is complete and it has been satisfactorily unit tested, it can be checked back into the SCCS. During check in, a description of the change must be entered. The description should include the following:</w:t>
      </w:r>
    </w:p>
    <w:p w:rsidR="001642B1" w:rsidRPr="00FA08F9" w:rsidRDefault="001642B1" w:rsidP="00AE3703">
      <w:pPr>
        <w:pStyle w:val="ListParagraph"/>
        <w:numPr>
          <w:ilvl w:val="0"/>
          <w:numId w:val="32"/>
        </w:numPr>
        <w:rPr>
          <w:sz w:val="24"/>
          <w:szCs w:val="24"/>
        </w:rPr>
      </w:pPr>
      <w:r w:rsidRPr="00FA08F9">
        <w:rPr>
          <w:sz w:val="24"/>
          <w:szCs w:val="24"/>
        </w:rPr>
        <w:t>A description of the code change that was made (sho</w:t>
      </w:r>
      <w:r w:rsidR="00C43FD1">
        <w:rPr>
          <w:sz w:val="24"/>
          <w:szCs w:val="24"/>
        </w:rPr>
        <w:t>r</w:t>
      </w:r>
      <w:r w:rsidRPr="00FA08F9">
        <w:rPr>
          <w:sz w:val="24"/>
          <w:szCs w:val="24"/>
        </w:rPr>
        <w:t>t and simple</w:t>
      </w:r>
      <w:r w:rsidR="00C43FD1">
        <w:rPr>
          <w:sz w:val="24"/>
          <w:szCs w:val="24"/>
        </w:rPr>
        <w:t>, but complete</w:t>
      </w:r>
      <w:r w:rsidRPr="00FA08F9">
        <w:rPr>
          <w:sz w:val="24"/>
          <w:szCs w:val="24"/>
        </w:rPr>
        <w:t>).</w:t>
      </w:r>
    </w:p>
    <w:p w:rsidR="001642B1" w:rsidRPr="00FA08F9" w:rsidRDefault="001642B1" w:rsidP="00AE3703">
      <w:pPr>
        <w:pStyle w:val="ListParagraph"/>
        <w:ind w:left="2160"/>
        <w:rPr>
          <w:sz w:val="24"/>
          <w:szCs w:val="24"/>
        </w:rPr>
      </w:pPr>
    </w:p>
    <w:p w:rsidR="001642B1" w:rsidRDefault="00C43FD1" w:rsidP="006205E6">
      <w:pPr>
        <w:pStyle w:val="ListParagraph"/>
        <w:ind w:left="2160"/>
        <w:rPr>
          <w:sz w:val="24"/>
          <w:szCs w:val="24"/>
        </w:rPr>
      </w:pPr>
      <w:r>
        <w:rPr>
          <w:sz w:val="24"/>
          <w:szCs w:val="24"/>
        </w:rPr>
        <w:t xml:space="preserve">This check in process will identify the beginning of revision control on the software.  </w:t>
      </w:r>
      <w:r w:rsidR="001454CE">
        <w:rPr>
          <w:sz w:val="24"/>
          <w:szCs w:val="24"/>
        </w:rPr>
        <w:t>In order to fully track revision history, a Revision History table may be generated which contains at a minimum the Version Number, Date Established (i.e., date checked into SCCS) and Description of Changes made to the database.  This record will be updated for version changes during verification and validation activities.</w:t>
      </w:r>
    </w:p>
    <w:p w:rsidR="001A5053" w:rsidRDefault="001A5053" w:rsidP="00B958D7">
      <w:pPr>
        <w:pStyle w:val="ListParagraph"/>
        <w:numPr>
          <w:ilvl w:val="2"/>
          <w:numId w:val="29"/>
        </w:numPr>
        <w:rPr>
          <w:sz w:val="24"/>
          <w:szCs w:val="24"/>
        </w:rPr>
      </w:pPr>
      <w:r>
        <w:rPr>
          <w:sz w:val="24"/>
          <w:szCs w:val="24"/>
        </w:rPr>
        <w:t>Software development documentation- The developer and/or project manager will coordinate the development of key regulatory documentation as required.  The following are documents that may be generate</w:t>
      </w:r>
      <w:r w:rsidR="00300E2E">
        <w:rPr>
          <w:sz w:val="24"/>
          <w:szCs w:val="24"/>
        </w:rPr>
        <w:t>d to provide information available for regulatory purposes:</w:t>
      </w:r>
    </w:p>
    <w:p w:rsidR="00300E2E" w:rsidRDefault="00300E2E" w:rsidP="00B958D7">
      <w:pPr>
        <w:pStyle w:val="ListParagraph"/>
        <w:numPr>
          <w:ilvl w:val="3"/>
          <w:numId w:val="5"/>
        </w:numPr>
        <w:ind w:left="2520" w:hanging="360"/>
        <w:rPr>
          <w:sz w:val="24"/>
          <w:szCs w:val="24"/>
        </w:rPr>
      </w:pPr>
      <w:r>
        <w:rPr>
          <w:sz w:val="24"/>
          <w:szCs w:val="24"/>
        </w:rPr>
        <w:t>Software description- A summary overview of the features and software operating environment.  This document may also include a statement regarding the FDA’s Level of Concern and a description of the rational for the level selected (reference FDA’s Guidance for the content of Premarket Submissions for Software Contained in Medical Devices).</w:t>
      </w:r>
    </w:p>
    <w:p w:rsidR="00300E2E" w:rsidRDefault="00751AF9" w:rsidP="00B958D7">
      <w:pPr>
        <w:pStyle w:val="ListParagraph"/>
        <w:numPr>
          <w:ilvl w:val="3"/>
          <w:numId w:val="5"/>
        </w:numPr>
        <w:ind w:left="2520" w:hanging="360"/>
        <w:rPr>
          <w:sz w:val="24"/>
          <w:szCs w:val="24"/>
        </w:rPr>
      </w:pPr>
      <w:r>
        <w:rPr>
          <w:sz w:val="24"/>
          <w:szCs w:val="24"/>
        </w:rPr>
        <w:t>Architecture Design Chart- A detailed description of the functional units and software modules.  This chart may include state diagrams as well as flow charts.</w:t>
      </w:r>
    </w:p>
    <w:p w:rsidR="00751AF9" w:rsidRDefault="00751AF9" w:rsidP="00B958D7">
      <w:pPr>
        <w:pStyle w:val="ListParagraph"/>
        <w:numPr>
          <w:ilvl w:val="3"/>
          <w:numId w:val="5"/>
        </w:numPr>
        <w:ind w:left="2520" w:hanging="360"/>
        <w:rPr>
          <w:sz w:val="24"/>
          <w:szCs w:val="24"/>
        </w:rPr>
      </w:pPr>
      <w:r>
        <w:rPr>
          <w:sz w:val="24"/>
          <w:szCs w:val="24"/>
        </w:rPr>
        <w:t>Software Development Environment Description- A summary of the software life cycle development plan including a summary of the configuration management and maintenance activities.</w:t>
      </w:r>
    </w:p>
    <w:p w:rsidR="004A0A1D" w:rsidRPr="00F461E9" w:rsidRDefault="004A0A1D" w:rsidP="00B958D7">
      <w:pPr>
        <w:pStyle w:val="ListParagraph"/>
        <w:numPr>
          <w:ilvl w:val="3"/>
          <w:numId w:val="5"/>
        </w:numPr>
        <w:ind w:left="2520" w:hanging="360"/>
        <w:rPr>
          <w:sz w:val="24"/>
          <w:szCs w:val="24"/>
        </w:rPr>
      </w:pPr>
      <w:r>
        <w:rPr>
          <w:sz w:val="24"/>
          <w:szCs w:val="24"/>
        </w:rPr>
        <w:t xml:space="preserve">Code Reviews- Upon the completion of all software construction activities, an independent, properly trained individual will perform a code review to ensure that software construction was </w:t>
      </w:r>
      <w:r w:rsidR="00E93BCC">
        <w:rPr>
          <w:sz w:val="24"/>
          <w:szCs w:val="24"/>
        </w:rPr>
        <w:t xml:space="preserve">conducted according to EPIC’s software development SOPs like Software Design and General Coding Standards. </w:t>
      </w:r>
    </w:p>
    <w:p w:rsidR="001642B1" w:rsidRPr="00FA08F9" w:rsidRDefault="001642B1" w:rsidP="00AE3703">
      <w:pPr>
        <w:pStyle w:val="ListParagraph"/>
        <w:ind w:left="2160"/>
        <w:rPr>
          <w:sz w:val="24"/>
          <w:szCs w:val="24"/>
        </w:rPr>
      </w:pPr>
    </w:p>
    <w:p w:rsidR="00686815" w:rsidRDefault="00686815" w:rsidP="00B958D7">
      <w:pPr>
        <w:pStyle w:val="ListParagraph"/>
        <w:numPr>
          <w:ilvl w:val="1"/>
          <w:numId w:val="5"/>
        </w:numPr>
        <w:rPr>
          <w:sz w:val="24"/>
          <w:szCs w:val="24"/>
        </w:rPr>
      </w:pPr>
      <w:r>
        <w:rPr>
          <w:sz w:val="24"/>
          <w:szCs w:val="24"/>
        </w:rPr>
        <w:t xml:space="preserve">Software Validation- Development of the objective evidence that the software developed conforms to the user needs and intended uses established in the design documentation.  </w:t>
      </w:r>
    </w:p>
    <w:p w:rsidR="00686815" w:rsidRDefault="001642B1" w:rsidP="00B958D7">
      <w:pPr>
        <w:pStyle w:val="ListParagraph"/>
        <w:numPr>
          <w:ilvl w:val="2"/>
          <w:numId w:val="5"/>
        </w:numPr>
        <w:rPr>
          <w:sz w:val="24"/>
          <w:szCs w:val="24"/>
        </w:rPr>
      </w:pPr>
      <w:r w:rsidRPr="00686815">
        <w:rPr>
          <w:sz w:val="24"/>
          <w:szCs w:val="24"/>
        </w:rPr>
        <w:t xml:space="preserve">All validation testing of completed software development (imitated as changes and new product development) will be conducted and documented according to the requirements specified in the Software Validation SOP.   </w:t>
      </w:r>
    </w:p>
    <w:p w:rsidR="001642B1" w:rsidRDefault="001642B1" w:rsidP="00B958D7">
      <w:pPr>
        <w:pStyle w:val="ListParagraph"/>
        <w:numPr>
          <w:ilvl w:val="2"/>
          <w:numId w:val="5"/>
        </w:numPr>
        <w:rPr>
          <w:sz w:val="24"/>
          <w:szCs w:val="24"/>
        </w:rPr>
      </w:pPr>
      <w:r w:rsidRPr="00686815">
        <w:rPr>
          <w:sz w:val="24"/>
          <w:szCs w:val="24"/>
        </w:rPr>
        <w:t>Software changes and/or new development are not released until all quality system requirements are met.</w:t>
      </w:r>
      <w:r w:rsidR="00686815">
        <w:rPr>
          <w:sz w:val="24"/>
          <w:szCs w:val="24"/>
        </w:rPr>
        <w:t xml:space="preserve">  The following basic steps are conducted as a part of validation testing:</w:t>
      </w:r>
    </w:p>
    <w:p w:rsidR="00686815" w:rsidRDefault="00686815" w:rsidP="00B958D7">
      <w:pPr>
        <w:pStyle w:val="ListParagraph"/>
        <w:numPr>
          <w:ilvl w:val="3"/>
          <w:numId w:val="5"/>
        </w:numPr>
        <w:ind w:left="2520" w:hanging="360"/>
        <w:rPr>
          <w:sz w:val="24"/>
          <w:szCs w:val="24"/>
        </w:rPr>
      </w:pPr>
      <w:r>
        <w:rPr>
          <w:sz w:val="24"/>
          <w:szCs w:val="24"/>
        </w:rPr>
        <w:t>Develop</w:t>
      </w:r>
      <w:r w:rsidR="005F64EE">
        <w:rPr>
          <w:sz w:val="24"/>
          <w:szCs w:val="24"/>
        </w:rPr>
        <w:t>, review and approve</w:t>
      </w:r>
      <w:r>
        <w:rPr>
          <w:sz w:val="24"/>
          <w:szCs w:val="24"/>
        </w:rPr>
        <w:t xml:space="preserve"> the software verification and validation plan</w:t>
      </w:r>
      <w:r w:rsidR="005F64EE">
        <w:rPr>
          <w:sz w:val="24"/>
          <w:szCs w:val="24"/>
        </w:rPr>
        <w:t>.</w:t>
      </w:r>
    </w:p>
    <w:p w:rsidR="00686815" w:rsidRDefault="00686815" w:rsidP="00B958D7">
      <w:pPr>
        <w:pStyle w:val="ListParagraph"/>
        <w:numPr>
          <w:ilvl w:val="3"/>
          <w:numId w:val="5"/>
        </w:numPr>
        <w:ind w:left="2520" w:hanging="360"/>
        <w:rPr>
          <w:sz w:val="24"/>
          <w:szCs w:val="24"/>
        </w:rPr>
      </w:pPr>
      <w:r>
        <w:rPr>
          <w:sz w:val="24"/>
          <w:szCs w:val="24"/>
        </w:rPr>
        <w:t>Develop</w:t>
      </w:r>
      <w:r w:rsidR="005F64EE">
        <w:rPr>
          <w:sz w:val="24"/>
          <w:szCs w:val="24"/>
        </w:rPr>
        <w:t>, review and approve</w:t>
      </w:r>
      <w:r>
        <w:rPr>
          <w:sz w:val="24"/>
          <w:szCs w:val="24"/>
        </w:rPr>
        <w:t xml:space="preserve"> test protocols according to the verification and validation plan</w:t>
      </w:r>
      <w:r w:rsidR="005F64EE">
        <w:rPr>
          <w:sz w:val="24"/>
          <w:szCs w:val="24"/>
        </w:rPr>
        <w:t>.</w:t>
      </w:r>
    </w:p>
    <w:p w:rsidR="004A0A1D" w:rsidRPr="00F461E9" w:rsidRDefault="005F64EE" w:rsidP="00B958D7">
      <w:pPr>
        <w:pStyle w:val="ListParagraph"/>
        <w:numPr>
          <w:ilvl w:val="3"/>
          <w:numId w:val="5"/>
        </w:numPr>
        <w:ind w:left="2520" w:hanging="360"/>
        <w:rPr>
          <w:sz w:val="24"/>
          <w:szCs w:val="24"/>
        </w:rPr>
      </w:pPr>
      <w:r>
        <w:rPr>
          <w:sz w:val="24"/>
          <w:szCs w:val="24"/>
        </w:rPr>
        <w:t>Execute test protocols</w:t>
      </w:r>
    </w:p>
    <w:p w:rsidR="004A0A1D" w:rsidRPr="00F461E9" w:rsidRDefault="001A5053" w:rsidP="00B958D7">
      <w:pPr>
        <w:pStyle w:val="ListParagraph"/>
        <w:numPr>
          <w:ilvl w:val="3"/>
          <w:numId w:val="5"/>
        </w:numPr>
        <w:ind w:left="2520" w:hanging="360"/>
        <w:rPr>
          <w:sz w:val="24"/>
          <w:szCs w:val="24"/>
        </w:rPr>
      </w:pPr>
      <w:r>
        <w:rPr>
          <w:sz w:val="24"/>
          <w:szCs w:val="24"/>
        </w:rPr>
        <w:t>Summarize test results</w:t>
      </w:r>
      <w:r w:rsidR="00B60181">
        <w:rPr>
          <w:sz w:val="24"/>
          <w:szCs w:val="24"/>
        </w:rPr>
        <w:t xml:space="preserve">, review and </w:t>
      </w:r>
      <w:r>
        <w:rPr>
          <w:sz w:val="24"/>
          <w:szCs w:val="24"/>
        </w:rPr>
        <w:t>approve final report</w:t>
      </w:r>
      <w:r w:rsidR="004A0A1D">
        <w:rPr>
          <w:sz w:val="24"/>
          <w:szCs w:val="24"/>
        </w:rPr>
        <w:t>- Include a summary of all unresolved anomalies.</w:t>
      </w:r>
    </w:p>
    <w:p w:rsidR="001A5053" w:rsidRDefault="001A5053" w:rsidP="00B958D7">
      <w:pPr>
        <w:pStyle w:val="ListParagraph"/>
        <w:numPr>
          <w:ilvl w:val="1"/>
          <w:numId w:val="5"/>
        </w:numPr>
        <w:rPr>
          <w:sz w:val="24"/>
          <w:szCs w:val="24"/>
        </w:rPr>
      </w:pPr>
      <w:r>
        <w:rPr>
          <w:sz w:val="24"/>
          <w:szCs w:val="24"/>
        </w:rPr>
        <w:t>Software Design Review and Approval</w:t>
      </w:r>
    </w:p>
    <w:p w:rsidR="00014CCC" w:rsidRDefault="001A5053" w:rsidP="00B958D7">
      <w:pPr>
        <w:pStyle w:val="ListParagraph"/>
        <w:numPr>
          <w:ilvl w:val="2"/>
          <w:numId w:val="5"/>
        </w:numPr>
        <w:rPr>
          <w:sz w:val="24"/>
          <w:szCs w:val="24"/>
        </w:rPr>
      </w:pPr>
      <w:r>
        <w:rPr>
          <w:sz w:val="24"/>
          <w:szCs w:val="24"/>
        </w:rPr>
        <w:t xml:space="preserve">Perform a design review of </w:t>
      </w:r>
      <w:r w:rsidR="00751AF9">
        <w:rPr>
          <w:sz w:val="24"/>
          <w:szCs w:val="24"/>
        </w:rPr>
        <w:t>all design documentation</w:t>
      </w:r>
      <w:r w:rsidR="004A0A1D">
        <w:rPr>
          <w:sz w:val="24"/>
          <w:szCs w:val="24"/>
        </w:rPr>
        <w:t xml:space="preserve">.  The Software </w:t>
      </w:r>
      <w:r w:rsidR="00A2224E">
        <w:rPr>
          <w:sz w:val="24"/>
          <w:szCs w:val="24"/>
        </w:rPr>
        <w:t>Development</w:t>
      </w:r>
      <w:r w:rsidR="004A0A1D">
        <w:rPr>
          <w:sz w:val="24"/>
          <w:szCs w:val="24"/>
        </w:rPr>
        <w:t xml:space="preserve"> Checklist may be used, but is not required.</w:t>
      </w:r>
    </w:p>
    <w:p w:rsidR="00014CCC" w:rsidRDefault="00014CCC" w:rsidP="00B958D7">
      <w:pPr>
        <w:pStyle w:val="ListParagraph"/>
        <w:numPr>
          <w:ilvl w:val="2"/>
          <w:numId w:val="5"/>
        </w:numPr>
        <w:rPr>
          <w:sz w:val="24"/>
          <w:szCs w:val="24"/>
        </w:rPr>
      </w:pPr>
      <w:r>
        <w:rPr>
          <w:sz w:val="24"/>
          <w:szCs w:val="24"/>
        </w:rPr>
        <w:t xml:space="preserve">Participants- the design review team will include representatives of all functions concerned with the release of the software and that at least one individual who does not have direct responsibility for the design stage being reviewed.  Specialists will also be included in the design review to ensure that participants include those with the technical knowledge to evaluate the design documentation and final product configuration.  </w:t>
      </w:r>
    </w:p>
    <w:p w:rsidR="00014CCC" w:rsidRDefault="00014CCC" w:rsidP="00B958D7">
      <w:pPr>
        <w:pStyle w:val="ListParagraph"/>
        <w:numPr>
          <w:ilvl w:val="2"/>
          <w:numId w:val="5"/>
        </w:numPr>
        <w:rPr>
          <w:sz w:val="24"/>
          <w:szCs w:val="24"/>
        </w:rPr>
      </w:pPr>
      <w:r>
        <w:rPr>
          <w:sz w:val="24"/>
          <w:szCs w:val="24"/>
        </w:rPr>
        <w:t xml:space="preserve">The final review and approval design review will include the following activities: </w:t>
      </w:r>
    </w:p>
    <w:p w:rsidR="00163000" w:rsidRPr="00686815" w:rsidRDefault="00014CCC" w:rsidP="00B958D7">
      <w:pPr>
        <w:pStyle w:val="ListParagraph"/>
        <w:numPr>
          <w:ilvl w:val="3"/>
          <w:numId w:val="5"/>
        </w:numPr>
        <w:ind w:left="2520" w:hanging="360"/>
        <w:rPr>
          <w:sz w:val="24"/>
          <w:szCs w:val="24"/>
        </w:rPr>
      </w:pPr>
      <w:r>
        <w:rPr>
          <w:sz w:val="24"/>
          <w:szCs w:val="24"/>
        </w:rPr>
        <w:t>A systematic assessment of the design re</w:t>
      </w:r>
      <w:r w:rsidR="00163000">
        <w:rPr>
          <w:sz w:val="24"/>
          <w:szCs w:val="24"/>
        </w:rPr>
        <w:t>sults including software design and user validation assessments;</w:t>
      </w:r>
    </w:p>
    <w:p w:rsidR="00073D0C" w:rsidRDefault="00163000" w:rsidP="00B958D7">
      <w:pPr>
        <w:pStyle w:val="ListParagraph"/>
        <w:numPr>
          <w:ilvl w:val="3"/>
          <w:numId w:val="5"/>
        </w:numPr>
        <w:ind w:left="2520" w:hanging="360"/>
        <w:rPr>
          <w:sz w:val="24"/>
          <w:szCs w:val="24"/>
        </w:rPr>
      </w:pPr>
      <w:r>
        <w:rPr>
          <w:sz w:val="24"/>
          <w:szCs w:val="24"/>
        </w:rPr>
        <w:t>An assessment of the existing or emerging problems with design (e.g., unresolved anomalies, etc.);</w:t>
      </w:r>
    </w:p>
    <w:p w:rsidR="00163000" w:rsidRDefault="00163000" w:rsidP="00B958D7">
      <w:pPr>
        <w:pStyle w:val="ListParagraph"/>
        <w:numPr>
          <w:ilvl w:val="3"/>
          <w:numId w:val="5"/>
        </w:numPr>
        <w:ind w:left="2520" w:hanging="360"/>
        <w:rPr>
          <w:sz w:val="24"/>
          <w:szCs w:val="24"/>
        </w:rPr>
      </w:pPr>
      <w:r>
        <w:rPr>
          <w:sz w:val="24"/>
          <w:szCs w:val="24"/>
        </w:rPr>
        <w:t>An assessment of the accuracy and completeness of all design documentation; and/or</w:t>
      </w:r>
    </w:p>
    <w:p w:rsidR="00163000" w:rsidRDefault="00163000" w:rsidP="00B958D7">
      <w:pPr>
        <w:pStyle w:val="ListParagraph"/>
        <w:numPr>
          <w:ilvl w:val="3"/>
          <w:numId w:val="5"/>
        </w:numPr>
        <w:ind w:left="2520" w:hanging="360"/>
        <w:rPr>
          <w:sz w:val="24"/>
          <w:szCs w:val="24"/>
        </w:rPr>
      </w:pPr>
      <w:r>
        <w:rPr>
          <w:sz w:val="24"/>
          <w:szCs w:val="24"/>
        </w:rPr>
        <w:t>Confirmation that the software is ready to move to the next stage of development/use.</w:t>
      </w:r>
    </w:p>
    <w:p w:rsidR="00163000" w:rsidRDefault="00163000" w:rsidP="00B958D7">
      <w:pPr>
        <w:pStyle w:val="ListParagraph"/>
        <w:numPr>
          <w:ilvl w:val="3"/>
          <w:numId w:val="5"/>
        </w:numPr>
        <w:ind w:left="2520" w:hanging="360"/>
        <w:rPr>
          <w:sz w:val="24"/>
          <w:szCs w:val="24"/>
        </w:rPr>
      </w:pPr>
      <w:r>
        <w:rPr>
          <w:sz w:val="24"/>
          <w:szCs w:val="24"/>
        </w:rPr>
        <w:t>An assessment of all outstanding project action items with justification for any remaining outstanding project action items.</w:t>
      </w:r>
    </w:p>
    <w:p w:rsidR="00163000" w:rsidRDefault="00163000" w:rsidP="00B958D7">
      <w:pPr>
        <w:pStyle w:val="ListParagraph"/>
        <w:numPr>
          <w:ilvl w:val="2"/>
          <w:numId w:val="5"/>
        </w:numPr>
        <w:rPr>
          <w:sz w:val="24"/>
          <w:szCs w:val="24"/>
        </w:rPr>
      </w:pPr>
      <w:r>
        <w:rPr>
          <w:sz w:val="24"/>
          <w:szCs w:val="24"/>
        </w:rPr>
        <w:t>Design approval or rejection will be documented on the Design Approval Form.  Meeting minutes and action items will be recorded on a Design Review Minutes Form.</w:t>
      </w:r>
    </w:p>
    <w:p w:rsidR="00163000" w:rsidRDefault="00163000" w:rsidP="00B958D7">
      <w:pPr>
        <w:pStyle w:val="ListParagraph"/>
        <w:numPr>
          <w:ilvl w:val="2"/>
          <w:numId w:val="5"/>
        </w:numPr>
        <w:rPr>
          <w:sz w:val="24"/>
          <w:szCs w:val="24"/>
        </w:rPr>
      </w:pPr>
      <w:r>
        <w:rPr>
          <w:sz w:val="24"/>
          <w:szCs w:val="24"/>
        </w:rPr>
        <w:t>All approved design documentation will be filed in the software project design history file.</w:t>
      </w:r>
    </w:p>
    <w:p w:rsidR="00163000" w:rsidRDefault="00163000" w:rsidP="00B958D7">
      <w:pPr>
        <w:pStyle w:val="ListParagraph"/>
        <w:numPr>
          <w:ilvl w:val="1"/>
          <w:numId w:val="5"/>
        </w:numPr>
        <w:rPr>
          <w:sz w:val="24"/>
          <w:szCs w:val="24"/>
        </w:rPr>
      </w:pPr>
      <w:r>
        <w:rPr>
          <w:sz w:val="24"/>
          <w:szCs w:val="24"/>
        </w:rPr>
        <w:t xml:space="preserve">Approved Software- IT will follow all applicable quality system procedures for the release of any approved software. </w:t>
      </w:r>
    </w:p>
    <w:p w:rsidR="003557AA" w:rsidRDefault="003557AA" w:rsidP="00B958D7">
      <w:pPr>
        <w:pStyle w:val="ListParagraph"/>
        <w:ind w:left="1440"/>
        <w:rPr>
          <w:sz w:val="24"/>
          <w:szCs w:val="24"/>
        </w:rPr>
      </w:pPr>
    </w:p>
    <w:p w:rsidR="003557AA" w:rsidRPr="00B958D7" w:rsidRDefault="003557AA" w:rsidP="00B958D7">
      <w:pPr>
        <w:pStyle w:val="ListParagraph"/>
        <w:numPr>
          <w:ilvl w:val="0"/>
          <w:numId w:val="5"/>
        </w:numPr>
        <w:rPr>
          <w:b/>
          <w:sz w:val="24"/>
          <w:szCs w:val="24"/>
        </w:rPr>
      </w:pPr>
      <w:r w:rsidRPr="00B958D7">
        <w:rPr>
          <w:b/>
          <w:sz w:val="24"/>
          <w:szCs w:val="24"/>
        </w:rPr>
        <w:t>Design Changes</w:t>
      </w:r>
    </w:p>
    <w:p w:rsidR="003557AA" w:rsidRDefault="003557AA" w:rsidP="00B958D7">
      <w:pPr>
        <w:pStyle w:val="ListParagraph"/>
        <w:rPr>
          <w:sz w:val="24"/>
          <w:szCs w:val="24"/>
        </w:rPr>
      </w:pPr>
      <w:r>
        <w:rPr>
          <w:sz w:val="24"/>
          <w:szCs w:val="24"/>
        </w:rPr>
        <w:t xml:space="preserve">After the initial release, software design may be modified to accommodate changes based on regulatory requirements, user input, etc. </w:t>
      </w:r>
    </w:p>
    <w:p w:rsidR="003557AA" w:rsidRDefault="003557AA" w:rsidP="00B958D7">
      <w:pPr>
        <w:pStyle w:val="ListParagraph"/>
        <w:rPr>
          <w:sz w:val="24"/>
          <w:szCs w:val="24"/>
        </w:rPr>
      </w:pPr>
    </w:p>
    <w:p w:rsidR="003557AA" w:rsidRDefault="003557AA" w:rsidP="00B958D7">
      <w:pPr>
        <w:pStyle w:val="ListParagraph"/>
        <w:numPr>
          <w:ilvl w:val="1"/>
          <w:numId w:val="5"/>
        </w:numPr>
        <w:rPr>
          <w:sz w:val="24"/>
          <w:szCs w:val="24"/>
        </w:rPr>
      </w:pPr>
      <w:r>
        <w:rPr>
          <w:sz w:val="24"/>
          <w:szCs w:val="24"/>
        </w:rPr>
        <w:t xml:space="preserve">Design changes may result from different inputs such as clinical study results, user feedback (e.g., complaint handling), regulatory requirements, etc.  When changes are proposed, the inputs are assessed and the software requirements specification will be red-lined to reflect the proposed changes.  The changes are then summarized on a Design Change Summary Form.  </w:t>
      </w:r>
    </w:p>
    <w:p w:rsidR="003557AA" w:rsidRDefault="003557AA" w:rsidP="00B958D7">
      <w:pPr>
        <w:pStyle w:val="ListParagraph"/>
        <w:numPr>
          <w:ilvl w:val="1"/>
          <w:numId w:val="5"/>
        </w:numPr>
        <w:rPr>
          <w:sz w:val="24"/>
          <w:szCs w:val="24"/>
        </w:rPr>
      </w:pPr>
      <w:r>
        <w:rPr>
          <w:sz w:val="24"/>
          <w:szCs w:val="24"/>
        </w:rPr>
        <w:t>The project manager will develop a basic implement plan which outlines which portions of the</w:t>
      </w:r>
      <w:r w:rsidR="005F344F">
        <w:rPr>
          <w:sz w:val="24"/>
          <w:szCs w:val="24"/>
        </w:rPr>
        <w:t xml:space="preserve"> software development process which will be required to implement the changes. Depending upon the complexity of the proposed changes, all or only part of the design development process may be required.  A written justification for exclusion of any steps will be included in the implementation plan.  The implementation plan will be included with the Design Change Summary From.</w:t>
      </w:r>
    </w:p>
    <w:p w:rsidR="003557AA" w:rsidRDefault="003557AA" w:rsidP="00B958D7">
      <w:pPr>
        <w:pStyle w:val="ListParagraph"/>
        <w:numPr>
          <w:ilvl w:val="1"/>
          <w:numId w:val="5"/>
        </w:numPr>
        <w:rPr>
          <w:sz w:val="24"/>
          <w:szCs w:val="24"/>
        </w:rPr>
      </w:pPr>
      <w:r>
        <w:rPr>
          <w:sz w:val="24"/>
          <w:szCs w:val="24"/>
        </w:rPr>
        <w:t xml:space="preserve">Perform a design review of the Design Change Summary </w:t>
      </w:r>
      <w:r w:rsidR="005F344F">
        <w:rPr>
          <w:sz w:val="24"/>
          <w:szCs w:val="24"/>
        </w:rPr>
        <w:t xml:space="preserve">Form.  </w:t>
      </w:r>
    </w:p>
    <w:p w:rsidR="005F344F" w:rsidRDefault="005F344F" w:rsidP="005F344F">
      <w:pPr>
        <w:pStyle w:val="ListParagraph"/>
        <w:numPr>
          <w:ilvl w:val="2"/>
          <w:numId w:val="5"/>
        </w:numPr>
        <w:rPr>
          <w:sz w:val="24"/>
          <w:szCs w:val="24"/>
        </w:rPr>
      </w:pPr>
      <w:r>
        <w:rPr>
          <w:sz w:val="24"/>
          <w:szCs w:val="24"/>
        </w:rPr>
        <w:t xml:space="preserve">Participants- the design review team will include representatives of all functions concerned with the proposed software changes and that at least one individual who does not have direct responsibility for the design stage being reviewed.  </w:t>
      </w:r>
    </w:p>
    <w:p w:rsidR="005F344F" w:rsidRDefault="005F344F" w:rsidP="005F344F">
      <w:pPr>
        <w:pStyle w:val="ListParagraph"/>
        <w:numPr>
          <w:ilvl w:val="2"/>
          <w:numId w:val="5"/>
        </w:numPr>
        <w:rPr>
          <w:sz w:val="24"/>
          <w:szCs w:val="24"/>
        </w:rPr>
      </w:pPr>
      <w:r>
        <w:rPr>
          <w:sz w:val="24"/>
          <w:szCs w:val="24"/>
        </w:rPr>
        <w:t xml:space="preserve">Approval of the proposed changes and design plan will be recorded in the space provided on the Design Change Summary Form. </w:t>
      </w:r>
    </w:p>
    <w:p w:rsidR="005F344F" w:rsidRDefault="005F344F" w:rsidP="00B958D7">
      <w:pPr>
        <w:pStyle w:val="ListParagraph"/>
        <w:numPr>
          <w:ilvl w:val="1"/>
          <w:numId w:val="5"/>
        </w:numPr>
        <w:rPr>
          <w:sz w:val="24"/>
          <w:szCs w:val="24"/>
        </w:rPr>
      </w:pPr>
      <w:r>
        <w:rPr>
          <w:sz w:val="24"/>
          <w:szCs w:val="24"/>
        </w:rPr>
        <w:t>The design project is managed by the project manager according to the approved implementation plan will appropriate design reviews as specified in the implementation plan.</w:t>
      </w:r>
    </w:p>
    <w:p w:rsidR="001642B1" w:rsidRPr="00FA08F9" w:rsidRDefault="001642B1" w:rsidP="0033346B">
      <w:pPr>
        <w:pStyle w:val="ListParagraph"/>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Reference</w:t>
      </w:r>
    </w:p>
    <w:p w:rsidR="001642B1" w:rsidRPr="00014CCC" w:rsidRDefault="001642B1" w:rsidP="0033346B">
      <w:pPr>
        <w:pStyle w:val="ListParagraph"/>
        <w:rPr>
          <w:sz w:val="24"/>
          <w:szCs w:val="24"/>
        </w:rPr>
      </w:pPr>
      <w:r w:rsidRPr="00014CCC">
        <w:rPr>
          <w:sz w:val="24"/>
          <w:szCs w:val="24"/>
        </w:rPr>
        <w:t>EG-011, Software Validation</w:t>
      </w:r>
    </w:p>
    <w:p w:rsidR="001642B1" w:rsidRPr="00014CCC" w:rsidRDefault="001642B1" w:rsidP="0033346B">
      <w:pPr>
        <w:pStyle w:val="ListParagraph"/>
        <w:rPr>
          <w:sz w:val="24"/>
          <w:szCs w:val="24"/>
        </w:rPr>
      </w:pPr>
      <w:r w:rsidRPr="00014CCC">
        <w:rPr>
          <w:sz w:val="24"/>
          <w:szCs w:val="24"/>
        </w:rPr>
        <w:t>EG-016, Software Development Verification Testing Procedure</w:t>
      </w:r>
    </w:p>
    <w:p w:rsidR="001642B1" w:rsidRPr="00014CCC" w:rsidRDefault="001642B1" w:rsidP="00AE3703">
      <w:pPr>
        <w:pStyle w:val="ListParagraph"/>
        <w:rPr>
          <w:b/>
          <w:bCs/>
          <w:sz w:val="24"/>
          <w:szCs w:val="24"/>
        </w:rPr>
      </w:pPr>
      <w:r w:rsidRPr="00014CCC">
        <w:rPr>
          <w:sz w:val="24"/>
          <w:szCs w:val="24"/>
        </w:rPr>
        <w:t>EGF-001, Design Approval Form</w:t>
      </w:r>
    </w:p>
    <w:p w:rsidR="001642B1" w:rsidRPr="00014CCC" w:rsidRDefault="001642B1" w:rsidP="00AE3703">
      <w:pPr>
        <w:pStyle w:val="ListParagraph"/>
        <w:rPr>
          <w:sz w:val="24"/>
          <w:szCs w:val="24"/>
        </w:rPr>
      </w:pPr>
      <w:r w:rsidRPr="00014CCC">
        <w:rPr>
          <w:sz w:val="24"/>
          <w:szCs w:val="24"/>
        </w:rPr>
        <w:t>EGF-002, Design Input and Output Matrix</w:t>
      </w:r>
    </w:p>
    <w:p w:rsidR="00113F6A" w:rsidRPr="00014CCC" w:rsidRDefault="00113F6A" w:rsidP="00AE3703">
      <w:pPr>
        <w:pStyle w:val="ListParagraph"/>
        <w:rPr>
          <w:sz w:val="24"/>
          <w:szCs w:val="24"/>
        </w:rPr>
      </w:pPr>
      <w:r w:rsidRPr="00014CCC">
        <w:rPr>
          <w:sz w:val="24"/>
          <w:szCs w:val="24"/>
        </w:rPr>
        <w:t>EGF-003, Design Review Minutes Form</w:t>
      </w:r>
    </w:p>
    <w:p w:rsidR="0091243C" w:rsidRPr="00014CCC" w:rsidRDefault="0091243C" w:rsidP="00AE3703">
      <w:pPr>
        <w:pStyle w:val="ListParagraph"/>
        <w:rPr>
          <w:sz w:val="24"/>
          <w:szCs w:val="24"/>
        </w:rPr>
      </w:pPr>
      <w:r w:rsidRPr="00014CCC">
        <w:rPr>
          <w:sz w:val="24"/>
          <w:szCs w:val="24"/>
        </w:rPr>
        <w:t>EGF-012, Design and Development Plan Template</w:t>
      </w:r>
    </w:p>
    <w:p w:rsidR="00014CCC" w:rsidRDefault="00014CCC" w:rsidP="00AE3703">
      <w:pPr>
        <w:pStyle w:val="ListParagraph"/>
        <w:rPr>
          <w:sz w:val="24"/>
          <w:szCs w:val="24"/>
        </w:rPr>
      </w:pPr>
      <w:r>
        <w:rPr>
          <w:sz w:val="24"/>
          <w:szCs w:val="24"/>
        </w:rPr>
        <w:t>IT-002, Software Release</w:t>
      </w:r>
    </w:p>
    <w:p w:rsidR="00105953" w:rsidRPr="00F461E9" w:rsidRDefault="00105953" w:rsidP="00AE3703">
      <w:pPr>
        <w:pStyle w:val="ListParagraph"/>
        <w:rPr>
          <w:sz w:val="24"/>
          <w:szCs w:val="24"/>
        </w:rPr>
      </w:pPr>
      <w:r w:rsidRPr="00F461E9">
        <w:rPr>
          <w:sz w:val="24"/>
          <w:szCs w:val="24"/>
        </w:rPr>
        <w:t xml:space="preserve">IT-004, </w:t>
      </w:r>
      <w:r w:rsidR="00E93BCC" w:rsidRPr="00B958D7">
        <w:rPr>
          <w:sz w:val="24"/>
          <w:szCs w:val="24"/>
        </w:rPr>
        <w:t>Software</w:t>
      </w:r>
      <w:r w:rsidRPr="00F461E9">
        <w:rPr>
          <w:sz w:val="24"/>
          <w:szCs w:val="24"/>
        </w:rPr>
        <w:t xml:space="preserve"> Design</w:t>
      </w:r>
      <w:r w:rsidR="003557AA">
        <w:rPr>
          <w:sz w:val="24"/>
          <w:szCs w:val="24"/>
        </w:rPr>
        <w:t xml:space="preserve"> Guidance</w:t>
      </w:r>
    </w:p>
    <w:p w:rsidR="00105953" w:rsidRPr="00014CCC" w:rsidRDefault="00105953" w:rsidP="00AE3703">
      <w:pPr>
        <w:pStyle w:val="ListParagraph"/>
        <w:rPr>
          <w:sz w:val="24"/>
          <w:szCs w:val="24"/>
        </w:rPr>
      </w:pPr>
      <w:r w:rsidRPr="00014CCC">
        <w:rPr>
          <w:sz w:val="24"/>
          <w:szCs w:val="24"/>
        </w:rPr>
        <w:t xml:space="preserve">IT-007, </w:t>
      </w:r>
      <w:r w:rsidR="00AC5C20" w:rsidRPr="00014CCC">
        <w:rPr>
          <w:sz w:val="24"/>
          <w:szCs w:val="24"/>
        </w:rPr>
        <w:t xml:space="preserve">General </w:t>
      </w:r>
      <w:r w:rsidRPr="00014CCC">
        <w:rPr>
          <w:sz w:val="24"/>
          <w:szCs w:val="24"/>
        </w:rPr>
        <w:t>Coding Standards</w:t>
      </w:r>
    </w:p>
    <w:p w:rsidR="000B15AA" w:rsidRPr="00014CCC" w:rsidRDefault="000B15AA" w:rsidP="000B15AA">
      <w:pPr>
        <w:pStyle w:val="ListParagraph"/>
        <w:rPr>
          <w:sz w:val="24"/>
          <w:szCs w:val="24"/>
        </w:rPr>
      </w:pPr>
      <w:r w:rsidRPr="00014CCC">
        <w:rPr>
          <w:sz w:val="24"/>
          <w:szCs w:val="24"/>
        </w:rPr>
        <w:t>ITF-002, Requirements Template</w:t>
      </w:r>
    </w:p>
    <w:p w:rsidR="000B15AA" w:rsidRPr="00014CCC" w:rsidRDefault="000B15AA" w:rsidP="000B15AA">
      <w:pPr>
        <w:pStyle w:val="ListParagraph"/>
        <w:rPr>
          <w:sz w:val="24"/>
          <w:szCs w:val="24"/>
        </w:rPr>
      </w:pPr>
      <w:r w:rsidRPr="00014CCC">
        <w:rPr>
          <w:sz w:val="24"/>
          <w:szCs w:val="24"/>
        </w:rPr>
        <w:t>ITF-003, Specifications Template</w:t>
      </w:r>
    </w:p>
    <w:p w:rsidR="000B15AA" w:rsidRDefault="000B15AA" w:rsidP="00105953">
      <w:pPr>
        <w:pStyle w:val="ListParagraph"/>
        <w:rPr>
          <w:sz w:val="24"/>
          <w:szCs w:val="24"/>
        </w:rPr>
      </w:pPr>
      <w:r w:rsidRPr="00014CCC">
        <w:rPr>
          <w:sz w:val="24"/>
          <w:szCs w:val="24"/>
        </w:rPr>
        <w:t xml:space="preserve">ITF-005, </w:t>
      </w:r>
      <w:r w:rsidR="00E93BCC" w:rsidRPr="00014CCC">
        <w:rPr>
          <w:sz w:val="24"/>
          <w:szCs w:val="24"/>
        </w:rPr>
        <w:t xml:space="preserve">Software </w:t>
      </w:r>
      <w:r w:rsidR="00A2224E">
        <w:rPr>
          <w:sz w:val="24"/>
          <w:szCs w:val="24"/>
        </w:rPr>
        <w:t>Development</w:t>
      </w:r>
      <w:r w:rsidR="00E93BCC" w:rsidRPr="00014CCC">
        <w:rPr>
          <w:sz w:val="24"/>
          <w:szCs w:val="24"/>
        </w:rPr>
        <w:t xml:space="preserve"> Checklist</w:t>
      </w:r>
    </w:p>
    <w:p w:rsidR="003557AA" w:rsidRDefault="003557AA" w:rsidP="00273DC8">
      <w:pPr>
        <w:pStyle w:val="ListParagraph"/>
        <w:rPr>
          <w:sz w:val="24"/>
          <w:szCs w:val="24"/>
        </w:rPr>
      </w:pPr>
      <w:r>
        <w:rPr>
          <w:sz w:val="24"/>
          <w:szCs w:val="24"/>
        </w:rPr>
        <w:t>ITF-010, Design Change Summary Form</w:t>
      </w:r>
    </w:p>
    <w:p w:rsidR="00751AF9" w:rsidRPr="00FA08F9" w:rsidRDefault="00751AF9" w:rsidP="00273DC8">
      <w:pPr>
        <w:pStyle w:val="ListParagraph"/>
        <w:rPr>
          <w:sz w:val="24"/>
          <w:szCs w:val="24"/>
        </w:rPr>
      </w:pPr>
      <w:r>
        <w:rPr>
          <w:sz w:val="24"/>
          <w:szCs w:val="24"/>
        </w:rPr>
        <w:t>Guidance for the Content of Premarket Submissions for Software Contained in Medical Devices</w:t>
      </w:r>
    </w:p>
    <w:p w:rsidR="00105953" w:rsidRPr="00FA08F9" w:rsidRDefault="00105953" w:rsidP="0033346B">
      <w:pPr>
        <w:pStyle w:val="ListParagraph"/>
        <w:rPr>
          <w:sz w:val="24"/>
          <w:szCs w:val="24"/>
        </w:rPr>
      </w:pPr>
    </w:p>
    <w:p w:rsidR="001642B1" w:rsidRPr="00FA08F9" w:rsidRDefault="001642B1" w:rsidP="00D9040F">
      <w:pPr>
        <w:pStyle w:val="ListParagraph"/>
        <w:numPr>
          <w:ilvl w:val="0"/>
          <w:numId w:val="5"/>
        </w:numPr>
        <w:rPr>
          <w:b/>
          <w:bCs/>
          <w:sz w:val="24"/>
          <w:szCs w:val="24"/>
        </w:rPr>
      </w:pPr>
      <w:r w:rsidRPr="00FA08F9">
        <w:rPr>
          <w:b/>
          <w:bCs/>
          <w:sz w:val="24"/>
          <w:szCs w:val="24"/>
        </w:rPr>
        <w:t>Attachments</w:t>
      </w:r>
    </w:p>
    <w:p w:rsidR="001642B1" w:rsidRPr="00FA08F9" w:rsidRDefault="001304F7" w:rsidP="00D9569B">
      <w:pPr>
        <w:pStyle w:val="ListParagraph"/>
        <w:rPr>
          <w:sz w:val="24"/>
          <w:szCs w:val="24"/>
        </w:rPr>
      </w:pPr>
      <w:r>
        <w:rPr>
          <w:sz w:val="24"/>
          <w:szCs w:val="24"/>
        </w:rPr>
        <w:t>Attachment A, Medical Device Software Development Process Flow</w:t>
      </w:r>
    </w:p>
    <w:p w:rsidR="001642B1" w:rsidRDefault="001642B1" w:rsidP="00D9569B">
      <w:pPr>
        <w:pStyle w:val="ListParagraph"/>
        <w:rPr>
          <w:sz w:val="24"/>
          <w:szCs w:val="24"/>
        </w:rPr>
      </w:pPr>
    </w:p>
    <w:p w:rsidR="001304F7" w:rsidRDefault="001304F7" w:rsidP="00D9569B">
      <w:pPr>
        <w:pStyle w:val="ListParagraph"/>
        <w:rPr>
          <w:sz w:val="24"/>
          <w:szCs w:val="24"/>
        </w:rPr>
      </w:pPr>
    </w:p>
    <w:p w:rsidR="001304F7" w:rsidRDefault="001304F7" w:rsidP="00D9569B">
      <w:pPr>
        <w:pStyle w:val="ListParagraph"/>
        <w:rPr>
          <w:sz w:val="24"/>
          <w:szCs w:val="24"/>
        </w:rPr>
        <w:sectPr w:rsidR="001304F7" w:rsidSect="0065054B">
          <w:headerReference w:type="default" r:id="rId8"/>
          <w:footerReference w:type="default" r:id="rId9"/>
          <w:pgSz w:w="12240" w:h="15840"/>
          <w:pgMar w:top="1440" w:right="1440" w:bottom="1440" w:left="1440" w:header="720" w:footer="720" w:gutter="0"/>
          <w:cols w:space="720"/>
          <w:docGrid w:linePitch="360"/>
        </w:sectPr>
      </w:pPr>
    </w:p>
    <w:p w:rsidR="001304F7" w:rsidRDefault="001304F7" w:rsidP="00A2224E">
      <w:pPr>
        <w:jc w:val="center"/>
        <w:rPr>
          <w:b/>
          <w:bCs/>
          <w:sz w:val="24"/>
          <w:szCs w:val="24"/>
          <w:lang w:val="fr-FR"/>
        </w:rPr>
      </w:pPr>
      <w:r>
        <w:rPr>
          <w:b/>
          <w:bCs/>
          <w:sz w:val="24"/>
          <w:szCs w:val="24"/>
          <w:lang w:val="fr-FR"/>
        </w:rPr>
        <w:t>Attachment A</w:t>
      </w:r>
    </w:p>
    <w:p w:rsidR="001304F7" w:rsidRDefault="005039C6" w:rsidP="00A2224E">
      <w:pPr>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37pt;height:393pt;visibility:visible;mso-wrap-style:square">
            <v:imagedata r:id="rId10" o:title=""/>
          </v:shape>
        </w:pict>
      </w:r>
    </w:p>
    <w:p w:rsidR="001304F7" w:rsidRDefault="005039C6" w:rsidP="00A2224E">
      <w:pPr>
        <w:jc w:val="center"/>
        <w:rPr>
          <w:b/>
          <w:bCs/>
          <w:sz w:val="24"/>
          <w:szCs w:val="24"/>
          <w:lang w:val="fr-FR"/>
        </w:rPr>
        <w:sectPr w:rsidR="001304F7" w:rsidSect="001304F7">
          <w:headerReference w:type="default" r:id="rId11"/>
          <w:footerReference w:type="default" r:id="rId12"/>
          <w:pgSz w:w="15840" w:h="12240" w:orient="landscape"/>
          <w:pgMar w:top="1440" w:right="1440" w:bottom="1440" w:left="1440" w:header="720" w:footer="720" w:gutter="0"/>
          <w:cols w:space="720"/>
          <w:docGrid w:linePitch="360"/>
        </w:sectPr>
      </w:pPr>
      <w:r>
        <w:rPr>
          <w:noProof/>
        </w:rPr>
        <w:pict>
          <v:shape id="_x0000_i1028" type="#_x0000_t75" style="width:573pt;height:426pt;visibility:visible;mso-wrap-style:square">
            <v:imagedata r:id="rId13" o:title=""/>
          </v:shape>
        </w:pict>
      </w:r>
    </w:p>
    <w:p w:rsidR="001642B1" w:rsidRPr="00FA08F9" w:rsidRDefault="001642B1" w:rsidP="005803B5">
      <w:pPr>
        <w:jc w:val="center"/>
        <w:rPr>
          <w:b/>
          <w:bCs/>
          <w:sz w:val="24"/>
          <w:szCs w:val="24"/>
          <w:lang w:val="fr-FR"/>
        </w:rPr>
      </w:pPr>
      <w:r w:rsidRPr="00FA08F9">
        <w:rPr>
          <w:b/>
          <w:bCs/>
          <w:sz w:val="24"/>
          <w:szCs w:val="24"/>
          <w:lang w:val="fr-FR"/>
        </w:rPr>
        <w:t xml:space="preserve">Document </w:t>
      </w:r>
      <w:r w:rsidRPr="00FA08F9">
        <w:rPr>
          <w:b/>
          <w:bCs/>
          <w:sz w:val="24"/>
          <w:szCs w:val="24"/>
        </w:rPr>
        <w:t>Revision</w:t>
      </w:r>
      <w:r w:rsidRPr="00FA08F9">
        <w:rPr>
          <w:b/>
          <w:bCs/>
          <w:sz w:val="24"/>
          <w:szCs w:val="24"/>
          <w:lang w:val="fr-FR"/>
        </w:rPr>
        <w:t xml:space="preserve"> </w:t>
      </w:r>
      <w:r w:rsidRPr="00FA08F9">
        <w:rPr>
          <w:b/>
          <w:bCs/>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1642B1" w:rsidRPr="00FA08F9" w:rsidTr="005803B5">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Change Order Number:</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Version Number:</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Description of Change:</w:t>
            </w:r>
          </w:p>
          <w:p w:rsidR="001642B1" w:rsidRPr="00FA08F9" w:rsidRDefault="001642B1" w:rsidP="00041DDE">
            <w:pPr>
              <w:spacing w:after="0"/>
              <w:rPr>
                <w:sz w:val="24"/>
                <w:szCs w:val="24"/>
              </w:rPr>
            </w:pPr>
          </w:p>
          <w:p w:rsidR="001642B1" w:rsidRPr="00FA08F9" w:rsidRDefault="001642B1"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rPr>
                <w:sz w:val="24"/>
                <w:szCs w:val="24"/>
              </w:rPr>
            </w:pPr>
            <w:r w:rsidRPr="00FA08F9">
              <w:rPr>
                <w:sz w:val="24"/>
                <w:szCs w:val="24"/>
              </w:rPr>
              <w:t>Updated by:</w:t>
            </w:r>
          </w:p>
        </w:tc>
      </w:tr>
      <w:tr w:rsidR="001642B1" w:rsidRPr="00FA08F9" w:rsidTr="00B958D7">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CC-011810-01</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000</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sidRPr="00FA08F9">
              <w:rPr>
                <w:sz w:val="24"/>
                <w:szCs w:val="24"/>
              </w:rPr>
              <w:t>New Document</w:t>
            </w:r>
          </w:p>
        </w:tc>
        <w:tc>
          <w:tcPr>
            <w:tcW w:w="1417" w:type="dxa"/>
            <w:tcBorders>
              <w:top w:val="single" w:sz="6" w:space="0" w:color="auto"/>
              <w:left w:val="single" w:sz="6" w:space="0" w:color="auto"/>
              <w:bottom w:val="single" w:sz="6" w:space="0" w:color="auto"/>
              <w:right w:val="nil"/>
            </w:tcBorders>
          </w:tcPr>
          <w:p w:rsidR="001642B1" w:rsidRPr="00FA08F9" w:rsidRDefault="001642B1" w:rsidP="00B958D7">
            <w:pPr>
              <w:spacing w:after="0"/>
              <w:jc w:val="center"/>
              <w:rPr>
                <w:sz w:val="24"/>
                <w:szCs w:val="24"/>
              </w:rPr>
            </w:pPr>
            <w:r w:rsidRPr="00FA08F9">
              <w:rPr>
                <w:sz w:val="24"/>
                <w:szCs w:val="24"/>
              </w:rPr>
              <w:t>1/26/10</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rPr>
            </w:pPr>
            <w:r w:rsidRPr="00FA08F9">
              <w:rPr>
                <w:sz w:val="24"/>
                <w:szCs w:val="24"/>
              </w:rPr>
              <w:t>AFM</w:t>
            </w:r>
          </w:p>
        </w:tc>
      </w:tr>
      <w:tr w:rsidR="001642B1" w:rsidRPr="00FA08F9" w:rsidTr="00B958D7">
        <w:trPr>
          <w:tblHeader/>
        </w:trPr>
        <w:tc>
          <w:tcPr>
            <w:tcW w:w="1728"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Pr>
                <w:sz w:val="24"/>
                <w:szCs w:val="24"/>
              </w:rPr>
              <w:t>CC-120202-01</w:t>
            </w:r>
          </w:p>
        </w:tc>
        <w:tc>
          <w:tcPr>
            <w:tcW w:w="1260" w:type="dxa"/>
            <w:tcBorders>
              <w:top w:val="single" w:sz="6" w:space="0" w:color="auto"/>
              <w:left w:val="single" w:sz="6" w:space="0" w:color="auto"/>
              <w:bottom w:val="single" w:sz="6" w:space="0" w:color="auto"/>
              <w:right w:val="nil"/>
            </w:tcBorders>
          </w:tcPr>
          <w:p w:rsidR="001642B1" w:rsidRPr="00FA08F9" w:rsidRDefault="001642B1" w:rsidP="00041DDE">
            <w:pPr>
              <w:spacing w:after="0"/>
              <w:jc w:val="center"/>
              <w:rPr>
                <w:sz w:val="24"/>
                <w:szCs w:val="24"/>
              </w:rPr>
            </w:pPr>
            <w:r w:rsidRPr="00FA08F9">
              <w:rPr>
                <w:sz w:val="24"/>
                <w:szCs w:val="24"/>
              </w:rPr>
              <w:t>001</w:t>
            </w:r>
          </w:p>
        </w:tc>
        <w:tc>
          <w:tcPr>
            <w:tcW w:w="3752" w:type="dxa"/>
            <w:tcBorders>
              <w:top w:val="single" w:sz="6" w:space="0" w:color="auto"/>
              <w:left w:val="single" w:sz="6" w:space="0" w:color="auto"/>
              <w:bottom w:val="single" w:sz="6" w:space="0" w:color="auto"/>
              <w:right w:val="nil"/>
            </w:tcBorders>
          </w:tcPr>
          <w:p w:rsidR="001642B1" w:rsidRPr="00FA08F9" w:rsidRDefault="001642B1" w:rsidP="00041DDE">
            <w:pPr>
              <w:spacing w:after="0"/>
              <w:rPr>
                <w:sz w:val="24"/>
                <w:szCs w:val="24"/>
              </w:rPr>
            </w:pPr>
            <w:r>
              <w:rPr>
                <w:sz w:val="24"/>
                <w:szCs w:val="24"/>
              </w:rPr>
              <w:t>Update section 6.3.4 to refer to the Software Development Verification testing Procedure.</w:t>
            </w:r>
          </w:p>
        </w:tc>
        <w:tc>
          <w:tcPr>
            <w:tcW w:w="1417" w:type="dxa"/>
            <w:tcBorders>
              <w:top w:val="single" w:sz="6" w:space="0" w:color="auto"/>
              <w:left w:val="single" w:sz="6" w:space="0" w:color="auto"/>
              <w:bottom w:val="single" w:sz="6" w:space="0" w:color="auto"/>
              <w:right w:val="nil"/>
            </w:tcBorders>
          </w:tcPr>
          <w:p w:rsidR="001642B1" w:rsidRPr="00FA08F9" w:rsidRDefault="001642B1" w:rsidP="00B958D7">
            <w:pPr>
              <w:spacing w:after="0"/>
              <w:jc w:val="center"/>
              <w:rPr>
                <w:sz w:val="24"/>
                <w:szCs w:val="24"/>
                <w:lang w:val="fr-FR"/>
              </w:rPr>
            </w:pPr>
            <w:r>
              <w:rPr>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1642B1" w:rsidP="00041DDE">
            <w:pPr>
              <w:spacing w:after="0"/>
              <w:jc w:val="center"/>
              <w:rPr>
                <w:sz w:val="24"/>
                <w:szCs w:val="24"/>
                <w:lang w:val="fr-FR"/>
              </w:rPr>
            </w:pPr>
            <w:r>
              <w:rPr>
                <w:sz w:val="24"/>
                <w:szCs w:val="24"/>
                <w:lang w:val="fr-FR"/>
              </w:rPr>
              <w:t>A. Mason</w:t>
            </w:r>
          </w:p>
        </w:tc>
      </w:tr>
      <w:tr w:rsidR="001642B1" w:rsidRPr="00FA08F9" w:rsidTr="00B958D7">
        <w:trPr>
          <w:tblHeader/>
        </w:trPr>
        <w:tc>
          <w:tcPr>
            <w:tcW w:w="1728" w:type="dxa"/>
            <w:tcBorders>
              <w:top w:val="single" w:sz="6" w:space="0" w:color="auto"/>
              <w:left w:val="single" w:sz="6" w:space="0" w:color="auto"/>
              <w:bottom w:val="single" w:sz="6" w:space="0" w:color="auto"/>
              <w:right w:val="nil"/>
            </w:tcBorders>
          </w:tcPr>
          <w:p w:rsidR="001642B1" w:rsidRPr="00FA08F9" w:rsidRDefault="00273DC8" w:rsidP="00041DDE">
            <w:pPr>
              <w:spacing w:after="0"/>
              <w:jc w:val="center"/>
              <w:rPr>
                <w:sz w:val="24"/>
                <w:szCs w:val="24"/>
              </w:rPr>
            </w:pPr>
            <w:r>
              <w:rPr>
                <w:sz w:val="24"/>
                <w:szCs w:val="24"/>
              </w:rPr>
              <w:t>CC-120208-01</w:t>
            </w:r>
          </w:p>
        </w:tc>
        <w:tc>
          <w:tcPr>
            <w:tcW w:w="1260" w:type="dxa"/>
            <w:tcBorders>
              <w:top w:val="single" w:sz="6" w:space="0" w:color="auto"/>
              <w:left w:val="single" w:sz="6" w:space="0" w:color="auto"/>
              <w:bottom w:val="single" w:sz="6" w:space="0" w:color="auto"/>
              <w:right w:val="nil"/>
            </w:tcBorders>
          </w:tcPr>
          <w:p w:rsidR="001642B1" w:rsidRPr="00FA08F9" w:rsidRDefault="00273DC8" w:rsidP="00041DDE">
            <w:pPr>
              <w:spacing w:after="0"/>
              <w:jc w:val="center"/>
              <w:rPr>
                <w:sz w:val="24"/>
                <w:szCs w:val="24"/>
              </w:rPr>
            </w:pPr>
            <w:r>
              <w:rPr>
                <w:sz w:val="24"/>
                <w:szCs w:val="24"/>
              </w:rPr>
              <w:t>002</w:t>
            </w:r>
          </w:p>
        </w:tc>
        <w:tc>
          <w:tcPr>
            <w:tcW w:w="3752" w:type="dxa"/>
            <w:tcBorders>
              <w:top w:val="single" w:sz="6" w:space="0" w:color="auto"/>
              <w:left w:val="single" w:sz="6" w:space="0" w:color="auto"/>
              <w:bottom w:val="single" w:sz="6" w:space="0" w:color="auto"/>
              <w:right w:val="nil"/>
            </w:tcBorders>
          </w:tcPr>
          <w:p w:rsidR="001642B1" w:rsidRPr="00FA08F9" w:rsidRDefault="00273DC8" w:rsidP="00041DDE">
            <w:pPr>
              <w:spacing w:after="0"/>
              <w:rPr>
                <w:sz w:val="24"/>
                <w:szCs w:val="24"/>
              </w:rPr>
            </w:pPr>
            <w:r>
              <w:rPr>
                <w:sz w:val="24"/>
                <w:szCs w:val="24"/>
              </w:rPr>
              <w:t>Add 21 CFR Part 11 to the reference documents.</w:t>
            </w:r>
          </w:p>
        </w:tc>
        <w:tc>
          <w:tcPr>
            <w:tcW w:w="1417" w:type="dxa"/>
            <w:tcBorders>
              <w:top w:val="single" w:sz="6" w:space="0" w:color="auto"/>
              <w:left w:val="single" w:sz="6" w:space="0" w:color="auto"/>
              <w:bottom w:val="single" w:sz="6" w:space="0" w:color="auto"/>
              <w:right w:val="nil"/>
            </w:tcBorders>
          </w:tcPr>
          <w:p w:rsidR="001642B1" w:rsidRPr="00FA08F9" w:rsidRDefault="005803B5" w:rsidP="00B958D7">
            <w:pPr>
              <w:spacing w:after="0"/>
              <w:jc w:val="center"/>
              <w:rPr>
                <w:sz w:val="24"/>
                <w:szCs w:val="24"/>
              </w:rPr>
            </w:pPr>
            <w:r>
              <w:rPr>
                <w:sz w:val="24"/>
                <w:szCs w:val="24"/>
              </w:rPr>
              <w:t>2/28/12</w:t>
            </w:r>
          </w:p>
        </w:tc>
        <w:tc>
          <w:tcPr>
            <w:tcW w:w="1417" w:type="dxa"/>
            <w:tcBorders>
              <w:top w:val="single" w:sz="6" w:space="0" w:color="auto"/>
              <w:left w:val="single" w:sz="6" w:space="0" w:color="auto"/>
              <w:bottom w:val="single" w:sz="6" w:space="0" w:color="auto"/>
              <w:right w:val="single" w:sz="6" w:space="0" w:color="auto"/>
            </w:tcBorders>
          </w:tcPr>
          <w:p w:rsidR="001642B1" w:rsidRPr="00FA08F9" w:rsidRDefault="00273DC8" w:rsidP="00041DDE">
            <w:pPr>
              <w:spacing w:after="0"/>
              <w:jc w:val="center"/>
              <w:rPr>
                <w:sz w:val="24"/>
                <w:szCs w:val="24"/>
              </w:rPr>
            </w:pPr>
            <w:r>
              <w:rPr>
                <w:sz w:val="24"/>
                <w:szCs w:val="24"/>
              </w:rPr>
              <w:t>A. Mason</w:t>
            </w:r>
          </w:p>
        </w:tc>
      </w:tr>
      <w:tr w:rsidR="006105CD" w:rsidRPr="00FA08F9" w:rsidTr="00B958D7">
        <w:trPr>
          <w:tblHeader/>
        </w:trPr>
        <w:tc>
          <w:tcPr>
            <w:tcW w:w="1728" w:type="dxa"/>
            <w:tcBorders>
              <w:top w:val="single" w:sz="6" w:space="0" w:color="auto"/>
              <w:left w:val="single" w:sz="6" w:space="0" w:color="auto"/>
              <w:bottom w:val="single" w:sz="6" w:space="0" w:color="auto"/>
              <w:right w:val="nil"/>
            </w:tcBorders>
          </w:tcPr>
          <w:p w:rsidR="006105CD" w:rsidRPr="00FA08F9" w:rsidRDefault="00B958D7" w:rsidP="00041DDE">
            <w:pPr>
              <w:spacing w:after="0"/>
              <w:jc w:val="center"/>
              <w:rPr>
                <w:sz w:val="24"/>
                <w:szCs w:val="24"/>
              </w:rPr>
            </w:pPr>
            <w:r>
              <w:rPr>
                <w:sz w:val="24"/>
                <w:szCs w:val="24"/>
              </w:rPr>
              <w:t>CC-120328-01</w:t>
            </w: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r>
              <w:rPr>
                <w:sz w:val="24"/>
                <w:szCs w:val="24"/>
              </w:rPr>
              <w:t>003</w:t>
            </w:r>
          </w:p>
        </w:tc>
        <w:tc>
          <w:tcPr>
            <w:tcW w:w="3752" w:type="dxa"/>
            <w:tcBorders>
              <w:top w:val="single" w:sz="6" w:space="0" w:color="auto"/>
              <w:left w:val="single" w:sz="6" w:space="0" w:color="auto"/>
              <w:bottom w:val="single" w:sz="6" w:space="0" w:color="auto"/>
              <w:right w:val="nil"/>
            </w:tcBorders>
          </w:tcPr>
          <w:p w:rsidR="006105CD" w:rsidRPr="00FA08F9" w:rsidRDefault="00163000" w:rsidP="00F461E9">
            <w:pPr>
              <w:spacing w:after="0"/>
              <w:rPr>
                <w:sz w:val="24"/>
                <w:szCs w:val="24"/>
              </w:rPr>
            </w:pPr>
            <w:r>
              <w:rPr>
                <w:sz w:val="24"/>
                <w:szCs w:val="24"/>
              </w:rPr>
              <w:t>Updated entire procedure to reflect current design development process.</w:t>
            </w:r>
            <w:r w:rsidR="00932A0F">
              <w:rPr>
                <w:sz w:val="24"/>
                <w:szCs w:val="24"/>
              </w:rPr>
              <w:t xml:space="preserve">  Add a process flowchart as Attachment A.</w:t>
            </w:r>
          </w:p>
        </w:tc>
        <w:tc>
          <w:tcPr>
            <w:tcW w:w="1417" w:type="dxa"/>
            <w:tcBorders>
              <w:top w:val="single" w:sz="6" w:space="0" w:color="auto"/>
              <w:left w:val="single" w:sz="6" w:space="0" w:color="auto"/>
              <w:bottom w:val="single" w:sz="6" w:space="0" w:color="auto"/>
              <w:right w:val="nil"/>
            </w:tcBorders>
          </w:tcPr>
          <w:p w:rsidR="006105CD" w:rsidRPr="00FA08F9" w:rsidRDefault="00B958D7" w:rsidP="00B958D7">
            <w:pPr>
              <w:spacing w:after="0"/>
              <w:jc w:val="center"/>
              <w:rPr>
                <w:sz w:val="24"/>
                <w:szCs w:val="24"/>
              </w:rPr>
            </w:pPr>
            <w:r>
              <w:rPr>
                <w:sz w:val="24"/>
                <w:szCs w:val="24"/>
              </w:rPr>
              <w:t>5/14/12</w:t>
            </w: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r>
              <w:rPr>
                <w:sz w:val="24"/>
                <w:szCs w:val="24"/>
              </w:rPr>
              <w:t>A. Mason</w:t>
            </w: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5039C6" w:rsidP="00041DDE">
            <w:pPr>
              <w:spacing w:after="0"/>
              <w:jc w:val="center"/>
              <w:rPr>
                <w:sz w:val="24"/>
                <w:szCs w:val="24"/>
              </w:rPr>
            </w:pPr>
            <w:r>
              <w:rPr>
                <w:sz w:val="24"/>
                <w:szCs w:val="24"/>
              </w:rPr>
              <w:t>CC-130319-02</w:t>
            </w:r>
          </w:p>
        </w:tc>
        <w:tc>
          <w:tcPr>
            <w:tcW w:w="1260" w:type="dxa"/>
            <w:tcBorders>
              <w:top w:val="single" w:sz="6" w:space="0" w:color="auto"/>
              <w:left w:val="single" w:sz="6" w:space="0" w:color="auto"/>
              <w:bottom w:val="single" w:sz="6" w:space="0" w:color="auto"/>
              <w:right w:val="nil"/>
            </w:tcBorders>
          </w:tcPr>
          <w:p w:rsidR="006105CD" w:rsidRPr="00FA08F9" w:rsidRDefault="005039C6" w:rsidP="00041DDE">
            <w:pPr>
              <w:spacing w:after="0"/>
              <w:jc w:val="center"/>
              <w:rPr>
                <w:sz w:val="24"/>
                <w:szCs w:val="24"/>
              </w:rPr>
            </w:pPr>
            <w:r>
              <w:rPr>
                <w:sz w:val="24"/>
                <w:szCs w:val="24"/>
              </w:rPr>
              <w:t>Obs</w:t>
            </w:r>
          </w:p>
        </w:tc>
        <w:tc>
          <w:tcPr>
            <w:tcW w:w="3752" w:type="dxa"/>
            <w:tcBorders>
              <w:top w:val="single" w:sz="6" w:space="0" w:color="auto"/>
              <w:left w:val="single" w:sz="6" w:space="0" w:color="auto"/>
              <w:bottom w:val="single" w:sz="6" w:space="0" w:color="auto"/>
              <w:right w:val="nil"/>
            </w:tcBorders>
          </w:tcPr>
          <w:p w:rsidR="006105CD" w:rsidRPr="00FA08F9" w:rsidRDefault="005039C6" w:rsidP="00041DDE">
            <w:pPr>
              <w:spacing w:after="0"/>
              <w:rPr>
                <w:sz w:val="24"/>
                <w:szCs w:val="24"/>
              </w:rPr>
            </w:pPr>
            <w:r>
              <w:rPr>
                <w:sz w:val="24"/>
                <w:szCs w:val="24"/>
              </w:rPr>
              <w:t>Obsolete Document</w:t>
            </w:r>
          </w:p>
        </w:tc>
        <w:tc>
          <w:tcPr>
            <w:tcW w:w="1417" w:type="dxa"/>
            <w:tcBorders>
              <w:top w:val="single" w:sz="6" w:space="0" w:color="auto"/>
              <w:left w:val="single" w:sz="6" w:space="0" w:color="auto"/>
              <w:bottom w:val="single" w:sz="6" w:space="0" w:color="auto"/>
              <w:right w:val="nil"/>
            </w:tcBorders>
          </w:tcPr>
          <w:p w:rsidR="006105CD" w:rsidRPr="00FA08F9" w:rsidRDefault="005039C6" w:rsidP="00041DDE">
            <w:pPr>
              <w:spacing w:after="0"/>
              <w:rPr>
                <w:sz w:val="24"/>
                <w:szCs w:val="24"/>
              </w:rPr>
            </w:pPr>
            <w:r>
              <w:rPr>
                <w:sz w:val="24"/>
                <w:szCs w:val="24"/>
              </w:rPr>
              <w:t>3/21/13</w:t>
            </w: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5039C6" w:rsidP="00041DDE">
            <w:pPr>
              <w:spacing w:after="0"/>
              <w:jc w:val="center"/>
              <w:rPr>
                <w:sz w:val="24"/>
                <w:szCs w:val="24"/>
              </w:rPr>
            </w:pPr>
            <w:r>
              <w:rPr>
                <w:sz w:val="24"/>
                <w:szCs w:val="24"/>
              </w:rPr>
              <w:t>L. Kurth</w:t>
            </w: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r w:rsidR="006105CD" w:rsidRPr="00FA08F9" w:rsidTr="005803B5">
        <w:trPr>
          <w:tblHeader/>
        </w:trPr>
        <w:tc>
          <w:tcPr>
            <w:tcW w:w="1728"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1260" w:type="dxa"/>
            <w:tcBorders>
              <w:top w:val="single" w:sz="6" w:space="0" w:color="auto"/>
              <w:left w:val="single" w:sz="6" w:space="0" w:color="auto"/>
              <w:bottom w:val="single" w:sz="6" w:space="0" w:color="auto"/>
              <w:right w:val="nil"/>
            </w:tcBorders>
          </w:tcPr>
          <w:p w:rsidR="006105CD" w:rsidRPr="00FA08F9" w:rsidRDefault="006105CD" w:rsidP="00041DDE">
            <w:pPr>
              <w:spacing w:after="0"/>
              <w:jc w:val="center"/>
              <w:rPr>
                <w:sz w:val="24"/>
                <w:szCs w:val="24"/>
              </w:rPr>
            </w:pPr>
          </w:p>
        </w:tc>
        <w:tc>
          <w:tcPr>
            <w:tcW w:w="3752"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nil"/>
            </w:tcBorders>
          </w:tcPr>
          <w:p w:rsidR="006105CD" w:rsidRPr="00FA08F9" w:rsidRDefault="006105CD" w:rsidP="00041DDE">
            <w:pPr>
              <w:spacing w:after="0"/>
              <w:rPr>
                <w:sz w:val="24"/>
                <w:szCs w:val="24"/>
              </w:rPr>
            </w:pPr>
          </w:p>
        </w:tc>
        <w:tc>
          <w:tcPr>
            <w:tcW w:w="1417" w:type="dxa"/>
            <w:tcBorders>
              <w:top w:val="single" w:sz="6" w:space="0" w:color="auto"/>
              <w:left w:val="single" w:sz="6" w:space="0" w:color="auto"/>
              <w:bottom w:val="single" w:sz="6" w:space="0" w:color="auto"/>
              <w:right w:val="single" w:sz="6" w:space="0" w:color="auto"/>
            </w:tcBorders>
          </w:tcPr>
          <w:p w:rsidR="006105CD" w:rsidRPr="00FA08F9" w:rsidRDefault="006105CD" w:rsidP="00041DDE">
            <w:pPr>
              <w:spacing w:after="0"/>
              <w:jc w:val="center"/>
              <w:rPr>
                <w:sz w:val="24"/>
                <w:szCs w:val="24"/>
              </w:rPr>
            </w:pPr>
          </w:p>
        </w:tc>
      </w:tr>
    </w:tbl>
    <w:p w:rsidR="001642B1" w:rsidRPr="00FA08F9" w:rsidRDefault="001642B1" w:rsidP="00D9569B">
      <w:pPr>
        <w:pStyle w:val="ListParagraph"/>
        <w:rPr>
          <w:b/>
          <w:bCs/>
          <w:sz w:val="24"/>
          <w:szCs w:val="24"/>
        </w:rPr>
      </w:pPr>
    </w:p>
    <w:p w:rsidR="001642B1" w:rsidRPr="00FA08F9" w:rsidRDefault="001642B1" w:rsidP="00D9569B">
      <w:pPr>
        <w:pStyle w:val="ListParagraph"/>
        <w:rPr>
          <w:b/>
          <w:bCs/>
          <w:sz w:val="24"/>
          <w:szCs w:val="24"/>
        </w:rPr>
      </w:pPr>
    </w:p>
    <w:sectPr w:rsidR="001642B1" w:rsidRPr="00FA08F9" w:rsidSect="00A2224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224E" w:rsidRDefault="00A2224E" w:rsidP="00237642">
      <w:pPr>
        <w:spacing w:after="0" w:line="240" w:lineRule="auto"/>
      </w:pPr>
      <w:r>
        <w:separator/>
      </w:r>
    </w:p>
  </w:endnote>
  <w:endnote w:type="continuationSeparator" w:id="0">
    <w:p w:rsidR="00A2224E" w:rsidRDefault="00A2224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224E" w:rsidRPr="00B958D7" w:rsidRDefault="00A2224E" w:rsidP="00237642">
    <w:pPr>
      <w:pStyle w:val="Footer"/>
      <w:rPr>
        <w:rFonts w:asciiTheme="minorHAnsi" w:hAnsiTheme="minorHAnsi" w:cstheme="minorHAnsi"/>
        <w:sz w:val="18"/>
        <w:szCs w:val="18"/>
      </w:rPr>
    </w:pPr>
    <w:r w:rsidRPr="00B958D7">
      <w:rPr>
        <w:rFonts w:asciiTheme="minorHAnsi" w:hAnsiTheme="minorHAnsi" w:cstheme="minorHAnsi"/>
        <w:sz w:val="18"/>
        <w:szCs w:val="18"/>
      </w:rPr>
      <w:t>Software Development</w:t>
    </w:r>
    <w:r w:rsidRPr="00B958D7">
      <w:rPr>
        <w:rFonts w:asciiTheme="minorHAnsi" w:hAnsiTheme="minorHAnsi" w:cstheme="minorHAnsi"/>
        <w:sz w:val="18"/>
        <w:szCs w:val="18"/>
      </w:rPr>
      <w:tab/>
    </w:r>
    <w:r w:rsidRPr="00B958D7">
      <w:rPr>
        <w:rFonts w:asciiTheme="minorHAnsi" w:hAnsiTheme="minorHAnsi" w:cstheme="minorHAnsi"/>
        <w:sz w:val="18"/>
        <w:szCs w:val="18"/>
      </w:rPr>
      <w:tab/>
      <w:t>Confidential &amp; Proprietary</w:t>
    </w:r>
    <w:r w:rsidRPr="00B958D7">
      <w:rPr>
        <w:rFonts w:asciiTheme="minorHAnsi" w:hAnsiTheme="minorHAnsi" w:cstheme="minorHAnsi"/>
        <w:sz w:val="18"/>
        <w:szCs w:val="18"/>
      </w:rPr>
      <w:tab/>
      <w:t xml:space="preserve">  </w:t>
    </w:r>
  </w:p>
  <w:p w:rsidR="00A2224E" w:rsidRPr="00B958D7" w:rsidRDefault="00A2224E" w:rsidP="00237642">
    <w:pPr>
      <w:pStyle w:val="Footer"/>
      <w:rPr>
        <w:rFonts w:asciiTheme="minorHAnsi" w:hAnsiTheme="minorHAnsi" w:cstheme="minorHAnsi"/>
        <w:sz w:val="18"/>
        <w:szCs w:val="18"/>
      </w:rPr>
    </w:pPr>
    <w:r w:rsidRPr="00B958D7">
      <w:rPr>
        <w:rFonts w:asciiTheme="minorHAnsi" w:hAnsiTheme="minorHAnsi" w:cstheme="minorHAnsi"/>
        <w:sz w:val="18"/>
        <w:szCs w:val="18"/>
      </w:rPr>
      <w:t>Document Number: EG-010</w:t>
    </w:r>
    <w:r w:rsidRPr="00B958D7">
      <w:rPr>
        <w:rFonts w:asciiTheme="minorHAnsi" w:hAnsiTheme="minorHAnsi" w:cstheme="minorHAnsi"/>
        <w:sz w:val="18"/>
        <w:szCs w:val="18"/>
      </w:rPr>
      <w:tab/>
    </w:r>
    <w:r w:rsidRPr="00B958D7">
      <w:rPr>
        <w:rFonts w:asciiTheme="minorHAnsi" w:hAnsiTheme="minorHAnsi" w:cstheme="minorHAnsi"/>
        <w:sz w:val="18"/>
        <w:szCs w:val="18"/>
      </w:rPr>
      <w:tab/>
      <w:t xml:space="preserve">Page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PAGE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9</w:t>
    </w:r>
    <w:r w:rsidRPr="00B958D7">
      <w:rPr>
        <w:rFonts w:asciiTheme="minorHAnsi" w:hAnsiTheme="minorHAnsi" w:cstheme="minorHAnsi"/>
        <w:sz w:val="18"/>
        <w:szCs w:val="18"/>
      </w:rPr>
      <w:fldChar w:fldCharType="end"/>
    </w:r>
    <w:r>
      <w:rPr>
        <w:rFonts w:asciiTheme="minorHAnsi" w:hAnsiTheme="minorHAnsi" w:cstheme="minorHAnsi"/>
        <w:sz w:val="18"/>
        <w:szCs w:val="18"/>
      </w:rPr>
      <w:t xml:space="preserve"> </w:t>
    </w:r>
    <w:r w:rsidRPr="00B958D7">
      <w:rPr>
        <w:rFonts w:asciiTheme="minorHAnsi" w:hAnsiTheme="minorHAnsi" w:cstheme="minorHAnsi"/>
        <w:sz w:val="18"/>
        <w:szCs w:val="18"/>
      </w:rPr>
      <w:t xml:space="preserve">of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NUMPAGES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12</w:t>
    </w:r>
    <w:r w:rsidRPr="00B958D7">
      <w:rPr>
        <w:rFonts w:asciiTheme="minorHAnsi" w:hAnsiTheme="minorHAnsi" w:cstheme="minorHAnsi"/>
        <w:noProof/>
        <w:sz w:val="18"/>
        <w:szCs w:val="18"/>
      </w:rPr>
      <w:fldChar w:fldCharType="end"/>
    </w:r>
  </w:p>
  <w:p w:rsidR="00A2224E" w:rsidRPr="00B958D7" w:rsidRDefault="00A2224E" w:rsidP="00041DDE">
    <w:pPr>
      <w:pStyle w:val="Footer"/>
      <w:rPr>
        <w:rFonts w:asciiTheme="minorHAnsi" w:hAnsiTheme="minorHAnsi" w:cstheme="minorHAnsi"/>
        <w:sz w:val="18"/>
        <w:szCs w:val="18"/>
      </w:rPr>
    </w:pPr>
    <w:r w:rsidRPr="00B958D7">
      <w:rPr>
        <w:rFonts w:asciiTheme="minorHAnsi" w:hAnsiTheme="minorHAnsi" w:cstheme="minorHAnsi"/>
        <w:sz w:val="18"/>
        <w:szCs w:val="18"/>
      </w:rPr>
      <w:t>Version Number:  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224E" w:rsidRPr="00B958D7" w:rsidRDefault="00A2224E" w:rsidP="00B958D7">
    <w:pPr>
      <w:pStyle w:val="Footer"/>
      <w:tabs>
        <w:tab w:val="clear" w:pos="9360"/>
        <w:tab w:val="right" w:pos="12960"/>
      </w:tabs>
      <w:rPr>
        <w:rFonts w:asciiTheme="minorHAnsi" w:hAnsiTheme="minorHAnsi" w:cstheme="minorHAnsi"/>
        <w:sz w:val="18"/>
        <w:szCs w:val="18"/>
      </w:rPr>
    </w:pPr>
    <w:r w:rsidRPr="00B958D7">
      <w:rPr>
        <w:rFonts w:asciiTheme="minorHAnsi" w:hAnsiTheme="minorHAnsi" w:cstheme="minorHAnsi"/>
        <w:sz w:val="18"/>
        <w:szCs w:val="18"/>
      </w:rPr>
      <w:t>Software Development</w:t>
    </w:r>
    <w:r w:rsidRPr="00B958D7">
      <w:rPr>
        <w:rFonts w:asciiTheme="minorHAnsi" w:hAnsiTheme="minorHAnsi" w:cstheme="minorHAnsi"/>
        <w:sz w:val="18"/>
        <w:szCs w:val="18"/>
      </w:rPr>
      <w:tab/>
    </w:r>
    <w:r w:rsidRPr="00B958D7">
      <w:rPr>
        <w:rFonts w:asciiTheme="minorHAnsi" w:hAnsiTheme="minorHAnsi" w:cstheme="minorHAnsi"/>
        <w:sz w:val="18"/>
        <w:szCs w:val="18"/>
      </w:rPr>
      <w:tab/>
      <w:t>Confidential &amp; Proprietary</w:t>
    </w:r>
    <w:r w:rsidRPr="00B958D7">
      <w:rPr>
        <w:rFonts w:asciiTheme="minorHAnsi" w:hAnsiTheme="minorHAnsi" w:cstheme="minorHAnsi"/>
        <w:sz w:val="18"/>
        <w:szCs w:val="18"/>
      </w:rPr>
      <w:tab/>
      <w:t xml:space="preserve">  </w:t>
    </w:r>
  </w:p>
  <w:p w:rsidR="00A2224E" w:rsidRPr="00B958D7" w:rsidRDefault="00A2224E" w:rsidP="00A2224E">
    <w:pPr>
      <w:pStyle w:val="Footer"/>
      <w:tabs>
        <w:tab w:val="clear" w:pos="9360"/>
        <w:tab w:val="right" w:pos="12960"/>
      </w:tabs>
      <w:rPr>
        <w:rFonts w:asciiTheme="minorHAnsi" w:hAnsiTheme="minorHAnsi" w:cstheme="minorHAnsi"/>
        <w:sz w:val="18"/>
        <w:szCs w:val="18"/>
      </w:rPr>
    </w:pPr>
    <w:r w:rsidRPr="00B958D7">
      <w:rPr>
        <w:rFonts w:asciiTheme="minorHAnsi" w:hAnsiTheme="minorHAnsi" w:cstheme="minorHAnsi"/>
        <w:sz w:val="18"/>
        <w:szCs w:val="18"/>
      </w:rPr>
      <w:t>Document Number: EG-010</w:t>
    </w:r>
    <w:r w:rsidRPr="00B958D7">
      <w:rPr>
        <w:rFonts w:asciiTheme="minorHAnsi" w:hAnsiTheme="minorHAnsi" w:cstheme="minorHAnsi"/>
        <w:sz w:val="18"/>
        <w:szCs w:val="18"/>
      </w:rPr>
      <w:tab/>
    </w:r>
    <w:r w:rsidRPr="00B958D7">
      <w:rPr>
        <w:rFonts w:asciiTheme="minorHAnsi" w:hAnsiTheme="minorHAnsi" w:cstheme="minorHAnsi"/>
        <w:sz w:val="18"/>
        <w:szCs w:val="18"/>
      </w:rPr>
      <w:tab/>
      <w:t xml:space="preserve">Page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PAGE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11</w:t>
    </w:r>
    <w:r w:rsidRPr="00B958D7">
      <w:rPr>
        <w:rFonts w:asciiTheme="minorHAnsi" w:hAnsiTheme="minorHAnsi" w:cstheme="minorHAnsi"/>
        <w:sz w:val="18"/>
        <w:szCs w:val="18"/>
      </w:rPr>
      <w:fldChar w:fldCharType="end"/>
    </w:r>
    <w:r>
      <w:rPr>
        <w:rFonts w:asciiTheme="minorHAnsi" w:hAnsiTheme="minorHAnsi" w:cstheme="minorHAnsi"/>
        <w:sz w:val="18"/>
        <w:szCs w:val="18"/>
      </w:rPr>
      <w:t xml:space="preserve"> </w:t>
    </w:r>
    <w:r w:rsidRPr="00B958D7">
      <w:rPr>
        <w:rFonts w:asciiTheme="minorHAnsi" w:hAnsiTheme="minorHAnsi" w:cstheme="minorHAnsi"/>
        <w:sz w:val="18"/>
        <w:szCs w:val="18"/>
      </w:rPr>
      <w:t xml:space="preserve">of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NUMPAGES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12</w:t>
    </w:r>
    <w:r w:rsidRPr="00B958D7">
      <w:rPr>
        <w:rFonts w:asciiTheme="minorHAnsi" w:hAnsiTheme="minorHAnsi" w:cstheme="minorHAnsi"/>
        <w:noProof/>
        <w:sz w:val="18"/>
        <w:szCs w:val="18"/>
      </w:rPr>
      <w:fldChar w:fldCharType="end"/>
    </w:r>
  </w:p>
  <w:p w:rsidR="00A2224E" w:rsidRPr="00B958D7" w:rsidRDefault="00A2224E" w:rsidP="00041DDE">
    <w:pPr>
      <w:pStyle w:val="Footer"/>
      <w:rPr>
        <w:rFonts w:asciiTheme="minorHAnsi" w:hAnsiTheme="minorHAnsi" w:cstheme="minorHAnsi"/>
        <w:sz w:val="18"/>
        <w:szCs w:val="18"/>
      </w:rPr>
    </w:pPr>
    <w:r w:rsidRPr="00B958D7">
      <w:rPr>
        <w:rFonts w:asciiTheme="minorHAnsi" w:hAnsiTheme="minorHAnsi" w:cstheme="minorHAnsi"/>
        <w:sz w:val="18"/>
        <w:szCs w:val="18"/>
      </w:rPr>
      <w:t>Version Number:  003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224E" w:rsidRPr="00B958D7" w:rsidRDefault="00A2224E" w:rsidP="00237642">
    <w:pPr>
      <w:pStyle w:val="Footer"/>
      <w:rPr>
        <w:rFonts w:asciiTheme="minorHAnsi" w:hAnsiTheme="minorHAnsi" w:cstheme="minorHAnsi"/>
        <w:sz w:val="18"/>
        <w:szCs w:val="18"/>
      </w:rPr>
    </w:pPr>
    <w:r w:rsidRPr="00B958D7">
      <w:rPr>
        <w:rFonts w:asciiTheme="minorHAnsi" w:hAnsiTheme="minorHAnsi" w:cstheme="minorHAnsi"/>
        <w:sz w:val="18"/>
        <w:szCs w:val="18"/>
      </w:rPr>
      <w:t>Software Development</w:t>
    </w:r>
    <w:r w:rsidRPr="00B958D7">
      <w:rPr>
        <w:rFonts w:asciiTheme="minorHAnsi" w:hAnsiTheme="minorHAnsi" w:cstheme="minorHAnsi"/>
        <w:sz w:val="18"/>
        <w:szCs w:val="18"/>
      </w:rPr>
      <w:tab/>
    </w:r>
    <w:r w:rsidRPr="00B958D7">
      <w:rPr>
        <w:rFonts w:asciiTheme="minorHAnsi" w:hAnsiTheme="minorHAnsi" w:cstheme="minorHAnsi"/>
        <w:sz w:val="18"/>
        <w:szCs w:val="18"/>
      </w:rPr>
      <w:tab/>
      <w:t>Confidential &amp; Proprietary</w:t>
    </w:r>
    <w:r w:rsidRPr="00B958D7">
      <w:rPr>
        <w:rFonts w:asciiTheme="minorHAnsi" w:hAnsiTheme="minorHAnsi" w:cstheme="minorHAnsi"/>
        <w:sz w:val="18"/>
        <w:szCs w:val="18"/>
      </w:rPr>
      <w:tab/>
      <w:t xml:space="preserve">  </w:t>
    </w:r>
  </w:p>
  <w:p w:rsidR="00A2224E" w:rsidRPr="00B958D7" w:rsidRDefault="00A2224E" w:rsidP="00237642">
    <w:pPr>
      <w:pStyle w:val="Footer"/>
      <w:rPr>
        <w:rFonts w:asciiTheme="minorHAnsi" w:hAnsiTheme="minorHAnsi" w:cstheme="minorHAnsi"/>
        <w:sz w:val="18"/>
        <w:szCs w:val="18"/>
      </w:rPr>
    </w:pPr>
    <w:r w:rsidRPr="00B958D7">
      <w:rPr>
        <w:rFonts w:asciiTheme="minorHAnsi" w:hAnsiTheme="minorHAnsi" w:cstheme="minorHAnsi"/>
        <w:sz w:val="18"/>
        <w:szCs w:val="18"/>
      </w:rPr>
      <w:t>Document Number: EG-010</w:t>
    </w:r>
    <w:r w:rsidRPr="00B958D7">
      <w:rPr>
        <w:rFonts w:asciiTheme="minorHAnsi" w:hAnsiTheme="minorHAnsi" w:cstheme="minorHAnsi"/>
        <w:sz w:val="18"/>
        <w:szCs w:val="18"/>
      </w:rPr>
      <w:tab/>
    </w:r>
    <w:r w:rsidRPr="00B958D7">
      <w:rPr>
        <w:rFonts w:asciiTheme="minorHAnsi" w:hAnsiTheme="minorHAnsi" w:cstheme="minorHAnsi"/>
        <w:sz w:val="18"/>
        <w:szCs w:val="18"/>
      </w:rPr>
      <w:tab/>
      <w:t xml:space="preserve">Page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PAGE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12</w:t>
    </w:r>
    <w:r w:rsidRPr="00B958D7">
      <w:rPr>
        <w:rFonts w:asciiTheme="minorHAnsi" w:hAnsiTheme="minorHAnsi" w:cstheme="minorHAnsi"/>
        <w:sz w:val="18"/>
        <w:szCs w:val="18"/>
      </w:rPr>
      <w:fldChar w:fldCharType="end"/>
    </w:r>
    <w:r>
      <w:rPr>
        <w:rFonts w:asciiTheme="minorHAnsi" w:hAnsiTheme="minorHAnsi" w:cstheme="minorHAnsi"/>
        <w:sz w:val="18"/>
        <w:szCs w:val="18"/>
      </w:rPr>
      <w:t xml:space="preserve"> </w:t>
    </w:r>
    <w:r w:rsidRPr="00B958D7">
      <w:rPr>
        <w:rFonts w:asciiTheme="minorHAnsi" w:hAnsiTheme="minorHAnsi" w:cstheme="minorHAnsi"/>
        <w:sz w:val="18"/>
        <w:szCs w:val="18"/>
      </w:rPr>
      <w:t xml:space="preserve">of </w:t>
    </w:r>
    <w:r w:rsidRPr="00B958D7">
      <w:rPr>
        <w:rFonts w:asciiTheme="minorHAnsi" w:hAnsiTheme="minorHAnsi" w:cstheme="minorHAnsi"/>
        <w:sz w:val="18"/>
        <w:szCs w:val="18"/>
      </w:rPr>
      <w:fldChar w:fldCharType="begin"/>
    </w:r>
    <w:r w:rsidRPr="00B958D7">
      <w:rPr>
        <w:rFonts w:asciiTheme="minorHAnsi" w:hAnsiTheme="minorHAnsi" w:cstheme="minorHAnsi"/>
        <w:sz w:val="18"/>
        <w:szCs w:val="18"/>
      </w:rPr>
      <w:instrText xml:space="preserve"> NUMPAGES   \* MERGEFORMAT </w:instrText>
    </w:r>
    <w:r w:rsidRPr="00B958D7">
      <w:rPr>
        <w:rFonts w:asciiTheme="minorHAnsi" w:hAnsiTheme="minorHAnsi" w:cstheme="minorHAnsi"/>
        <w:sz w:val="18"/>
        <w:szCs w:val="18"/>
      </w:rPr>
      <w:fldChar w:fldCharType="separate"/>
    </w:r>
    <w:r w:rsidR="005039C6">
      <w:rPr>
        <w:rFonts w:asciiTheme="minorHAnsi" w:hAnsiTheme="minorHAnsi" w:cstheme="minorHAnsi"/>
        <w:noProof/>
        <w:sz w:val="18"/>
        <w:szCs w:val="18"/>
      </w:rPr>
      <w:t>12</w:t>
    </w:r>
    <w:r w:rsidRPr="00B958D7">
      <w:rPr>
        <w:rFonts w:asciiTheme="minorHAnsi" w:hAnsiTheme="minorHAnsi" w:cstheme="minorHAnsi"/>
        <w:noProof/>
        <w:sz w:val="18"/>
        <w:szCs w:val="18"/>
      </w:rPr>
      <w:fldChar w:fldCharType="end"/>
    </w:r>
  </w:p>
  <w:p w:rsidR="00A2224E" w:rsidRPr="00B958D7" w:rsidRDefault="00A2224E" w:rsidP="00041DDE">
    <w:pPr>
      <w:pStyle w:val="Footer"/>
      <w:rPr>
        <w:rFonts w:asciiTheme="minorHAnsi" w:hAnsiTheme="minorHAnsi" w:cstheme="minorHAnsi"/>
        <w:sz w:val="18"/>
        <w:szCs w:val="18"/>
      </w:rPr>
    </w:pPr>
    <w:r w:rsidRPr="00B958D7">
      <w:rPr>
        <w:rFonts w:asciiTheme="minorHAnsi" w:hAnsiTheme="minorHAnsi" w:cstheme="minorHAnsi"/>
        <w:sz w:val="18"/>
        <w:szCs w:val="18"/>
      </w:rPr>
      <w:t>Version Number:  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224E" w:rsidRDefault="00A2224E" w:rsidP="00237642">
      <w:pPr>
        <w:spacing w:after="0" w:line="240" w:lineRule="auto"/>
      </w:pPr>
      <w:r>
        <w:separator/>
      </w:r>
    </w:p>
  </w:footnote>
  <w:footnote w:type="continuationSeparator" w:id="0">
    <w:p w:rsidR="00A2224E" w:rsidRDefault="00A2224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A2224E" w:rsidRPr="00CE1099">
      <w:trPr>
        <w:trHeight w:val="980"/>
      </w:trPr>
      <w:tc>
        <w:tcPr>
          <w:tcW w:w="3798" w:type="dxa"/>
          <w:vAlign w:val="center"/>
        </w:tcPr>
        <w:p w:rsidR="00A2224E" w:rsidRPr="00041DDE" w:rsidRDefault="005039C6" w:rsidP="00FA08F9">
          <w:pPr>
            <w:pStyle w:val="Header"/>
            <w:jc w:val="center"/>
            <w:rPr>
              <w:sz w:val="40"/>
              <w:szCs w:val="40"/>
            </w:rPr>
          </w:pPr>
          <w:r>
            <w:rPr>
              <w:noProo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48.5pt;height:45pt;visibility:visible">
                <v:imagedata r:id="rId1" o:title=""/>
              </v:shape>
            </w:pict>
          </w:r>
        </w:p>
      </w:tc>
      <w:tc>
        <w:tcPr>
          <w:tcW w:w="5778" w:type="dxa"/>
          <w:vAlign w:val="center"/>
        </w:tcPr>
        <w:p w:rsidR="00A2224E" w:rsidRPr="00041DDE" w:rsidRDefault="00A2224E">
          <w:pPr>
            <w:pStyle w:val="Header"/>
            <w:jc w:val="center"/>
            <w:rPr>
              <w:b/>
              <w:bCs/>
              <w:sz w:val="40"/>
              <w:szCs w:val="40"/>
            </w:rPr>
          </w:pPr>
          <w:r w:rsidRPr="00041DDE">
            <w:rPr>
              <w:b/>
              <w:bCs/>
              <w:sz w:val="40"/>
              <w:szCs w:val="40"/>
            </w:rPr>
            <w:t>Software Development</w:t>
          </w:r>
        </w:p>
      </w:tc>
    </w:tr>
  </w:tbl>
  <w:p w:rsidR="00A2224E" w:rsidRDefault="00A2224E"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9540"/>
    </w:tblGrid>
    <w:tr w:rsidR="00A2224E" w:rsidRPr="00CE1099" w:rsidTr="00B958D7">
      <w:trPr>
        <w:trHeight w:val="980"/>
      </w:trPr>
      <w:tc>
        <w:tcPr>
          <w:tcW w:w="3798" w:type="dxa"/>
          <w:vAlign w:val="center"/>
        </w:tcPr>
        <w:p w:rsidR="00A2224E" w:rsidRPr="00041DDE" w:rsidRDefault="005039C6" w:rsidP="00FA08F9">
          <w:pPr>
            <w:pStyle w:val="Header"/>
            <w:jc w:val="center"/>
            <w:rPr>
              <w:sz w:val="40"/>
              <w:szCs w:val="40"/>
            </w:rPr>
          </w:pPr>
          <w:r>
            <w:rPr>
              <w:noProo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8.5pt;height:45pt;visibility:visible">
                <v:imagedata r:id="rId1" o:title=""/>
              </v:shape>
            </w:pict>
          </w:r>
        </w:p>
      </w:tc>
      <w:tc>
        <w:tcPr>
          <w:tcW w:w="9540" w:type="dxa"/>
          <w:vAlign w:val="center"/>
        </w:tcPr>
        <w:p w:rsidR="00A2224E" w:rsidRPr="00041DDE" w:rsidRDefault="00A2224E">
          <w:pPr>
            <w:pStyle w:val="Header"/>
            <w:jc w:val="center"/>
            <w:rPr>
              <w:b/>
              <w:bCs/>
              <w:sz w:val="40"/>
              <w:szCs w:val="40"/>
            </w:rPr>
          </w:pPr>
          <w:r w:rsidRPr="00041DDE">
            <w:rPr>
              <w:b/>
              <w:bCs/>
              <w:sz w:val="40"/>
              <w:szCs w:val="40"/>
            </w:rPr>
            <w:t>Software Development</w:t>
          </w:r>
        </w:p>
      </w:tc>
    </w:tr>
  </w:tbl>
  <w:p w:rsidR="00A2224E" w:rsidRDefault="00A2224E"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A2224E" w:rsidRPr="00CE1099">
      <w:trPr>
        <w:trHeight w:val="980"/>
      </w:trPr>
      <w:tc>
        <w:tcPr>
          <w:tcW w:w="3798" w:type="dxa"/>
          <w:vAlign w:val="center"/>
        </w:tcPr>
        <w:p w:rsidR="00A2224E" w:rsidRPr="00041DDE" w:rsidRDefault="005039C6" w:rsidP="00FA08F9">
          <w:pPr>
            <w:pStyle w:val="Header"/>
            <w:jc w:val="center"/>
            <w:rPr>
              <w:sz w:val="40"/>
              <w:szCs w:val="40"/>
            </w:rPr>
          </w:pPr>
          <w:r>
            <w:rPr>
              <w:noProo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8.5pt;height:45pt;visibility:visible">
                <v:imagedata r:id="rId1" o:title=""/>
              </v:shape>
            </w:pict>
          </w:r>
        </w:p>
      </w:tc>
      <w:tc>
        <w:tcPr>
          <w:tcW w:w="5778" w:type="dxa"/>
          <w:vAlign w:val="center"/>
        </w:tcPr>
        <w:p w:rsidR="00A2224E" w:rsidRPr="00041DDE" w:rsidRDefault="00A2224E">
          <w:pPr>
            <w:pStyle w:val="Header"/>
            <w:jc w:val="center"/>
            <w:rPr>
              <w:b/>
              <w:bCs/>
              <w:sz w:val="40"/>
              <w:szCs w:val="40"/>
            </w:rPr>
          </w:pPr>
          <w:r w:rsidRPr="00041DDE">
            <w:rPr>
              <w:b/>
              <w:bCs/>
              <w:sz w:val="40"/>
              <w:szCs w:val="40"/>
            </w:rPr>
            <w:t>Software Development</w:t>
          </w:r>
        </w:p>
      </w:tc>
    </w:tr>
  </w:tbl>
  <w:p w:rsidR="00A2224E" w:rsidRDefault="00A2224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4">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4">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5">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6">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9">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1">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3">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24">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5">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1"/>
  </w:num>
  <w:num w:numId="3">
    <w:abstractNumId w:val="7"/>
  </w:num>
  <w:num w:numId="4">
    <w:abstractNumId w:val="19"/>
  </w:num>
  <w:num w:numId="5">
    <w:abstractNumId w:val="16"/>
  </w:num>
  <w:num w:numId="6">
    <w:abstractNumId w:val="26"/>
  </w:num>
  <w:num w:numId="7">
    <w:abstractNumId w:val="17"/>
  </w:num>
  <w:num w:numId="8">
    <w:abstractNumId w:val="22"/>
  </w:num>
  <w:num w:numId="9">
    <w:abstractNumId w:val="13"/>
  </w:num>
  <w:num w:numId="10">
    <w:abstractNumId w:val="4"/>
  </w:num>
  <w:num w:numId="11">
    <w:abstractNumId w:val="25"/>
  </w:num>
  <w:num w:numId="12">
    <w:abstractNumId w:val="14"/>
  </w:num>
  <w:num w:numId="13">
    <w:abstractNumId w:val="8"/>
  </w:num>
  <w:num w:numId="14">
    <w:abstractNumId w:val="10"/>
  </w:num>
  <w:num w:numId="15">
    <w:abstractNumId w:val="18"/>
  </w:num>
  <w:num w:numId="1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17">
    <w:abstractNumId w:val="3"/>
  </w:num>
  <w:num w:numId="18">
    <w:abstractNumId w:val="2"/>
  </w:num>
  <w:num w:numId="19">
    <w:abstractNumId w:val="20"/>
  </w:num>
  <w:num w:numId="20">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3">
    <w:abstractNumId w:val="15"/>
  </w:num>
  <w:num w:numId="24">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25">
    <w:abstractNumId w:val="21"/>
  </w:num>
  <w:num w:numId="26">
    <w:abstractNumId w:val="24"/>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270"/>
          </w:tabs>
          <w:ind w:left="315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30">
    <w:abstractNumId w:val="23"/>
  </w:num>
  <w:num w:numId="31">
    <w:abstractNumId w:val="12"/>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characterSpacingControl w:val="doNotCompress"/>
  <w:doNotValidateAgainstSchema/>
  <w:doNotDemarcateInvalidXml/>
  <w:hdrShapeDefaults>
    <o:shapedefaults v:ext="edit" spidmax="32772"/>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7642"/>
    <w:rsid w:val="00007C0E"/>
    <w:rsid w:val="00014CCC"/>
    <w:rsid w:val="00021DD2"/>
    <w:rsid w:val="00025261"/>
    <w:rsid w:val="00035E3C"/>
    <w:rsid w:val="00041DDE"/>
    <w:rsid w:val="00062CC8"/>
    <w:rsid w:val="00073D0C"/>
    <w:rsid w:val="00080866"/>
    <w:rsid w:val="00083294"/>
    <w:rsid w:val="000A7329"/>
    <w:rsid w:val="000B01F5"/>
    <w:rsid w:val="000B15AA"/>
    <w:rsid w:val="000C3975"/>
    <w:rsid w:val="000E0756"/>
    <w:rsid w:val="000E741C"/>
    <w:rsid w:val="00105953"/>
    <w:rsid w:val="00113F6A"/>
    <w:rsid w:val="00123B79"/>
    <w:rsid w:val="001304F7"/>
    <w:rsid w:val="001427A4"/>
    <w:rsid w:val="001454CE"/>
    <w:rsid w:val="00163000"/>
    <w:rsid w:val="001642B1"/>
    <w:rsid w:val="00183B39"/>
    <w:rsid w:val="001A5053"/>
    <w:rsid w:val="001C686E"/>
    <w:rsid w:val="00202D73"/>
    <w:rsid w:val="002163E1"/>
    <w:rsid w:val="00237642"/>
    <w:rsid w:val="00244425"/>
    <w:rsid w:val="00256E3C"/>
    <w:rsid w:val="00263B6C"/>
    <w:rsid w:val="00273441"/>
    <w:rsid w:val="00273DC8"/>
    <w:rsid w:val="002B4C21"/>
    <w:rsid w:val="002B5884"/>
    <w:rsid w:val="002B737C"/>
    <w:rsid w:val="002D349E"/>
    <w:rsid w:val="002D425C"/>
    <w:rsid w:val="00300E2E"/>
    <w:rsid w:val="00302EE8"/>
    <w:rsid w:val="0031395D"/>
    <w:rsid w:val="00326FA7"/>
    <w:rsid w:val="003317C3"/>
    <w:rsid w:val="0033346B"/>
    <w:rsid w:val="003557AA"/>
    <w:rsid w:val="00356114"/>
    <w:rsid w:val="00362DFE"/>
    <w:rsid w:val="003739A2"/>
    <w:rsid w:val="003A1B14"/>
    <w:rsid w:val="003A4A28"/>
    <w:rsid w:val="003D050D"/>
    <w:rsid w:val="00436103"/>
    <w:rsid w:val="004608B5"/>
    <w:rsid w:val="004720F8"/>
    <w:rsid w:val="00472915"/>
    <w:rsid w:val="00484395"/>
    <w:rsid w:val="004A0A1D"/>
    <w:rsid w:val="004C65C6"/>
    <w:rsid w:val="004E0896"/>
    <w:rsid w:val="004E0991"/>
    <w:rsid w:val="004E335A"/>
    <w:rsid w:val="004E3F15"/>
    <w:rsid w:val="005039C6"/>
    <w:rsid w:val="00536566"/>
    <w:rsid w:val="00540487"/>
    <w:rsid w:val="0054504F"/>
    <w:rsid w:val="0054671C"/>
    <w:rsid w:val="005652DF"/>
    <w:rsid w:val="005803B5"/>
    <w:rsid w:val="00594D28"/>
    <w:rsid w:val="005D6ECD"/>
    <w:rsid w:val="005E4C8A"/>
    <w:rsid w:val="005F0F3F"/>
    <w:rsid w:val="005F344F"/>
    <w:rsid w:val="005F64EE"/>
    <w:rsid w:val="006105CD"/>
    <w:rsid w:val="006205E6"/>
    <w:rsid w:val="006262A9"/>
    <w:rsid w:val="00644F01"/>
    <w:rsid w:val="0065054B"/>
    <w:rsid w:val="006533A9"/>
    <w:rsid w:val="006723EC"/>
    <w:rsid w:val="00677F1E"/>
    <w:rsid w:val="00686815"/>
    <w:rsid w:val="00691CEF"/>
    <w:rsid w:val="00694054"/>
    <w:rsid w:val="006F4212"/>
    <w:rsid w:val="00751AF9"/>
    <w:rsid w:val="00780D21"/>
    <w:rsid w:val="00787E28"/>
    <w:rsid w:val="007E20F7"/>
    <w:rsid w:val="007E7D4C"/>
    <w:rsid w:val="00827FDC"/>
    <w:rsid w:val="0083534C"/>
    <w:rsid w:val="00866AD7"/>
    <w:rsid w:val="0090462C"/>
    <w:rsid w:val="0091243C"/>
    <w:rsid w:val="00931115"/>
    <w:rsid w:val="0093270C"/>
    <w:rsid w:val="00932A0F"/>
    <w:rsid w:val="0099017F"/>
    <w:rsid w:val="009E6689"/>
    <w:rsid w:val="00A00004"/>
    <w:rsid w:val="00A004B4"/>
    <w:rsid w:val="00A2224E"/>
    <w:rsid w:val="00A91D5D"/>
    <w:rsid w:val="00A929AC"/>
    <w:rsid w:val="00AC213E"/>
    <w:rsid w:val="00AC5C20"/>
    <w:rsid w:val="00AE3703"/>
    <w:rsid w:val="00B42820"/>
    <w:rsid w:val="00B60181"/>
    <w:rsid w:val="00B6217A"/>
    <w:rsid w:val="00B91EC7"/>
    <w:rsid w:val="00B958D7"/>
    <w:rsid w:val="00BA1477"/>
    <w:rsid w:val="00BB15C4"/>
    <w:rsid w:val="00BE118B"/>
    <w:rsid w:val="00C012D0"/>
    <w:rsid w:val="00C43FD1"/>
    <w:rsid w:val="00C44CD1"/>
    <w:rsid w:val="00C655BA"/>
    <w:rsid w:val="00C95D0B"/>
    <w:rsid w:val="00CA2441"/>
    <w:rsid w:val="00CB0B69"/>
    <w:rsid w:val="00CB13FA"/>
    <w:rsid w:val="00CB30DF"/>
    <w:rsid w:val="00CC6770"/>
    <w:rsid w:val="00CE1099"/>
    <w:rsid w:val="00CE21AD"/>
    <w:rsid w:val="00D3230C"/>
    <w:rsid w:val="00D569ED"/>
    <w:rsid w:val="00D56CFB"/>
    <w:rsid w:val="00D9040F"/>
    <w:rsid w:val="00D9569B"/>
    <w:rsid w:val="00DA741D"/>
    <w:rsid w:val="00DC7D19"/>
    <w:rsid w:val="00E07A4C"/>
    <w:rsid w:val="00E1307C"/>
    <w:rsid w:val="00E21475"/>
    <w:rsid w:val="00E51F4B"/>
    <w:rsid w:val="00E90C22"/>
    <w:rsid w:val="00E93BCC"/>
    <w:rsid w:val="00EB359C"/>
    <w:rsid w:val="00EB4180"/>
    <w:rsid w:val="00ED020E"/>
    <w:rsid w:val="00EF52C0"/>
    <w:rsid w:val="00F0139F"/>
    <w:rsid w:val="00F121B0"/>
    <w:rsid w:val="00F26926"/>
    <w:rsid w:val="00F30721"/>
    <w:rsid w:val="00F461E9"/>
    <w:rsid w:val="00F632C9"/>
    <w:rsid w:val="00FA08F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99"/>
    <w:rsid w:val="0023764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913108">
      <w:bodyDiv w:val="1"/>
      <w:marLeft w:val="0"/>
      <w:marRight w:val="0"/>
      <w:marTop w:val="0"/>
      <w:marBottom w:val="0"/>
      <w:divBdr>
        <w:top w:val="none" w:sz="0" w:space="0" w:color="auto"/>
        <w:left w:val="none" w:sz="0" w:space="0" w:color="auto"/>
        <w:bottom w:val="none" w:sz="0" w:space="0" w:color="auto"/>
        <w:right w:val="none" w:sz="0" w:space="0" w:color="auto"/>
      </w:divBdr>
    </w:div>
    <w:div w:id="14731366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7DA95B26</Template>
  <TotalTime>1447</TotalTime>
  <Pages>12</Pages>
  <Words>2446</Words>
  <Characters>13944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16358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Andrea Miller</cp:lastModifiedBy>
  <cp:revision>26</cp:revision>
  <cp:lastPrinted>2012-05-16T14:49:00Z</cp:lastPrinted>
  <dcterms:created xsi:type="dcterms:W3CDTF">2012-02-08T20:51:00Z</dcterms:created>
  <dcterms:modified xsi:type="dcterms:W3CDTF">2013-03-22T21:07:00Z</dcterms:modified>
</cp:coreProperties>
</file>