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290F" w:rsidRPr="00910277" w:rsidRDefault="0051290F" w:rsidP="00244425">
      <w:pPr>
        <w:pStyle w:val="ListParagraph"/>
        <w:numPr>
          <w:ilvl w:val="0"/>
          <w:numId w:val="5"/>
        </w:numPr>
        <w:rPr>
          <w:rFonts w:asciiTheme="minorHAnsi" w:hAnsiTheme="minorHAnsi" w:cstheme="minorHAnsi"/>
          <w:b/>
          <w:bCs/>
          <w:sz w:val="24"/>
          <w:szCs w:val="24"/>
        </w:rPr>
      </w:pPr>
      <w:bookmarkStart w:id="0" w:name="_GoBack"/>
      <w:bookmarkEnd w:id="0"/>
      <w:r w:rsidRPr="00910277">
        <w:rPr>
          <w:rFonts w:asciiTheme="minorHAnsi" w:hAnsiTheme="minorHAnsi" w:cstheme="minorHAnsi"/>
          <w:b/>
          <w:bCs/>
          <w:sz w:val="24"/>
          <w:szCs w:val="24"/>
        </w:rPr>
        <w:t>Purpose</w:t>
      </w:r>
    </w:p>
    <w:p w:rsidR="00910277" w:rsidRDefault="00910277" w:rsidP="00244425">
      <w:pPr>
        <w:pStyle w:val="ListParagraph"/>
        <w:rPr>
          <w:rFonts w:asciiTheme="minorHAnsi" w:hAnsiTheme="minorHAnsi" w:cstheme="minorHAnsi"/>
          <w:sz w:val="24"/>
          <w:szCs w:val="24"/>
        </w:rPr>
      </w:pPr>
    </w:p>
    <w:p w:rsidR="0051290F" w:rsidRPr="00910277" w:rsidRDefault="0051290F" w:rsidP="00244425">
      <w:pPr>
        <w:pStyle w:val="ListParagraph"/>
        <w:rPr>
          <w:rFonts w:asciiTheme="minorHAnsi" w:hAnsiTheme="minorHAnsi" w:cstheme="minorHAnsi"/>
          <w:b/>
          <w:bCs/>
          <w:sz w:val="24"/>
          <w:szCs w:val="24"/>
        </w:rPr>
      </w:pPr>
      <w:r w:rsidRPr="00910277">
        <w:rPr>
          <w:rFonts w:asciiTheme="minorHAnsi" w:hAnsiTheme="minorHAnsi" w:cstheme="minorHAnsi"/>
          <w:sz w:val="24"/>
          <w:szCs w:val="24"/>
        </w:rPr>
        <w:t>This procedure provides policy and procedure for testing that must be done by the developers prior to the changes being submitted to quality for validation and verification.</w:t>
      </w:r>
    </w:p>
    <w:p w:rsidR="0051290F" w:rsidRPr="00910277" w:rsidRDefault="0051290F" w:rsidP="0033346B">
      <w:pPr>
        <w:pStyle w:val="ListParagraph"/>
        <w:ind w:left="2160"/>
        <w:rPr>
          <w:rFonts w:asciiTheme="minorHAnsi" w:hAnsiTheme="minorHAnsi" w:cstheme="minorHAnsi"/>
          <w:sz w:val="24"/>
          <w:szCs w:val="24"/>
        </w:rPr>
      </w:pPr>
    </w:p>
    <w:p w:rsidR="0051290F" w:rsidRPr="00910277" w:rsidRDefault="0051290F" w:rsidP="0054504F">
      <w:pPr>
        <w:pStyle w:val="ListParagraph"/>
        <w:numPr>
          <w:ilvl w:val="0"/>
          <w:numId w:val="5"/>
        </w:numPr>
        <w:rPr>
          <w:rFonts w:asciiTheme="minorHAnsi" w:hAnsiTheme="minorHAnsi" w:cstheme="minorHAnsi"/>
          <w:b/>
          <w:bCs/>
          <w:sz w:val="24"/>
          <w:szCs w:val="24"/>
        </w:rPr>
      </w:pPr>
      <w:r w:rsidRPr="00910277">
        <w:rPr>
          <w:rFonts w:asciiTheme="minorHAnsi" w:hAnsiTheme="minorHAnsi" w:cstheme="minorHAnsi"/>
          <w:b/>
          <w:bCs/>
          <w:sz w:val="24"/>
          <w:szCs w:val="24"/>
        </w:rPr>
        <w:t>Scope</w:t>
      </w:r>
    </w:p>
    <w:p w:rsidR="00910277" w:rsidRDefault="00910277" w:rsidP="0054504F">
      <w:pPr>
        <w:pStyle w:val="ListParagraph"/>
        <w:rPr>
          <w:rFonts w:asciiTheme="minorHAnsi" w:hAnsiTheme="minorHAnsi" w:cstheme="minorHAnsi"/>
          <w:sz w:val="24"/>
          <w:szCs w:val="24"/>
        </w:rPr>
      </w:pPr>
    </w:p>
    <w:p w:rsidR="0051290F" w:rsidRPr="00910277" w:rsidRDefault="0051290F" w:rsidP="0054504F">
      <w:pPr>
        <w:pStyle w:val="ListParagraph"/>
        <w:rPr>
          <w:rFonts w:asciiTheme="minorHAnsi" w:hAnsiTheme="minorHAnsi" w:cstheme="minorHAnsi"/>
          <w:sz w:val="24"/>
          <w:szCs w:val="24"/>
        </w:rPr>
      </w:pPr>
      <w:r w:rsidRPr="00910277">
        <w:rPr>
          <w:rFonts w:asciiTheme="minorHAnsi" w:hAnsiTheme="minorHAnsi" w:cstheme="minorHAnsi"/>
          <w:sz w:val="24"/>
          <w:szCs w:val="24"/>
        </w:rPr>
        <w:t>This procedure applies to the testing of all functionality added to the software.</w:t>
      </w:r>
    </w:p>
    <w:p w:rsidR="0051290F" w:rsidRPr="00910277" w:rsidRDefault="0051290F" w:rsidP="0033346B">
      <w:pPr>
        <w:pStyle w:val="ListParagraph"/>
        <w:rPr>
          <w:rFonts w:asciiTheme="minorHAnsi" w:hAnsiTheme="minorHAnsi" w:cstheme="minorHAnsi"/>
          <w:sz w:val="24"/>
          <w:szCs w:val="24"/>
        </w:rPr>
      </w:pPr>
    </w:p>
    <w:p w:rsidR="0051290F" w:rsidRPr="00910277" w:rsidRDefault="0051290F" w:rsidP="0033346B">
      <w:pPr>
        <w:pStyle w:val="ListParagraph"/>
        <w:rPr>
          <w:rFonts w:asciiTheme="minorHAnsi" w:hAnsiTheme="minorHAnsi" w:cstheme="minorHAnsi"/>
          <w:sz w:val="24"/>
          <w:szCs w:val="24"/>
        </w:rPr>
      </w:pPr>
      <w:r w:rsidRPr="00910277">
        <w:rPr>
          <w:rFonts w:asciiTheme="minorHAnsi" w:hAnsiTheme="minorHAnsi" w:cstheme="minorHAnsi"/>
          <w:sz w:val="24"/>
          <w:szCs w:val="24"/>
        </w:rPr>
        <w:t xml:space="preserve">This procedure is intended to be followed by all EPIC personnel who are involved with software design and development. </w:t>
      </w:r>
    </w:p>
    <w:p w:rsidR="0051290F" w:rsidRPr="00910277" w:rsidRDefault="0051290F" w:rsidP="0033346B">
      <w:pPr>
        <w:pStyle w:val="ListParagraph"/>
        <w:rPr>
          <w:rFonts w:asciiTheme="minorHAnsi" w:hAnsiTheme="minorHAnsi" w:cstheme="minorHAnsi"/>
          <w:sz w:val="24"/>
          <w:szCs w:val="24"/>
        </w:rPr>
      </w:pPr>
    </w:p>
    <w:p w:rsidR="0051290F" w:rsidRDefault="0051290F" w:rsidP="00D9040F">
      <w:pPr>
        <w:pStyle w:val="ListParagraph"/>
        <w:numPr>
          <w:ilvl w:val="0"/>
          <w:numId w:val="5"/>
        </w:numPr>
        <w:rPr>
          <w:rFonts w:asciiTheme="minorHAnsi" w:hAnsiTheme="minorHAnsi" w:cstheme="minorHAnsi"/>
          <w:b/>
          <w:bCs/>
          <w:sz w:val="24"/>
          <w:szCs w:val="24"/>
        </w:rPr>
      </w:pPr>
      <w:r w:rsidRPr="00910277">
        <w:rPr>
          <w:rFonts w:asciiTheme="minorHAnsi" w:hAnsiTheme="minorHAnsi" w:cstheme="minorHAnsi"/>
          <w:b/>
          <w:bCs/>
          <w:sz w:val="24"/>
          <w:szCs w:val="24"/>
        </w:rPr>
        <w:t>Definitions</w:t>
      </w:r>
    </w:p>
    <w:p w:rsidR="00910277" w:rsidRPr="00910277" w:rsidRDefault="00910277" w:rsidP="00910277">
      <w:pPr>
        <w:pStyle w:val="ListParagraph"/>
        <w:rPr>
          <w:rFonts w:asciiTheme="minorHAnsi" w:hAnsiTheme="minorHAnsi" w:cstheme="minorHAnsi"/>
          <w:b/>
          <w:bCs/>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51290F" w:rsidRPr="00910277">
        <w:tc>
          <w:tcPr>
            <w:tcW w:w="3097" w:type="dxa"/>
          </w:tcPr>
          <w:p w:rsidR="0051290F" w:rsidRPr="00910277" w:rsidRDefault="0051290F" w:rsidP="00CE1099">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Unit Testing</w:t>
            </w:r>
          </w:p>
        </w:tc>
        <w:tc>
          <w:tcPr>
            <w:tcW w:w="5759" w:type="dxa"/>
          </w:tcPr>
          <w:p w:rsidR="0051290F" w:rsidRPr="00910277" w:rsidRDefault="0051290F" w:rsidP="00CE1099">
            <w:pPr>
              <w:pStyle w:val="ListParagraph"/>
              <w:spacing w:after="0" w:line="240" w:lineRule="auto"/>
              <w:ind w:left="0"/>
              <w:rPr>
                <w:rFonts w:asciiTheme="minorHAnsi" w:hAnsiTheme="minorHAnsi" w:cstheme="minorHAnsi"/>
                <w:sz w:val="24"/>
                <w:szCs w:val="24"/>
              </w:rPr>
            </w:pPr>
            <w:r w:rsidRPr="00910277">
              <w:rPr>
                <w:rFonts w:asciiTheme="minorHAnsi" w:hAnsiTheme="minorHAnsi" w:cstheme="minorHAnsi"/>
                <w:sz w:val="24"/>
                <w:szCs w:val="24"/>
              </w:rPr>
              <w:t xml:space="preserve">Testing of a new component or aspect of the software. This is verification that the process that was described in the requirements documents is performed by the new code that was created. </w:t>
            </w:r>
          </w:p>
        </w:tc>
      </w:tr>
      <w:tr w:rsidR="0051290F" w:rsidRPr="00910277">
        <w:tc>
          <w:tcPr>
            <w:tcW w:w="3097" w:type="dxa"/>
          </w:tcPr>
          <w:p w:rsidR="0051290F" w:rsidRPr="00910277" w:rsidRDefault="0051290F" w:rsidP="00995B9E">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System/Integration Testing</w:t>
            </w:r>
          </w:p>
        </w:tc>
        <w:tc>
          <w:tcPr>
            <w:tcW w:w="5759" w:type="dxa"/>
          </w:tcPr>
          <w:p w:rsidR="0051290F" w:rsidRPr="00910277" w:rsidRDefault="0051290F" w:rsidP="00AE3703">
            <w:pPr>
              <w:pStyle w:val="ListParagraph"/>
              <w:spacing w:after="0" w:line="240" w:lineRule="auto"/>
              <w:ind w:left="0"/>
              <w:rPr>
                <w:rFonts w:asciiTheme="minorHAnsi" w:hAnsiTheme="minorHAnsi" w:cstheme="minorHAnsi"/>
                <w:sz w:val="24"/>
                <w:szCs w:val="24"/>
              </w:rPr>
            </w:pPr>
            <w:r w:rsidRPr="00910277">
              <w:rPr>
                <w:rFonts w:asciiTheme="minorHAnsi" w:hAnsiTheme="minorHAnsi" w:cstheme="minorHAnsi"/>
                <w:sz w:val="24"/>
                <w:szCs w:val="24"/>
              </w:rPr>
              <w:t>Testing that is performed to verify that the new component or functionality that was created is properly accessible through the system and produces the expected results when run through the system.</w:t>
            </w:r>
          </w:p>
        </w:tc>
      </w:tr>
      <w:tr w:rsidR="0051290F" w:rsidRPr="00910277">
        <w:tc>
          <w:tcPr>
            <w:tcW w:w="3097" w:type="dxa"/>
          </w:tcPr>
          <w:p w:rsidR="0051290F" w:rsidRPr="00910277" w:rsidRDefault="0051290F" w:rsidP="00995B9E">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Non-Breaking Change</w:t>
            </w:r>
          </w:p>
        </w:tc>
        <w:tc>
          <w:tcPr>
            <w:tcW w:w="5759" w:type="dxa"/>
          </w:tcPr>
          <w:p w:rsidR="0051290F" w:rsidRPr="00910277" w:rsidRDefault="0051290F" w:rsidP="00AE3703">
            <w:pPr>
              <w:pStyle w:val="ListParagraph"/>
              <w:spacing w:after="0" w:line="240" w:lineRule="auto"/>
              <w:ind w:left="0"/>
              <w:rPr>
                <w:rFonts w:asciiTheme="minorHAnsi" w:hAnsiTheme="minorHAnsi" w:cstheme="minorHAnsi"/>
                <w:sz w:val="24"/>
                <w:szCs w:val="24"/>
              </w:rPr>
            </w:pPr>
            <w:r w:rsidRPr="00910277">
              <w:rPr>
                <w:rFonts w:asciiTheme="minorHAnsi" w:hAnsiTheme="minorHAnsi" w:cstheme="minorHAnsi"/>
                <w:sz w:val="24"/>
                <w:szCs w:val="24"/>
              </w:rPr>
              <w:t>A change to the software that is purely cosmetic, not affecting any of the business or calculation logic.</w:t>
            </w:r>
          </w:p>
        </w:tc>
      </w:tr>
      <w:tr w:rsidR="0051290F" w:rsidRPr="00910277">
        <w:tc>
          <w:tcPr>
            <w:tcW w:w="3097" w:type="dxa"/>
          </w:tcPr>
          <w:p w:rsidR="0051290F" w:rsidRPr="00910277" w:rsidRDefault="0051290F" w:rsidP="00CE1099">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Requirements</w:t>
            </w:r>
          </w:p>
        </w:tc>
        <w:tc>
          <w:tcPr>
            <w:tcW w:w="5759" w:type="dxa"/>
          </w:tcPr>
          <w:p w:rsidR="0051290F" w:rsidRPr="00910277" w:rsidRDefault="0051290F" w:rsidP="00CE1099">
            <w:p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 xml:space="preserve">The needs or expectations for a system and/or its software.  There can be many different kinds of requirements (e.g., design, functional, implementation, interface, performance or physical requirements).  </w:t>
            </w:r>
          </w:p>
        </w:tc>
      </w:tr>
      <w:tr w:rsidR="0051290F" w:rsidRPr="00910277">
        <w:tc>
          <w:tcPr>
            <w:tcW w:w="3097" w:type="dxa"/>
          </w:tcPr>
          <w:p w:rsidR="0051290F" w:rsidRPr="00910277" w:rsidRDefault="0051290F" w:rsidP="00CE1099">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Specification</w:t>
            </w:r>
          </w:p>
        </w:tc>
        <w:tc>
          <w:tcPr>
            <w:tcW w:w="5759" w:type="dxa"/>
          </w:tcPr>
          <w:p w:rsidR="0051290F" w:rsidRPr="00910277" w:rsidRDefault="0051290F" w:rsidP="00CE1099">
            <w:pPr>
              <w:pStyle w:val="ListParagraph"/>
              <w:spacing w:after="0" w:line="240" w:lineRule="auto"/>
              <w:ind w:left="0"/>
              <w:rPr>
                <w:rFonts w:asciiTheme="minorHAnsi" w:hAnsiTheme="minorHAnsi" w:cstheme="minorHAnsi"/>
                <w:sz w:val="24"/>
                <w:szCs w:val="24"/>
              </w:rPr>
            </w:pPr>
            <w:r w:rsidRPr="00910277">
              <w:rPr>
                <w:rFonts w:asciiTheme="minorHAnsi" w:hAnsiTheme="minorHAnsi" w:cstheme="minorHAnsi"/>
                <w:sz w:val="24"/>
                <w:szCs w:val="24"/>
              </w:rPr>
              <w:t>In software development, a specification is defined as a document that states the requirements</w:t>
            </w:r>
          </w:p>
        </w:tc>
      </w:tr>
      <w:tr w:rsidR="0051290F" w:rsidRPr="00910277">
        <w:tc>
          <w:tcPr>
            <w:tcW w:w="3097" w:type="dxa"/>
          </w:tcPr>
          <w:p w:rsidR="0051290F" w:rsidRPr="00910277" w:rsidRDefault="0051290F" w:rsidP="00CE1099">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Verification</w:t>
            </w:r>
          </w:p>
        </w:tc>
        <w:tc>
          <w:tcPr>
            <w:tcW w:w="5759" w:type="dxa"/>
          </w:tcPr>
          <w:p w:rsidR="0051290F" w:rsidRPr="00910277" w:rsidRDefault="0051290F" w:rsidP="00CE1099">
            <w:pPr>
              <w:pStyle w:val="ListParagraph"/>
              <w:spacing w:after="0" w:line="240" w:lineRule="auto"/>
              <w:ind w:left="0"/>
              <w:rPr>
                <w:rFonts w:asciiTheme="minorHAnsi" w:hAnsiTheme="minorHAnsi" w:cstheme="minorHAnsi"/>
                <w:sz w:val="24"/>
                <w:szCs w:val="24"/>
              </w:rPr>
            </w:pPr>
            <w:r w:rsidRPr="00910277">
              <w:rPr>
                <w:rFonts w:asciiTheme="minorHAnsi" w:hAnsiTheme="minorHAnsi" w:cstheme="minorHAnsi"/>
                <w:sz w:val="24"/>
                <w:szCs w:val="24"/>
              </w:rPr>
              <w:t>Confirmation by examination and provision of objective evidence that specified requirements have been fulfilled.</w:t>
            </w:r>
          </w:p>
        </w:tc>
      </w:tr>
      <w:tr w:rsidR="0051290F" w:rsidRPr="00910277" w:rsidTr="00910277">
        <w:trPr>
          <w:cantSplit/>
        </w:trPr>
        <w:tc>
          <w:tcPr>
            <w:tcW w:w="3097" w:type="dxa"/>
          </w:tcPr>
          <w:p w:rsidR="0051290F" w:rsidRPr="00910277" w:rsidRDefault="0051290F" w:rsidP="00CE1099">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lastRenderedPageBreak/>
              <w:t>Validation</w:t>
            </w:r>
          </w:p>
        </w:tc>
        <w:tc>
          <w:tcPr>
            <w:tcW w:w="5759" w:type="dxa"/>
          </w:tcPr>
          <w:p w:rsidR="0051290F" w:rsidRPr="00910277" w:rsidRDefault="0051290F" w:rsidP="00CE1099">
            <w:pPr>
              <w:pStyle w:val="ListParagraph"/>
              <w:spacing w:after="0" w:line="240" w:lineRule="auto"/>
              <w:ind w:left="0"/>
              <w:rPr>
                <w:rFonts w:asciiTheme="minorHAnsi" w:hAnsiTheme="minorHAnsi" w:cstheme="minorHAnsi"/>
                <w:sz w:val="24"/>
                <w:szCs w:val="24"/>
              </w:rPr>
            </w:pPr>
            <w:r w:rsidRPr="00910277">
              <w:rPr>
                <w:rFonts w:asciiTheme="minorHAnsi" w:hAnsiTheme="minorHAnsi" w:cstheme="minorHAnsi"/>
                <w:sz w:val="24"/>
                <w:szCs w:val="24"/>
              </w:rPr>
              <w:t>Confirmation by examination and provision of objective evidence that the particular requirements for a specific intended use can be consistently fulfilled.  Also said as, confirmation by examination and provision of objective evidence that software specifications conform to use needs and intended uses, and that the particular requirements implemented through software can be consistently fulfilled.</w:t>
            </w:r>
          </w:p>
        </w:tc>
      </w:tr>
    </w:tbl>
    <w:p w:rsidR="0051290F" w:rsidRPr="00910277" w:rsidRDefault="0051290F" w:rsidP="0033346B">
      <w:pPr>
        <w:pStyle w:val="ListParagraph"/>
        <w:rPr>
          <w:rFonts w:asciiTheme="minorHAnsi" w:hAnsiTheme="minorHAnsi" w:cstheme="minorHAnsi"/>
          <w:sz w:val="24"/>
          <w:szCs w:val="24"/>
        </w:rPr>
      </w:pPr>
    </w:p>
    <w:p w:rsidR="0051290F" w:rsidRDefault="0051290F" w:rsidP="00D9040F">
      <w:pPr>
        <w:pStyle w:val="ListParagraph"/>
        <w:numPr>
          <w:ilvl w:val="0"/>
          <w:numId w:val="5"/>
        </w:numPr>
        <w:rPr>
          <w:rFonts w:asciiTheme="minorHAnsi" w:hAnsiTheme="minorHAnsi" w:cstheme="minorHAnsi"/>
          <w:b/>
          <w:bCs/>
          <w:sz w:val="24"/>
          <w:szCs w:val="24"/>
        </w:rPr>
      </w:pPr>
      <w:r w:rsidRPr="00910277">
        <w:rPr>
          <w:rFonts w:asciiTheme="minorHAnsi" w:hAnsiTheme="minorHAnsi" w:cstheme="minorHAnsi"/>
          <w:b/>
          <w:bCs/>
          <w:sz w:val="24"/>
          <w:szCs w:val="24"/>
        </w:rPr>
        <w:t>Responsibilities</w:t>
      </w:r>
    </w:p>
    <w:p w:rsidR="00910277" w:rsidRPr="00910277" w:rsidRDefault="00910277" w:rsidP="00910277">
      <w:pPr>
        <w:pStyle w:val="ListParagraph"/>
        <w:rPr>
          <w:rFonts w:asciiTheme="minorHAnsi" w:hAnsiTheme="minorHAnsi" w:cstheme="minorHAnsi"/>
          <w:b/>
          <w:bCs/>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51290F" w:rsidRPr="00910277">
        <w:tc>
          <w:tcPr>
            <w:tcW w:w="3097" w:type="dxa"/>
          </w:tcPr>
          <w:p w:rsidR="0051290F" w:rsidRPr="00910277" w:rsidRDefault="0051290F" w:rsidP="00CE1099">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User</w:t>
            </w:r>
          </w:p>
        </w:tc>
        <w:tc>
          <w:tcPr>
            <w:tcW w:w="5759" w:type="dxa"/>
          </w:tcPr>
          <w:p w:rsidR="0051290F" w:rsidRPr="00910277" w:rsidRDefault="0051290F" w:rsidP="00CE1099">
            <w:pPr>
              <w:pStyle w:val="ListParagraph"/>
              <w:numPr>
                <w:ilvl w:val="0"/>
                <w:numId w:val="2"/>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Complies with the policy and procedure for all new or revised projects.</w:t>
            </w:r>
          </w:p>
          <w:p w:rsidR="0051290F" w:rsidRPr="00910277" w:rsidRDefault="0051290F" w:rsidP="00CE1099">
            <w:pPr>
              <w:pStyle w:val="ListParagraph"/>
              <w:numPr>
                <w:ilvl w:val="0"/>
                <w:numId w:val="2"/>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Ensures the most current version of this document is used when referenced.</w:t>
            </w:r>
          </w:p>
          <w:p w:rsidR="0051290F" w:rsidRPr="00910277" w:rsidRDefault="0051290F" w:rsidP="00CE1099">
            <w:pPr>
              <w:pStyle w:val="ListParagraph"/>
              <w:numPr>
                <w:ilvl w:val="0"/>
                <w:numId w:val="2"/>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Acts as project coordinator to ensure proper protocol development, accurate and timely protocol execution, and development of the final report.</w:t>
            </w:r>
          </w:p>
        </w:tc>
      </w:tr>
      <w:tr w:rsidR="0051290F" w:rsidRPr="00910277">
        <w:tc>
          <w:tcPr>
            <w:tcW w:w="3097" w:type="dxa"/>
          </w:tcPr>
          <w:p w:rsidR="0051290F" w:rsidRPr="00910277" w:rsidRDefault="0051290F" w:rsidP="00CE1099">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Departmental Management</w:t>
            </w:r>
          </w:p>
        </w:tc>
        <w:tc>
          <w:tcPr>
            <w:tcW w:w="5759" w:type="dxa"/>
          </w:tcPr>
          <w:p w:rsidR="0051290F" w:rsidRPr="00910277" w:rsidRDefault="0051290F" w:rsidP="00CE1099">
            <w:pPr>
              <w:pStyle w:val="ListParagraph"/>
              <w:numPr>
                <w:ilvl w:val="0"/>
                <w:numId w:val="3"/>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Ensures departmental personnel are properly trained before using this policy or procedure.</w:t>
            </w:r>
          </w:p>
          <w:p w:rsidR="0051290F" w:rsidRPr="00910277" w:rsidRDefault="0051290F" w:rsidP="00CE1099">
            <w:pPr>
              <w:pStyle w:val="ListParagraph"/>
              <w:numPr>
                <w:ilvl w:val="0"/>
                <w:numId w:val="3"/>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Assigning personnel as project manager and/or to validation team(s).</w:t>
            </w:r>
          </w:p>
          <w:p w:rsidR="0051290F" w:rsidRPr="00910277" w:rsidRDefault="0051290F" w:rsidP="00CE1099">
            <w:pPr>
              <w:pStyle w:val="ListParagraph"/>
              <w:numPr>
                <w:ilvl w:val="0"/>
                <w:numId w:val="2"/>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Complies with the policy and procedure for all new or revised design projects.</w:t>
            </w:r>
          </w:p>
          <w:p w:rsidR="0051290F" w:rsidRPr="00910277" w:rsidRDefault="0051290F" w:rsidP="00CE1099">
            <w:pPr>
              <w:pStyle w:val="ListParagraph"/>
              <w:numPr>
                <w:ilvl w:val="0"/>
                <w:numId w:val="3"/>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Ensures the most current version of this document is used when referenced.</w:t>
            </w:r>
          </w:p>
          <w:p w:rsidR="0051290F" w:rsidRPr="00910277" w:rsidRDefault="0051290F" w:rsidP="00CE1099">
            <w:pPr>
              <w:pStyle w:val="ListParagraph"/>
              <w:numPr>
                <w:ilvl w:val="0"/>
                <w:numId w:val="3"/>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Reviews and approves protocols prior to validation and summary report of the validation activities to ensure that activities reflect actual activities performed, at a minimum.</w:t>
            </w:r>
          </w:p>
        </w:tc>
      </w:tr>
      <w:tr w:rsidR="0051290F" w:rsidRPr="00910277">
        <w:tc>
          <w:tcPr>
            <w:tcW w:w="3097" w:type="dxa"/>
          </w:tcPr>
          <w:p w:rsidR="0051290F" w:rsidRPr="00910277" w:rsidRDefault="0051290F" w:rsidP="00CE1099">
            <w:pPr>
              <w:pStyle w:val="ListParagraph"/>
              <w:spacing w:after="0" w:line="240" w:lineRule="auto"/>
              <w:ind w:left="0"/>
              <w:rPr>
                <w:rFonts w:asciiTheme="minorHAnsi" w:hAnsiTheme="minorHAnsi" w:cstheme="minorHAnsi"/>
                <w:b/>
                <w:bCs/>
                <w:sz w:val="24"/>
                <w:szCs w:val="24"/>
              </w:rPr>
            </w:pPr>
            <w:r w:rsidRPr="00910277">
              <w:rPr>
                <w:rFonts w:asciiTheme="minorHAnsi" w:hAnsiTheme="minorHAnsi" w:cstheme="minorHAnsi"/>
                <w:b/>
                <w:bCs/>
                <w:sz w:val="24"/>
                <w:szCs w:val="24"/>
              </w:rPr>
              <w:t>Quality Assurance</w:t>
            </w:r>
          </w:p>
        </w:tc>
        <w:tc>
          <w:tcPr>
            <w:tcW w:w="5759" w:type="dxa"/>
          </w:tcPr>
          <w:p w:rsidR="0051290F" w:rsidRPr="00910277" w:rsidRDefault="0051290F" w:rsidP="00CE1099">
            <w:pPr>
              <w:pStyle w:val="ListParagraph"/>
              <w:numPr>
                <w:ilvl w:val="0"/>
                <w:numId w:val="4"/>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Complies and enforces the document control standards within this document.</w:t>
            </w:r>
          </w:p>
          <w:p w:rsidR="0051290F" w:rsidRPr="00910277" w:rsidRDefault="0051290F" w:rsidP="00CE1099">
            <w:pPr>
              <w:pStyle w:val="ListParagraph"/>
              <w:numPr>
                <w:ilvl w:val="0"/>
                <w:numId w:val="4"/>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Monitors the implementation and effectiveness of this document.</w:t>
            </w:r>
          </w:p>
          <w:p w:rsidR="0051290F" w:rsidRPr="00910277" w:rsidRDefault="0051290F" w:rsidP="00CE1099">
            <w:pPr>
              <w:pStyle w:val="ListParagraph"/>
              <w:numPr>
                <w:ilvl w:val="0"/>
                <w:numId w:val="4"/>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Conducts periodic audits to assure compliance.</w:t>
            </w:r>
          </w:p>
          <w:p w:rsidR="0051290F" w:rsidRPr="00910277" w:rsidRDefault="0051290F" w:rsidP="00CE1099">
            <w:pPr>
              <w:pStyle w:val="ListParagraph"/>
              <w:numPr>
                <w:ilvl w:val="0"/>
                <w:numId w:val="4"/>
              </w:num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Reviews and approves protocols prior to validation and summary report of the validation activities to ensure that all quality system requirements are met, at a minimum.</w:t>
            </w:r>
          </w:p>
        </w:tc>
      </w:tr>
    </w:tbl>
    <w:p w:rsidR="0051290F" w:rsidRPr="00910277" w:rsidRDefault="0051290F" w:rsidP="0033346B">
      <w:pPr>
        <w:pStyle w:val="ListParagraph"/>
        <w:rPr>
          <w:rFonts w:asciiTheme="minorHAnsi" w:hAnsiTheme="minorHAnsi" w:cstheme="minorHAnsi"/>
          <w:sz w:val="24"/>
          <w:szCs w:val="24"/>
        </w:rPr>
      </w:pPr>
    </w:p>
    <w:p w:rsidR="0051290F" w:rsidRPr="00910277" w:rsidRDefault="0051290F" w:rsidP="004E335A">
      <w:pPr>
        <w:pStyle w:val="ListParagraph"/>
        <w:numPr>
          <w:ilvl w:val="0"/>
          <w:numId w:val="5"/>
        </w:numPr>
        <w:rPr>
          <w:rFonts w:asciiTheme="minorHAnsi" w:hAnsiTheme="minorHAnsi" w:cstheme="minorHAnsi"/>
          <w:b/>
          <w:bCs/>
          <w:sz w:val="24"/>
          <w:szCs w:val="24"/>
        </w:rPr>
      </w:pPr>
      <w:r w:rsidRPr="00910277">
        <w:rPr>
          <w:rFonts w:asciiTheme="minorHAnsi" w:hAnsiTheme="minorHAnsi" w:cstheme="minorHAnsi"/>
          <w:b/>
          <w:bCs/>
          <w:sz w:val="24"/>
          <w:szCs w:val="24"/>
        </w:rPr>
        <w:lastRenderedPageBreak/>
        <w:t>Policy</w:t>
      </w:r>
    </w:p>
    <w:p w:rsidR="00910277" w:rsidRDefault="00910277" w:rsidP="004E335A">
      <w:pPr>
        <w:pStyle w:val="ListParagraph"/>
        <w:rPr>
          <w:rFonts w:asciiTheme="minorHAnsi" w:hAnsiTheme="minorHAnsi" w:cstheme="minorHAnsi"/>
          <w:sz w:val="24"/>
          <w:szCs w:val="24"/>
        </w:rPr>
      </w:pPr>
    </w:p>
    <w:p w:rsidR="0051290F" w:rsidRPr="00910277" w:rsidRDefault="0051290F" w:rsidP="004E335A">
      <w:pPr>
        <w:pStyle w:val="ListParagraph"/>
        <w:rPr>
          <w:rFonts w:asciiTheme="minorHAnsi" w:hAnsiTheme="minorHAnsi" w:cstheme="minorHAnsi"/>
          <w:sz w:val="24"/>
          <w:szCs w:val="24"/>
        </w:rPr>
      </w:pPr>
      <w:r w:rsidRPr="00910277">
        <w:rPr>
          <w:rFonts w:asciiTheme="minorHAnsi" w:hAnsiTheme="minorHAnsi" w:cstheme="minorHAnsi"/>
          <w:sz w:val="24"/>
          <w:szCs w:val="24"/>
        </w:rPr>
        <w:t>Software development is required to follow the appropriate design control processes (reference section 7.0 below).  This document is intended to provide guidance and requirements specific to software development only.  These requirements are in addition to the requirements specified in the additional design control policies listed in section 7.0 below unless otherwise specified below.</w:t>
      </w:r>
    </w:p>
    <w:p w:rsidR="0051290F" w:rsidRPr="00910277" w:rsidRDefault="0051290F" w:rsidP="0033346B">
      <w:pPr>
        <w:pStyle w:val="ListParagraph"/>
        <w:rPr>
          <w:rFonts w:asciiTheme="minorHAnsi" w:hAnsiTheme="minorHAnsi" w:cstheme="minorHAnsi"/>
          <w:sz w:val="24"/>
          <w:szCs w:val="24"/>
        </w:rPr>
      </w:pPr>
    </w:p>
    <w:p w:rsidR="0051290F" w:rsidRPr="00910277" w:rsidRDefault="0051290F" w:rsidP="00691CEF">
      <w:pPr>
        <w:pStyle w:val="ListParagraph"/>
        <w:numPr>
          <w:ilvl w:val="0"/>
          <w:numId w:val="5"/>
        </w:numPr>
        <w:rPr>
          <w:rFonts w:asciiTheme="minorHAnsi" w:hAnsiTheme="minorHAnsi" w:cstheme="minorHAnsi"/>
          <w:b/>
          <w:bCs/>
          <w:sz w:val="24"/>
          <w:szCs w:val="24"/>
        </w:rPr>
      </w:pPr>
      <w:r w:rsidRPr="00910277">
        <w:rPr>
          <w:rFonts w:asciiTheme="minorHAnsi" w:hAnsiTheme="minorHAnsi" w:cstheme="minorHAnsi"/>
          <w:b/>
          <w:bCs/>
          <w:sz w:val="24"/>
          <w:szCs w:val="24"/>
        </w:rPr>
        <w:t>Procedure</w:t>
      </w:r>
    </w:p>
    <w:p w:rsidR="0051290F" w:rsidRPr="00910277" w:rsidRDefault="0051290F" w:rsidP="00EB4180">
      <w:pPr>
        <w:pStyle w:val="ListParagraph"/>
        <w:ind w:left="0"/>
        <w:rPr>
          <w:rFonts w:asciiTheme="minorHAnsi" w:hAnsiTheme="minorHAnsi" w:cstheme="minorHAnsi"/>
          <w:b/>
          <w:bCs/>
          <w:sz w:val="24"/>
          <w:szCs w:val="24"/>
        </w:rPr>
      </w:pPr>
    </w:p>
    <w:p w:rsidR="0051290F" w:rsidRPr="00910277" w:rsidRDefault="0051290F" w:rsidP="004E7204">
      <w:pPr>
        <w:pStyle w:val="ListParagraph"/>
        <w:numPr>
          <w:ilvl w:val="1"/>
          <w:numId w:val="5"/>
        </w:numPr>
        <w:rPr>
          <w:rFonts w:asciiTheme="minorHAnsi" w:hAnsiTheme="minorHAnsi" w:cstheme="minorHAnsi"/>
          <w:sz w:val="24"/>
          <w:szCs w:val="24"/>
        </w:rPr>
      </w:pPr>
      <w:r w:rsidRPr="00910277">
        <w:rPr>
          <w:rFonts w:asciiTheme="minorHAnsi" w:hAnsiTheme="minorHAnsi" w:cstheme="minorHAnsi"/>
          <w:sz w:val="24"/>
          <w:szCs w:val="24"/>
        </w:rPr>
        <w:t xml:space="preserve">When a requirement or logical set of requirements have been implemented, it will be necessary for the developer to  perform unit and system/integration testing prior to the code being checked into the source code control system. This is done at the end of the implementation </w:t>
      </w:r>
      <w:r w:rsidR="00B4087B" w:rsidRPr="00910277">
        <w:rPr>
          <w:rFonts w:asciiTheme="minorHAnsi" w:hAnsiTheme="minorHAnsi" w:cstheme="minorHAnsi"/>
          <w:sz w:val="24"/>
          <w:szCs w:val="24"/>
        </w:rPr>
        <w:t>process;</w:t>
      </w:r>
      <w:r w:rsidRPr="00910277">
        <w:rPr>
          <w:rFonts w:asciiTheme="minorHAnsi" w:hAnsiTheme="minorHAnsi" w:cstheme="minorHAnsi"/>
          <w:sz w:val="24"/>
          <w:szCs w:val="24"/>
        </w:rPr>
        <w:t xml:space="preserve"> iterative changes done during development are not subject to this procedure.</w:t>
      </w:r>
    </w:p>
    <w:p w:rsidR="0051290F" w:rsidRPr="00910277" w:rsidRDefault="0051290F" w:rsidP="004E7204">
      <w:pPr>
        <w:pStyle w:val="ListParagraph"/>
        <w:rPr>
          <w:rFonts w:asciiTheme="minorHAnsi" w:hAnsiTheme="minorHAnsi" w:cstheme="minorHAnsi"/>
          <w:sz w:val="24"/>
          <w:szCs w:val="24"/>
        </w:rPr>
      </w:pPr>
    </w:p>
    <w:p w:rsidR="0051290F" w:rsidRPr="00910277" w:rsidRDefault="00B4087B" w:rsidP="008525B4">
      <w:pPr>
        <w:pStyle w:val="ListParagraph"/>
        <w:numPr>
          <w:ilvl w:val="1"/>
          <w:numId w:val="5"/>
        </w:numPr>
        <w:rPr>
          <w:rFonts w:asciiTheme="minorHAnsi" w:hAnsiTheme="minorHAnsi" w:cstheme="minorHAnsi"/>
          <w:sz w:val="24"/>
          <w:szCs w:val="24"/>
        </w:rPr>
      </w:pPr>
      <w:r w:rsidRPr="00910277">
        <w:rPr>
          <w:rFonts w:asciiTheme="minorHAnsi" w:hAnsiTheme="minorHAnsi" w:cstheme="minorHAnsi"/>
          <w:sz w:val="24"/>
          <w:szCs w:val="24"/>
        </w:rPr>
        <w:t>A Software Verification Record</w:t>
      </w:r>
      <w:r w:rsidR="0051290F" w:rsidRPr="00910277">
        <w:rPr>
          <w:rFonts w:asciiTheme="minorHAnsi" w:hAnsiTheme="minorHAnsi" w:cstheme="minorHAnsi"/>
          <w:sz w:val="24"/>
          <w:szCs w:val="24"/>
        </w:rPr>
        <w:t xml:space="preserve"> should be completed prior to the code being checked into the </w:t>
      </w:r>
      <w:r w:rsidRPr="00910277">
        <w:rPr>
          <w:rFonts w:asciiTheme="minorHAnsi" w:hAnsiTheme="minorHAnsi" w:cstheme="minorHAnsi"/>
          <w:sz w:val="24"/>
          <w:szCs w:val="24"/>
        </w:rPr>
        <w:t>source code</w:t>
      </w:r>
      <w:r w:rsidR="0051290F" w:rsidRPr="00910277">
        <w:rPr>
          <w:rFonts w:asciiTheme="minorHAnsi" w:hAnsiTheme="minorHAnsi" w:cstheme="minorHAnsi"/>
          <w:sz w:val="24"/>
          <w:szCs w:val="24"/>
        </w:rPr>
        <w:t xml:space="preserve"> control system. This form requires the developer to verify that basic good practices (as outlined in the form) have been completed. In addition the form contains an open text area for the developer to write notes specific to the testing that was completed. One to many </w:t>
      </w:r>
      <w:r w:rsidRPr="00910277">
        <w:rPr>
          <w:rFonts w:asciiTheme="minorHAnsi" w:hAnsiTheme="minorHAnsi" w:cstheme="minorHAnsi"/>
          <w:sz w:val="24"/>
          <w:szCs w:val="24"/>
        </w:rPr>
        <w:t xml:space="preserve">Software Verification Records </w:t>
      </w:r>
      <w:r w:rsidR="0051290F" w:rsidRPr="00910277">
        <w:rPr>
          <w:rFonts w:asciiTheme="minorHAnsi" w:hAnsiTheme="minorHAnsi" w:cstheme="minorHAnsi"/>
          <w:sz w:val="24"/>
          <w:szCs w:val="24"/>
        </w:rPr>
        <w:t>can be used during the testing process, failed tests should be kept for record as well as passing ones.</w:t>
      </w:r>
    </w:p>
    <w:p w:rsidR="0051290F" w:rsidRPr="00910277" w:rsidRDefault="0051290F" w:rsidP="008525B4">
      <w:pPr>
        <w:pStyle w:val="ListParagraph"/>
        <w:rPr>
          <w:rFonts w:asciiTheme="minorHAnsi" w:hAnsiTheme="minorHAnsi" w:cstheme="minorHAnsi"/>
          <w:sz w:val="24"/>
          <w:szCs w:val="24"/>
        </w:rPr>
      </w:pPr>
    </w:p>
    <w:p w:rsidR="0051290F" w:rsidRPr="00910277" w:rsidRDefault="0051290F" w:rsidP="008525B4">
      <w:pPr>
        <w:pStyle w:val="ListParagraph"/>
        <w:numPr>
          <w:ilvl w:val="1"/>
          <w:numId w:val="5"/>
        </w:numPr>
        <w:rPr>
          <w:rFonts w:asciiTheme="minorHAnsi" w:hAnsiTheme="minorHAnsi" w:cstheme="minorHAnsi"/>
          <w:sz w:val="24"/>
          <w:szCs w:val="24"/>
        </w:rPr>
      </w:pPr>
      <w:r w:rsidRPr="00910277">
        <w:rPr>
          <w:rFonts w:asciiTheme="minorHAnsi" w:hAnsiTheme="minorHAnsi" w:cstheme="minorHAnsi"/>
          <w:sz w:val="24"/>
          <w:szCs w:val="24"/>
        </w:rPr>
        <w:t>When all testing has been completed with passing results, the code should be checked into the source code control system.</w:t>
      </w:r>
    </w:p>
    <w:p w:rsidR="0051290F" w:rsidRPr="00910277" w:rsidRDefault="0051290F" w:rsidP="008525B4">
      <w:pPr>
        <w:pStyle w:val="ListParagraph"/>
        <w:rPr>
          <w:rFonts w:asciiTheme="minorHAnsi" w:hAnsiTheme="minorHAnsi" w:cstheme="minorHAnsi"/>
          <w:sz w:val="24"/>
          <w:szCs w:val="24"/>
        </w:rPr>
      </w:pPr>
    </w:p>
    <w:p w:rsidR="0051290F" w:rsidRPr="00910277" w:rsidRDefault="0051290F" w:rsidP="008525B4">
      <w:pPr>
        <w:pStyle w:val="ListParagraph"/>
        <w:numPr>
          <w:ilvl w:val="1"/>
          <w:numId w:val="5"/>
        </w:numPr>
        <w:rPr>
          <w:rFonts w:asciiTheme="minorHAnsi" w:hAnsiTheme="minorHAnsi" w:cstheme="minorHAnsi"/>
          <w:sz w:val="24"/>
          <w:szCs w:val="24"/>
        </w:rPr>
      </w:pPr>
      <w:r w:rsidRPr="00910277">
        <w:rPr>
          <w:rFonts w:asciiTheme="minorHAnsi" w:hAnsiTheme="minorHAnsi" w:cstheme="minorHAnsi"/>
          <w:sz w:val="24"/>
          <w:szCs w:val="24"/>
        </w:rPr>
        <w:t>The developer should create a package including the following to be turned into QA when the source code is checked into the source code control system:</w:t>
      </w:r>
    </w:p>
    <w:p w:rsidR="0051290F" w:rsidRPr="00910277" w:rsidRDefault="0051290F" w:rsidP="008525B4">
      <w:pPr>
        <w:pStyle w:val="ListParagraph"/>
        <w:rPr>
          <w:rFonts w:asciiTheme="minorHAnsi" w:hAnsiTheme="minorHAnsi" w:cstheme="minorHAnsi"/>
          <w:sz w:val="24"/>
          <w:szCs w:val="24"/>
        </w:rPr>
      </w:pPr>
    </w:p>
    <w:p w:rsidR="0051290F" w:rsidRPr="00910277" w:rsidRDefault="0051290F" w:rsidP="00B4087B">
      <w:pPr>
        <w:pStyle w:val="ListParagraph"/>
        <w:numPr>
          <w:ilvl w:val="2"/>
          <w:numId w:val="34"/>
        </w:numPr>
        <w:ind w:left="1800" w:hanging="360"/>
        <w:rPr>
          <w:rFonts w:asciiTheme="minorHAnsi" w:hAnsiTheme="minorHAnsi" w:cstheme="minorHAnsi"/>
          <w:sz w:val="24"/>
          <w:szCs w:val="24"/>
        </w:rPr>
      </w:pPr>
      <w:r w:rsidRPr="00910277">
        <w:rPr>
          <w:rFonts w:asciiTheme="minorHAnsi" w:hAnsiTheme="minorHAnsi" w:cstheme="minorHAnsi"/>
          <w:sz w:val="24"/>
          <w:szCs w:val="24"/>
        </w:rPr>
        <w:t>A bullet list summary of the changes implemented.</w:t>
      </w:r>
    </w:p>
    <w:p w:rsidR="0051290F" w:rsidRPr="00910277" w:rsidRDefault="0051290F" w:rsidP="00B4087B">
      <w:pPr>
        <w:pStyle w:val="ListParagraph"/>
        <w:numPr>
          <w:ilvl w:val="2"/>
          <w:numId w:val="34"/>
        </w:numPr>
        <w:ind w:left="1800" w:hanging="360"/>
        <w:rPr>
          <w:rFonts w:asciiTheme="minorHAnsi" w:hAnsiTheme="minorHAnsi" w:cstheme="minorHAnsi"/>
          <w:sz w:val="24"/>
          <w:szCs w:val="24"/>
        </w:rPr>
      </w:pPr>
      <w:r w:rsidRPr="00910277">
        <w:rPr>
          <w:rFonts w:asciiTheme="minorHAnsi" w:hAnsiTheme="minorHAnsi" w:cstheme="minorHAnsi"/>
          <w:sz w:val="24"/>
          <w:szCs w:val="24"/>
        </w:rPr>
        <w:t>The requirements document</w:t>
      </w:r>
      <w:r w:rsidR="00B4087B" w:rsidRPr="00910277">
        <w:rPr>
          <w:rFonts w:asciiTheme="minorHAnsi" w:hAnsiTheme="minorHAnsi" w:cstheme="minorHAnsi"/>
          <w:sz w:val="24"/>
          <w:szCs w:val="24"/>
        </w:rPr>
        <w:t xml:space="preserve"> (if changes were suggested during development)</w:t>
      </w:r>
    </w:p>
    <w:p w:rsidR="0051290F" w:rsidRPr="00910277" w:rsidRDefault="0051290F" w:rsidP="00B4087B">
      <w:pPr>
        <w:pStyle w:val="ListParagraph"/>
        <w:numPr>
          <w:ilvl w:val="2"/>
          <w:numId w:val="34"/>
        </w:numPr>
        <w:ind w:left="1800" w:hanging="360"/>
        <w:rPr>
          <w:rFonts w:asciiTheme="minorHAnsi" w:hAnsiTheme="minorHAnsi" w:cstheme="minorHAnsi"/>
          <w:sz w:val="24"/>
          <w:szCs w:val="24"/>
        </w:rPr>
      </w:pPr>
      <w:r w:rsidRPr="00910277">
        <w:rPr>
          <w:rFonts w:asciiTheme="minorHAnsi" w:hAnsiTheme="minorHAnsi" w:cstheme="minorHAnsi"/>
          <w:sz w:val="24"/>
          <w:szCs w:val="24"/>
        </w:rPr>
        <w:t xml:space="preserve">The </w:t>
      </w:r>
      <w:r w:rsidR="00B4087B" w:rsidRPr="00910277">
        <w:rPr>
          <w:rFonts w:asciiTheme="minorHAnsi" w:hAnsiTheme="minorHAnsi" w:cstheme="minorHAnsi"/>
          <w:sz w:val="24"/>
          <w:szCs w:val="24"/>
        </w:rPr>
        <w:t>final</w:t>
      </w:r>
      <w:r w:rsidRPr="00910277">
        <w:rPr>
          <w:rFonts w:asciiTheme="minorHAnsi" w:hAnsiTheme="minorHAnsi" w:cstheme="minorHAnsi"/>
          <w:sz w:val="24"/>
          <w:szCs w:val="24"/>
        </w:rPr>
        <w:t xml:space="preserve"> specifications document</w:t>
      </w:r>
    </w:p>
    <w:p w:rsidR="0051290F" w:rsidRPr="00910277" w:rsidRDefault="0051290F" w:rsidP="00B4087B">
      <w:pPr>
        <w:pStyle w:val="ListParagraph"/>
        <w:numPr>
          <w:ilvl w:val="2"/>
          <w:numId w:val="34"/>
        </w:numPr>
        <w:ind w:left="1800" w:hanging="360"/>
        <w:rPr>
          <w:rFonts w:asciiTheme="minorHAnsi" w:hAnsiTheme="minorHAnsi" w:cstheme="minorHAnsi"/>
          <w:sz w:val="24"/>
          <w:szCs w:val="24"/>
        </w:rPr>
      </w:pPr>
      <w:r w:rsidRPr="00910277">
        <w:rPr>
          <w:rFonts w:asciiTheme="minorHAnsi" w:hAnsiTheme="minorHAnsi" w:cstheme="minorHAnsi"/>
          <w:sz w:val="24"/>
          <w:szCs w:val="24"/>
        </w:rPr>
        <w:t xml:space="preserve">All </w:t>
      </w:r>
      <w:r w:rsidR="00B4087B" w:rsidRPr="00910277">
        <w:rPr>
          <w:rFonts w:asciiTheme="minorHAnsi" w:hAnsiTheme="minorHAnsi" w:cstheme="minorHAnsi"/>
          <w:sz w:val="24"/>
          <w:szCs w:val="24"/>
        </w:rPr>
        <w:t>Software Verification Records</w:t>
      </w:r>
      <w:r w:rsidRPr="00910277">
        <w:rPr>
          <w:rFonts w:asciiTheme="minorHAnsi" w:hAnsiTheme="minorHAnsi" w:cstheme="minorHAnsi"/>
          <w:sz w:val="24"/>
          <w:szCs w:val="24"/>
        </w:rPr>
        <w:t xml:space="preserve"> that were created</w:t>
      </w:r>
      <w:r w:rsidR="00B4087B" w:rsidRPr="00910277">
        <w:rPr>
          <w:rFonts w:asciiTheme="minorHAnsi" w:hAnsiTheme="minorHAnsi" w:cstheme="minorHAnsi"/>
          <w:sz w:val="24"/>
          <w:szCs w:val="24"/>
        </w:rPr>
        <w:t xml:space="preserve"> during verification testing</w:t>
      </w:r>
    </w:p>
    <w:p w:rsidR="0051290F" w:rsidRPr="00910277" w:rsidRDefault="0051290F" w:rsidP="00CB11CB">
      <w:pPr>
        <w:pStyle w:val="ListParagraph"/>
        <w:ind w:left="1440"/>
        <w:rPr>
          <w:rFonts w:asciiTheme="minorHAnsi" w:hAnsiTheme="minorHAnsi" w:cstheme="minorHAnsi"/>
          <w:sz w:val="24"/>
          <w:szCs w:val="24"/>
        </w:rPr>
      </w:pPr>
    </w:p>
    <w:p w:rsidR="0051290F" w:rsidRPr="00910277" w:rsidRDefault="0051290F" w:rsidP="00D9040F">
      <w:pPr>
        <w:pStyle w:val="ListParagraph"/>
        <w:numPr>
          <w:ilvl w:val="0"/>
          <w:numId w:val="5"/>
        </w:numPr>
        <w:rPr>
          <w:rFonts w:asciiTheme="minorHAnsi" w:hAnsiTheme="minorHAnsi" w:cstheme="minorHAnsi"/>
          <w:b/>
          <w:bCs/>
          <w:sz w:val="24"/>
          <w:szCs w:val="24"/>
        </w:rPr>
      </w:pPr>
      <w:r w:rsidRPr="00910277">
        <w:rPr>
          <w:rFonts w:asciiTheme="minorHAnsi" w:hAnsiTheme="minorHAnsi" w:cstheme="minorHAnsi"/>
          <w:b/>
          <w:bCs/>
          <w:sz w:val="24"/>
          <w:szCs w:val="24"/>
        </w:rPr>
        <w:lastRenderedPageBreak/>
        <w:t>Reference</w:t>
      </w:r>
    </w:p>
    <w:p w:rsidR="00910277" w:rsidRDefault="00910277" w:rsidP="0033346B">
      <w:pPr>
        <w:pStyle w:val="ListParagraph"/>
        <w:rPr>
          <w:rFonts w:asciiTheme="minorHAnsi" w:hAnsiTheme="minorHAnsi" w:cstheme="minorHAnsi"/>
          <w:sz w:val="24"/>
          <w:szCs w:val="24"/>
        </w:rPr>
      </w:pPr>
    </w:p>
    <w:p w:rsidR="0051290F" w:rsidRPr="00910277" w:rsidRDefault="0051290F" w:rsidP="0033346B">
      <w:pPr>
        <w:pStyle w:val="ListParagraph"/>
        <w:rPr>
          <w:rFonts w:asciiTheme="minorHAnsi" w:hAnsiTheme="minorHAnsi" w:cstheme="minorHAnsi"/>
          <w:sz w:val="24"/>
          <w:szCs w:val="24"/>
        </w:rPr>
      </w:pPr>
      <w:r w:rsidRPr="00910277">
        <w:rPr>
          <w:rFonts w:asciiTheme="minorHAnsi" w:hAnsiTheme="minorHAnsi" w:cstheme="minorHAnsi"/>
          <w:sz w:val="24"/>
          <w:szCs w:val="24"/>
        </w:rPr>
        <w:t>EG-001, Design Control Policy</w:t>
      </w:r>
    </w:p>
    <w:p w:rsidR="0051290F" w:rsidRPr="00910277" w:rsidRDefault="0051290F" w:rsidP="0033346B">
      <w:pPr>
        <w:pStyle w:val="ListParagraph"/>
        <w:rPr>
          <w:rFonts w:asciiTheme="minorHAnsi" w:hAnsiTheme="minorHAnsi" w:cstheme="minorHAnsi"/>
          <w:sz w:val="24"/>
          <w:szCs w:val="24"/>
        </w:rPr>
      </w:pPr>
      <w:r w:rsidRPr="00910277">
        <w:rPr>
          <w:rFonts w:asciiTheme="minorHAnsi" w:hAnsiTheme="minorHAnsi" w:cstheme="minorHAnsi"/>
          <w:sz w:val="24"/>
          <w:szCs w:val="24"/>
        </w:rPr>
        <w:t>EG-002, Design and Development Planning</w:t>
      </w:r>
    </w:p>
    <w:p w:rsidR="0051290F" w:rsidRPr="00910277" w:rsidRDefault="0051290F" w:rsidP="0033346B">
      <w:pPr>
        <w:pStyle w:val="ListParagraph"/>
        <w:rPr>
          <w:rFonts w:asciiTheme="minorHAnsi" w:hAnsiTheme="minorHAnsi" w:cstheme="minorHAnsi"/>
          <w:sz w:val="24"/>
          <w:szCs w:val="24"/>
        </w:rPr>
      </w:pPr>
      <w:r w:rsidRPr="00910277">
        <w:rPr>
          <w:rFonts w:asciiTheme="minorHAnsi" w:hAnsiTheme="minorHAnsi" w:cstheme="minorHAnsi"/>
          <w:sz w:val="24"/>
          <w:szCs w:val="24"/>
        </w:rPr>
        <w:t>EG-003, Design Input Requirements</w:t>
      </w:r>
    </w:p>
    <w:p w:rsidR="0051290F" w:rsidRPr="00910277" w:rsidRDefault="0051290F" w:rsidP="0033346B">
      <w:pPr>
        <w:pStyle w:val="ListParagraph"/>
        <w:rPr>
          <w:rFonts w:asciiTheme="minorHAnsi" w:hAnsiTheme="minorHAnsi" w:cstheme="minorHAnsi"/>
          <w:sz w:val="24"/>
          <w:szCs w:val="24"/>
        </w:rPr>
      </w:pPr>
      <w:r w:rsidRPr="00910277">
        <w:rPr>
          <w:rFonts w:asciiTheme="minorHAnsi" w:hAnsiTheme="minorHAnsi" w:cstheme="minorHAnsi"/>
          <w:sz w:val="24"/>
          <w:szCs w:val="24"/>
        </w:rPr>
        <w:t>EG-011, Software Validation</w:t>
      </w:r>
    </w:p>
    <w:p w:rsidR="0051290F" w:rsidRPr="00910277" w:rsidRDefault="0051290F" w:rsidP="00AE3703">
      <w:pPr>
        <w:pStyle w:val="ListParagraph"/>
        <w:rPr>
          <w:rFonts w:asciiTheme="minorHAnsi" w:hAnsiTheme="minorHAnsi" w:cstheme="minorHAnsi"/>
          <w:b/>
          <w:bCs/>
          <w:sz w:val="24"/>
          <w:szCs w:val="24"/>
        </w:rPr>
      </w:pPr>
      <w:r w:rsidRPr="00910277">
        <w:rPr>
          <w:rFonts w:asciiTheme="minorHAnsi" w:hAnsiTheme="minorHAnsi" w:cstheme="minorHAnsi"/>
          <w:sz w:val="24"/>
          <w:szCs w:val="24"/>
        </w:rPr>
        <w:t>EGF-001, Design Approval Form</w:t>
      </w:r>
    </w:p>
    <w:p w:rsidR="0051290F" w:rsidRPr="00910277" w:rsidRDefault="0051290F" w:rsidP="00AE3703">
      <w:pPr>
        <w:pStyle w:val="ListParagraph"/>
        <w:rPr>
          <w:rFonts w:asciiTheme="minorHAnsi" w:hAnsiTheme="minorHAnsi" w:cstheme="minorHAnsi"/>
          <w:sz w:val="24"/>
          <w:szCs w:val="24"/>
        </w:rPr>
      </w:pPr>
      <w:r w:rsidRPr="00910277">
        <w:rPr>
          <w:rFonts w:asciiTheme="minorHAnsi" w:hAnsiTheme="minorHAnsi" w:cstheme="minorHAnsi"/>
          <w:sz w:val="24"/>
          <w:szCs w:val="24"/>
        </w:rPr>
        <w:t>EGF-002, Design Input and Output Matrix</w:t>
      </w:r>
    </w:p>
    <w:p w:rsidR="00B4087B" w:rsidRPr="00910277" w:rsidRDefault="00B4087B" w:rsidP="00AE3703">
      <w:pPr>
        <w:pStyle w:val="ListParagraph"/>
        <w:rPr>
          <w:rFonts w:asciiTheme="minorHAnsi" w:hAnsiTheme="minorHAnsi" w:cstheme="minorHAnsi"/>
          <w:sz w:val="24"/>
          <w:szCs w:val="24"/>
        </w:rPr>
      </w:pPr>
      <w:r w:rsidRPr="00910277">
        <w:rPr>
          <w:rFonts w:asciiTheme="minorHAnsi" w:hAnsiTheme="minorHAnsi" w:cstheme="minorHAnsi"/>
          <w:sz w:val="24"/>
          <w:szCs w:val="24"/>
        </w:rPr>
        <w:t>EGF-011, Software Verification Record</w:t>
      </w:r>
    </w:p>
    <w:p w:rsidR="0051290F" w:rsidRPr="00910277" w:rsidRDefault="0051290F" w:rsidP="0033346B">
      <w:pPr>
        <w:pStyle w:val="ListParagraph"/>
        <w:rPr>
          <w:rFonts w:asciiTheme="minorHAnsi" w:hAnsiTheme="minorHAnsi" w:cstheme="minorHAnsi"/>
          <w:sz w:val="24"/>
          <w:szCs w:val="24"/>
        </w:rPr>
      </w:pPr>
    </w:p>
    <w:p w:rsidR="0051290F" w:rsidRPr="00910277" w:rsidRDefault="0051290F" w:rsidP="00D9040F">
      <w:pPr>
        <w:pStyle w:val="ListParagraph"/>
        <w:numPr>
          <w:ilvl w:val="0"/>
          <w:numId w:val="5"/>
        </w:numPr>
        <w:rPr>
          <w:rFonts w:asciiTheme="minorHAnsi" w:hAnsiTheme="minorHAnsi" w:cstheme="minorHAnsi"/>
          <w:b/>
          <w:bCs/>
          <w:sz w:val="24"/>
          <w:szCs w:val="24"/>
        </w:rPr>
      </w:pPr>
      <w:r w:rsidRPr="00910277">
        <w:rPr>
          <w:rFonts w:asciiTheme="minorHAnsi" w:hAnsiTheme="minorHAnsi" w:cstheme="minorHAnsi"/>
          <w:b/>
          <w:bCs/>
          <w:sz w:val="24"/>
          <w:szCs w:val="24"/>
        </w:rPr>
        <w:t>Attachments</w:t>
      </w:r>
    </w:p>
    <w:p w:rsidR="00910277" w:rsidRDefault="00910277" w:rsidP="00D9569B">
      <w:pPr>
        <w:pStyle w:val="ListParagraph"/>
        <w:rPr>
          <w:rFonts w:asciiTheme="minorHAnsi" w:hAnsiTheme="minorHAnsi" w:cstheme="minorHAnsi"/>
          <w:sz w:val="24"/>
          <w:szCs w:val="24"/>
        </w:rPr>
      </w:pPr>
    </w:p>
    <w:p w:rsidR="0051290F" w:rsidRPr="00910277" w:rsidRDefault="0051290F" w:rsidP="00D9569B">
      <w:pPr>
        <w:pStyle w:val="ListParagraph"/>
        <w:rPr>
          <w:rFonts w:asciiTheme="minorHAnsi" w:hAnsiTheme="minorHAnsi" w:cstheme="minorHAnsi"/>
          <w:sz w:val="24"/>
          <w:szCs w:val="24"/>
        </w:rPr>
      </w:pPr>
      <w:r w:rsidRPr="00910277">
        <w:rPr>
          <w:rFonts w:asciiTheme="minorHAnsi" w:hAnsiTheme="minorHAnsi" w:cstheme="minorHAnsi"/>
          <w:sz w:val="24"/>
          <w:szCs w:val="24"/>
        </w:rPr>
        <w:t>N/A</w:t>
      </w:r>
    </w:p>
    <w:p w:rsidR="0051290F" w:rsidRPr="00910277" w:rsidRDefault="0051290F" w:rsidP="00D9569B">
      <w:pPr>
        <w:pStyle w:val="ListParagraph"/>
        <w:rPr>
          <w:rFonts w:asciiTheme="minorHAnsi" w:hAnsiTheme="minorHAnsi" w:cstheme="minorHAnsi"/>
          <w:sz w:val="24"/>
          <w:szCs w:val="24"/>
        </w:rPr>
      </w:pPr>
    </w:p>
    <w:p w:rsidR="0051290F" w:rsidRPr="00910277" w:rsidRDefault="0051290F" w:rsidP="00D9569B">
      <w:pPr>
        <w:pStyle w:val="ListParagraph"/>
        <w:rPr>
          <w:rFonts w:asciiTheme="minorHAnsi" w:hAnsiTheme="minorHAnsi" w:cstheme="minorHAnsi"/>
          <w:sz w:val="24"/>
          <w:szCs w:val="24"/>
        </w:rPr>
      </w:pPr>
    </w:p>
    <w:p w:rsidR="0051290F" w:rsidRPr="00910277" w:rsidRDefault="00910277" w:rsidP="00910277">
      <w:pPr>
        <w:jc w:val="center"/>
        <w:rPr>
          <w:rFonts w:asciiTheme="minorHAnsi" w:hAnsiTheme="minorHAnsi" w:cstheme="minorHAnsi"/>
          <w:b/>
          <w:bCs/>
          <w:sz w:val="24"/>
          <w:szCs w:val="24"/>
          <w:lang w:val="fr-FR"/>
        </w:rPr>
      </w:pPr>
      <w:r>
        <w:rPr>
          <w:rFonts w:asciiTheme="minorHAnsi" w:hAnsiTheme="minorHAnsi" w:cstheme="minorHAnsi"/>
          <w:b/>
          <w:bCs/>
          <w:sz w:val="24"/>
          <w:szCs w:val="24"/>
          <w:lang w:val="fr-FR"/>
        </w:rPr>
        <w:br w:type="page"/>
      </w:r>
      <w:r w:rsidR="0051290F" w:rsidRPr="00910277">
        <w:rPr>
          <w:rFonts w:asciiTheme="minorHAnsi" w:hAnsiTheme="minorHAnsi" w:cstheme="minorHAnsi"/>
          <w:b/>
          <w:bCs/>
          <w:sz w:val="24"/>
          <w:szCs w:val="24"/>
          <w:lang w:val="fr-FR"/>
        </w:rPr>
        <w:lastRenderedPageBreak/>
        <w:t xml:space="preserve">Document </w:t>
      </w:r>
      <w:r w:rsidR="0051290F" w:rsidRPr="00910277">
        <w:rPr>
          <w:rFonts w:asciiTheme="minorHAnsi" w:hAnsiTheme="minorHAnsi" w:cstheme="minorHAnsi"/>
          <w:b/>
          <w:bCs/>
          <w:sz w:val="24"/>
          <w:szCs w:val="24"/>
        </w:rPr>
        <w:t>Revision</w:t>
      </w:r>
      <w:r w:rsidR="0051290F" w:rsidRPr="00910277">
        <w:rPr>
          <w:rFonts w:asciiTheme="minorHAnsi" w:hAnsiTheme="minorHAnsi" w:cstheme="minorHAnsi"/>
          <w:b/>
          <w:bCs/>
          <w:sz w:val="24"/>
          <w:szCs w:val="24"/>
          <w:lang w:val="fr-FR"/>
        </w:rPr>
        <w:t xml:space="preserve"> </w:t>
      </w:r>
      <w:r w:rsidR="0051290F" w:rsidRPr="00910277">
        <w:rPr>
          <w:rFonts w:asciiTheme="minorHAnsi" w:hAnsiTheme="minorHAnsi" w:cstheme="minorHAnsi"/>
          <w:b/>
          <w:bCs/>
          <w:sz w:val="24"/>
          <w:szCs w:val="24"/>
        </w:rPr>
        <w:t>History</w:t>
      </w:r>
    </w:p>
    <w:tbl>
      <w:tblPr>
        <w:tblW w:w="0" w:type="auto"/>
        <w:tblLayout w:type="fixed"/>
        <w:tblLook w:val="00A0" w:firstRow="1" w:lastRow="0" w:firstColumn="1" w:lastColumn="0" w:noHBand="0" w:noVBand="0"/>
      </w:tblPr>
      <w:tblGrid>
        <w:gridCol w:w="1728"/>
        <w:gridCol w:w="1260"/>
        <w:gridCol w:w="3752"/>
        <w:gridCol w:w="1417"/>
        <w:gridCol w:w="1417"/>
      </w:tblGrid>
      <w:tr w:rsidR="0051290F" w:rsidRPr="00910277">
        <w:trPr>
          <w:trHeight w:hRule="exact" w:val="600"/>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r w:rsidRPr="00910277">
              <w:rPr>
                <w:rFonts w:asciiTheme="minorHAnsi" w:hAnsiTheme="minorHAnsi" w:cstheme="minorHAnsi"/>
                <w:sz w:val="24"/>
                <w:szCs w:val="24"/>
              </w:rPr>
              <w:t>Change Order Number:</w:t>
            </w: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r w:rsidRPr="00910277">
              <w:rPr>
                <w:rFonts w:asciiTheme="minorHAnsi" w:hAnsiTheme="minorHAnsi" w:cstheme="minorHAnsi"/>
                <w:sz w:val="24"/>
                <w:szCs w:val="24"/>
              </w:rPr>
              <w:t>Version Number:</w:t>
            </w: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Description of Change:</w:t>
            </w:r>
          </w:p>
          <w:p w:rsidR="0051290F" w:rsidRPr="00910277" w:rsidRDefault="0051290F" w:rsidP="00910277">
            <w:pPr>
              <w:spacing w:after="0" w:line="240" w:lineRule="auto"/>
              <w:rPr>
                <w:rFonts w:asciiTheme="minorHAnsi" w:hAnsiTheme="minorHAnsi" w:cstheme="minorHAnsi"/>
                <w:sz w:val="24"/>
                <w:szCs w:val="24"/>
              </w:rPr>
            </w:pPr>
          </w:p>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Updated by:</w:t>
            </w: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910277" w:rsidP="00910277">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CC-120202-01</w:t>
            </w: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r w:rsidRPr="00910277">
              <w:rPr>
                <w:rFonts w:asciiTheme="minorHAnsi" w:hAnsiTheme="minorHAnsi" w:cstheme="minorHAnsi"/>
                <w:sz w:val="24"/>
                <w:szCs w:val="24"/>
              </w:rPr>
              <w:t>000</w:t>
            </w: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r w:rsidRPr="00910277">
              <w:rPr>
                <w:rFonts w:asciiTheme="minorHAnsi" w:hAnsiTheme="minorHAnsi" w:cstheme="minorHAnsi"/>
                <w:sz w:val="24"/>
                <w:szCs w:val="24"/>
              </w:rPr>
              <w:t>New Document</w:t>
            </w:r>
          </w:p>
        </w:tc>
        <w:tc>
          <w:tcPr>
            <w:tcW w:w="1417" w:type="dxa"/>
            <w:tcBorders>
              <w:top w:val="single" w:sz="6" w:space="0" w:color="auto"/>
              <w:left w:val="single" w:sz="6" w:space="0" w:color="auto"/>
              <w:bottom w:val="single" w:sz="6" w:space="0" w:color="auto"/>
              <w:right w:val="nil"/>
            </w:tcBorders>
          </w:tcPr>
          <w:p w:rsidR="0051290F" w:rsidRPr="00910277" w:rsidRDefault="00910277" w:rsidP="00910277">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2/3/12</w:t>
            </w: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B4087B" w:rsidP="00910277">
            <w:pPr>
              <w:spacing w:after="0" w:line="240" w:lineRule="auto"/>
              <w:jc w:val="center"/>
              <w:rPr>
                <w:rFonts w:asciiTheme="minorHAnsi" w:hAnsiTheme="minorHAnsi" w:cstheme="minorHAnsi"/>
                <w:sz w:val="24"/>
                <w:szCs w:val="24"/>
              </w:rPr>
            </w:pPr>
            <w:r w:rsidRPr="00910277">
              <w:rPr>
                <w:rFonts w:asciiTheme="minorHAnsi" w:hAnsiTheme="minorHAnsi" w:cstheme="minorHAnsi"/>
                <w:sz w:val="24"/>
                <w:szCs w:val="24"/>
              </w:rPr>
              <w:t>A. Mason</w:t>
            </w: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lang w:val="fr-FR"/>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lang w:val="fr-FR"/>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r w:rsidR="0051290F" w:rsidRPr="00910277">
        <w:trPr>
          <w:trHeight w:hRule="exact" w:val="360"/>
          <w:tblHeader/>
        </w:trPr>
        <w:tc>
          <w:tcPr>
            <w:tcW w:w="1728"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51290F" w:rsidRPr="00910277" w:rsidRDefault="0051290F" w:rsidP="00910277">
            <w:pPr>
              <w:spacing w:after="0" w:line="240" w:lineRule="auto"/>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1290F" w:rsidRPr="00910277" w:rsidRDefault="0051290F" w:rsidP="00910277">
            <w:pPr>
              <w:spacing w:after="0" w:line="240" w:lineRule="auto"/>
              <w:jc w:val="center"/>
              <w:rPr>
                <w:rFonts w:asciiTheme="minorHAnsi" w:hAnsiTheme="minorHAnsi" w:cstheme="minorHAnsi"/>
                <w:sz w:val="24"/>
                <w:szCs w:val="24"/>
              </w:rPr>
            </w:pPr>
          </w:p>
        </w:tc>
      </w:tr>
    </w:tbl>
    <w:p w:rsidR="0051290F" w:rsidRPr="00910277" w:rsidRDefault="0051290F" w:rsidP="00D9569B">
      <w:pPr>
        <w:pStyle w:val="ListParagraph"/>
        <w:ind w:left="0"/>
        <w:rPr>
          <w:rFonts w:asciiTheme="minorHAnsi" w:hAnsiTheme="minorHAnsi" w:cstheme="minorHAnsi"/>
          <w:b/>
          <w:bCs/>
          <w:sz w:val="24"/>
          <w:szCs w:val="24"/>
        </w:rPr>
      </w:pPr>
    </w:p>
    <w:p w:rsidR="0051290F" w:rsidRPr="00910277" w:rsidRDefault="0051290F" w:rsidP="00D9569B">
      <w:pPr>
        <w:pStyle w:val="ListParagraph"/>
        <w:rPr>
          <w:rFonts w:asciiTheme="minorHAnsi" w:hAnsiTheme="minorHAnsi" w:cstheme="minorHAnsi"/>
          <w:b/>
          <w:bCs/>
          <w:sz w:val="24"/>
          <w:szCs w:val="24"/>
        </w:rPr>
      </w:pPr>
    </w:p>
    <w:p w:rsidR="0051290F" w:rsidRPr="00910277" w:rsidRDefault="0051290F" w:rsidP="00D9569B">
      <w:pPr>
        <w:pStyle w:val="ListParagraph"/>
        <w:rPr>
          <w:rFonts w:asciiTheme="minorHAnsi" w:hAnsiTheme="minorHAnsi" w:cstheme="minorHAnsi"/>
          <w:b/>
          <w:bCs/>
          <w:sz w:val="24"/>
          <w:szCs w:val="24"/>
        </w:rPr>
      </w:pPr>
    </w:p>
    <w:sectPr w:rsidR="0051290F" w:rsidRPr="00910277" w:rsidSect="0065054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290F" w:rsidRDefault="0051290F" w:rsidP="00237642">
      <w:pPr>
        <w:spacing w:after="0" w:line="240" w:lineRule="auto"/>
      </w:pPr>
      <w:r>
        <w:separator/>
      </w:r>
    </w:p>
  </w:endnote>
  <w:endnote w:type="continuationSeparator" w:id="0">
    <w:p w:rsidR="0051290F" w:rsidRDefault="0051290F"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290F" w:rsidRPr="00910277" w:rsidRDefault="0051290F" w:rsidP="00237642">
    <w:pPr>
      <w:pStyle w:val="Footer"/>
      <w:rPr>
        <w:rFonts w:asciiTheme="minorHAnsi" w:hAnsiTheme="minorHAnsi" w:cstheme="minorHAnsi"/>
        <w:sz w:val="18"/>
        <w:szCs w:val="18"/>
      </w:rPr>
    </w:pPr>
    <w:r w:rsidRPr="00910277">
      <w:rPr>
        <w:rFonts w:asciiTheme="minorHAnsi" w:hAnsiTheme="minorHAnsi" w:cstheme="minorHAnsi"/>
        <w:sz w:val="18"/>
        <w:szCs w:val="18"/>
      </w:rPr>
      <w:t>Software Development Verification Testing Procedure</w:t>
    </w:r>
    <w:r w:rsidRPr="00910277">
      <w:rPr>
        <w:rFonts w:asciiTheme="minorHAnsi" w:hAnsiTheme="minorHAnsi" w:cstheme="minorHAnsi"/>
        <w:sz w:val="18"/>
        <w:szCs w:val="18"/>
      </w:rPr>
      <w:tab/>
    </w:r>
    <w:r w:rsidRPr="00910277">
      <w:rPr>
        <w:rFonts w:asciiTheme="minorHAnsi" w:hAnsiTheme="minorHAnsi" w:cstheme="minorHAnsi"/>
        <w:sz w:val="18"/>
        <w:szCs w:val="18"/>
      </w:rPr>
      <w:tab/>
      <w:t>Confidential &amp; Proprietary</w:t>
    </w:r>
    <w:r w:rsidRPr="00910277">
      <w:rPr>
        <w:rFonts w:asciiTheme="minorHAnsi" w:hAnsiTheme="minorHAnsi" w:cstheme="minorHAnsi"/>
        <w:sz w:val="18"/>
        <w:szCs w:val="18"/>
      </w:rPr>
      <w:tab/>
      <w:t xml:space="preserve">  </w:t>
    </w:r>
  </w:p>
  <w:p w:rsidR="0051290F" w:rsidRPr="00910277" w:rsidRDefault="0051290F" w:rsidP="00237642">
    <w:pPr>
      <w:pStyle w:val="Footer"/>
      <w:rPr>
        <w:rFonts w:asciiTheme="minorHAnsi" w:hAnsiTheme="minorHAnsi" w:cstheme="minorHAnsi"/>
        <w:sz w:val="18"/>
        <w:szCs w:val="18"/>
      </w:rPr>
    </w:pPr>
    <w:r w:rsidRPr="00910277">
      <w:rPr>
        <w:rFonts w:asciiTheme="minorHAnsi" w:hAnsiTheme="minorHAnsi" w:cstheme="minorHAnsi"/>
        <w:sz w:val="18"/>
        <w:szCs w:val="18"/>
      </w:rPr>
      <w:t xml:space="preserve">Document </w:t>
    </w:r>
    <w:r w:rsidR="00910277">
      <w:rPr>
        <w:rFonts w:asciiTheme="minorHAnsi" w:hAnsiTheme="minorHAnsi" w:cstheme="minorHAnsi"/>
        <w:sz w:val="18"/>
        <w:szCs w:val="18"/>
      </w:rPr>
      <w:t>Number: EG-01</w:t>
    </w:r>
    <w:r w:rsidR="00B15D13">
      <w:rPr>
        <w:rFonts w:asciiTheme="minorHAnsi" w:hAnsiTheme="minorHAnsi" w:cstheme="minorHAnsi"/>
        <w:sz w:val="18"/>
        <w:szCs w:val="18"/>
      </w:rPr>
      <w:t>6</w:t>
    </w:r>
    <w:r w:rsidRPr="00910277">
      <w:rPr>
        <w:rFonts w:asciiTheme="minorHAnsi" w:hAnsiTheme="minorHAnsi" w:cstheme="minorHAnsi"/>
        <w:sz w:val="18"/>
        <w:szCs w:val="18"/>
      </w:rPr>
      <w:tab/>
    </w:r>
    <w:r w:rsidRPr="00910277">
      <w:rPr>
        <w:rFonts w:asciiTheme="minorHAnsi" w:hAnsiTheme="minorHAnsi" w:cstheme="minorHAnsi"/>
        <w:sz w:val="18"/>
        <w:szCs w:val="18"/>
      </w:rPr>
      <w:tab/>
      <w:t xml:space="preserve">Page </w:t>
    </w:r>
    <w:r w:rsidRPr="00910277">
      <w:rPr>
        <w:rFonts w:asciiTheme="minorHAnsi" w:hAnsiTheme="minorHAnsi" w:cstheme="minorHAnsi"/>
        <w:sz w:val="18"/>
        <w:szCs w:val="18"/>
      </w:rPr>
      <w:fldChar w:fldCharType="begin"/>
    </w:r>
    <w:r w:rsidRPr="00910277">
      <w:rPr>
        <w:rFonts w:asciiTheme="minorHAnsi" w:hAnsiTheme="minorHAnsi" w:cstheme="minorHAnsi"/>
        <w:sz w:val="18"/>
        <w:szCs w:val="18"/>
      </w:rPr>
      <w:instrText xml:space="preserve"> PAGE   \* MERGEFORMAT </w:instrText>
    </w:r>
    <w:r w:rsidRPr="00910277">
      <w:rPr>
        <w:rFonts w:asciiTheme="minorHAnsi" w:hAnsiTheme="minorHAnsi" w:cstheme="minorHAnsi"/>
        <w:sz w:val="18"/>
        <w:szCs w:val="18"/>
      </w:rPr>
      <w:fldChar w:fldCharType="separate"/>
    </w:r>
    <w:r w:rsidR="00B15D13">
      <w:rPr>
        <w:rFonts w:asciiTheme="minorHAnsi" w:hAnsiTheme="minorHAnsi" w:cstheme="minorHAnsi"/>
        <w:noProof/>
        <w:sz w:val="18"/>
        <w:szCs w:val="18"/>
      </w:rPr>
      <w:t>1</w:t>
    </w:r>
    <w:r w:rsidRPr="00910277">
      <w:rPr>
        <w:rFonts w:asciiTheme="minorHAnsi" w:hAnsiTheme="minorHAnsi" w:cstheme="minorHAnsi"/>
        <w:sz w:val="18"/>
        <w:szCs w:val="18"/>
      </w:rPr>
      <w:fldChar w:fldCharType="end"/>
    </w:r>
    <w:r w:rsidR="00910277" w:rsidRPr="00910277">
      <w:rPr>
        <w:rFonts w:asciiTheme="minorHAnsi" w:hAnsiTheme="minorHAnsi" w:cstheme="minorHAnsi"/>
        <w:sz w:val="18"/>
        <w:szCs w:val="18"/>
      </w:rPr>
      <w:t xml:space="preserve"> of </w:t>
    </w:r>
    <w:r w:rsidR="00910277" w:rsidRPr="00910277">
      <w:rPr>
        <w:rFonts w:asciiTheme="minorHAnsi" w:hAnsiTheme="minorHAnsi" w:cstheme="minorHAnsi"/>
        <w:sz w:val="18"/>
        <w:szCs w:val="18"/>
      </w:rPr>
      <w:fldChar w:fldCharType="begin"/>
    </w:r>
    <w:r w:rsidR="00910277" w:rsidRPr="00910277">
      <w:rPr>
        <w:rFonts w:asciiTheme="minorHAnsi" w:hAnsiTheme="minorHAnsi" w:cstheme="minorHAnsi"/>
        <w:sz w:val="18"/>
        <w:szCs w:val="18"/>
      </w:rPr>
      <w:instrText xml:space="preserve"> NUMPAGES   \* MERGEFORMAT </w:instrText>
    </w:r>
    <w:r w:rsidR="00910277" w:rsidRPr="00910277">
      <w:rPr>
        <w:rFonts w:asciiTheme="minorHAnsi" w:hAnsiTheme="minorHAnsi" w:cstheme="minorHAnsi"/>
        <w:sz w:val="18"/>
        <w:szCs w:val="18"/>
      </w:rPr>
      <w:fldChar w:fldCharType="separate"/>
    </w:r>
    <w:r w:rsidR="00B15D13">
      <w:rPr>
        <w:rFonts w:asciiTheme="minorHAnsi" w:hAnsiTheme="minorHAnsi" w:cstheme="minorHAnsi"/>
        <w:noProof/>
        <w:sz w:val="18"/>
        <w:szCs w:val="18"/>
      </w:rPr>
      <w:t>5</w:t>
    </w:r>
    <w:r w:rsidR="00910277" w:rsidRPr="00910277">
      <w:rPr>
        <w:rFonts w:asciiTheme="minorHAnsi" w:hAnsiTheme="minorHAnsi" w:cstheme="minorHAnsi"/>
        <w:sz w:val="18"/>
        <w:szCs w:val="18"/>
      </w:rPr>
      <w:fldChar w:fldCharType="end"/>
    </w:r>
  </w:p>
  <w:p w:rsidR="0051290F" w:rsidRPr="00910277" w:rsidRDefault="0051290F" w:rsidP="00910277">
    <w:pPr>
      <w:pStyle w:val="Footer"/>
      <w:rPr>
        <w:rFonts w:asciiTheme="minorHAnsi" w:hAnsiTheme="minorHAnsi" w:cstheme="minorHAnsi"/>
        <w:sz w:val="18"/>
        <w:szCs w:val="18"/>
      </w:rPr>
    </w:pPr>
    <w:r w:rsidRPr="00910277">
      <w:rPr>
        <w:rFonts w:asciiTheme="minorHAnsi" w:hAnsiTheme="minorHAnsi" w:cstheme="minorHAnsi"/>
        <w:sz w:val="18"/>
        <w:szCs w:val="18"/>
      </w:rPr>
      <w:t>Version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290F" w:rsidRDefault="0051290F" w:rsidP="00237642">
      <w:pPr>
        <w:spacing w:after="0" w:line="240" w:lineRule="auto"/>
      </w:pPr>
      <w:r>
        <w:separator/>
      </w:r>
    </w:p>
  </w:footnote>
  <w:footnote w:type="continuationSeparator" w:id="0">
    <w:p w:rsidR="0051290F" w:rsidRDefault="0051290F"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98"/>
      <w:gridCol w:w="5778"/>
    </w:tblGrid>
    <w:tr w:rsidR="0051290F" w:rsidRPr="00CE1099" w:rsidTr="00B4087B">
      <w:trPr>
        <w:trHeight w:val="800"/>
      </w:trPr>
      <w:tc>
        <w:tcPr>
          <w:tcW w:w="3798" w:type="dxa"/>
          <w:vAlign w:val="center"/>
        </w:tcPr>
        <w:p w:rsidR="0051290F" w:rsidRPr="00B4087B" w:rsidRDefault="00B15D13" w:rsidP="00B4087B">
          <w:pPr>
            <w:pStyle w:val="Header"/>
            <w:jc w:val="center"/>
            <w:rPr>
              <w:rFonts w:asciiTheme="minorHAnsi" w:hAnsiTheme="minorHAnsi" w:cstheme="minorHAnsi"/>
              <w:sz w:val="32"/>
            </w:rPr>
          </w:pPr>
          <w:r>
            <w:rPr>
              <w:rFonts w:asciiTheme="minorHAnsi" w:hAnsiTheme="minorHAnsi" w:cstheme="minorHAnsi"/>
              <w:noProof/>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48.5pt;height:45pt;visibility:visible">
                <v:imagedata r:id="rId1" o:title=""/>
              </v:shape>
            </w:pict>
          </w:r>
        </w:p>
      </w:tc>
      <w:tc>
        <w:tcPr>
          <w:tcW w:w="5778" w:type="dxa"/>
          <w:vAlign w:val="center"/>
        </w:tcPr>
        <w:p w:rsidR="0051290F" w:rsidRPr="00B4087B" w:rsidRDefault="0051290F" w:rsidP="00B4087B">
          <w:pPr>
            <w:pStyle w:val="Header"/>
            <w:jc w:val="center"/>
            <w:rPr>
              <w:rFonts w:asciiTheme="minorHAnsi" w:hAnsiTheme="minorHAnsi" w:cstheme="minorHAnsi"/>
              <w:b/>
              <w:bCs/>
              <w:sz w:val="32"/>
              <w:szCs w:val="32"/>
            </w:rPr>
          </w:pPr>
          <w:r w:rsidRPr="00B4087B">
            <w:rPr>
              <w:rFonts w:asciiTheme="minorHAnsi" w:hAnsiTheme="minorHAnsi" w:cstheme="minorHAnsi"/>
              <w:b/>
              <w:bCs/>
              <w:sz w:val="32"/>
              <w:szCs w:val="32"/>
            </w:rPr>
            <w:t>Software Development</w:t>
          </w:r>
        </w:p>
        <w:p w:rsidR="0051290F" w:rsidRPr="00B4087B" w:rsidRDefault="00B4087B" w:rsidP="00B4087B">
          <w:pPr>
            <w:pStyle w:val="Header"/>
            <w:jc w:val="center"/>
            <w:rPr>
              <w:rFonts w:asciiTheme="minorHAnsi" w:hAnsiTheme="minorHAnsi" w:cstheme="minorHAnsi"/>
              <w:b/>
              <w:bCs/>
              <w:sz w:val="32"/>
              <w:szCs w:val="32"/>
            </w:rPr>
          </w:pPr>
          <w:r>
            <w:rPr>
              <w:rFonts w:asciiTheme="minorHAnsi" w:hAnsiTheme="minorHAnsi" w:cstheme="minorHAnsi"/>
              <w:b/>
              <w:bCs/>
              <w:sz w:val="32"/>
              <w:szCs w:val="32"/>
            </w:rPr>
            <w:t>Verification Testing Procedure</w:t>
          </w:r>
        </w:p>
      </w:tc>
    </w:tr>
  </w:tbl>
  <w:p w:rsidR="0051290F" w:rsidRDefault="0051290F"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2C906AB"/>
    <w:multiLevelType w:val="multilevel"/>
    <w:tmpl w:val="EF5C1EF6"/>
    <w:lvl w:ilvl="0">
      <w:start w:val="1"/>
      <w:numFmt w:val="bullet"/>
      <w:lvlText w:val=""/>
      <w:lvlJc w:val="left"/>
      <w:pPr>
        <w:tabs>
          <w:tab w:val="num" w:pos="2160"/>
        </w:tabs>
        <w:ind w:left="2880" w:hanging="720"/>
      </w:pPr>
      <w:rPr>
        <w:rFonts w:ascii="Symbol" w:hAnsi="Symbol" w:cs="Symbol" w:hint="default"/>
        <w:b/>
        <w:bCs/>
      </w:rPr>
    </w:lvl>
    <w:lvl w:ilvl="1">
      <w:start w:val="1"/>
      <w:numFmt w:val="decimal"/>
      <w:lvlText w:val="%1.%2"/>
      <w:lvlJc w:val="left"/>
      <w:pPr>
        <w:tabs>
          <w:tab w:val="num" w:pos="2160"/>
        </w:tabs>
        <w:ind w:left="3600" w:hanging="720"/>
      </w:pPr>
      <w:rPr>
        <w:rFonts w:hint="default"/>
      </w:rPr>
    </w:lvl>
    <w:lvl w:ilvl="2">
      <w:start w:val="1"/>
      <w:numFmt w:val="none"/>
      <w:lvlText w:val="6.2.1"/>
      <w:lvlJc w:val="left"/>
      <w:pPr>
        <w:tabs>
          <w:tab w:val="num" w:pos="2160"/>
        </w:tabs>
        <w:ind w:left="4320" w:hanging="720"/>
      </w:pPr>
      <w:rPr>
        <w:rFonts w:hint="default"/>
      </w:rPr>
    </w:lvl>
    <w:lvl w:ilvl="3">
      <w:start w:val="1"/>
      <w:numFmt w:val="decimal"/>
      <w:lvlText w:val="%1.%2.%3.%4"/>
      <w:lvlJc w:val="left"/>
      <w:pPr>
        <w:tabs>
          <w:tab w:val="num" w:pos="2160"/>
        </w:tabs>
        <w:ind w:left="5040" w:hanging="720"/>
      </w:pPr>
      <w:rPr>
        <w:rFonts w:hint="default"/>
      </w:rPr>
    </w:lvl>
    <w:lvl w:ilvl="4">
      <w:start w:val="1"/>
      <w:numFmt w:val="decimal"/>
      <w:lvlText w:val="%1.%2.%3.%4.%5"/>
      <w:lvlJc w:val="left"/>
      <w:pPr>
        <w:tabs>
          <w:tab w:val="num" w:pos="2160"/>
        </w:tabs>
        <w:ind w:left="6120" w:hanging="1080"/>
      </w:pPr>
      <w:rPr>
        <w:rFonts w:hint="default"/>
      </w:rPr>
    </w:lvl>
    <w:lvl w:ilvl="5">
      <w:start w:val="1"/>
      <w:numFmt w:val="decimal"/>
      <w:lvlText w:val="%1.%2.%3.%4.%5.%6"/>
      <w:lvlJc w:val="left"/>
      <w:pPr>
        <w:tabs>
          <w:tab w:val="num" w:pos="2160"/>
        </w:tabs>
        <w:ind w:left="6840" w:hanging="1080"/>
      </w:pPr>
      <w:rPr>
        <w:rFonts w:hint="default"/>
      </w:rPr>
    </w:lvl>
    <w:lvl w:ilvl="6">
      <w:start w:val="1"/>
      <w:numFmt w:val="decimal"/>
      <w:lvlText w:val="%1.%2.%3.%4.%5.%6.%7"/>
      <w:lvlJc w:val="left"/>
      <w:pPr>
        <w:tabs>
          <w:tab w:val="num" w:pos="2160"/>
        </w:tabs>
        <w:ind w:left="7920" w:hanging="1440"/>
      </w:pPr>
      <w:rPr>
        <w:rFonts w:hint="default"/>
      </w:rPr>
    </w:lvl>
    <w:lvl w:ilvl="7">
      <w:start w:val="1"/>
      <w:numFmt w:val="decimal"/>
      <w:lvlText w:val="%1.%2.%3.%4.%5.%6.%7.%8"/>
      <w:lvlJc w:val="left"/>
      <w:pPr>
        <w:tabs>
          <w:tab w:val="num" w:pos="2160"/>
        </w:tabs>
        <w:ind w:left="8640" w:hanging="1440"/>
      </w:pPr>
      <w:rPr>
        <w:rFonts w:hint="default"/>
      </w:rPr>
    </w:lvl>
    <w:lvl w:ilvl="8">
      <w:start w:val="1"/>
      <w:numFmt w:val="decimal"/>
      <w:lvlText w:val="%1.%2.%3.%4.%5.%6.%7.%8.%9"/>
      <w:lvlJc w:val="left"/>
      <w:pPr>
        <w:tabs>
          <w:tab w:val="num" w:pos="2160"/>
        </w:tabs>
        <w:ind w:left="9720" w:hanging="1800"/>
      </w:pPr>
      <w:rPr>
        <w:rFonts w:hint="default"/>
      </w:rPr>
    </w:lvl>
  </w:abstractNum>
  <w:abstractNum w:abstractNumId="2">
    <w:nsid w:val="040F5874"/>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3">
    <w:nsid w:val="05CB6A7D"/>
    <w:multiLevelType w:val="hybridMultilevel"/>
    <w:tmpl w:val="0C74142C"/>
    <w:lvl w:ilvl="0" w:tplc="04090001">
      <w:start w:val="1"/>
      <w:numFmt w:val="bullet"/>
      <w:lvlText w:val=""/>
      <w:lvlJc w:val="left"/>
      <w:pPr>
        <w:tabs>
          <w:tab w:val="num" w:pos="2880"/>
        </w:tabs>
        <w:ind w:left="2880" w:hanging="360"/>
      </w:pPr>
      <w:rPr>
        <w:rFonts w:ascii="Symbol" w:hAnsi="Symbol" w:cs="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cs="Wingdings" w:hint="default"/>
      </w:rPr>
    </w:lvl>
    <w:lvl w:ilvl="3" w:tplc="04090001" w:tentative="1">
      <w:start w:val="1"/>
      <w:numFmt w:val="bullet"/>
      <w:lvlText w:val=""/>
      <w:lvlJc w:val="left"/>
      <w:pPr>
        <w:tabs>
          <w:tab w:val="num" w:pos="5040"/>
        </w:tabs>
        <w:ind w:left="5040" w:hanging="360"/>
      </w:pPr>
      <w:rPr>
        <w:rFonts w:ascii="Symbol" w:hAnsi="Symbol" w:cs="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cs="Wingdings" w:hint="default"/>
      </w:rPr>
    </w:lvl>
    <w:lvl w:ilvl="6" w:tplc="04090001" w:tentative="1">
      <w:start w:val="1"/>
      <w:numFmt w:val="bullet"/>
      <w:lvlText w:val=""/>
      <w:lvlJc w:val="left"/>
      <w:pPr>
        <w:tabs>
          <w:tab w:val="num" w:pos="7200"/>
        </w:tabs>
        <w:ind w:left="7200" w:hanging="360"/>
      </w:pPr>
      <w:rPr>
        <w:rFonts w:ascii="Symbol" w:hAnsi="Symbol" w:cs="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cs="Wingdings" w:hint="default"/>
      </w:rPr>
    </w:lvl>
  </w:abstractNum>
  <w:abstractNum w:abstractNumId="4">
    <w:nsid w:val="0C2778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0E1023AF"/>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6">
    <w:nsid w:val="10DA3511"/>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7">
    <w:nsid w:val="15C55674"/>
    <w:multiLevelType w:val="hybridMultilevel"/>
    <w:tmpl w:val="ED569A2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nsid w:val="16660136"/>
    <w:multiLevelType w:val="multilevel"/>
    <w:tmpl w:val="AFC001BA"/>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9">
    <w:nsid w:val="19CC5B01"/>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0">
    <w:nsid w:val="1BAC4DF5"/>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1">
    <w:nsid w:val="1BAC5773"/>
    <w:multiLevelType w:val="hybridMultilevel"/>
    <w:tmpl w:val="1DEE817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nsid w:val="256D6F5F"/>
    <w:multiLevelType w:val="hybridMultilevel"/>
    <w:tmpl w:val="B55632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827249B"/>
    <w:multiLevelType w:val="hybridMultilevel"/>
    <w:tmpl w:val="F9BC629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nsid w:val="2B84113C"/>
    <w:multiLevelType w:val="hybridMultilevel"/>
    <w:tmpl w:val="77EC0850"/>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5">
    <w:nsid w:val="323E1F49"/>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6">
    <w:nsid w:val="39C576DB"/>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7">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43CD40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45A05B5F"/>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0">
    <w:nsid w:val="4BAD5F31"/>
    <w:multiLevelType w:val="hybridMultilevel"/>
    <w:tmpl w:val="A7469F0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
    <w:nsid w:val="4BF362BA"/>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2">
    <w:nsid w:val="56D439B6"/>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3">
    <w:nsid w:val="5CF73024"/>
    <w:multiLevelType w:val="hybridMultilevel"/>
    <w:tmpl w:val="1088B2E4"/>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4">
    <w:nsid w:val="5FBA3E72"/>
    <w:multiLevelType w:val="hybridMultilevel"/>
    <w:tmpl w:val="A744444E"/>
    <w:lvl w:ilvl="0" w:tplc="04090001">
      <w:start w:val="1"/>
      <w:numFmt w:val="bullet"/>
      <w:lvlText w:val=""/>
      <w:lvlJc w:val="left"/>
      <w:pPr>
        <w:tabs>
          <w:tab w:val="num" w:pos="2880"/>
        </w:tabs>
        <w:ind w:left="2880" w:hanging="360"/>
      </w:pPr>
      <w:rPr>
        <w:rFonts w:ascii="Symbol" w:hAnsi="Symbol" w:cs="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cs="Wingdings" w:hint="default"/>
      </w:rPr>
    </w:lvl>
    <w:lvl w:ilvl="3" w:tplc="04090001" w:tentative="1">
      <w:start w:val="1"/>
      <w:numFmt w:val="bullet"/>
      <w:lvlText w:val=""/>
      <w:lvlJc w:val="left"/>
      <w:pPr>
        <w:tabs>
          <w:tab w:val="num" w:pos="5040"/>
        </w:tabs>
        <w:ind w:left="5040" w:hanging="360"/>
      </w:pPr>
      <w:rPr>
        <w:rFonts w:ascii="Symbol" w:hAnsi="Symbol" w:cs="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cs="Wingdings" w:hint="default"/>
      </w:rPr>
    </w:lvl>
    <w:lvl w:ilvl="6" w:tplc="04090001" w:tentative="1">
      <w:start w:val="1"/>
      <w:numFmt w:val="bullet"/>
      <w:lvlText w:val=""/>
      <w:lvlJc w:val="left"/>
      <w:pPr>
        <w:tabs>
          <w:tab w:val="num" w:pos="7200"/>
        </w:tabs>
        <w:ind w:left="7200" w:hanging="360"/>
      </w:pPr>
      <w:rPr>
        <w:rFonts w:ascii="Symbol" w:hAnsi="Symbol" w:cs="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cs="Wingdings" w:hint="default"/>
      </w:rPr>
    </w:lvl>
  </w:abstractNum>
  <w:abstractNum w:abstractNumId="25">
    <w:nsid w:val="62C15FAE"/>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6">
    <w:nsid w:val="763779EC"/>
    <w:multiLevelType w:val="multilevel"/>
    <w:tmpl w:val="4F34E92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bullet"/>
      <w:lvlText w:val=""/>
      <w:lvlJc w:val="left"/>
      <w:pPr>
        <w:ind w:left="2160" w:hanging="72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79D940F1"/>
    <w:multiLevelType w:val="multilevel"/>
    <w:tmpl w:val="29D2C08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tabs>
          <w:tab w:val="num" w:pos="2520"/>
        </w:tabs>
        <w:ind w:left="2520" w:hanging="360"/>
      </w:pPr>
      <w:rPr>
        <w:rFonts w:ascii="Symbol" w:hAnsi="Symbol" w:cs="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7DB672FB"/>
    <w:multiLevelType w:val="multilevel"/>
    <w:tmpl w:val="DF96FB4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bCs/>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1"/>
  </w:num>
  <w:num w:numId="3">
    <w:abstractNumId w:val="7"/>
  </w:num>
  <w:num w:numId="4">
    <w:abstractNumId w:val="20"/>
  </w:num>
  <w:num w:numId="5">
    <w:abstractNumId w:val="17"/>
  </w:num>
  <w:num w:numId="6">
    <w:abstractNumId w:val="28"/>
  </w:num>
  <w:num w:numId="7">
    <w:abstractNumId w:val="18"/>
  </w:num>
  <w:num w:numId="8">
    <w:abstractNumId w:val="23"/>
  </w:num>
  <w:num w:numId="9">
    <w:abstractNumId w:val="14"/>
  </w:num>
  <w:num w:numId="10">
    <w:abstractNumId w:val="4"/>
  </w:num>
  <w:num w:numId="11">
    <w:abstractNumId w:val="27"/>
  </w:num>
  <w:num w:numId="12">
    <w:abstractNumId w:val="15"/>
  </w:num>
  <w:num w:numId="13">
    <w:abstractNumId w:val="8"/>
  </w:num>
  <w:num w:numId="14">
    <w:abstractNumId w:val="10"/>
  </w:num>
  <w:num w:numId="15">
    <w:abstractNumId w:val="19"/>
  </w:num>
  <w:num w:numId="16">
    <w:abstractNumId w:val="10"/>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2.1"/>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17">
    <w:abstractNumId w:val="3"/>
  </w:num>
  <w:num w:numId="18">
    <w:abstractNumId w:val="2"/>
  </w:num>
  <w:num w:numId="19">
    <w:abstractNumId w:val="21"/>
  </w:num>
  <w:num w:numId="20">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3"/>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21">
    <w:abstractNumId w:val="9"/>
  </w:num>
  <w:num w:numId="22">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4"/>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23">
    <w:abstractNumId w:val="16"/>
  </w:num>
  <w:num w:numId="24">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2"/>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25">
    <w:abstractNumId w:val="22"/>
  </w:num>
  <w:num w:numId="26">
    <w:abstractNumId w:val="25"/>
  </w:num>
  <w:num w:numId="27">
    <w:abstractNumId w:val="5"/>
  </w:num>
  <w:num w:numId="28">
    <w:abstractNumId w:val="6"/>
  </w:num>
  <w:num w:numId="29">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5"/>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30">
    <w:abstractNumId w:val="24"/>
  </w:num>
  <w:num w:numId="31">
    <w:abstractNumId w:val="12"/>
  </w:num>
  <w:num w:numId="32">
    <w:abstractNumId w:val="1"/>
  </w:num>
  <w:num w:numId="33">
    <w:abstractNumId w:val="13"/>
  </w:num>
  <w:num w:numId="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characterSpacingControl w:val="doNotCompress"/>
  <w:doNotValidateAgainstSchema/>
  <w:doNotDemarcateInvalidXml/>
  <w:hdrShapeDefaults>
    <o:shapedefaults v:ext="edit" spidmax="6146"/>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37642"/>
    <w:rsid w:val="00007C0E"/>
    <w:rsid w:val="00021DD2"/>
    <w:rsid w:val="00025261"/>
    <w:rsid w:val="00062CC8"/>
    <w:rsid w:val="00080866"/>
    <w:rsid w:val="000A7329"/>
    <w:rsid w:val="000B01F5"/>
    <w:rsid w:val="000E0756"/>
    <w:rsid w:val="000E741C"/>
    <w:rsid w:val="00123B79"/>
    <w:rsid w:val="001427A4"/>
    <w:rsid w:val="001572DF"/>
    <w:rsid w:val="00202D73"/>
    <w:rsid w:val="002163E1"/>
    <w:rsid w:val="00237642"/>
    <w:rsid w:val="00244425"/>
    <w:rsid w:val="00256E3C"/>
    <w:rsid w:val="00263B6C"/>
    <w:rsid w:val="00273441"/>
    <w:rsid w:val="002B4C21"/>
    <w:rsid w:val="002B5884"/>
    <w:rsid w:val="002D349E"/>
    <w:rsid w:val="002D425C"/>
    <w:rsid w:val="00302EE8"/>
    <w:rsid w:val="0031395D"/>
    <w:rsid w:val="00326FA7"/>
    <w:rsid w:val="003317C3"/>
    <w:rsid w:val="0033346B"/>
    <w:rsid w:val="00365EAA"/>
    <w:rsid w:val="003739A2"/>
    <w:rsid w:val="003A1B14"/>
    <w:rsid w:val="003A4A28"/>
    <w:rsid w:val="003D050D"/>
    <w:rsid w:val="00436103"/>
    <w:rsid w:val="004720F8"/>
    <w:rsid w:val="00484395"/>
    <w:rsid w:val="004C65C6"/>
    <w:rsid w:val="004E0896"/>
    <w:rsid w:val="004E335A"/>
    <w:rsid w:val="004E3F15"/>
    <w:rsid w:val="004E7204"/>
    <w:rsid w:val="0051290F"/>
    <w:rsid w:val="00525DFC"/>
    <w:rsid w:val="00536566"/>
    <w:rsid w:val="0054504F"/>
    <w:rsid w:val="0054671C"/>
    <w:rsid w:val="005652DF"/>
    <w:rsid w:val="00594D28"/>
    <w:rsid w:val="00596DB0"/>
    <w:rsid w:val="005D53B7"/>
    <w:rsid w:val="005D6ECD"/>
    <w:rsid w:val="005E4C8A"/>
    <w:rsid w:val="005F0F3F"/>
    <w:rsid w:val="006159F1"/>
    <w:rsid w:val="006205E6"/>
    <w:rsid w:val="006262A9"/>
    <w:rsid w:val="00644F01"/>
    <w:rsid w:val="0065054B"/>
    <w:rsid w:val="006533A9"/>
    <w:rsid w:val="006608ED"/>
    <w:rsid w:val="006723EC"/>
    <w:rsid w:val="00677F1E"/>
    <w:rsid w:val="00691CEF"/>
    <w:rsid w:val="00694054"/>
    <w:rsid w:val="006F4212"/>
    <w:rsid w:val="00787E28"/>
    <w:rsid w:val="007B05BA"/>
    <w:rsid w:val="00841AD2"/>
    <w:rsid w:val="008525B4"/>
    <w:rsid w:val="008614C6"/>
    <w:rsid w:val="0090462C"/>
    <w:rsid w:val="00910277"/>
    <w:rsid w:val="0093270C"/>
    <w:rsid w:val="0099017F"/>
    <w:rsid w:val="00993B52"/>
    <w:rsid w:val="00995B9E"/>
    <w:rsid w:val="009E6689"/>
    <w:rsid w:val="00A00004"/>
    <w:rsid w:val="00A004B4"/>
    <w:rsid w:val="00A91D5D"/>
    <w:rsid w:val="00A929AC"/>
    <w:rsid w:val="00AC213E"/>
    <w:rsid w:val="00AE3703"/>
    <w:rsid w:val="00B15D13"/>
    <w:rsid w:val="00B4087B"/>
    <w:rsid w:val="00B42820"/>
    <w:rsid w:val="00B6217A"/>
    <w:rsid w:val="00BA1477"/>
    <w:rsid w:val="00BB15C4"/>
    <w:rsid w:val="00BE118B"/>
    <w:rsid w:val="00C012D0"/>
    <w:rsid w:val="00C02991"/>
    <w:rsid w:val="00C30737"/>
    <w:rsid w:val="00C655BA"/>
    <w:rsid w:val="00CA2441"/>
    <w:rsid w:val="00CB00AA"/>
    <w:rsid w:val="00CB0B69"/>
    <w:rsid w:val="00CB11CB"/>
    <w:rsid w:val="00CB13FA"/>
    <w:rsid w:val="00CC6770"/>
    <w:rsid w:val="00CE1099"/>
    <w:rsid w:val="00CE21AD"/>
    <w:rsid w:val="00D3230C"/>
    <w:rsid w:val="00D42FDA"/>
    <w:rsid w:val="00D569ED"/>
    <w:rsid w:val="00D56CFB"/>
    <w:rsid w:val="00D9040F"/>
    <w:rsid w:val="00D9569B"/>
    <w:rsid w:val="00DA741D"/>
    <w:rsid w:val="00E07A4C"/>
    <w:rsid w:val="00E21475"/>
    <w:rsid w:val="00E51F4B"/>
    <w:rsid w:val="00E90C22"/>
    <w:rsid w:val="00EB359C"/>
    <w:rsid w:val="00EB4180"/>
    <w:rsid w:val="00ED020E"/>
    <w:rsid w:val="00EF52C0"/>
    <w:rsid w:val="00F0139F"/>
    <w:rsid w:val="00F121B0"/>
    <w:rsid w:val="00F26926"/>
    <w:rsid w:val="00F30721"/>
    <w:rsid w:val="00F632C9"/>
    <w:rsid w:val="00FC52D4"/>
    <w:rsid w:val="00FD3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pPr>
      <w:spacing w:after="200" w:line="276" w:lineRule="auto"/>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99"/>
    <w:rsid w:val="00237642"/>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4C65C6"/>
    <w:pPr>
      <w:ind w:left="720"/>
      <w:contextualSpacing/>
    </w:pPr>
  </w:style>
  <w:style w:type="character" w:styleId="Hyperlink">
    <w:name w:val="Hyperlink"/>
    <w:basedOn w:val="DefaultParagraphFont"/>
    <w:uiPriority w:val="99"/>
    <w:rsid w:val="00007C0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27317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1</vt:lpstr>
    </vt:vector>
  </TitlesOfParts>
  <Company> </Company>
  <LinksUpToDate>false</LinksUpToDate>
  <CharactersWithSpaces>5401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Tim Joiner</dc:creator>
  <cp:keywords/>
  <dc:description/>
  <cp:lastModifiedBy>Andrea Miller</cp:lastModifiedBy>
  <cp:revision>8</cp:revision>
  <cp:lastPrinted>2012-02-06T16:56:00Z</cp:lastPrinted>
  <dcterms:created xsi:type="dcterms:W3CDTF">2012-02-03T17:20:00Z</dcterms:created>
  <dcterms:modified xsi:type="dcterms:W3CDTF">2012-02-06T16:56:00Z</dcterms:modified>
</cp:coreProperties>
</file>