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290F" w:rsidRPr="00910277" w:rsidRDefault="0051290F" w:rsidP="00244425">
      <w:pPr>
        <w:pStyle w:val="ListParagraph"/>
        <w:numPr>
          <w:ilvl w:val="0"/>
          <w:numId w:val="5"/>
        </w:numPr>
        <w:rPr>
          <w:rFonts w:asciiTheme="minorHAnsi" w:hAnsiTheme="minorHAnsi" w:cstheme="minorHAnsi"/>
          <w:b/>
          <w:bCs/>
          <w:sz w:val="24"/>
          <w:szCs w:val="24"/>
        </w:rPr>
      </w:pPr>
      <w:r w:rsidRPr="00910277">
        <w:rPr>
          <w:rFonts w:asciiTheme="minorHAnsi" w:hAnsiTheme="minorHAnsi" w:cstheme="minorHAnsi"/>
          <w:b/>
          <w:bCs/>
          <w:sz w:val="24"/>
          <w:szCs w:val="24"/>
        </w:rPr>
        <w:t>Purpose</w:t>
      </w:r>
    </w:p>
    <w:p w:rsidR="00910277" w:rsidRDefault="00910277" w:rsidP="00244425">
      <w:pPr>
        <w:pStyle w:val="ListParagraph"/>
        <w:rPr>
          <w:rFonts w:asciiTheme="minorHAnsi" w:hAnsiTheme="minorHAnsi" w:cstheme="minorHAnsi"/>
          <w:sz w:val="24"/>
          <w:szCs w:val="24"/>
        </w:rPr>
      </w:pPr>
    </w:p>
    <w:p w:rsidR="0051290F" w:rsidRPr="00910277" w:rsidRDefault="0051290F" w:rsidP="00244425">
      <w:pPr>
        <w:pStyle w:val="ListParagraph"/>
        <w:rPr>
          <w:rFonts w:asciiTheme="minorHAnsi" w:hAnsiTheme="minorHAnsi" w:cstheme="minorHAnsi"/>
          <w:b/>
          <w:bCs/>
          <w:sz w:val="24"/>
          <w:szCs w:val="24"/>
        </w:rPr>
      </w:pPr>
      <w:r w:rsidRPr="00910277">
        <w:rPr>
          <w:rFonts w:asciiTheme="minorHAnsi" w:hAnsiTheme="minorHAnsi" w:cstheme="minorHAnsi"/>
          <w:sz w:val="24"/>
          <w:szCs w:val="24"/>
        </w:rPr>
        <w:t>This procedure provides policy and procedure for testing that must be done by the developers prior to the changes being submitted to quality for validation and verification.</w:t>
      </w:r>
    </w:p>
    <w:p w:rsidR="0051290F" w:rsidRPr="00910277" w:rsidRDefault="0051290F" w:rsidP="0033346B">
      <w:pPr>
        <w:pStyle w:val="ListParagraph"/>
        <w:ind w:left="2160"/>
        <w:rPr>
          <w:rFonts w:asciiTheme="minorHAnsi" w:hAnsiTheme="minorHAnsi" w:cstheme="minorHAnsi"/>
          <w:sz w:val="24"/>
          <w:szCs w:val="24"/>
        </w:rPr>
      </w:pPr>
    </w:p>
    <w:p w:rsidR="0051290F" w:rsidRPr="00910277" w:rsidRDefault="0051290F" w:rsidP="0054504F">
      <w:pPr>
        <w:pStyle w:val="ListParagraph"/>
        <w:numPr>
          <w:ilvl w:val="0"/>
          <w:numId w:val="5"/>
        </w:numPr>
        <w:rPr>
          <w:rFonts w:asciiTheme="minorHAnsi" w:hAnsiTheme="minorHAnsi" w:cstheme="minorHAnsi"/>
          <w:b/>
          <w:bCs/>
          <w:sz w:val="24"/>
          <w:szCs w:val="24"/>
        </w:rPr>
      </w:pPr>
      <w:r w:rsidRPr="00910277">
        <w:rPr>
          <w:rFonts w:asciiTheme="minorHAnsi" w:hAnsiTheme="minorHAnsi" w:cstheme="minorHAnsi"/>
          <w:b/>
          <w:bCs/>
          <w:sz w:val="24"/>
          <w:szCs w:val="24"/>
        </w:rPr>
        <w:t>Scope</w:t>
      </w:r>
    </w:p>
    <w:p w:rsidR="00910277" w:rsidRDefault="00910277" w:rsidP="0054504F">
      <w:pPr>
        <w:pStyle w:val="ListParagraph"/>
        <w:rPr>
          <w:rFonts w:asciiTheme="minorHAnsi" w:hAnsiTheme="minorHAnsi" w:cstheme="minorHAnsi"/>
          <w:sz w:val="24"/>
          <w:szCs w:val="24"/>
        </w:rPr>
      </w:pPr>
    </w:p>
    <w:p w:rsidR="0051290F" w:rsidRPr="00910277" w:rsidRDefault="0051290F" w:rsidP="0033346B">
      <w:pPr>
        <w:pStyle w:val="ListParagraph"/>
        <w:rPr>
          <w:rFonts w:asciiTheme="minorHAnsi" w:hAnsiTheme="minorHAnsi" w:cstheme="minorHAnsi"/>
          <w:sz w:val="24"/>
          <w:szCs w:val="24"/>
        </w:rPr>
      </w:pPr>
      <w:r w:rsidRPr="00910277">
        <w:rPr>
          <w:rFonts w:asciiTheme="minorHAnsi" w:hAnsiTheme="minorHAnsi" w:cstheme="minorHAnsi"/>
          <w:sz w:val="24"/>
          <w:szCs w:val="24"/>
        </w:rPr>
        <w:t>This procedure applies to the testing of all functionality added to the software.</w:t>
      </w:r>
      <w:r w:rsidR="001A5ABB">
        <w:rPr>
          <w:rFonts w:asciiTheme="minorHAnsi" w:hAnsiTheme="minorHAnsi" w:cstheme="minorHAnsi"/>
          <w:sz w:val="24"/>
          <w:szCs w:val="24"/>
        </w:rPr>
        <w:t xml:space="preserve">  </w:t>
      </w:r>
      <w:r w:rsidRPr="00910277">
        <w:rPr>
          <w:rFonts w:asciiTheme="minorHAnsi" w:hAnsiTheme="minorHAnsi" w:cstheme="minorHAnsi"/>
          <w:sz w:val="24"/>
          <w:szCs w:val="24"/>
        </w:rPr>
        <w:t xml:space="preserve">This procedure is intended to be followed by all EPIC personnel who are involved with software design and development. </w:t>
      </w:r>
    </w:p>
    <w:p w:rsidR="0051290F" w:rsidRPr="00910277" w:rsidRDefault="0051290F" w:rsidP="0033346B">
      <w:pPr>
        <w:pStyle w:val="ListParagraph"/>
        <w:rPr>
          <w:rFonts w:asciiTheme="minorHAnsi" w:hAnsiTheme="minorHAnsi" w:cstheme="minorHAnsi"/>
          <w:sz w:val="24"/>
          <w:szCs w:val="24"/>
        </w:rPr>
      </w:pPr>
    </w:p>
    <w:p w:rsidR="0051290F" w:rsidRDefault="0051290F" w:rsidP="00D9040F">
      <w:pPr>
        <w:pStyle w:val="ListParagraph"/>
        <w:numPr>
          <w:ilvl w:val="0"/>
          <w:numId w:val="5"/>
        </w:numPr>
        <w:rPr>
          <w:rFonts w:asciiTheme="minorHAnsi" w:hAnsiTheme="minorHAnsi" w:cstheme="minorHAnsi"/>
          <w:b/>
          <w:bCs/>
          <w:sz w:val="24"/>
          <w:szCs w:val="24"/>
        </w:rPr>
      </w:pPr>
      <w:r w:rsidRPr="00910277">
        <w:rPr>
          <w:rFonts w:asciiTheme="minorHAnsi" w:hAnsiTheme="minorHAnsi" w:cstheme="minorHAnsi"/>
          <w:b/>
          <w:bCs/>
          <w:sz w:val="24"/>
          <w:szCs w:val="24"/>
        </w:rPr>
        <w:t>Definitions</w:t>
      </w:r>
    </w:p>
    <w:p w:rsidR="00910277" w:rsidRPr="00910277" w:rsidRDefault="00910277" w:rsidP="00910277">
      <w:pPr>
        <w:pStyle w:val="ListParagraph"/>
        <w:rPr>
          <w:rFonts w:asciiTheme="minorHAnsi" w:hAnsiTheme="minorHAnsi" w:cstheme="minorHAnsi"/>
          <w:b/>
          <w:bCs/>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51290F" w:rsidRPr="00910277">
        <w:tc>
          <w:tcPr>
            <w:tcW w:w="3097" w:type="dxa"/>
          </w:tcPr>
          <w:p w:rsidR="0051290F" w:rsidRPr="00910277" w:rsidRDefault="0051290F" w:rsidP="00CE1099">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t>Unit Testing</w:t>
            </w:r>
          </w:p>
        </w:tc>
        <w:tc>
          <w:tcPr>
            <w:tcW w:w="5759" w:type="dxa"/>
          </w:tcPr>
          <w:p w:rsidR="0051290F" w:rsidRPr="00910277" w:rsidRDefault="0051290F" w:rsidP="00CE1099">
            <w:pPr>
              <w:pStyle w:val="ListParagraph"/>
              <w:spacing w:after="0" w:line="240" w:lineRule="auto"/>
              <w:ind w:left="0"/>
              <w:rPr>
                <w:rFonts w:asciiTheme="minorHAnsi" w:hAnsiTheme="minorHAnsi" w:cstheme="minorHAnsi"/>
                <w:sz w:val="24"/>
                <w:szCs w:val="24"/>
              </w:rPr>
            </w:pPr>
            <w:r w:rsidRPr="00910277">
              <w:rPr>
                <w:rFonts w:asciiTheme="minorHAnsi" w:hAnsiTheme="minorHAnsi" w:cstheme="minorHAnsi"/>
                <w:sz w:val="24"/>
                <w:szCs w:val="24"/>
              </w:rPr>
              <w:t xml:space="preserve">Testing of a new component or aspect of the software. This is verification that the process that was described in the requirements documents is performed by the new code that was created. </w:t>
            </w:r>
          </w:p>
        </w:tc>
      </w:tr>
      <w:tr w:rsidR="0051290F" w:rsidRPr="00910277">
        <w:tc>
          <w:tcPr>
            <w:tcW w:w="3097" w:type="dxa"/>
          </w:tcPr>
          <w:p w:rsidR="0051290F" w:rsidRPr="00910277" w:rsidRDefault="0051290F" w:rsidP="00995B9E">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t>System/Integration Testing</w:t>
            </w:r>
          </w:p>
        </w:tc>
        <w:tc>
          <w:tcPr>
            <w:tcW w:w="5759" w:type="dxa"/>
          </w:tcPr>
          <w:p w:rsidR="0051290F" w:rsidRPr="00910277" w:rsidRDefault="0051290F" w:rsidP="00AE3703">
            <w:pPr>
              <w:pStyle w:val="ListParagraph"/>
              <w:spacing w:after="0" w:line="240" w:lineRule="auto"/>
              <w:ind w:left="0"/>
              <w:rPr>
                <w:rFonts w:asciiTheme="minorHAnsi" w:hAnsiTheme="minorHAnsi" w:cstheme="minorHAnsi"/>
                <w:sz w:val="24"/>
                <w:szCs w:val="24"/>
              </w:rPr>
            </w:pPr>
            <w:r w:rsidRPr="00910277">
              <w:rPr>
                <w:rFonts w:asciiTheme="minorHAnsi" w:hAnsiTheme="minorHAnsi" w:cstheme="minorHAnsi"/>
                <w:sz w:val="24"/>
                <w:szCs w:val="24"/>
              </w:rPr>
              <w:t>Testing that is performed to verify that the new component or functionality that was created is properly accessible through the system and produces the expected results when run through the system.</w:t>
            </w:r>
          </w:p>
        </w:tc>
      </w:tr>
      <w:tr w:rsidR="0051290F" w:rsidRPr="00910277">
        <w:tc>
          <w:tcPr>
            <w:tcW w:w="3097" w:type="dxa"/>
          </w:tcPr>
          <w:p w:rsidR="0051290F" w:rsidRPr="00910277" w:rsidRDefault="0051290F" w:rsidP="00995B9E">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t>Non-Breaking Change</w:t>
            </w:r>
          </w:p>
        </w:tc>
        <w:tc>
          <w:tcPr>
            <w:tcW w:w="5759" w:type="dxa"/>
          </w:tcPr>
          <w:p w:rsidR="0051290F" w:rsidRPr="00910277" w:rsidRDefault="0051290F" w:rsidP="00AE3703">
            <w:pPr>
              <w:pStyle w:val="ListParagraph"/>
              <w:spacing w:after="0" w:line="240" w:lineRule="auto"/>
              <w:ind w:left="0"/>
              <w:rPr>
                <w:rFonts w:asciiTheme="minorHAnsi" w:hAnsiTheme="minorHAnsi" w:cstheme="minorHAnsi"/>
                <w:sz w:val="24"/>
                <w:szCs w:val="24"/>
              </w:rPr>
            </w:pPr>
            <w:r w:rsidRPr="00910277">
              <w:rPr>
                <w:rFonts w:asciiTheme="minorHAnsi" w:hAnsiTheme="minorHAnsi" w:cstheme="minorHAnsi"/>
                <w:sz w:val="24"/>
                <w:szCs w:val="24"/>
              </w:rPr>
              <w:t>A change to the software that is purely cosmetic, not affecting any of the business or calculation logic.</w:t>
            </w:r>
          </w:p>
        </w:tc>
      </w:tr>
      <w:tr w:rsidR="0051290F" w:rsidRPr="00910277">
        <w:tc>
          <w:tcPr>
            <w:tcW w:w="3097" w:type="dxa"/>
          </w:tcPr>
          <w:p w:rsidR="0051290F" w:rsidRPr="00910277" w:rsidRDefault="0051290F" w:rsidP="00CE1099">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t>Requirements</w:t>
            </w:r>
          </w:p>
        </w:tc>
        <w:tc>
          <w:tcPr>
            <w:tcW w:w="5759" w:type="dxa"/>
          </w:tcPr>
          <w:p w:rsidR="0051290F" w:rsidRPr="00910277" w:rsidRDefault="0051290F" w:rsidP="00CE1099">
            <w:p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 xml:space="preserve">The needs or expectations for a system and/or its software.  There can be many different kinds of requirements (e.g., design, functional, implementation, interface, performance or physical requirements).  </w:t>
            </w:r>
          </w:p>
        </w:tc>
      </w:tr>
      <w:tr w:rsidR="0051290F" w:rsidRPr="00910277">
        <w:tc>
          <w:tcPr>
            <w:tcW w:w="3097" w:type="dxa"/>
          </w:tcPr>
          <w:p w:rsidR="0051290F" w:rsidRPr="00910277" w:rsidRDefault="0051290F" w:rsidP="00CE1099">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t>Specification</w:t>
            </w:r>
          </w:p>
        </w:tc>
        <w:tc>
          <w:tcPr>
            <w:tcW w:w="5759" w:type="dxa"/>
          </w:tcPr>
          <w:p w:rsidR="0051290F" w:rsidRPr="00910277" w:rsidRDefault="0051290F" w:rsidP="00CE1099">
            <w:pPr>
              <w:pStyle w:val="ListParagraph"/>
              <w:spacing w:after="0" w:line="240" w:lineRule="auto"/>
              <w:ind w:left="0"/>
              <w:rPr>
                <w:rFonts w:asciiTheme="minorHAnsi" w:hAnsiTheme="minorHAnsi" w:cstheme="minorHAnsi"/>
                <w:sz w:val="24"/>
                <w:szCs w:val="24"/>
              </w:rPr>
            </w:pPr>
            <w:r w:rsidRPr="00910277">
              <w:rPr>
                <w:rFonts w:asciiTheme="minorHAnsi" w:hAnsiTheme="minorHAnsi" w:cstheme="minorHAnsi"/>
                <w:sz w:val="24"/>
                <w:szCs w:val="24"/>
              </w:rPr>
              <w:t>In software development, a specification is defined as a document that states the requirements</w:t>
            </w:r>
          </w:p>
        </w:tc>
      </w:tr>
      <w:tr w:rsidR="0051290F" w:rsidRPr="00910277">
        <w:tc>
          <w:tcPr>
            <w:tcW w:w="3097" w:type="dxa"/>
          </w:tcPr>
          <w:p w:rsidR="0051290F" w:rsidRPr="00910277" w:rsidRDefault="0051290F" w:rsidP="00CE1099">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t>Verification</w:t>
            </w:r>
          </w:p>
        </w:tc>
        <w:tc>
          <w:tcPr>
            <w:tcW w:w="5759" w:type="dxa"/>
          </w:tcPr>
          <w:p w:rsidR="0051290F" w:rsidRPr="00910277" w:rsidRDefault="0051290F" w:rsidP="00CE1099">
            <w:pPr>
              <w:pStyle w:val="ListParagraph"/>
              <w:spacing w:after="0" w:line="240" w:lineRule="auto"/>
              <w:ind w:left="0"/>
              <w:rPr>
                <w:rFonts w:asciiTheme="minorHAnsi" w:hAnsiTheme="minorHAnsi" w:cstheme="minorHAnsi"/>
                <w:sz w:val="24"/>
                <w:szCs w:val="24"/>
              </w:rPr>
            </w:pPr>
            <w:r w:rsidRPr="00910277">
              <w:rPr>
                <w:rFonts w:asciiTheme="minorHAnsi" w:hAnsiTheme="minorHAnsi" w:cstheme="minorHAnsi"/>
                <w:sz w:val="24"/>
                <w:szCs w:val="24"/>
              </w:rPr>
              <w:t>Confirmation by examination and provision of objective evidence that specified requirements have been fulfilled.</w:t>
            </w:r>
          </w:p>
        </w:tc>
      </w:tr>
      <w:tr w:rsidR="0051290F" w:rsidRPr="00910277" w:rsidTr="00910277">
        <w:trPr>
          <w:cantSplit/>
        </w:trPr>
        <w:tc>
          <w:tcPr>
            <w:tcW w:w="3097" w:type="dxa"/>
          </w:tcPr>
          <w:p w:rsidR="0051290F" w:rsidRPr="00910277" w:rsidRDefault="0051290F" w:rsidP="00CE1099">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lastRenderedPageBreak/>
              <w:t>Validation</w:t>
            </w:r>
          </w:p>
        </w:tc>
        <w:tc>
          <w:tcPr>
            <w:tcW w:w="5759" w:type="dxa"/>
          </w:tcPr>
          <w:p w:rsidR="0051290F" w:rsidRPr="00910277" w:rsidRDefault="0051290F" w:rsidP="00CE1099">
            <w:pPr>
              <w:pStyle w:val="ListParagraph"/>
              <w:spacing w:after="0" w:line="240" w:lineRule="auto"/>
              <w:ind w:left="0"/>
              <w:rPr>
                <w:rFonts w:asciiTheme="minorHAnsi" w:hAnsiTheme="minorHAnsi" w:cstheme="minorHAnsi"/>
                <w:sz w:val="24"/>
                <w:szCs w:val="24"/>
              </w:rPr>
            </w:pPr>
            <w:r w:rsidRPr="00910277">
              <w:rPr>
                <w:rFonts w:asciiTheme="minorHAnsi" w:hAnsiTheme="minorHAnsi" w:cstheme="minorHAnsi"/>
                <w:sz w:val="24"/>
                <w:szCs w:val="24"/>
              </w:rPr>
              <w:t>Confirmation by examination and provision of objective evidence that the particular requirements for a specific intended use can be consistently fulfilled.  Also said as, confirmation by examination and provision of objective evidence that software specifications conform to use needs and intended uses, and that the particular requirements implemented through software can be consistently fulfilled.</w:t>
            </w:r>
          </w:p>
        </w:tc>
      </w:tr>
    </w:tbl>
    <w:p w:rsidR="0051290F" w:rsidRPr="00910277" w:rsidRDefault="0051290F" w:rsidP="0033346B">
      <w:pPr>
        <w:pStyle w:val="ListParagraph"/>
        <w:rPr>
          <w:rFonts w:asciiTheme="minorHAnsi" w:hAnsiTheme="minorHAnsi" w:cstheme="minorHAnsi"/>
          <w:sz w:val="24"/>
          <w:szCs w:val="24"/>
        </w:rPr>
      </w:pPr>
    </w:p>
    <w:p w:rsidR="0051290F" w:rsidRDefault="0051290F" w:rsidP="00D9040F">
      <w:pPr>
        <w:pStyle w:val="ListParagraph"/>
        <w:numPr>
          <w:ilvl w:val="0"/>
          <w:numId w:val="5"/>
        </w:numPr>
        <w:rPr>
          <w:rFonts w:asciiTheme="minorHAnsi" w:hAnsiTheme="minorHAnsi" w:cstheme="minorHAnsi"/>
          <w:b/>
          <w:bCs/>
          <w:sz w:val="24"/>
          <w:szCs w:val="24"/>
        </w:rPr>
      </w:pPr>
      <w:r w:rsidRPr="00910277">
        <w:rPr>
          <w:rFonts w:asciiTheme="minorHAnsi" w:hAnsiTheme="minorHAnsi" w:cstheme="minorHAnsi"/>
          <w:b/>
          <w:bCs/>
          <w:sz w:val="24"/>
          <w:szCs w:val="24"/>
        </w:rPr>
        <w:t>Responsibilities</w:t>
      </w:r>
    </w:p>
    <w:p w:rsidR="00910277" w:rsidRPr="00910277" w:rsidRDefault="00910277" w:rsidP="00910277">
      <w:pPr>
        <w:pStyle w:val="ListParagraph"/>
        <w:rPr>
          <w:rFonts w:asciiTheme="minorHAnsi" w:hAnsiTheme="minorHAnsi" w:cstheme="minorHAnsi"/>
          <w:b/>
          <w:bCs/>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51290F" w:rsidRPr="00910277">
        <w:tc>
          <w:tcPr>
            <w:tcW w:w="3097" w:type="dxa"/>
          </w:tcPr>
          <w:p w:rsidR="0051290F" w:rsidRPr="00910277" w:rsidRDefault="0051290F" w:rsidP="00CE1099">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t>User</w:t>
            </w:r>
          </w:p>
        </w:tc>
        <w:tc>
          <w:tcPr>
            <w:tcW w:w="5759" w:type="dxa"/>
          </w:tcPr>
          <w:p w:rsidR="0051290F" w:rsidRPr="00910277" w:rsidRDefault="0051290F" w:rsidP="00CE1099">
            <w:pPr>
              <w:pStyle w:val="ListParagraph"/>
              <w:numPr>
                <w:ilvl w:val="0"/>
                <w:numId w:val="2"/>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Complies with the policy and procedure for all new or revised projects.</w:t>
            </w:r>
          </w:p>
          <w:p w:rsidR="0051290F" w:rsidRPr="00910277" w:rsidRDefault="0051290F" w:rsidP="00CE1099">
            <w:pPr>
              <w:pStyle w:val="ListParagraph"/>
              <w:numPr>
                <w:ilvl w:val="0"/>
                <w:numId w:val="2"/>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Ensures the most current version of this document is used when referenced.</w:t>
            </w:r>
          </w:p>
          <w:p w:rsidR="0051290F" w:rsidRPr="00910277" w:rsidRDefault="0051290F" w:rsidP="00CE1099">
            <w:pPr>
              <w:pStyle w:val="ListParagraph"/>
              <w:numPr>
                <w:ilvl w:val="0"/>
                <w:numId w:val="2"/>
              </w:numPr>
              <w:spacing w:after="0" w:line="240" w:lineRule="auto"/>
              <w:rPr>
                <w:rFonts w:asciiTheme="minorHAnsi" w:hAnsiTheme="minorHAnsi" w:cstheme="minorHAnsi"/>
                <w:sz w:val="24"/>
                <w:szCs w:val="24"/>
              </w:rPr>
            </w:pPr>
          </w:p>
        </w:tc>
      </w:tr>
      <w:tr w:rsidR="0051290F" w:rsidRPr="00910277">
        <w:tc>
          <w:tcPr>
            <w:tcW w:w="3097" w:type="dxa"/>
          </w:tcPr>
          <w:p w:rsidR="0051290F" w:rsidRPr="00910277" w:rsidRDefault="0051290F" w:rsidP="00CE1099">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t>Departmental Management</w:t>
            </w:r>
          </w:p>
        </w:tc>
        <w:tc>
          <w:tcPr>
            <w:tcW w:w="5759" w:type="dxa"/>
          </w:tcPr>
          <w:p w:rsidR="0051290F" w:rsidRPr="00910277" w:rsidRDefault="0051290F" w:rsidP="00CE1099">
            <w:pPr>
              <w:pStyle w:val="ListParagraph"/>
              <w:numPr>
                <w:ilvl w:val="0"/>
                <w:numId w:val="3"/>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Ensures departmental personnel are properly trained before using this policy or procedure.</w:t>
            </w:r>
          </w:p>
          <w:p w:rsidR="0051290F" w:rsidRPr="00910277" w:rsidRDefault="0051290F" w:rsidP="00CE1099">
            <w:pPr>
              <w:pStyle w:val="ListParagraph"/>
              <w:numPr>
                <w:ilvl w:val="0"/>
                <w:numId w:val="3"/>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Assigning personnel as project manager and/or to validation team(s).</w:t>
            </w:r>
          </w:p>
          <w:p w:rsidR="0051290F" w:rsidRPr="00910277" w:rsidRDefault="0051290F" w:rsidP="00CE1099">
            <w:pPr>
              <w:pStyle w:val="ListParagraph"/>
              <w:numPr>
                <w:ilvl w:val="0"/>
                <w:numId w:val="2"/>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Complies with the policy and procedure for all new or revised design projects.</w:t>
            </w:r>
          </w:p>
          <w:p w:rsidR="0051290F" w:rsidRPr="00910277" w:rsidRDefault="0051290F" w:rsidP="00CE1099">
            <w:pPr>
              <w:pStyle w:val="ListParagraph"/>
              <w:numPr>
                <w:ilvl w:val="0"/>
                <w:numId w:val="3"/>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Ensures the most current version of this document is used when referenced.</w:t>
            </w:r>
          </w:p>
          <w:p w:rsidR="0051290F" w:rsidRPr="00910277" w:rsidRDefault="0051290F" w:rsidP="001A5ABB">
            <w:pPr>
              <w:pStyle w:val="ListParagraph"/>
              <w:numPr>
                <w:ilvl w:val="0"/>
                <w:numId w:val="3"/>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 xml:space="preserve">Reviews and approves </w:t>
            </w:r>
            <w:r w:rsidR="001A5ABB">
              <w:rPr>
                <w:rFonts w:asciiTheme="minorHAnsi" w:hAnsiTheme="minorHAnsi" w:cstheme="minorHAnsi"/>
                <w:sz w:val="24"/>
                <w:szCs w:val="24"/>
              </w:rPr>
              <w:t>Software Verification Records.</w:t>
            </w:r>
          </w:p>
        </w:tc>
      </w:tr>
      <w:tr w:rsidR="0051290F" w:rsidRPr="00910277">
        <w:tc>
          <w:tcPr>
            <w:tcW w:w="3097" w:type="dxa"/>
          </w:tcPr>
          <w:p w:rsidR="0051290F" w:rsidRPr="00910277" w:rsidRDefault="0051290F" w:rsidP="00CE1099">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t>Quality Assurance</w:t>
            </w:r>
          </w:p>
        </w:tc>
        <w:tc>
          <w:tcPr>
            <w:tcW w:w="5759" w:type="dxa"/>
          </w:tcPr>
          <w:p w:rsidR="0051290F" w:rsidRPr="00910277" w:rsidRDefault="0051290F" w:rsidP="00CE1099">
            <w:pPr>
              <w:pStyle w:val="ListParagraph"/>
              <w:numPr>
                <w:ilvl w:val="0"/>
                <w:numId w:val="4"/>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Complies and enforces the document control standards within this document.</w:t>
            </w:r>
          </w:p>
          <w:p w:rsidR="0051290F" w:rsidRPr="00910277" w:rsidRDefault="0051290F" w:rsidP="00CE1099">
            <w:pPr>
              <w:pStyle w:val="ListParagraph"/>
              <w:numPr>
                <w:ilvl w:val="0"/>
                <w:numId w:val="4"/>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Monitors the implementation and effectiveness of this document.</w:t>
            </w:r>
          </w:p>
          <w:p w:rsidR="0051290F" w:rsidRPr="00910277" w:rsidRDefault="0051290F" w:rsidP="00CE1099">
            <w:pPr>
              <w:pStyle w:val="ListParagraph"/>
              <w:numPr>
                <w:ilvl w:val="0"/>
                <w:numId w:val="4"/>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Conducts periodic audits to assure compliance.</w:t>
            </w:r>
          </w:p>
          <w:p w:rsidR="0051290F" w:rsidRPr="00910277" w:rsidRDefault="0051290F" w:rsidP="00CE1099">
            <w:pPr>
              <w:pStyle w:val="ListParagraph"/>
              <w:numPr>
                <w:ilvl w:val="0"/>
                <w:numId w:val="4"/>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 xml:space="preserve">Reviews and approves </w:t>
            </w:r>
            <w:r w:rsidR="001A5ABB">
              <w:rPr>
                <w:rFonts w:asciiTheme="minorHAnsi" w:hAnsiTheme="minorHAnsi" w:cstheme="minorHAnsi"/>
                <w:sz w:val="24"/>
                <w:szCs w:val="24"/>
              </w:rPr>
              <w:t>Software Verification Records</w:t>
            </w:r>
            <w:r w:rsidRPr="00910277">
              <w:rPr>
                <w:rFonts w:asciiTheme="minorHAnsi" w:hAnsiTheme="minorHAnsi" w:cstheme="minorHAnsi"/>
                <w:sz w:val="24"/>
                <w:szCs w:val="24"/>
              </w:rPr>
              <w:t>.</w:t>
            </w:r>
          </w:p>
        </w:tc>
      </w:tr>
    </w:tbl>
    <w:p w:rsidR="0051290F" w:rsidRPr="00910277" w:rsidRDefault="0051290F" w:rsidP="0033346B">
      <w:pPr>
        <w:pStyle w:val="ListParagraph"/>
        <w:rPr>
          <w:rFonts w:asciiTheme="minorHAnsi" w:hAnsiTheme="minorHAnsi" w:cstheme="minorHAnsi"/>
          <w:sz w:val="24"/>
          <w:szCs w:val="24"/>
        </w:rPr>
      </w:pPr>
    </w:p>
    <w:p w:rsidR="0051290F" w:rsidRPr="00910277" w:rsidRDefault="0051290F" w:rsidP="004E335A">
      <w:pPr>
        <w:pStyle w:val="ListParagraph"/>
        <w:numPr>
          <w:ilvl w:val="0"/>
          <w:numId w:val="5"/>
        </w:numPr>
        <w:rPr>
          <w:rFonts w:asciiTheme="minorHAnsi" w:hAnsiTheme="minorHAnsi" w:cstheme="minorHAnsi"/>
          <w:b/>
          <w:bCs/>
          <w:sz w:val="24"/>
          <w:szCs w:val="24"/>
        </w:rPr>
      </w:pPr>
      <w:r w:rsidRPr="00910277">
        <w:rPr>
          <w:rFonts w:asciiTheme="minorHAnsi" w:hAnsiTheme="minorHAnsi" w:cstheme="minorHAnsi"/>
          <w:b/>
          <w:bCs/>
          <w:sz w:val="24"/>
          <w:szCs w:val="24"/>
        </w:rPr>
        <w:t>Policy</w:t>
      </w:r>
    </w:p>
    <w:p w:rsidR="00910277" w:rsidRDefault="00910277" w:rsidP="004E335A">
      <w:pPr>
        <w:pStyle w:val="ListParagraph"/>
        <w:rPr>
          <w:rFonts w:asciiTheme="minorHAnsi" w:hAnsiTheme="minorHAnsi" w:cstheme="minorHAnsi"/>
          <w:sz w:val="24"/>
          <w:szCs w:val="24"/>
        </w:rPr>
      </w:pPr>
    </w:p>
    <w:p w:rsidR="0051290F" w:rsidRPr="00910277" w:rsidRDefault="001A5ABB" w:rsidP="004E335A">
      <w:pPr>
        <w:pStyle w:val="ListParagraph"/>
        <w:rPr>
          <w:rFonts w:asciiTheme="minorHAnsi" w:hAnsiTheme="minorHAnsi" w:cstheme="minorHAnsi"/>
          <w:sz w:val="24"/>
          <w:szCs w:val="24"/>
        </w:rPr>
      </w:pPr>
      <w:r>
        <w:rPr>
          <w:rFonts w:asciiTheme="minorHAnsi" w:hAnsiTheme="minorHAnsi" w:cstheme="minorHAnsi"/>
          <w:sz w:val="24"/>
          <w:szCs w:val="24"/>
        </w:rPr>
        <w:t>EPIC is committed to performing unit testing (verification testing) of software during software construction.  This unit testing is intended to focus on early examination of the sub-program functionality and ensure that the functionality not visible at the system level is examined by testing.  Unit testing ensures that quality software units are furnished for integration into the finished software project.  EPIC is committed to documenting all test methods and data (results) to ensure that objective pass/fail decisions are made.  Software verification test results should be used to assess the preliminary risk analysis produced during earlier development phases and update the documented risks as necessary during the software construction process.</w:t>
      </w:r>
    </w:p>
    <w:p w:rsidR="0051290F" w:rsidRPr="00910277" w:rsidRDefault="0051290F" w:rsidP="0033346B">
      <w:pPr>
        <w:pStyle w:val="ListParagraph"/>
        <w:rPr>
          <w:rFonts w:asciiTheme="minorHAnsi" w:hAnsiTheme="minorHAnsi" w:cstheme="minorHAnsi"/>
          <w:sz w:val="24"/>
          <w:szCs w:val="24"/>
        </w:rPr>
      </w:pPr>
    </w:p>
    <w:p w:rsidR="0051290F" w:rsidRPr="00910277" w:rsidRDefault="0051290F" w:rsidP="00691CEF">
      <w:pPr>
        <w:pStyle w:val="ListParagraph"/>
        <w:numPr>
          <w:ilvl w:val="0"/>
          <w:numId w:val="5"/>
        </w:numPr>
        <w:rPr>
          <w:rFonts w:asciiTheme="minorHAnsi" w:hAnsiTheme="minorHAnsi" w:cstheme="minorHAnsi"/>
          <w:b/>
          <w:bCs/>
          <w:sz w:val="24"/>
          <w:szCs w:val="24"/>
        </w:rPr>
      </w:pPr>
      <w:r w:rsidRPr="00910277">
        <w:rPr>
          <w:rFonts w:asciiTheme="minorHAnsi" w:hAnsiTheme="minorHAnsi" w:cstheme="minorHAnsi"/>
          <w:b/>
          <w:bCs/>
          <w:sz w:val="24"/>
          <w:szCs w:val="24"/>
        </w:rPr>
        <w:t>Procedure</w:t>
      </w:r>
    </w:p>
    <w:p w:rsidR="0051290F" w:rsidRPr="00910277" w:rsidRDefault="0051290F" w:rsidP="00EB4180">
      <w:pPr>
        <w:pStyle w:val="ListParagraph"/>
        <w:ind w:left="0"/>
        <w:rPr>
          <w:rFonts w:asciiTheme="minorHAnsi" w:hAnsiTheme="minorHAnsi" w:cstheme="minorHAnsi"/>
          <w:b/>
          <w:bCs/>
          <w:sz w:val="24"/>
          <w:szCs w:val="24"/>
        </w:rPr>
      </w:pPr>
    </w:p>
    <w:p w:rsidR="0051290F" w:rsidRPr="00910277" w:rsidRDefault="0051290F" w:rsidP="004E7204">
      <w:pPr>
        <w:pStyle w:val="ListParagraph"/>
        <w:numPr>
          <w:ilvl w:val="1"/>
          <w:numId w:val="5"/>
        </w:numPr>
        <w:rPr>
          <w:rFonts w:asciiTheme="minorHAnsi" w:hAnsiTheme="minorHAnsi" w:cstheme="minorHAnsi"/>
          <w:sz w:val="24"/>
          <w:szCs w:val="24"/>
        </w:rPr>
      </w:pPr>
      <w:r w:rsidRPr="00910277">
        <w:rPr>
          <w:rFonts w:asciiTheme="minorHAnsi" w:hAnsiTheme="minorHAnsi" w:cstheme="minorHAnsi"/>
          <w:sz w:val="24"/>
          <w:szCs w:val="24"/>
        </w:rPr>
        <w:t xml:space="preserve">When a requirement or logical set of requirements have been implemented, it will be necessary for the developer to  perform unit and system/integration testing prior to the code being checked into the source code control system. This is done at the end of the implementation </w:t>
      </w:r>
      <w:r w:rsidR="00B4087B" w:rsidRPr="00910277">
        <w:rPr>
          <w:rFonts w:asciiTheme="minorHAnsi" w:hAnsiTheme="minorHAnsi" w:cstheme="minorHAnsi"/>
          <w:sz w:val="24"/>
          <w:szCs w:val="24"/>
        </w:rPr>
        <w:t>process;</w:t>
      </w:r>
      <w:r w:rsidRPr="00910277">
        <w:rPr>
          <w:rFonts w:asciiTheme="minorHAnsi" w:hAnsiTheme="minorHAnsi" w:cstheme="minorHAnsi"/>
          <w:sz w:val="24"/>
          <w:szCs w:val="24"/>
        </w:rPr>
        <w:t xml:space="preserve"> </w:t>
      </w:r>
      <w:r w:rsidR="001A5ABB">
        <w:rPr>
          <w:rFonts w:asciiTheme="minorHAnsi" w:hAnsiTheme="minorHAnsi" w:cstheme="minorHAnsi"/>
          <w:sz w:val="24"/>
          <w:szCs w:val="24"/>
        </w:rPr>
        <w:t xml:space="preserve">testing of </w:t>
      </w:r>
      <w:r w:rsidRPr="00910277">
        <w:rPr>
          <w:rFonts w:asciiTheme="minorHAnsi" w:hAnsiTheme="minorHAnsi" w:cstheme="minorHAnsi"/>
          <w:sz w:val="24"/>
          <w:szCs w:val="24"/>
        </w:rPr>
        <w:t xml:space="preserve">iterative changes done during development </w:t>
      </w:r>
      <w:r w:rsidR="001A5ABB">
        <w:rPr>
          <w:rFonts w:asciiTheme="minorHAnsi" w:hAnsiTheme="minorHAnsi" w:cstheme="minorHAnsi"/>
          <w:sz w:val="24"/>
          <w:szCs w:val="24"/>
        </w:rPr>
        <w:t xml:space="preserve">may be conducted but </w:t>
      </w:r>
      <w:r w:rsidRPr="00910277">
        <w:rPr>
          <w:rFonts w:asciiTheme="minorHAnsi" w:hAnsiTheme="minorHAnsi" w:cstheme="minorHAnsi"/>
          <w:sz w:val="24"/>
          <w:szCs w:val="24"/>
        </w:rPr>
        <w:t xml:space="preserve">are not subject to </w:t>
      </w:r>
      <w:r w:rsidR="001A5ABB">
        <w:rPr>
          <w:rFonts w:asciiTheme="minorHAnsi" w:hAnsiTheme="minorHAnsi" w:cstheme="minorHAnsi"/>
          <w:sz w:val="24"/>
          <w:szCs w:val="24"/>
        </w:rPr>
        <w:t xml:space="preserve">the documentation requirements outlined </w:t>
      </w:r>
      <w:r w:rsidRPr="00910277">
        <w:rPr>
          <w:rFonts w:asciiTheme="minorHAnsi" w:hAnsiTheme="minorHAnsi" w:cstheme="minorHAnsi"/>
          <w:sz w:val="24"/>
          <w:szCs w:val="24"/>
        </w:rPr>
        <w:t>this procedure.</w:t>
      </w:r>
    </w:p>
    <w:p w:rsidR="0051290F" w:rsidRPr="00910277" w:rsidRDefault="0051290F" w:rsidP="004E7204">
      <w:pPr>
        <w:pStyle w:val="ListParagraph"/>
        <w:rPr>
          <w:rFonts w:asciiTheme="minorHAnsi" w:hAnsiTheme="minorHAnsi" w:cstheme="minorHAnsi"/>
          <w:sz w:val="24"/>
          <w:szCs w:val="24"/>
        </w:rPr>
      </w:pPr>
    </w:p>
    <w:p w:rsidR="0051290F" w:rsidRDefault="00B4087B" w:rsidP="008525B4">
      <w:pPr>
        <w:pStyle w:val="ListParagraph"/>
        <w:numPr>
          <w:ilvl w:val="1"/>
          <w:numId w:val="5"/>
        </w:numPr>
        <w:rPr>
          <w:rFonts w:asciiTheme="minorHAnsi" w:hAnsiTheme="minorHAnsi" w:cstheme="minorHAnsi"/>
          <w:sz w:val="24"/>
          <w:szCs w:val="24"/>
        </w:rPr>
      </w:pPr>
      <w:r w:rsidRPr="00910277">
        <w:rPr>
          <w:rFonts w:asciiTheme="minorHAnsi" w:hAnsiTheme="minorHAnsi" w:cstheme="minorHAnsi"/>
          <w:sz w:val="24"/>
          <w:szCs w:val="24"/>
        </w:rPr>
        <w:t>A Software Verification Record</w:t>
      </w:r>
      <w:r w:rsidR="0051290F" w:rsidRPr="00910277">
        <w:rPr>
          <w:rFonts w:asciiTheme="minorHAnsi" w:hAnsiTheme="minorHAnsi" w:cstheme="minorHAnsi"/>
          <w:sz w:val="24"/>
          <w:szCs w:val="24"/>
        </w:rPr>
        <w:t xml:space="preserve"> </w:t>
      </w:r>
      <w:r w:rsidR="00844B4E">
        <w:rPr>
          <w:rFonts w:asciiTheme="minorHAnsi" w:hAnsiTheme="minorHAnsi" w:cstheme="minorHAnsi"/>
          <w:sz w:val="24"/>
          <w:szCs w:val="24"/>
        </w:rPr>
        <w:t>will</w:t>
      </w:r>
      <w:r w:rsidR="00844B4E" w:rsidRPr="00910277">
        <w:rPr>
          <w:rFonts w:asciiTheme="minorHAnsi" w:hAnsiTheme="minorHAnsi" w:cstheme="minorHAnsi"/>
          <w:sz w:val="24"/>
          <w:szCs w:val="24"/>
        </w:rPr>
        <w:t xml:space="preserve"> </w:t>
      </w:r>
      <w:r w:rsidR="0051290F" w:rsidRPr="00910277">
        <w:rPr>
          <w:rFonts w:asciiTheme="minorHAnsi" w:hAnsiTheme="minorHAnsi" w:cstheme="minorHAnsi"/>
          <w:sz w:val="24"/>
          <w:szCs w:val="24"/>
        </w:rPr>
        <w:t xml:space="preserve">be completed prior to the code being checked into the </w:t>
      </w:r>
      <w:r w:rsidRPr="00910277">
        <w:rPr>
          <w:rFonts w:asciiTheme="minorHAnsi" w:hAnsiTheme="minorHAnsi" w:cstheme="minorHAnsi"/>
          <w:sz w:val="24"/>
          <w:szCs w:val="24"/>
        </w:rPr>
        <w:t>source code</w:t>
      </w:r>
      <w:r w:rsidR="0051290F" w:rsidRPr="00910277">
        <w:rPr>
          <w:rFonts w:asciiTheme="minorHAnsi" w:hAnsiTheme="minorHAnsi" w:cstheme="minorHAnsi"/>
          <w:sz w:val="24"/>
          <w:szCs w:val="24"/>
        </w:rPr>
        <w:t xml:space="preserve"> control system. This form requires the developer to verify that basic good practices (as outlined in the form) have been completed. In addition the form contains an open text area for the developer to write notes specific to the testing that was completed. One to many </w:t>
      </w:r>
      <w:r w:rsidRPr="00910277">
        <w:rPr>
          <w:rFonts w:asciiTheme="minorHAnsi" w:hAnsiTheme="minorHAnsi" w:cstheme="minorHAnsi"/>
          <w:sz w:val="24"/>
          <w:szCs w:val="24"/>
        </w:rPr>
        <w:t xml:space="preserve">Software Verification Records </w:t>
      </w:r>
      <w:r w:rsidR="0051290F" w:rsidRPr="00910277">
        <w:rPr>
          <w:rFonts w:asciiTheme="minorHAnsi" w:hAnsiTheme="minorHAnsi" w:cstheme="minorHAnsi"/>
          <w:sz w:val="24"/>
          <w:szCs w:val="24"/>
        </w:rPr>
        <w:t>can be used during the testing process, failed tests should be kept for record as well as passing ones.</w:t>
      </w:r>
    </w:p>
    <w:p w:rsidR="00844B4E" w:rsidRPr="00D308B3" w:rsidRDefault="00844B4E" w:rsidP="00D308B3">
      <w:pPr>
        <w:pStyle w:val="ListParagraph"/>
        <w:rPr>
          <w:rFonts w:asciiTheme="minorHAnsi" w:hAnsiTheme="minorHAnsi" w:cstheme="minorHAnsi"/>
          <w:sz w:val="24"/>
          <w:szCs w:val="24"/>
        </w:rPr>
      </w:pPr>
    </w:p>
    <w:p w:rsidR="0064642C" w:rsidRDefault="0064642C" w:rsidP="00D308B3">
      <w:pPr>
        <w:pStyle w:val="ListParagraph"/>
        <w:numPr>
          <w:ilvl w:val="2"/>
          <w:numId w:val="5"/>
        </w:numPr>
        <w:rPr>
          <w:rFonts w:asciiTheme="minorHAnsi" w:hAnsiTheme="minorHAnsi" w:cstheme="minorHAnsi"/>
          <w:sz w:val="24"/>
          <w:szCs w:val="24"/>
        </w:rPr>
      </w:pPr>
      <w:r>
        <w:rPr>
          <w:rFonts w:asciiTheme="minorHAnsi" w:hAnsiTheme="minorHAnsi" w:cstheme="minorHAnsi"/>
          <w:sz w:val="24"/>
          <w:szCs w:val="24"/>
        </w:rPr>
        <w:t>The Requirement section of the record is used to record the reference number for the requirement being tested.  The reference number is located in the software requirements document.</w:t>
      </w:r>
    </w:p>
    <w:p w:rsidR="0064642C" w:rsidRDefault="00844B4E" w:rsidP="00D308B3">
      <w:pPr>
        <w:pStyle w:val="ListParagraph"/>
        <w:numPr>
          <w:ilvl w:val="2"/>
          <w:numId w:val="5"/>
        </w:numPr>
        <w:rPr>
          <w:rFonts w:asciiTheme="minorHAnsi" w:hAnsiTheme="minorHAnsi" w:cstheme="minorHAnsi"/>
          <w:sz w:val="24"/>
          <w:szCs w:val="24"/>
        </w:rPr>
      </w:pPr>
      <w:r>
        <w:rPr>
          <w:rFonts w:asciiTheme="minorHAnsi" w:hAnsiTheme="minorHAnsi" w:cstheme="minorHAnsi"/>
          <w:sz w:val="24"/>
          <w:szCs w:val="24"/>
        </w:rPr>
        <w:t xml:space="preserve">The Expected Outcome section of the </w:t>
      </w:r>
      <w:r w:rsidR="0064642C">
        <w:rPr>
          <w:rFonts w:asciiTheme="minorHAnsi" w:hAnsiTheme="minorHAnsi" w:cstheme="minorHAnsi"/>
          <w:sz w:val="24"/>
          <w:szCs w:val="24"/>
        </w:rPr>
        <w:t>record</w:t>
      </w:r>
      <w:r>
        <w:rPr>
          <w:rFonts w:asciiTheme="minorHAnsi" w:hAnsiTheme="minorHAnsi" w:cstheme="minorHAnsi"/>
          <w:sz w:val="24"/>
          <w:szCs w:val="24"/>
        </w:rPr>
        <w:t xml:space="preserve"> can be </w:t>
      </w:r>
      <w:r w:rsidR="0064642C">
        <w:rPr>
          <w:rFonts w:asciiTheme="minorHAnsi" w:hAnsiTheme="minorHAnsi" w:cstheme="minorHAnsi"/>
          <w:sz w:val="24"/>
          <w:szCs w:val="24"/>
        </w:rPr>
        <w:t>a record of the</w:t>
      </w:r>
      <w:r>
        <w:rPr>
          <w:rFonts w:asciiTheme="minorHAnsi" w:hAnsiTheme="minorHAnsi" w:cstheme="minorHAnsi"/>
          <w:sz w:val="24"/>
          <w:szCs w:val="24"/>
        </w:rPr>
        <w:t xml:space="preserve"> specifications, but the </w:t>
      </w:r>
      <w:r w:rsidR="008A0A49">
        <w:rPr>
          <w:rFonts w:asciiTheme="minorHAnsi" w:hAnsiTheme="minorHAnsi" w:cstheme="minorHAnsi"/>
          <w:sz w:val="24"/>
          <w:szCs w:val="24"/>
        </w:rPr>
        <w:t xml:space="preserve">minimum </w:t>
      </w:r>
      <w:r w:rsidR="0064642C">
        <w:rPr>
          <w:rFonts w:asciiTheme="minorHAnsi" w:hAnsiTheme="minorHAnsi" w:cstheme="minorHAnsi"/>
          <w:sz w:val="24"/>
          <w:szCs w:val="24"/>
        </w:rPr>
        <w:t>information</w:t>
      </w:r>
      <w:r>
        <w:rPr>
          <w:rFonts w:asciiTheme="minorHAnsi" w:hAnsiTheme="minorHAnsi" w:cstheme="minorHAnsi"/>
          <w:sz w:val="24"/>
          <w:szCs w:val="24"/>
        </w:rPr>
        <w:t xml:space="preserve"> </w:t>
      </w:r>
      <w:r w:rsidR="008A0A49">
        <w:rPr>
          <w:rFonts w:asciiTheme="minorHAnsi" w:hAnsiTheme="minorHAnsi" w:cstheme="minorHAnsi"/>
          <w:sz w:val="24"/>
          <w:szCs w:val="24"/>
        </w:rPr>
        <w:t>required</w:t>
      </w:r>
      <w:r w:rsidR="0064642C">
        <w:rPr>
          <w:rFonts w:asciiTheme="minorHAnsi" w:hAnsiTheme="minorHAnsi" w:cstheme="minorHAnsi"/>
          <w:sz w:val="24"/>
          <w:szCs w:val="24"/>
        </w:rPr>
        <w:t xml:space="preserve"> to be recorded</w:t>
      </w:r>
      <w:r w:rsidR="008A0A49">
        <w:rPr>
          <w:rFonts w:asciiTheme="minorHAnsi" w:hAnsiTheme="minorHAnsi" w:cstheme="minorHAnsi"/>
          <w:sz w:val="24"/>
          <w:szCs w:val="24"/>
        </w:rPr>
        <w:t xml:space="preserve"> must </w:t>
      </w:r>
      <w:r>
        <w:rPr>
          <w:rFonts w:asciiTheme="minorHAnsi" w:hAnsiTheme="minorHAnsi" w:cstheme="minorHAnsi"/>
          <w:sz w:val="24"/>
          <w:szCs w:val="24"/>
        </w:rPr>
        <w:t xml:space="preserve">identify the </w:t>
      </w:r>
      <w:r w:rsidR="008A0A49">
        <w:rPr>
          <w:rFonts w:asciiTheme="minorHAnsi" w:hAnsiTheme="minorHAnsi" w:cstheme="minorHAnsi"/>
          <w:sz w:val="24"/>
          <w:szCs w:val="24"/>
        </w:rPr>
        <w:t xml:space="preserve">expected software performance requirement.  </w:t>
      </w:r>
    </w:p>
    <w:p w:rsidR="0064642C" w:rsidRDefault="0064642C" w:rsidP="0064642C">
      <w:pPr>
        <w:pStyle w:val="ListParagraph"/>
        <w:ind w:left="2160"/>
        <w:rPr>
          <w:rFonts w:asciiTheme="minorHAnsi" w:hAnsiTheme="minorHAnsi" w:cstheme="minorHAnsi"/>
          <w:sz w:val="24"/>
          <w:szCs w:val="24"/>
        </w:rPr>
      </w:pPr>
    </w:p>
    <w:p w:rsidR="008A0A49" w:rsidRDefault="008A0A49" w:rsidP="0064642C">
      <w:pPr>
        <w:pStyle w:val="ListParagraph"/>
        <w:ind w:left="2160"/>
        <w:rPr>
          <w:rFonts w:asciiTheme="minorHAnsi" w:hAnsiTheme="minorHAnsi" w:cstheme="minorHAnsi"/>
          <w:sz w:val="24"/>
          <w:szCs w:val="24"/>
        </w:rPr>
      </w:pPr>
      <w:r w:rsidRPr="00D308B3">
        <w:rPr>
          <w:rFonts w:asciiTheme="minorHAnsi" w:hAnsiTheme="minorHAnsi" w:cstheme="minorHAnsi"/>
          <w:b/>
          <w:sz w:val="24"/>
          <w:szCs w:val="24"/>
        </w:rPr>
        <w:t>For example</w:t>
      </w:r>
      <w:r w:rsidR="0064642C">
        <w:rPr>
          <w:rFonts w:asciiTheme="minorHAnsi" w:hAnsiTheme="minorHAnsi" w:cstheme="minorHAnsi"/>
          <w:b/>
          <w:sz w:val="24"/>
          <w:szCs w:val="24"/>
        </w:rPr>
        <w:t xml:space="preserve">:  </w:t>
      </w:r>
      <w:r w:rsidR="0064642C">
        <w:rPr>
          <w:rFonts w:asciiTheme="minorHAnsi" w:hAnsiTheme="minorHAnsi" w:cstheme="minorHAnsi"/>
          <w:sz w:val="24"/>
          <w:szCs w:val="24"/>
        </w:rPr>
        <w:t>I</w:t>
      </w:r>
      <w:r>
        <w:rPr>
          <w:rFonts w:asciiTheme="minorHAnsi" w:hAnsiTheme="minorHAnsi" w:cstheme="minorHAnsi"/>
          <w:sz w:val="24"/>
          <w:szCs w:val="24"/>
        </w:rPr>
        <w:t xml:space="preserve">f the software requirement is to store a data point in a numerical format to two decimal points, the developer </w:t>
      </w:r>
      <w:r w:rsidR="0064642C">
        <w:rPr>
          <w:rFonts w:asciiTheme="minorHAnsi" w:hAnsiTheme="minorHAnsi" w:cstheme="minorHAnsi"/>
          <w:sz w:val="24"/>
          <w:szCs w:val="24"/>
        </w:rPr>
        <w:t>c</w:t>
      </w:r>
      <w:r>
        <w:rPr>
          <w:rFonts w:asciiTheme="minorHAnsi" w:hAnsiTheme="minorHAnsi" w:cstheme="minorHAnsi"/>
          <w:sz w:val="24"/>
          <w:szCs w:val="24"/>
        </w:rPr>
        <w:t xml:space="preserve">ould </w:t>
      </w:r>
      <w:r w:rsidR="0064642C">
        <w:rPr>
          <w:rFonts w:asciiTheme="minorHAnsi" w:hAnsiTheme="minorHAnsi" w:cstheme="minorHAnsi"/>
          <w:sz w:val="24"/>
          <w:szCs w:val="24"/>
        </w:rPr>
        <w:t>record “</w:t>
      </w:r>
      <w:proofErr w:type="spellStart"/>
      <w:r w:rsidR="0064642C">
        <w:rPr>
          <w:rFonts w:asciiTheme="minorHAnsi" w:hAnsiTheme="minorHAnsi" w:cstheme="minorHAnsi"/>
          <w:sz w:val="24"/>
          <w:szCs w:val="24"/>
        </w:rPr>
        <w:t>Datapoint</w:t>
      </w:r>
      <w:proofErr w:type="spellEnd"/>
      <w:r w:rsidR="0064642C">
        <w:rPr>
          <w:rFonts w:asciiTheme="minorHAnsi" w:hAnsiTheme="minorHAnsi" w:cstheme="minorHAnsi"/>
          <w:sz w:val="24"/>
          <w:szCs w:val="24"/>
        </w:rPr>
        <w:t xml:space="preserve"> X saves numerical data to two decimal points.  Developer entered</w:t>
      </w:r>
      <w:r>
        <w:rPr>
          <w:rFonts w:asciiTheme="minorHAnsi" w:hAnsiTheme="minorHAnsi" w:cstheme="minorHAnsi"/>
          <w:sz w:val="24"/>
          <w:szCs w:val="24"/>
        </w:rPr>
        <w:t xml:space="preserve"> a “1” with no decimal points into th</w:t>
      </w:r>
      <w:r w:rsidR="0064642C">
        <w:rPr>
          <w:rFonts w:asciiTheme="minorHAnsi" w:hAnsiTheme="minorHAnsi" w:cstheme="minorHAnsi"/>
          <w:sz w:val="24"/>
          <w:szCs w:val="24"/>
        </w:rPr>
        <w:t xml:space="preserve">e X </w:t>
      </w:r>
      <w:proofErr w:type="spellStart"/>
      <w:r>
        <w:rPr>
          <w:rFonts w:asciiTheme="minorHAnsi" w:hAnsiTheme="minorHAnsi" w:cstheme="minorHAnsi"/>
          <w:sz w:val="24"/>
          <w:szCs w:val="24"/>
        </w:rPr>
        <w:t>datapoint</w:t>
      </w:r>
      <w:proofErr w:type="spellEnd"/>
      <w:r>
        <w:rPr>
          <w:rFonts w:asciiTheme="minorHAnsi" w:hAnsiTheme="minorHAnsi" w:cstheme="minorHAnsi"/>
          <w:sz w:val="24"/>
          <w:szCs w:val="24"/>
        </w:rPr>
        <w:t>.</w:t>
      </w:r>
      <w:r w:rsidR="0064642C">
        <w:rPr>
          <w:rFonts w:asciiTheme="minorHAnsi" w:hAnsiTheme="minorHAnsi" w:cstheme="minorHAnsi"/>
          <w:sz w:val="24"/>
          <w:szCs w:val="24"/>
        </w:rPr>
        <w:t>”</w:t>
      </w:r>
      <w:r>
        <w:rPr>
          <w:rFonts w:asciiTheme="minorHAnsi" w:hAnsiTheme="minorHAnsi" w:cstheme="minorHAnsi"/>
          <w:sz w:val="24"/>
          <w:szCs w:val="24"/>
        </w:rPr>
        <w:t xml:space="preserve">  </w:t>
      </w:r>
    </w:p>
    <w:p w:rsidR="00D308B3" w:rsidRDefault="00D308B3" w:rsidP="0064642C">
      <w:pPr>
        <w:pStyle w:val="ListParagraph"/>
        <w:ind w:left="2160"/>
        <w:rPr>
          <w:rFonts w:asciiTheme="minorHAnsi" w:hAnsiTheme="minorHAnsi" w:cstheme="minorHAnsi"/>
          <w:sz w:val="24"/>
          <w:szCs w:val="24"/>
        </w:rPr>
      </w:pPr>
    </w:p>
    <w:p w:rsidR="00844B4E" w:rsidRDefault="008A0A49" w:rsidP="00D308B3">
      <w:pPr>
        <w:pStyle w:val="ListParagraph"/>
        <w:numPr>
          <w:ilvl w:val="2"/>
          <w:numId w:val="5"/>
        </w:numPr>
        <w:rPr>
          <w:rFonts w:asciiTheme="minorHAnsi" w:hAnsiTheme="minorHAnsi" w:cstheme="minorHAnsi"/>
          <w:sz w:val="24"/>
          <w:szCs w:val="24"/>
        </w:rPr>
      </w:pPr>
      <w:r>
        <w:rPr>
          <w:rFonts w:asciiTheme="minorHAnsi" w:hAnsiTheme="minorHAnsi" w:cstheme="minorHAnsi"/>
          <w:sz w:val="24"/>
          <w:szCs w:val="24"/>
        </w:rPr>
        <w:t xml:space="preserve">The </w:t>
      </w:r>
      <w:r w:rsidR="0064642C">
        <w:rPr>
          <w:rFonts w:asciiTheme="minorHAnsi" w:hAnsiTheme="minorHAnsi" w:cstheme="minorHAnsi"/>
          <w:sz w:val="24"/>
          <w:szCs w:val="24"/>
        </w:rPr>
        <w:t>Outcome column of the record is used to record the actual observed outcome of the test identified in the Expected Outcome column.</w:t>
      </w:r>
    </w:p>
    <w:p w:rsidR="0064642C" w:rsidRDefault="0064642C" w:rsidP="0064642C">
      <w:pPr>
        <w:pStyle w:val="ListParagraph"/>
        <w:ind w:left="2160"/>
        <w:rPr>
          <w:rFonts w:asciiTheme="minorHAnsi" w:hAnsiTheme="minorHAnsi" w:cstheme="minorHAnsi"/>
          <w:sz w:val="24"/>
          <w:szCs w:val="24"/>
        </w:rPr>
      </w:pPr>
    </w:p>
    <w:p w:rsidR="0064642C" w:rsidRDefault="0064642C" w:rsidP="0064642C">
      <w:pPr>
        <w:pStyle w:val="ListParagraph"/>
        <w:ind w:left="2160"/>
        <w:rPr>
          <w:rFonts w:asciiTheme="minorHAnsi" w:hAnsiTheme="minorHAnsi" w:cstheme="minorHAnsi"/>
          <w:sz w:val="24"/>
          <w:szCs w:val="24"/>
        </w:rPr>
      </w:pPr>
      <w:r w:rsidRPr="00D308B3">
        <w:rPr>
          <w:rFonts w:asciiTheme="minorHAnsi" w:hAnsiTheme="minorHAnsi" w:cstheme="minorHAnsi"/>
          <w:b/>
          <w:sz w:val="24"/>
          <w:szCs w:val="24"/>
        </w:rPr>
        <w:t>For example</w:t>
      </w:r>
      <w:r>
        <w:rPr>
          <w:rFonts w:asciiTheme="minorHAnsi" w:hAnsiTheme="minorHAnsi" w:cstheme="minorHAnsi"/>
          <w:sz w:val="24"/>
          <w:szCs w:val="24"/>
        </w:rPr>
        <w:t xml:space="preserve">:  Using the expected outcome specified in the section above, a passing verification test would confirm that the database stored a “1.00” for </w:t>
      </w:r>
      <w:proofErr w:type="spellStart"/>
      <w:r>
        <w:rPr>
          <w:rFonts w:asciiTheme="minorHAnsi" w:hAnsiTheme="minorHAnsi" w:cstheme="minorHAnsi"/>
          <w:sz w:val="24"/>
          <w:szCs w:val="24"/>
        </w:rPr>
        <w:t>databpoint</w:t>
      </w:r>
      <w:proofErr w:type="spellEnd"/>
      <w:r>
        <w:rPr>
          <w:rFonts w:asciiTheme="minorHAnsi" w:hAnsiTheme="minorHAnsi" w:cstheme="minorHAnsi"/>
          <w:sz w:val="24"/>
          <w:szCs w:val="24"/>
        </w:rPr>
        <w:t xml:space="preserve"> X.  </w:t>
      </w:r>
    </w:p>
    <w:p w:rsidR="00D308B3" w:rsidRDefault="00D308B3" w:rsidP="0064642C">
      <w:pPr>
        <w:pStyle w:val="ListParagraph"/>
        <w:ind w:left="2160"/>
        <w:rPr>
          <w:rFonts w:asciiTheme="minorHAnsi" w:hAnsiTheme="minorHAnsi" w:cstheme="minorHAnsi"/>
          <w:sz w:val="24"/>
          <w:szCs w:val="24"/>
        </w:rPr>
      </w:pPr>
      <w:bookmarkStart w:id="0" w:name="_GoBack"/>
      <w:bookmarkEnd w:id="0"/>
    </w:p>
    <w:p w:rsidR="0064642C" w:rsidRDefault="0064642C" w:rsidP="00D308B3">
      <w:pPr>
        <w:pStyle w:val="ListParagraph"/>
        <w:numPr>
          <w:ilvl w:val="2"/>
          <w:numId w:val="5"/>
        </w:numPr>
        <w:rPr>
          <w:rFonts w:asciiTheme="minorHAnsi" w:hAnsiTheme="minorHAnsi" w:cstheme="minorHAnsi"/>
          <w:sz w:val="24"/>
          <w:szCs w:val="24"/>
        </w:rPr>
      </w:pPr>
      <w:r>
        <w:rPr>
          <w:rFonts w:asciiTheme="minorHAnsi" w:hAnsiTheme="minorHAnsi" w:cstheme="minorHAnsi"/>
          <w:sz w:val="24"/>
          <w:szCs w:val="24"/>
        </w:rPr>
        <w:t>The developer will initial and date in the spaces provided after completing each verification test.</w:t>
      </w:r>
    </w:p>
    <w:p w:rsidR="0064642C" w:rsidRDefault="0064642C" w:rsidP="00D308B3">
      <w:pPr>
        <w:pStyle w:val="ListParagraph"/>
        <w:numPr>
          <w:ilvl w:val="2"/>
          <w:numId w:val="5"/>
        </w:numPr>
        <w:rPr>
          <w:rFonts w:asciiTheme="minorHAnsi" w:hAnsiTheme="minorHAnsi" w:cstheme="minorHAnsi"/>
          <w:sz w:val="24"/>
          <w:szCs w:val="24"/>
        </w:rPr>
      </w:pPr>
      <w:r>
        <w:rPr>
          <w:rFonts w:asciiTheme="minorHAnsi" w:hAnsiTheme="minorHAnsi" w:cstheme="minorHAnsi"/>
          <w:sz w:val="24"/>
          <w:szCs w:val="24"/>
        </w:rPr>
        <w:t>Some software requirements may require that more than one verification test to ensure proper functionality.</w:t>
      </w:r>
    </w:p>
    <w:p w:rsidR="00842307" w:rsidRDefault="00842307" w:rsidP="00D308B3">
      <w:pPr>
        <w:spacing w:after="0"/>
        <w:ind w:left="2160"/>
        <w:rPr>
          <w:rFonts w:asciiTheme="minorHAnsi" w:hAnsiTheme="minorHAnsi" w:cstheme="minorHAnsi"/>
          <w:sz w:val="24"/>
          <w:szCs w:val="24"/>
        </w:rPr>
      </w:pPr>
      <w:r w:rsidRPr="00842307">
        <w:rPr>
          <w:rFonts w:asciiTheme="minorHAnsi" w:hAnsiTheme="minorHAnsi" w:cstheme="minorHAnsi"/>
          <w:b/>
          <w:sz w:val="24"/>
          <w:szCs w:val="24"/>
        </w:rPr>
        <w:t>For example</w:t>
      </w:r>
      <w:r w:rsidRPr="00842307">
        <w:rPr>
          <w:rFonts w:asciiTheme="minorHAnsi" w:hAnsiTheme="minorHAnsi" w:cstheme="minorHAnsi"/>
          <w:sz w:val="24"/>
          <w:szCs w:val="24"/>
        </w:rPr>
        <w:t xml:space="preserve">: Using the example specified above.  An additional two verification tests would be required to be performed in this case.  The second verification test would require entering “1.11” in order to confirm that the correct data is stored correctly.  The Expected Outcome of this second test could be recorded as “Enter and save 1.11 into </w:t>
      </w:r>
      <w:proofErr w:type="spellStart"/>
      <w:r w:rsidRPr="00842307">
        <w:rPr>
          <w:rFonts w:asciiTheme="minorHAnsi" w:hAnsiTheme="minorHAnsi" w:cstheme="minorHAnsi"/>
          <w:sz w:val="24"/>
          <w:szCs w:val="24"/>
        </w:rPr>
        <w:t>datapoint</w:t>
      </w:r>
      <w:proofErr w:type="spellEnd"/>
      <w:r w:rsidRPr="00842307">
        <w:rPr>
          <w:rFonts w:asciiTheme="minorHAnsi" w:hAnsiTheme="minorHAnsi" w:cstheme="minorHAnsi"/>
          <w:sz w:val="24"/>
          <w:szCs w:val="24"/>
        </w:rPr>
        <w:t xml:space="preserve"> X.  Verify that 1.11 is stored for </w:t>
      </w:r>
      <w:proofErr w:type="spellStart"/>
      <w:r w:rsidRPr="00842307">
        <w:rPr>
          <w:rFonts w:asciiTheme="minorHAnsi" w:hAnsiTheme="minorHAnsi" w:cstheme="minorHAnsi"/>
          <w:sz w:val="24"/>
          <w:szCs w:val="24"/>
        </w:rPr>
        <w:t>datapoint</w:t>
      </w:r>
      <w:proofErr w:type="spellEnd"/>
      <w:r w:rsidRPr="00842307">
        <w:rPr>
          <w:rFonts w:asciiTheme="minorHAnsi" w:hAnsiTheme="minorHAnsi" w:cstheme="minorHAnsi"/>
          <w:sz w:val="24"/>
          <w:szCs w:val="24"/>
        </w:rPr>
        <w:t xml:space="preserve"> X in the database.” The third verification test would require entering “1.123” in order to confirm that the data is stored correctly.  The Expected Outcome of this second test could be recorded as “Enter and save 1.123 into </w:t>
      </w:r>
      <w:proofErr w:type="spellStart"/>
      <w:r w:rsidRPr="00842307">
        <w:rPr>
          <w:rFonts w:asciiTheme="minorHAnsi" w:hAnsiTheme="minorHAnsi" w:cstheme="minorHAnsi"/>
          <w:sz w:val="24"/>
          <w:szCs w:val="24"/>
        </w:rPr>
        <w:t>datapoint</w:t>
      </w:r>
      <w:proofErr w:type="spellEnd"/>
      <w:r w:rsidRPr="00842307">
        <w:rPr>
          <w:rFonts w:asciiTheme="minorHAnsi" w:hAnsiTheme="minorHAnsi" w:cstheme="minorHAnsi"/>
          <w:sz w:val="24"/>
          <w:szCs w:val="24"/>
        </w:rPr>
        <w:t xml:space="preserve"> X.  Verify that 1.12 is stored for </w:t>
      </w:r>
      <w:proofErr w:type="spellStart"/>
      <w:r w:rsidRPr="00842307">
        <w:rPr>
          <w:rFonts w:asciiTheme="minorHAnsi" w:hAnsiTheme="minorHAnsi" w:cstheme="minorHAnsi"/>
          <w:sz w:val="24"/>
          <w:szCs w:val="24"/>
        </w:rPr>
        <w:t>datapoint</w:t>
      </w:r>
      <w:proofErr w:type="spellEnd"/>
      <w:r w:rsidRPr="00842307">
        <w:rPr>
          <w:rFonts w:asciiTheme="minorHAnsi" w:hAnsiTheme="minorHAnsi" w:cstheme="minorHAnsi"/>
          <w:sz w:val="24"/>
          <w:szCs w:val="24"/>
        </w:rPr>
        <w:t xml:space="preserve"> X in the database.”   In some cases these verifications can be combined, but the expected outcome and actual outcome should be clearly delineated to ensure that the record establishes objective evidence that the software constructed meets the established requirements.</w:t>
      </w:r>
    </w:p>
    <w:p w:rsidR="00D308B3" w:rsidRPr="00842307" w:rsidRDefault="00D308B3" w:rsidP="00D308B3">
      <w:pPr>
        <w:spacing w:after="0"/>
        <w:ind w:left="2160"/>
        <w:rPr>
          <w:rFonts w:asciiTheme="minorHAnsi" w:hAnsiTheme="minorHAnsi" w:cstheme="minorHAnsi"/>
          <w:sz w:val="24"/>
          <w:szCs w:val="24"/>
        </w:rPr>
      </w:pPr>
    </w:p>
    <w:p w:rsidR="00842307" w:rsidRDefault="00842307" w:rsidP="00D308B3">
      <w:pPr>
        <w:pStyle w:val="ListParagraph"/>
        <w:numPr>
          <w:ilvl w:val="2"/>
          <w:numId w:val="5"/>
        </w:numPr>
        <w:rPr>
          <w:rFonts w:asciiTheme="minorHAnsi" w:hAnsiTheme="minorHAnsi" w:cstheme="minorHAnsi"/>
          <w:sz w:val="24"/>
          <w:szCs w:val="24"/>
        </w:rPr>
      </w:pPr>
      <w:r>
        <w:rPr>
          <w:rFonts w:asciiTheme="minorHAnsi" w:hAnsiTheme="minorHAnsi" w:cstheme="minorHAnsi"/>
          <w:sz w:val="24"/>
          <w:szCs w:val="24"/>
        </w:rPr>
        <w:t xml:space="preserve">Once all verification tests are recorded, the developer will </w:t>
      </w:r>
      <w:r w:rsidR="000142FD">
        <w:rPr>
          <w:rFonts w:asciiTheme="minorHAnsi" w:hAnsiTheme="minorHAnsi" w:cstheme="minorHAnsi"/>
          <w:sz w:val="24"/>
          <w:szCs w:val="24"/>
        </w:rPr>
        <w:t>complete</w:t>
      </w:r>
      <w:r>
        <w:rPr>
          <w:rFonts w:asciiTheme="minorHAnsi" w:hAnsiTheme="minorHAnsi" w:cstheme="minorHAnsi"/>
          <w:sz w:val="24"/>
          <w:szCs w:val="24"/>
        </w:rPr>
        <w:t xml:space="preserve"> their name, department, sign, and date the form in the space provided.</w:t>
      </w:r>
      <w:r w:rsidR="000142FD">
        <w:rPr>
          <w:rFonts w:asciiTheme="minorHAnsi" w:hAnsiTheme="minorHAnsi" w:cstheme="minorHAnsi"/>
          <w:sz w:val="24"/>
          <w:szCs w:val="24"/>
        </w:rPr>
        <w:t xml:space="preserve">  The developer will forward the record to the designated IT staff for review and approval.</w:t>
      </w:r>
    </w:p>
    <w:p w:rsidR="000142FD" w:rsidRDefault="000142FD" w:rsidP="00D308B3">
      <w:pPr>
        <w:pStyle w:val="ListParagraph"/>
        <w:numPr>
          <w:ilvl w:val="2"/>
          <w:numId w:val="5"/>
        </w:numPr>
        <w:rPr>
          <w:rFonts w:asciiTheme="minorHAnsi" w:hAnsiTheme="minorHAnsi" w:cstheme="minorHAnsi"/>
          <w:sz w:val="24"/>
          <w:szCs w:val="24"/>
        </w:rPr>
      </w:pPr>
      <w:r>
        <w:rPr>
          <w:rFonts w:asciiTheme="minorHAnsi" w:hAnsiTheme="minorHAnsi" w:cstheme="minorHAnsi"/>
          <w:sz w:val="24"/>
          <w:szCs w:val="24"/>
        </w:rPr>
        <w:t xml:space="preserve">IT staff will review the completeness, accuracy and appropriateness of all verification testing documented on the Software Verification Record.  If all record keeping requirements are met, the IT designee will sign and date the record in the space provided.  The IT designee will then forward the Software Verification Records to a QA staff designee for review and filing.  </w:t>
      </w:r>
    </w:p>
    <w:p w:rsidR="000142FD" w:rsidRDefault="000142FD" w:rsidP="00D308B3">
      <w:pPr>
        <w:pStyle w:val="ListParagraph"/>
        <w:numPr>
          <w:ilvl w:val="2"/>
          <w:numId w:val="5"/>
        </w:numPr>
        <w:rPr>
          <w:rFonts w:asciiTheme="minorHAnsi" w:hAnsiTheme="minorHAnsi" w:cstheme="minorHAnsi"/>
          <w:sz w:val="24"/>
          <w:szCs w:val="24"/>
        </w:rPr>
      </w:pPr>
      <w:r>
        <w:rPr>
          <w:rFonts w:asciiTheme="minorHAnsi" w:hAnsiTheme="minorHAnsi" w:cstheme="minorHAnsi"/>
          <w:sz w:val="24"/>
          <w:szCs w:val="24"/>
        </w:rPr>
        <w:t>The QA designee will review the Software Verification Record for compliance to this procedure.  If any issues are surfaced, the QA designee will work with the developer and the IT designee to complete the record before final approval and filing.  Once all issues are resolved, the QA designee will sign and date the form in the space provided and file the record in the project design history file.</w:t>
      </w:r>
    </w:p>
    <w:p w:rsidR="0051290F" w:rsidRPr="00910277" w:rsidRDefault="0051290F" w:rsidP="008525B4">
      <w:pPr>
        <w:pStyle w:val="ListParagraph"/>
        <w:rPr>
          <w:rFonts w:asciiTheme="minorHAnsi" w:hAnsiTheme="minorHAnsi" w:cstheme="minorHAnsi"/>
          <w:sz w:val="24"/>
          <w:szCs w:val="24"/>
        </w:rPr>
      </w:pPr>
    </w:p>
    <w:p w:rsidR="0051290F" w:rsidRPr="00D308B3" w:rsidRDefault="000D004B" w:rsidP="000D004B">
      <w:pPr>
        <w:pStyle w:val="ListParagraph"/>
        <w:numPr>
          <w:ilvl w:val="1"/>
          <w:numId w:val="5"/>
        </w:numPr>
        <w:rPr>
          <w:rFonts w:asciiTheme="minorHAnsi" w:hAnsiTheme="minorHAnsi" w:cstheme="minorHAnsi"/>
          <w:sz w:val="24"/>
          <w:szCs w:val="24"/>
        </w:rPr>
      </w:pPr>
      <w:r>
        <w:rPr>
          <w:rFonts w:asciiTheme="minorHAnsi" w:hAnsiTheme="minorHAnsi" w:cstheme="minorHAnsi"/>
          <w:sz w:val="24"/>
          <w:szCs w:val="24"/>
        </w:rPr>
        <w:t xml:space="preserve">Developers may cycle into various phases of verification tests during software construction.  </w:t>
      </w:r>
      <w:r w:rsidR="0051290F" w:rsidRPr="00D308B3">
        <w:rPr>
          <w:rFonts w:asciiTheme="minorHAnsi" w:hAnsiTheme="minorHAnsi" w:cstheme="minorHAnsi"/>
          <w:sz w:val="24"/>
          <w:szCs w:val="24"/>
        </w:rPr>
        <w:t>When all testing has been completed with passing results</w:t>
      </w:r>
      <w:r>
        <w:rPr>
          <w:rFonts w:asciiTheme="minorHAnsi" w:hAnsiTheme="minorHAnsi" w:cstheme="minorHAnsi"/>
          <w:sz w:val="24"/>
          <w:szCs w:val="24"/>
        </w:rPr>
        <w:t xml:space="preserve"> (or at appropriate intervals)</w:t>
      </w:r>
      <w:r w:rsidR="0051290F" w:rsidRPr="00D308B3">
        <w:rPr>
          <w:rFonts w:asciiTheme="minorHAnsi" w:hAnsiTheme="minorHAnsi" w:cstheme="minorHAnsi"/>
          <w:sz w:val="24"/>
          <w:szCs w:val="24"/>
        </w:rPr>
        <w:t>, the code should be checked into the source code control system.</w:t>
      </w:r>
    </w:p>
    <w:p w:rsidR="000142FD" w:rsidRPr="00910277" w:rsidRDefault="000142FD" w:rsidP="008525B4">
      <w:pPr>
        <w:pStyle w:val="ListParagraph"/>
        <w:numPr>
          <w:ilvl w:val="1"/>
          <w:numId w:val="5"/>
        </w:numPr>
        <w:rPr>
          <w:rFonts w:asciiTheme="minorHAnsi" w:hAnsiTheme="minorHAnsi" w:cstheme="minorHAnsi"/>
          <w:sz w:val="24"/>
          <w:szCs w:val="24"/>
        </w:rPr>
      </w:pPr>
      <w:r>
        <w:rPr>
          <w:rFonts w:asciiTheme="minorHAnsi" w:hAnsiTheme="minorHAnsi" w:cstheme="minorHAnsi"/>
          <w:sz w:val="24"/>
          <w:szCs w:val="24"/>
        </w:rPr>
        <w:t>Refer to the specific DDP, project plan and the Software Development procedure for next steps in the development process.</w:t>
      </w:r>
    </w:p>
    <w:p w:rsidR="0051290F" w:rsidRPr="00910277" w:rsidRDefault="0051290F" w:rsidP="008525B4">
      <w:pPr>
        <w:pStyle w:val="ListParagraph"/>
        <w:rPr>
          <w:rFonts w:asciiTheme="minorHAnsi" w:hAnsiTheme="minorHAnsi" w:cstheme="minorHAnsi"/>
          <w:sz w:val="24"/>
          <w:szCs w:val="24"/>
        </w:rPr>
      </w:pPr>
    </w:p>
    <w:p w:rsidR="0051290F" w:rsidRPr="00910277" w:rsidRDefault="0051290F" w:rsidP="00CB11CB">
      <w:pPr>
        <w:pStyle w:val="ListParagraph"/>
        <w:ind w:left="1440"/>
        <w:rPr>
          <w:rFonts w:asciiTheme="minorHAnsi" w:hAnsiTheme="minorHAnsi" w:cstheme="minorHAnsi"/>
          <w:sz w:val="24"/>
          <w:szCs w:val="24"/>
        </w:rPr>
      </w:pPr>
    </w:p>
    <w:p w:rsidR="0051290F" w:rsidRPr="00910277" w:rsidRDefault="0051290F" w:rsidP="00D9040F">
      <w:pPr>
        <w:pStyle w:val="ListParagraph"/>
        <w:numPr>
          <w:ilvl w:val="0"/>
          <w:numId w:val="5"/>
        </w:numPr>
        <w:rPr>
          <w:rFonts w:asciiTheme="minorHAnsi" w:hAnsiTheme="minorHAnsi" w:cstheme="minorHAnsi"/>
          <w:b/>
          <w:bCs/>
          <w:sz w:val="24"/>
          <w:szCs w:val="24"/>
        </w:rPr>
      </w:pPr>
      <w:r w:rsidRPr="00910277">
        <w:rPr>
          <w:rFonts w:asciiTheme="minorHAnsi" w:hAnsiTheme="minorHAnsi" w:cstheme="minorHAnsi"/>
          <w:b/>
          <w:bCs/>
          <w:sz w:val="24"/>
          <w:szCs w:val="24"/>
        </w:rPr>
        <w:t>Reference</w:t>
      </w:r>
    </w:p>
    <w:p w:rsidR="00910277" w:rsidRDefault="00910277" w:rsidP="0033346B">
      <w:pPr>
        <w:pStyle w:val="ListParagraph"/>
        <w:rPr>
          <w:rFonts w:asciiTheme="minorHAnsi" w:hAnsiTheme="minorHAnsi" w:cstheme="minorHAnsi"/>
          <w:sz w:val="24"/>
          <w:szCs w:val="24"/>
        </w:rPr>
      </w:pPr>
    </w:p>
    <w:p w:rsidR="0051290F" w:rsidRPr="00910277" w:rsidRDefault="000142FD" w:rsidP="00AE3703">
      <w:pPr>
        <w:pStyle w:val="ListParagraph"/>
        <w:rPr>
          <w:rFonts w:asciiTheme="minorHAnsi" w:hAnsiTheme="minorHAnsi" w:cstheme="minorHAnsi"/>
          <w:sz w:val="24"/>
          <w:szCs w:val="24"/>
        </w:rPr>
      </w:pPr>
      <w:r>
        <w:rPr>
          <w:rFonts w:asciiTheme="minorHAnsi" w:hAnsiTheme="minorHAnsi" w:cstheme="minorHAnsi"/>
          <w:sz w:val="24"/>
          <w:szCs w:val="24"/>
        </w:rPr>
        <w:t>EG-010, Software Development</w:t>
      </w:r>
    </w:p>
    <w:p w:rsidR="00B4087B" w:rsidRPr="00910277" w:rsidRDefault="00B4087B" w:rsidP="00AE3703">
      <w:pPr>
        <w:pStyle w:val="ListParagraph"/>
        <w:rPr>
          <w:rFonts w:asciiTheme="minorHAnsi" w:hAnsiTheme="minorHAnsi" w:cstheme="minorHAnsi"/>
          <w:sz w:val="24"/>
          <w:szCs w:val="24"/>
        </w:rPr>
      </w:pPr>
      <w:r w:rsidRPr="00910277">
        <w:rPr>
          <w:rFonts w:asciiTheme="minorHAnsi" w:hAnsiTheme="minorHAnsi" w:cstheme="minorHAnsi"/>
          <w:sz w:val="24"/>
          <w:szCs w:val="24"/>
        </w:rPr>
        <w:t>EGF-011, Software Verification Record</w:t>
      </w:r>
    </w:p>
    <w:p w:rsidR="0051290F" w:rsidRPr="00910277" w:rsidRDefault="0051290F" w:rsidP="0033346B">
      <w:pPr>
        <w:pStyle w:val="ListParagraph"/>
        <w:rPr>
          <w:rFonts w:asciiTheme="minorHAnsi" w:hAnsiTheme="minorHAnsi" w:cstheme="minorHAnsi"/>
          <w:sz w:val="24"/>
          <w:szCs w:val="24"/>
        </w:rPr>
      </w:pPr>
    </w:p>
    <w:p w:rsidR="0051290F" w:rsidRPr="00910277" w:rsidRDefault="0051290F" w:rsidP="00D9040F">
      <w:pPr>
        <w:pStyle w:val="ListParagraph"/>
        <w:numPr>
          <w:ilvl w:val="0"/>
          <w:numId w:val="5"/>
        </w:numPr>
        <w:rPr>
          <w:rFonts w:asciiTheme="minorHAnsi" w:hAnsiTheme="minorHAnsi" w:cstheme="minorHAnsi"/>
          <w:b/>
          <w:bCs/>
          <w:sz w:val="24"/>
          <w:szCs w:val="24"/>
        </w:rPr>
      </w:pPr>
      <w:r w:rsidRPr="00910277">
        <w:rPr>
          <w:rFonts w:asciiTheme="minorHAnsi" w:hAnsiTheme="minorHAnsi" w:cstheme="minorHAnsi"/>
          <w:b/>
          <w:bCs/>
          <w:sz w:val="24"/>
          <w:szCs w:val="24"/>
        </w:rPr>
        <w:t>Attachments</w:t>
      </w:r>
    </w:p>
    <w:p w:rsidR="00910277" w:rsidRDefault="00910277" w:rsidP="00D9569B">
      <w:pPr>
        <w:pStyle w:val="ListParagraph"/>
        <w:rPr>
          <w:rFonts w:asciiTheme="minorHAnsi" w:hAnsiTheme="minorHAnsi" w:cstheme="minorHAnsi"/>
          <w:sz w:val="24"/>
          <w:szCs w:val="24"/>
        </w:rPr>
      </w:pPr>
    </w:p>
    <w:p w:rsidR="0051290F" w:rsidRPr="00910277" w:rsidRDefault="0051290F" w:rsidP="00D9569B">
      <w:pPr>
        <w:pStyle w:val="ListParagraph"/>
        <w:rPr>
          <w:rFonts w:asciiTheme="minorHAnsi" w:hAnsiTheme="minorHAnsi" w:cstheme="minorHAnsi"/>
          <w:sz w:val="24"/>
          <w:szCs w:val="24"/>
        </w:rPr>
      </w:pPr>
      <w:r w:rsidRPr="00910277">
        <w:rPr>
          <w:rFonts w:asciiTheme="minorHAnsi" w:hAnsiTheme="minorHAnsi" w:cstheme="minorHAnsi"/>
          <w:sz w:val="24"/>
          <w:szCs w:val="24"/>
        </w:rPr>
        <w:t>N/A</w:t>
      </w:r>
    </w:p>
    <w:p w:rsidR="0051290F" w:rsidRPr="00910277" w:rsidRDefault="0051290F" w:rsidP="00D9569B">
      <w:pPr>
        <w:pStyle w:val="ListParagraph"/>
        <w:rPr>
          <w:rFonts w:asciiTheme="minorHAnsi" w:hAnsiTheme="minorHAnsi" w:cstheme="minorHAnsi"/>
          <w:sz w:val="24"/>
          <w:szCs w:val="24"/>
        </w:rPr>
      </w:pPr>
    </w:p>
    <w:p w:rsidR="0051290F" w:rsidRPr="00910277" w:rsidRDefault="0051290F" w:rsidP="00D9569B">
      <w:pPr>
        <w:pStyle w:val="ListParagraph"/>
        <w:rPr>
          <w:rFonts w:asciiTheme="minorHAnsi" w:hAnsiTheme="minorHAnsi" w:cstheme="minorHAnsi"/>
          <w:sz w:val="24"/>
          <w:szCs w:val="24"/>
        </w:rPr>
      </w:pPr>
    </w:p>
    <w:p w:rsidR="0051290F" w:rsidRPr="00910277" w:rsidRDefault="00910277" w:rsidP="00910277">
      <w:pPr>
        <w:jc w:val="center"/>
        <w:rPr>
          <w:rFonts w:asciiTheme="minorHAnsi" w:hAnsiTheme="minorHAnsi" w:cstheme="minorHAnsi"/>
          <w:b/>
          <w:bCs/>
          <w:sz w:val="24"/>
          <w:szCs w:val="24"/>
          <w:lang w:val="fr-FR"/>
        </w:rPr>
      </w:pPr>
      <w:r>
        <w:rPr>
          <w:rFonts w:asciiTheme="minorHAnsi" w:hAnsiTheme="minorHAnsi" w:cstheme="minorHAnsi"/>
          <w:b/>
          <w:bCs/>
          <w:sz w:val="24"/>
          <w:szCs w:val="24"/>
          <w:lang w:val="fr-FR"/>
        </w:rPr>
        <w:br w:type="page"/>
      </w:r>
      <w:r w:rsidR="0051290F" w:rsidRPr="00910277">
        <w:rPr>
          <w:rFonts w:asciiTheme="minorHAnsi" w:hAnsiTheme="minorHAnsi" w:cstheme="minorHAnsi"/>
          <w:b/>
          <w:bCs/>
          <w:sz w:val="24"/>
          <w:szCs w:val="24"/>
          <w:lang w:val="fr-FR"/>
        </w:rPr>
        <w:t xml:space="preserve">Document </w:t>
      </w:r>
      <w:r w:rsidR="0051290F" w:rsidRPr="00910277">
        <w:rPr>
          <w:rFonts w:asciiTheme="minorHAnsi" w:hAnsiTheme="minorHAnsi" w:cstheme="minorHAnsi"/>
          <w:b/>
          <w:bCs/>
          <w:sz w:val="24"/>
          <w:szCs w:val="24"/>
        </w:rPr>
        <w:t>Revision</w:t>
      </w:r>
      <w:r w:rsidR="0051290F" w:rsidRPr="00910277">
        <w:rPr>
          <w:rFonts w:asciiTheme="minorHAnsi" w:hAnsiTheme="minorHAnsi" w:cstheme="minorHAnsi"/>
          <w:b/>
          <w:bCs/>
          <w:sz w:val="24"/>
          <w:szCs w:val="24"/>
          <w:lang w:val="fr-FR"/>
        </w:rPr>
        <w:t xml:space="preserve"> </w:t>
      </w:r>
      <w:r w:rsidR="0051290F" w:rsidRPr="00910277">
        <w:rPr>
          <w:rFonts w:asciiTheme="minorHAnsi" w:hAnsiTheme="minorHAnsi" w:cstheme="minorHAnsi"/>
          <w:b/>
          <w:bCs/>
          <w:sz w:val="24"/>
          <w:szCs w:val="24"/>
        </w:rPr>
        <w:t>History</w:t>
      </w:r>
    </w:p>
    <w:tbl>
      <w:tblPr>
        <w:tblW w:w="0" w:type="auto"/>
        <w:tblLayout w:type="fixed"/>
        <w:tblLook w:val="00A0" w:firstRow="1" w:lastRow="0" w:firstColumn="1" w:lastColumn="0" w:noHBand="0" w:noVBand="0"/>
      </w:tblPr>
      <w:tblGrid>
        <w:gridCol w:w="1728"/>
        <w:gridCol w:w="1260"/>
        <w:gridCol w:w="3752"/>
        <w:gridCol w:w="1417"/>
        <w:gridCol w:w="1417"/>
      </w:tblGrid>
      <w:tr w:rsidR="0051290F" w:rsidRPr="00910277">
        <w:trPr>
          <w:trHeight w:hRule="exact" w:val="600"/>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r w:rsidRPr="00910277">
              <w:rPr>
                <w:rFonts w:asciiTheme="minorHAnsi" w:hAnsiTheme="minorHAnsi" w:cstheme="minorHAnsi"/>
                <w:sz w:val="24"/>
                <w:szCs w:val="24"/>
              </w:rPr>
              <w:t>Change Order Number:</w:t>
            </w: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r w:rsidRPr="00910277">
              <w:rPr>
                <w:rFonts w:asciiTheme="minorHAnsi" w:hAnsiTheme="minorHAnsi" w:cstheme="minorHAnsi"/>
                <w:sz w:val="24"/>
                <w:szCs w:val="24"/>
              </w:rPr>
              <w:t>Version Number:</w:t>
            </w: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Description of Change:</w:t>
            </w:r>
          </w:p>
          <w:p w:rsidR="0051290F" w:rsidRPr="00910277" w:rsidRDefault="0051290F" w:rsidP="00910277">
            <w:pPr>
              <w:spacing w:after="0" w:line="240" w:lineRule="auto"/>
              <w:rPr>
                <w:rFonts w:asciiTheme="minorHAnsi" w:hAnsiTheme="minorHAnsi" w:cstheme="minorHAnsi"/>
                <w:sz w:val="24"/>
                <w:szCs w:val="24"/>
              </w:rPr>
            </w:pPr>
          </w:p>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Updated by:</w:t>
            </w: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910277" w:rsidP="00910277">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CC-120202-01</w:t>
            </w: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r w:rsidRPr="00910277">
              <w:rPr>
                <w:rFonts w:asciiTheme="minorHAnsi" w:hAnsiTheme="minorHAnsi" w:cstheme="minorHAnsi"/>
                <w:sz w:val="24"/>
                <w:szCs w:val="24"/>
              </w:rPr>
              <w:t>000</w:t>
            </w: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New Document</w:t>
            </w:r>
          </w:p>
        </w:tc>
        <w:tc>
          <w:tcPr>
            <w:tcW w:w="1417" w:type="dxa"/>
            <w:tcBorders>
              <w:top w:val="single" w:sz="6" w:space="0" w:color="auto"/>
              <w:left w:val="single" w:sz="6" w:space="0" w:color="auto"/>
              <w:bottom w:val="single" w:sz="6" w:space="0" w:color="auto"/>
              <w:right w:val="nil"/>
            </w:tcBorders>
          </w:tcPr>
          <w:p w:rsidR="0051290F" w:rsidRPr="00910277" w:rsidRDefault="00910277" w:rsidP="00910277">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2/3/12</w:t>
            </w: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B4087B" w:rsidP="00910277">
            <w:pPr>
              <w:spacing w:after="0" w:line="240" w:lineRule="auto"/>
              <w:jc w:val="center"/>
              <w:rPr>
                <w:rFonts w:asciiTheme="minorHAnsi" w:hAnsiTheme="minorHAnsi" w:cstheme="minorHAnsi"/>
                <w:sz w:val="24"/>
                <w:szCs w:val="24"/>
              </w:rPr>
            </w:pPr>
            <w:r w:rsidRPr="00910277">
              <w:rPr>
                <w:rFonts w:asciiTheme="minorHAnsi" w:hAnsiTheme="minorHAnsi" w:cstheme="minorHAnsi"/>
                <w:sz w:val="24"/>
                <w:szCs w:val="24"/>
              </w:rPr>
              <w:t>A. Mason</w:t>
            </w:r>
          </w:p>
        </w:tc>
      </w:tr>
      <w:tr w:rsidR="0051290F" w:rsidRPr="00910277" w:rsidTr="00D308B3">
        <w:trPr>
          <w:tblHeader/>
        </w:trPr>
        <w:tc>
          <w:tcPr>
            <w:tcW w:w="1728" w:type="dxa"/>
            <w:tcBorders>
              <w:top w:val="single" w:sz="6" w:space="0" w:color="auto"/>
              <w:left w:val="single" w:sz="6" w:space="0" w:color="auto"/>
              <w:bottom w:val="single" w:sz="6" w:space="0" w:color="auto"/>
              <w:right w:val="nil"/>
            </w:tcBorders>
          </w:tcPr>
          <w:p w:rsidR="0051290F" w:rsidRPr="00910277" w:rsidRDefault="005F2BFC" w:rsidP="00910277">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CC-120328-01</w:t>
            </w:r>
          </w:p>
        </w:tc>
        <w:tc>
          <w:tcPr>
            <w:tcW w:w="1260" w:type="dxa"/>
            <w:tcBorders>
              <w:top w:val="single" w:sz="6" w:space="0" w:color="auto"/>
              <w:left w:val="single" w:sz="6" w:space="0" w:color="auto"/>
              <w:bottom w:val="single" w:sz="6" w:space="0" w:color="auto"/>
              <w:right w:val="nil"/>
            </w:tcBorders>
          </w:tcPr>
          <w:p w:rsidR="0051290F" w:rsidRPr="00910277" w:rsidRDefault="000142FD" w:rsidP="00910277">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001</w:t>
            </w:r>
          </w:p>
        </w:tc>
        <w:tc>
          <w:tcPr>
            <w:tcW w:w="3752" w:type="dxa"/>
            <w:tcBorders>
              <w:top w:val="single" w:sz="6" w:space="0" w:color="auto"/>
              <w:left w:val="single" w:sz="6" w:space="0" w:color="auto"/>
              <w:bottom w:val="single" w:sz="6" w:space="0" w:color="auto"/>
              <w:right w:val="nil"/>
            </w:tcBorders>
          </w:tcPr>
          <w:p w:rsidR="0051290F" w:rsidRPr="00910277" w:rsidRDefault="000142FD" w:rsidP="000142FD">
            <w:pPr>
              <w:spacing w:after="0" w:line="240" w:lineRule="auto"/>
              <w:rPr>
                <w:rFonts w:asciiTheme="minorHAnsi" w:hAnsiTheme="minorHAnsi" w:cstheme="minorHAnsi"/>
                <w:sz w:val="24"/>
                <w:szCs w:val="24"/>
              </w:rPr>
            </w:pPr>
            <w:r>
              <w:rPr>
                <w:rFonts w:asciiTheme="minorHAnsi" w:hAnsiTheme="minorHAnsi" w:cstheme="minorHAnsi"/>
                <w:sz w:val="24"/>
                <w:szCs w:val="24"/>
              </w:rPr>
              <w:t>Update the policy section to match current verification testing expectations.  Update section 6.2 to provide clarification and examples on the record keeping requirements.  Remove requirements for next steps and refer user to the Software Development SOP.</w:t>
            </w:r>
          </w:p>
        </w:tc>
        <w:tc>
          <w:tcPr>
            <w:tcW w:w="1417" w:type="dxa"/>
            <w:tcBorders>
              <w:top w:val="single" w:sz="6" w:space="0" w:color="auto"/>
              <w:left w:val="single" w:sz="6" w:space="0" w:color="auto"/>
              <w:bottom w:val="single" w:sz="6" w:space="0" w:color="auto"/>
              <w:right w:val="nil"/>
            </w:tcBorders>
          </w:tcPr>
          <w:p w:rsidR="0051290F" w:rsidRPr="00910277" w:rsidRDefault="00D308B3" w:rsidP="00910277">
            <w:pPr>
              <w:spacing w:after="0" w:line="240" w:lineRule="auto"/>
              <w:jc w:val="center"/>
              <w:rPr>
                <w:rFonts w:asciiTheme="minorHAnsi" w:hAnsiTheme="minorHAnsi" w:cstheme="minorHAnsi"/>
                <w:sz w:val="24"/>
                <w:szCs w:val="24"/>
                <w:lang w:val="fr-FR"/>
              </w:rPr>
            </w:pPr>
            <w:r>
              <w:rPr>
                <w:rFonts w:asciiTheme="minorHAnsi" w:hAnsiTheme="minorHAnsi" w:cstheme="minorHAnsi"/>
                <w:sz w:val="24"/>
                <w:szCs w:val="24"/>
                <w:lang w:val="fr-FR"/>
              </w:rPr>
              <w:t>5/14/12</w:t>
            </w: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0142FD" w:rsidP="00910277">
            <w:pPr>
              <w:spacing w:after="0" w:line="240" w:lineRule="auto"/>
              <w:jc w:val="center"/>
              <w:rPr>
                <w:rFonts w:asciiTheme="minorHAnsi" w:hAnsiTheme="minorHAnsi" w:cstheme="minorHAnsi"/>
                <w:sz w:val="24"/>
                <w:szCs w:val="24"/>
                <w:lang w:val="fr-FR"/>
              </w:rPr>
            </w:pPr>
            <w:r>
              <w:rPr>
                <w:rFonts w:asciiTheme="minorHAnsi" w:hAnsiTheme="minorHAnsi" w:cstheme="minorHAnsi"/>
                <w:sz w:val="24"/>
                <w:szCs w:val="24"/>
                <w:lang w:val="fr-FR"/>
              </w:rPr>
              <w:t>A. Mason</w:t>
            </w: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bl>
    <w:p w:rsidR="0051290F" w:rsidRPr="00910277" w:rsidRDefault="0051290F" w:rsidP="00D9569B">
      <w:pPr>
        <w:pStyle w:val="ListParagraph"/>
        <w:ind w:left="0"/>
        <w:rPr>
          <w:rFonts w:asciiTheme="minorHAnsi" w:hAnsiTheme="minorHAnsi" w:cstheme="minorHAnsi"/>
          <w:b/>
          <w:bCs/>
          <w:sz w:val="24"/>
          <w:szCs w:val="24"/>
        </w:rPr>
      </w:pPr>
    </w:p>
    <w:p w:rsidR="0051290F" w:rsidRPr="00910277" w:rsidRDefault="0051290F" w:rsidP="00D9569B">
      <w:pPr>
        <w:pStyle w:val="ListParagraph"/>
        <w:rPr>
          <w:rFonts w:asciiTheme="minorHAnsi" w:hAnsiTheme="minorHAnsi" w:cstheme="minorHAnsi"/>
          <w:b/>
          <w:bCs/>
          <w:sz w:val="24"/>
          <w:szCs w:val="24"/>
        </w:rPr>
      </w:pPr>
    </w:p>
    <w:p w:rsidR="0051290F" w:rsidRPr="00910277" w:rsidRDefault="0051290F" w:rsidP="00D9569B">
      <w:pPr>
        <w:pStyle w:val="ListParagraph"/>
        <w:rPr>
          <w:rFonts w:asciiTheme="minorHAnsi" w:hAnsiTheme="minorHAnsi" w:cstheme="minorHAnsi"/>
          <w:b/>
          <w:bCs/>
          <w:sz w:val="24"/>
          <w:szCs w:val="24"/>
        </w:rPr>
      </w:pPr>
    </w:p>
    <w:sectPr w:rsidR="0051290F" w:rsidRPr="00910277"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42FD" w:rsidRDefault="000142FD" w:rsidP="00237642">
      <w:pPr>
        <w:spacing w:after="0" w:line="240" w:lineRule="auto"/>
      </w:pPr>
      <w:r>
        <w:separator/>
      </w:r>
    </w:p>
  </w:endnote>
  <w:endnote w:type="continuationSeparator" w:id="0">
    <w:p w:rsidR="000142FD" w:rsidRDefault="000142FD"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42FD" w:rsidRPr="00910277" w:rsidRDefault="000142FD" w:rsidP="00237642">
    <w:pPr>
      <w:pStyle w:val="Footer"/>
      <w:rPr>
        <w:rFonts w:asciiTheme="minorHAnsi" w:hAnsiTheme="minorHAnsi" w:cstheme="minorHAnsi"/>
        <w:sz w:val="18"/>
        <w:szCs w:val="18"/>
      </w:rPr>
    </w:pPr>
    <w:r w:rsidRPr="00910277">
      <w:rPr>
        <w:rFonts w:asciiTheme="minorHAnsi" w:hAnsiTheme="minorHAnsi" w:cstheme="minorHAnsi"/>
        <w:sz w:val="18"/>
        <w:szCs w:val="18"/>
      </w:rPr>
      <w:t>Software Development Verification Testing Procedure</w:t>
    </w:r>
    <w:r w:rsidRPr="00910277">
      <w:rPr>
        <w:rFonts w:asciiTheme="minorHAnsi" w:hAnsiTheme="minorHAnsi" w:cstheme="minorHAnsi"/>
        <w:sz w:val="18"/>
        <w:szCs w:val="18"/>
      </w:rPr>
      <w:tab/>
    </w:r>
    <w:r w:rsidRPr="00910277">
      <w:rPr>
        <w:rFonts w:asciiTheme="minorHAnsi" w:hAnsiTheme="minorHAnsi" w:cstheme="minorHAnsi"/>
        <w:sz w:val="18"/>
        <w:szCs w:val="18"/>
      </w:rPr>
      <w:tab/>
      <w:t>Confidential &amp; Proprietary</w:t>
    </w:r>
    <w:r w:rsidRPr="00910277">
      <w:rPr>
        <w:rFonts w:asciiTheme="minorHAnsi" w:hAnsiTheme="minorHAnsi" w:cstheme="minorHAnsi"/>
        <w:sz w:val="18"/>
        <w:szCs w:val="18"/>
      </w:rPr>
      <w:tab/>
      <w:t xml:space="preserve">  </w:t>
    </w:r>
  </w:p>
  <w:p w:rsidR="000142FD" w:rsidRPr="00910277" w:rsidRDefault="000142FD" w:rsidP="00237642">
    <w:pPr>
      <w:pStyle w:val="Footer"/>
      <w:rPr>
        <w:rFonts w:asciiTheme="minorHAnsi" w:hAnsiTheme="minorHAnsi" w:cstheme="minorHAnsi"/>
        <w:sz w:val="18"/>
        <w:szCs w:val="18"/>
      </w:rPr>
    </w:pPr>
    <w:r w:rsidRPr="00910277">
      <w:rPr>
        <w:rFonts w:asciiTheme="minorHAnsi" w:hAnsiTheme="minorHAnsi" w:cstheme="minorHAnsi"/>
        <w:sz w:val="18"/>
        <w:szCs w:val="18"/>
      </w:rPr>
      <w:t xml:space="preserve">Document </w:t>
    </w:r>
    <w:r>
      <w:rPr>
        <w:rFonts w:asciiTheme="minorHAnsi" w:hAnsiTheme="minorHAnsi" w:cstheme="minorHAnsi"/>
        <w:sz w:val="18"/>
        <w:szCs w:val="18"/>
      </w:rPr>
      <w:t>Number: EG-016</w:t>
    </w:r>
    <w:r w:rsidRPr="00910277">
      <w:rPr>
        <w:rFonts w:asciiTheme="minorHAnsi" w:hAnsiTheme="minorHAnsi" w:cstheme="minorHAnsi"/>
        <w:sz w:val="18"/>
        <w:szCs w:val="18"/>
      </w:rPr>
      <w:tab/>
    </w:r>
    <w:r w:rsidRPr="00910277">
      <w:rPr>
        <w:rFonts w:asciiTheme="minorHAnsi" w:hAnsiTheme="minorHAnsi" w:cstheme="minorHAnsi"/>
        <w:sz w:val="18"/>
        <w:szCs w:val="18"/>
      </w:rPr>
      <w:tab/>
      <w:t xml:space="preserve">Page </w:t>
    </w:r>
    <w:r w:rsidRPr="00910277">
      <w:rPr>
        <w:rFonts w:asciiTheme="minorHAnsi" w:hAnsiTheme="minorHAnsi" w:cstheme="minorHAnsi"/>
        <w:sz w:val="18"/>
        <w:szCs w:val="18"/>
      </w:rPr>
      <w:fldChar w:fldCharType="begin"/>
    </w:r>
    <w:r w:rsidRPr="00910277">
      <w:rPr>
        <w:rFonts w:asciiTheme="minorHAnsi" w:hAnsiTheme="minorHAnsi" w:cstheme="minorHAnsi"/>
        <w:sz w:val="18"/>
        <w:szCs w:val="18"/>
      </w:rPr>
      <w:instrText xml:space="preserve"> PAGE   \* MERGEFORMAT </w:instrText>
    </w:r>
    <w:r w:rsidRPr="00910277">
      <w:rPr>
        <w:rFonts w:asciiTheme="minorHAnsi" w:hAnsiTheme="minorHAnsi" w:cstheme="minorHAnsi"/>
        <w:sz w:val="18"/>
        <w:szCs w:val="18"/>
      </w:rPr>
      <w:fldChar w:fldCharType="separate"/>
    </w:r>
    <w:r w:rsidR="00D308B3">
      <w:rPr>
        <w:rFonts w:asciiTheme="minorHAnsi" w:hAnsiTheme="minorHAnsi" w:cstheme="minorHAnsi"/>
        <w:noProof/>
        <w:sz w:val="18"/>
        <w:szCs w:val="18"/>
      </w:rPr>
      <w:t>4</w:t>
    </w:r>
    <w:r w:rsidRPr="00910277">
      <w:rPr>
        <w:rFonts w:asciiTheme="minorHAnsi" w:hAnsiTheme="minorHAnsi" w:cstheme="minorHAnsi"/>
        <w:sz w:val="18"/>
        <w:szCs w:val="18"/>
      </w:rPr>
      <w:fldChar w:fldCharType="end"/>
    </w:r>
    <w:r w:rsidRPr="00910277">
      <w:rPr>
        <w:rFonts w:asciiTheme="minorHAnsi" w:hAnsiTheme="minorHAnsi" w:cstheme="minorHAnsi"/>
        <w:sz w:val="18"/>
        <w:szCs w:val="18"/>
      </w:rPr>
      <w:t xml:space="preserve"> of </w:t>
    </w:r>
    <w:r w:rsidRPr="00910277">
      <w:rPr>
        <w:rFonts w:asciiTheme="minorHAnsi" w:hAnsiTheme="minorHAnsi" w:cstheme="minorHAnsi"/>
        <w:sz w:val="18"/>
        <w:szCs w:val="18"/>
      </w:rPr>
      <w:fldChar w:fldCharType="begin"/>
    </w:r>
    <w:r w:rsidRPr="00910277">
      <w:rPr>
        <w:rFonts w:asciiTheme="minorHAnsi" w:hAnsiTheme="minorHAnsi" w:cstheme="minorHAnsi"/>
        <w:sz w:val="18"/>
        <w:szCs w:val="18"/>
      </w:rPr>
      <w:instrText xml:space="preserve"> NUMPAGES   \* MERGEFORMAT </w:instrText>
    </w:r>
    <w:r w:rsidRPr="00910277">
      <w:rPr>
        <w:rFonts w:asciiTheme="minorHAnsi" w:hAnsiTheme="minorHAnsi" w:cstheme="minorHAnsi"/>
        <w:sz w:val="18"/>
        <w:szCs w:val="18"/>
      </w:rPr>
      <w:fldChar w:fldCharType="separate"/>
    </w:r>
    <w:r w:rsidR="00D308B3">
      <w:rPr>
        <w:rFonts w:asciiTheme="minorHAnsi" w:hAnsiTheme="minorHAnsi" w:cstheme="minorHAnsi"/>
        <w:noProof/>
        <w:sz w:val="18"/>
        <w:szCs w:val="18"/>
      </w:rPr>
      <w:t>6</w:t>
    </w:r>
    <w:r w:rsidRPr="00910277">
      <w:rPr>
        <w:rFonts w:asciiTheme="minorHAnsi" w:hAnsiTheme="minorHAnsi" w:cstheme="minorHAnsi"/>
        <w:sz w:val="18"/>
        <w:szCs w:val="18"/>
      </w:rPr>
      <w:fldChar w:fldCharType="end"/>
    </w:r>
  </w:p>
  <w:p w:rsidR="000142FD" w:rsidRPr="00910277" w:rsidRDefault="000142FD" w:rsidP="00910277">
    <w:pPr>
      <w:pStyle w:val="Footer"/>
      <w:rPr>
        <w:rFonts w:asciiTheme="minorHAnsi" w:hAnsiTheme="minorHAnsi" w:cstheme="minorHAnsi"/>
        <w:sz w:val="18"/>
        <w:szCs w:val="18"/>
      </w:rPr>
    </w:pPr>
    <w:r w:rsidRPr="00910277">
      <w:rPr>
        <w:rFonts w:asciiTheme="minorHAnsi" w:hAnsiTheme="minorHAnsi" w:cstheme="minorHAnsi"/>
        <w:sz w:val="18"/>
        <w:szCs w:val="18"/>
      </w:rPr>
      <w:t>Version Number:  00</w:t>
    </w:r>
    <w:r>
      <w:rPr>
        <w:rFonts w:asciiTheme="minorHAnsi" w:hAnsiTheme="minorHAnsi" w:cstheme="minorHAnsi"/>
        <w:sz w:val="18"/>
        <w:szCs w:val="18"/>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42FD" w:rsidRDefault="000142FD" w:rsidP="00237642">
      <w:pPr>
        <w:spacing w:after="0" w:line="240" w:lineRule="auto"/>
      </w:pPr>
      <w:r>
        <w:separator/>
      </w:r>
    </w:p>
  </w:footnote>
  <w:footnote w:type="continuationSeparator" w:id="0">
    <w:p w:rsidR="000142FD" w:rsidRDefault="000142FD"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798"/>
      <w:gridCol w:w="5778"/>
    </w:tblGrid>
    <w:tr w:rsidR="000142FD" w:rsidRPr="00CE1099" w:rsidTr="00B4087B">
      <w:trPr>
        <w:trHeight w:val="800"/>
      </w:trPr>
      <w:tc>
        <w:tcPr>
          <w:tcW w:w="3798" w:type="dxa"/>
          <w:vAlign w:val="center"/>
        </w:tcPr>
        <w:p w:rsidR="000142FD" w:rsidRPr="00B4087B" w:rsidRDefault="000142FD" w:rsidP="00B4087B">
          <w:pPr>
            <w:pStyle w:val="Header"/>
            <w:jc w:val="center"/>
            <w:rPr>
              <w:rFonts w:asciiTheme="minorHAnsi" w:hAnsiTheme="minorHAnsi" w:cstheme="minorHAnsi"/>
              <w:sz w:val="32"/>
            </w:rPr>
          </w:pPr>
          <w:r>
            <w:rPr>
              <w:rFonts w:asciiTheme="minorHAnsi" w:hAnsiTheme="minorHAnsi" w:cstheme="minorHAnsi"/>
              <w:noProof/>
              <w:sz w:val="32"/>
            </w:rPr>
            <w:drawing>
              <wp:inline distT="0" distB="0" distL="0" distR="0" wp14:anchorId="3ADCD83D" wp14:editId="4560667D">
                <wp:extent cx="1885950" cy="571500"/>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5778" w:type="dxa"/>
          <w:vAlign w:val="center"/>
        </w:tcPr>
        <w:p w:rsidR="000142FD" w:rsidRPr="00B4087B" w:rsidRDefault="000142FD" w:rsidP="00B4087B">
          <w:pPr>
            <w:pStyle w:val="Header"/>
            <w:jc w:val="center"/>
            <w:rPr>
              <w:rFonts w:asciiTheme="minorHAnsi" w:hAnsiTheme="minorHAnsi" w:cstheme="minorHAnsi"/>
              <w:b/>
              <w:bCs/>
              <w:sz w:val="32"/>
              <w:szCs w:val="32"/>
            </w:rPr>
          </w:pPr>
          <w:r w:rsidRPr="00B4087B">
            <w:rPr>
              <w:rFonts w:asciiTheme="minorHAnsi" w:hAnsiTheme="minorHAnsi" w:cstheme="minorHAnsi"/>
              <w:b/>
              <w:bCs/>
              <w:sz w:val="32"/>
              <w:szCs w:val="32"/>
            </w:rPr>
            <w:t>Software Development</w:t>
          </w:r>
        </w:p>
        <w:p w:rsidR="000142FD" w:rsidRPr="00B4087B" w:rsidRDefault="000142FD" w:rsidP="00B4087B">
          <w:pPr>
            <w:pStyle w:val="Header"/>
            <w:jc w:val="center"/>
            <w:rPr>
              <w:rFonts w:asciiTheme="minorHAnsi" w:hAnsiTheme="minorHAnsi" w:cstheme="minorHAnsi"/>
              <w:b/>
              <w:bCs/>
              <w:sz w:val="32"/>
              <w:szCs w:val="32"/>
            </w:rPr>
          </w:pPr>
          <w:r>
            <w:rPr>
              <w:rFonts w:asciiTheme="minorHAnsi" w:hAnsiTheme="minorHAnsi" w:cstheme="minorHAnsi"/>
              <w:b/>
              <w:bCs/>
              <w:sz w:val="32"/>
              <w:szCs w:val="32"/>
            </w:rPr>
            <w:t>Verification Testing Procedure</w:t>
          </w:r>
        </w:p>
      </w:tc>
    </w:tr>
  </w:tbl>
  <w:p w:rsidR="000142FD" w:rsidRDefault="000142FD"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2C906AB"/>
    <w:multiLevelType w:val="multilevel"/>
    <w:tmpl w:val="EF5C1EF6"/>
    <w:lvl w:ilvl="0">
      <w:start w:val="1"/>
      <w:numFmt w:val="bullet"/>
      <w:lvlText w:val=""/>
      <w:lvlJc w:val="left"/>
      <w:pPr>
        <w:tabs>
          <w:tab w:val="num" w:pos="2160"/>
        </w:tabs>
        <w:ind w:left="2880" w:hanging="720"/>
      </w:pPr>
      <w:rPr>
        <w:rFonts w:ascii="Symbol" w:hAnsi="Symbol" w:cs="Symbol" w:hint="default"/>
        <w:b/>
        <w:bCs/>
      </w:rPr>
    </w:lvl>
    <w:lvl w:ilvl="1">
      <w:start w:val="1"/>
      <w:numFmt w:val="decimal"/>
      <w:lvlText w:val="%1.%2"/>
      <w:lvlJc w:val="left"/>
      <w:pPr>
        <w:tabs>
          <w:tab w:val="num" w:pos="2160"/>
        </w:tabs>
        <w:ind w:left="3600" w:hanging="720"/>
      </w:pPr>
      <w:rPr>
        <w:rFonts w:hint="default"/>
      </w:rPr>
    </w:lvl>
    <w:lvl w:ilvl="2">
      <w:start w:val="1"/>
      <w:numFmt w:val="none"/>
      <w:lvlText w:val="6.2.1"/>
      <w:lvlJc w:val="left"/>
      <w:pPr>
        <w:tabs>
          <w:tab w:val="num" w:pos="2160"/>
        </w:tabs>
        <w:ind w:left="4320" w:hanging="720"/>
      </w:pPr>
      <w:rPr>
        <w:rFonts w:hint="default"/>
      </w:rPr>
    </w:lvl>
    <w:lvl w:ilvl="3">
      <w:start w:val="1"/>
      <w:numFmt w:val="decimal"/>
      <w:lvlText w:val="%1.%2.%3.%4"/>
      <w:lvlJc w:val="left"/>
      <w:pPr>
        <w:tabs>
          <w:tab w:val="num" w:pos="2160"/>
        </w:tabs>
        <w:ind w:left="5040" w:hanging="720"/>
      </w:pPr>
      <w:rPr>
        <w:rFonts w:hint="default"/>
      </w:rPr>
    </w:lvl>
    <w:lvl w:ilvl="4">
      <w:start w:val="1"/>
      <w:numFmt w:val="decimal"/>
      <w:lvlText w:val="%1.%2.%3.%4.%5"/>
      <w:lvlJc w:val="left"/>
      <w:pPr>
        <w:tabs>
          <w:tab w:val="num" w:pos="2160"/>
        </w:tabs>
        <w:ind w:left="6120" w:hanging="1080"/>
      </w:pPr>
      <w:rPr>
        <w:rFonts w:hint="default"/>
      </w:rPr>
    </w:lvl>
    <w:lvl w:ilvl="5">
      <w:start w:val="1"/>
      <w:numFmt w:val="decimal"/>
      <w:lvlText w:val="%1.%2.%3.%4.%5.%6"/>
      <w:lvlJc w:val="left"/>
      <w:pPr>
        <w:tabs>
          <w:tab w:val="num" w:pos="2160"/>
        </w:tabs>
        <w:ind w:left="6840" w:hanging="1080"/>
      </w:pPr>
      <w:rPr>
        <w:rFonts w:hint="default"/>
      </w:rPr>
    </w:lvl>
    <w:lvl w:ilvl="6">
      <w:start w:val="1"/>
      <w:numFmt w:val="decimal"/>
      <w:lvlText w:val="%1.%2.%3.%4.%5.%6.%7"/>
      <w:lvlJc w:val="left"/>
      <w:pPr>
        <w:tabs>
          <w:tab w:val="num" w:pos="2160"/>
        </w:tabs>
        <w:ind w:left="7920" w:hanging="1440"/>
      </w:pPr>
      <w:rPr>
        <w:rFonts w:hint="default"/>
      </w:rPr>
    </w:lvl>
    <w:lvl w:ilvl="7">
      <w:start w:val="1"/>
      <w:numFmt w:val="decimal"/>
      <w:lvlText w:val="%1.%2.%3.%4.%5.%6.%7.%8"/>
      <w:lvlJc w:val="left"/>
      <w:pPr>
        <w:tabs>
          <w:tab w:val="num" w:pos="2160"/>
        </w:tabs>
        <w:ind w:left="8640" w:hanging="1440"/>
      </w:pPr>
      <w:rPr>
        <w:rFonts w:hint="default"/>
      </w:rPr>
    </w:lvl>
    <w:lvl w:ilvl="8">
      <w:start w:val="1"/>
      <w:numFmt w:val="decimal"/>
      <w:lvlText w:val="%1.%2.%3.%4.%5.%6.%7.%8.%9"/>
      <w:lvlJc w:val="left"/>
      <w:pPr>
        <w:tabs>
          <w:tab w:val="num" w:pos="2160"/>
        </w:tabs>
        <w:ind w:left="9720" w:hanging="1800"/>
      </w:pPr>
      <w:rPr>
        <w:rFonts w:hint="default"/>
      </w:rPr>
    </w:lvl>
  </w:abstractNum>
  <w:abstractNum w:abstractNumId="2">
    <w:nsid w:val="040F5874"/>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3">
    <w:nsid w:val="05CB6A7D"/>
    <w:multiLevelType w:val="hybridMultilevel"/>
    <w:tmpl w:val="0C74142C"/>
    <w:lvl w:ilvl="0" w:tplc="04090001">
      <w:start w:val="1"/>
      <w:numFmt w:val="bullet"/>
      <w:lvlText w:val=""/>
      <w:lvlJc w:val="left"/>
      <w:pPr>
        <w:tabs>
          <w:tab w:val="num" w:pos="2880"/>
        </w:tabs>
        <w:ind w:left="2880" w:hanging="360"/>
      </w:pPr>
      <w:rPr>
        <w:rFonts w:ascii="Symbol" w:hAnsi="Symbol" w:cs="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cs="Wingdings" w:hint="default"/>
      </w:rPr>
    </w:lvl>
    <w:lvl w:ilvl="3" w:tplc="04090001" w:tentative="1">
      <w:start w:val="1"/>
      <w:numFmt w:val="bullet"/>
      <w:lvlText w:val=""/>
      <w:lvlJc w:val="left"/>
      <w:pPr>
        <w:tabs>
          <w:tab w:val="num" w:pos="5040"/>
        </w:tabs>
        <w:ind w:left="5040" w:hanging="360"/>
      </w:pPr>
      <w:rPr>
        <w:rFonts w:ascii="Symbol" w:hAnsi="Symbol" w:cs="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cs="Wingdings" w:hint="default"/>
      </w:rPr>
    </w:lvl>
    <w:lvl w:ilvl="6" w:tplc="04090001" w:tentative="1">
      <w:start w:val="1"/>
      <w:numFmt w:val="bullet"/>
      <w:lvlText w:val=""/>
      <w:lvlJc w:val="left"/>
      <w:pPr>
        <w:tabs>
          <w:tab w:val="num" w:pos="7200"/>
        </w:tabs>
        <w:ind w:left="7200" w:hanging="360"/>
      </w:pPr>
      <w:rPr>
        <w:rFonts w:ascii="Symbol" w:hAnsi="Symbol" w:cs="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cs="Wingdings" w:hint="default"/>
      </w:rPr>
    </w:lvl>
  </w:abstractNum>
  <w:abstractNum w:abstractNumId="4">
    <w:nsid w:val="0C2778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0E1023AF"/>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6">
    <w:nsid w:val="10DA3511"/>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7">
    <w:nsid w:val="15C55674"/>
    <w:multiLevelType w:val="hybridMultilevel"/>
    <w:tmpl w:val="ED569A2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nsid w:val="16660136"/>
    <w:multiLevelType w:val="multilevel"/>
    <w:tmpl w:val="AFC001BA"/>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9">
    <w:nsid w:val="19CC5B01"/>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0">
    <w:nsid w:val="1BAC4DF5"/>
    <w:multiLevelType w:val="multilevel"/>
    <w:tmpl w:val="964A2E8C"/>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3.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1">
    <w:nsid w:val="1BAC5773"/>
    <w:multiLevelType w:val="hybridMultilevel"/>
    <w:tmpl w:val="1DEE817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nsid w:val="256D6F5F"/>
    <w:multiLevelType w:val="hybridMultilevel"/>
    <w:tmpl w:val="B55632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827249B"/>
    <w:multiLevelType w:val="hybridMultilevel"/>
    <w:tmpl w:val="F9BC629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nsid w:val="2B84113C"/>
    <w:multiLevelType w:val="hybridMultilevel"/>
    <w:tmpl w:val="77EC0850"/>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15">
    <w:nsid w:val="323E1F49"/>
    <w:multiLevelType w:val="multilevel"/>
    <w:tmpl w:val="964A2E8C"/>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3.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6">
    <w:nsid w:val="39C576DB"/>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7">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43CD40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45A05B5F"/>
    <w:multiLevelType w:val="multilevel"/>
    <w:tmpl w:val="964A2E8C"/>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3.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0">
    <w:nsid w:val="4BAD5F31"/>
    <w:multiLevelType w:val="hybridMultilevel"/>
    <w:tmpl w:val="A7469F0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1">
    <w:nsid w:val="4BF362BA"/>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2">
    <w:nsid w:val="56D439B6"/>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3">
    <w:nsid w:val="5CF73024"/>
    <w:multiLevelType w:val="hybridMultilevel"/>
    <w:tmpl w:val="1088B2E4"/>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4">
    <w:nsid w:val="5FBA3E72"/>
    <w:multiLevelType w:val="hybridMultilevel"/>
    <w:tmpl w:val="A744444E"/>
    <w:lvl w:ilvl="0" w:tplc="04090001">
      <w:start w:val="1"/>
      <w:numFmt w:val="bullet"/>
      <w:lvlText w:val=""/>
      <w:lvlJc w:val="left"/>
      <w:pPr>
        <w:tabs>
          <w:tab w:val="num" w:pos="2880"/>
        </w:tabs>
        <w:ind w:left="2880" w:hanging="360"/>
      </w:pPr>
      <w:rPr>
        <w:rFonts w:ascii="Symbol" w:hAnsi="Symbol" w:cs="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cs="Wingdings" w:hint="default"/>
      </w:rPr>
    </w:lvl>
    <w:lvl w:ilvl="3" w:tplc="04090001" w:tentative="1">
      <w:start w:val="1"/>
      <w:numFmt w:val="bullet"/>
      <w:lvlText w:val=""/>
      <w:lvlJc w:val="left"/>
      <w:pPr>
        <w:tabs>
          <w:tab w:val="num" w:pos="5040"/>
        </w:tabs>
        <w:ind w:left="5040" w:hanging="360"/>
      </w:pPr>
      <w:rPr>
        <w:rFonts w:ascii="Symbol" w:hAnsi="Symbol" w:cs="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cs="Wingdings" w:hint="default"/>
      </w:rPr>
    </w:lvl>
    <w:lvl w:ilvl="6" w:tplc="04090001" w:tentative="1">
      <w:start w:val="1"/>
      <w:numFmt w:val="bullet"/>
      <w:lvlText w:val=""/>
      <w:lvlJc w:val="left"/>
      <w:pPr>
        <w:tabs>
          <w:tab w:val="num" w:pos="7200"/>
        </w:tabs>
        <w:ind w:left="7200" w:hanging="360"/>
      </w:pPr>
      <w:rPr>
        <w:rFonts w:ascii="Symbol" w:hAnsi="Symbol" w:cs="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cs="Wingdings" w:hint="default"/>
      </w:rPr>
    </w:lvl>
  </w:abstractNum>
  <w:abstractNum w:abstractNumId="25">
    <w:nsid w:val="62C15FAE"/>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6">
    <w:nsid w:val="763779EC"/>
    <w:multiLevelType w:val="multilevel"/>
    <w:tmpl w:val="4F34E92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bullet"/>
      <w:lvlText w:val=""/>
      <w:lvlJc w:val="left"/>
      <w:pPr>
        <w:ind w:left="2160" w:hanging="72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nsid w:val="79D940F1"/>
    <w:multiLevelType w:val="multilevel"/>
    <w:tmpl w:val="29D2C08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bullet"/>
      <w:lvlText w:val=""/>
      <w:lvlJc w:val="left"/>
      <w:pPr>
        <w:tabs>
          <w:tab w:val="num" w:pos="2520"/>
        </w:tabs>
        <w:ind w:left="2520" w:hanging="360"/>
      </w:pPr>
      <w:rPr>
        <w:rFonts w:ascii="Symbol" w:hAnsi="Symbol" w:cs="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7DB672FB"/>
    <w:multiLevelType w:val="multilevel"/>
    <w:tmpl w:val="DF96FB4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bCs/>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1"/>
  </w:num>
  <w:num w:numId="3">
    <w:abstractNumId w:val="7"/>
  </w:num>
  <w:num w:numId="4">
    <w:abstractNumId w:val="20"/>
  </w:num>
  <w:num w:numId="5">
    <w:abstractNumId w:val="17"/>
  </w:num>
  <w:num w:numId="6">
    <w:abstractNumId w:val="28"/>
  </w:num>
  <w:num w:numId="7">
    <w:abstractNumId w:val="18"/>
  </w:num>
  <w:num w:numId="8">
    <w:abstractNumId w:val="23"/>
  </w:num>
  <w:num w:numId="9">
    <w:abstractNumId w:val="14"/>
  </w:num>
  <w:num w:numId="10">
    <w:abstractNumId w:val="4"/>
  </w:num>
  <w:num w:numId="11">
    <w:abstractNumId w:val="27"/>
  </w:num>
  <w:num w:numId="12">
    <w:abstractNumId w:val="15"/>
  </w:num>
  <w:num w:numId="13">
    <w:abstractNumId w:val="8"/>
  </w:num>
  <w:num w:numId="14">
    <w:abstractNumId w:val="10"/>
  </w:num>
  <w:num w:numId="15">
    <w:abstractNumId w:val="19"/>
  </w:num>
  <w:num w:numId="16">
    <w:abstractNumId w:val="10"/>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2.1"/>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17">
    <w:abstractNumId w:val="3"/>
  </w:num>
  <w:num w:numId="18">
    <w:abstractNumId w:val="2"/>
  </w:num>
  <w:num w:numId="19">
    <w:abstractNumId w:val="21"/>
  </w:num>
  <w:num w:numId="20">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3"/>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21">
    <w:abstractNumId w:val="9"/>
  </w:num>
  <w:num w:numId="22">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4"/>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23">
    <w:abstractNumId w:val="16"/>
  </w:num>
  <w:num w:numId="24">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2"/>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25">
    <w:abstractNumId w:val="22"/>
  </w:num>
  <w:num w:numId="26">
    <w:abstractNumId w:val="25"/>
  </w:num>
  <w:num w:numId="27">
    <w:abstractNumId w:val="5"/>
  </w:num>
  <w:num w:numId="28">
    <w:abstractNumId w:val="6"/>
  </w:num>
  <w:num w:numId="29">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5"/>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30">
    <w:abstractNumId w:val="24"/>
  </w:num>
  <w:num w:numId="31">
    <w:abstractNumId w:val="12"/>
  </w:num>
  <w:num w:numId="32">
    <w:abstractNumId w:val="1"/>
  </w:num>
  <w:num w:numId="33">
    <w:abstractNumId w:val="13"/>
  </w:num>
  <w:num w:numId="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defaultTabStop w:val="720"/>
  <w:characterSpacingControl w:val="doNotCompress"/>
  <w:doNotValidateAgainstSchema/>
  <w:doNotDemarcateInvalidXml/>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7C0E"/>
    <w:rsid w:val="000142FD"/>
    <w:rsid w:val="00021DD2"/>
    <w:rsid w:val="00025261"/>
    <w:rsid w:val="00062CC8"/>
    <w:rsid w:val="00080866"/>
    <w:rsid w:val="000A7329"/>
    <w:rsid w:val="000B01F5"/>
    <w:rsid w:val="000D004B"/>
    <w:rsid w:val="000E0756"/>
    <w:rsid w:val="000E741C"/>
    <w:rsid w:val="00123B79"/>
    <w:rsid w:val="001427A4"/>
    <w:rsid w:val="001572DF"/>
    <w:rsid w:val="001A5ABB"/>
    <w:rsid w:val="00202D73"/>
    <w:rsid w:val="002163E1"/>
    <w:rsid w:val="00237642"/>
    <w:rsid w:val="00244425"/>
    <w:rsid w:val="00256E3C"/>
    <w:rsid w:val="00263B6C"/>
    <w:rsid w:val="00273441"/>
    <w:rsid w:val="002B4C21"/>
    <w:rsid w:val="002B5884"/>
    <w:rsid w:val="002D349E"/>
    <w:rsid w:val="002D425C"/>
    <w:rsid w:val="00302EE8"/>
    <w:rsid w:val="0031395D"/>
    <w:rsid w:val="00326FA7"/>
    <w:rsid w:val="003317C3"/>
    <w:rsid w:val="0033346B"/>
    <w:rsid w:val="00365EAA"/>
    <w:rsid w:val="003739A2"/>
    <w:rsid w:val="003A1B14"/>
    <w:rsid w:val="003A4A28"/>
    <w:rsid w:val="003D050D"/>
    <w:rsid w:val="00436103"/>
    <w:rsid w:val="004720F8"/>
    <w:rsid w:val="00484395"/>
    <w:rsid w:val="004B1341"/>
    <w:rsid w:val="004C65C6"/>
    <w:rsid w:val="004E0896"/>
    <w:rsid w:val="004E335A"/>
    <w:rsid w:val="004E3F15"/>
    <w:rsid w:val="004E7204"/>
    <w:rsid w:val="0051290F"/>
    <w:rsid w:val="00525DFC"/>
    <w:rsid w:val="00536566"/>
    <w:rsid w:val="0054504F"/>
    <w:rsid w:val="0054671C"/>
    <w:rsid w:val="005652DF"/>
    <w:rsid w:val="00594D28"/>
    <w:rsid w:val="00596DB0"/>
    <w:rsid w:val="005D53B7"/>
    <w:rsid w:val="005D6ECD"/>
    <w:rsid w:val="005E4C8A"/>
    <w:rsid w:val="005F0F3F"/>
    <w:rsid w:val="005F2BFC"/>
    <w:rsid w:val="006159F1"/>
    <w:rsid w:val="006205E6"/>
    <w:rsid w:val="006262A9"/>
    <w:rsid w:val="00644F01"/>
    <w:rsid w:val="0064642C"/>
    <w:rsid w:val="0065054B"/>
    <w:rsid w:val="006533A9"/>
    <w:rsid w:val="006608ED"/>
    <w:rsid w:val="006723EC"/>
    <w:rsid w:val="00677F1E"/>
    <w:rsid w:val="00691CEF"/>
    <w:rsid w:val="00694054"/>
    <w:rsid w:val="006F4212"/>
    <w:rsid w:val="00787E28"/>
    <w:rsid w:val="007B05BA"/>
    <w:rsid w:val="00841AD2"/>
    <w:rsid w:val="00842307"/>
    <w:rsid w:val="00844B4E"/>
    <w:rsid w:val="008525B4"/>
    <w:rsid w:val="008614C6"/>
    <w:rsid w:val="008A0A49"/>
    <w:rsid w:val="0090462C"/>
    <w:rsid w:val="00910277"/>
    <w:rsid w:val="0093270C"/>
    <w:rsid w:val="0099017F"/>
    <w:rsid w:val="00993B52"/>
    <w:rsid w:val="00995B9E"/>
    <w:rsid w:val="009E6689"/>
    <w:rsid w:val="00A00004"/>
    <w:rsid w:val="00A004B4"/>
    <w:rsid w:val="00A91D5D"/>
    <w:rsid w:val="00A929AC"/>
    <w:rsid w:val="00AC213E"/>
    <w:rsid w:val="00AE3703"/>
    <w:rsid w:val="00B15D13"/>
    <w:rsid w:val="00B4087B"/>
    <w:rsid w:val="00B42820"/>
    <w:rsid w:val="00B6217A"/>
    <w:rsid w:val="00BA1477"/>
    <w:rsid w:val="00BB15C4"/>
    <w:rsid w:val="00BE118B"/>
    <w:rsid w:val="00C012D0"/>
    <w:rsid w:val="00C02991"/>
    <w:rsid w:val="00C30737"/>
    <w:rsid w:val="00C655BA"/>
    <w:rsid w:val="00CA2441"/>
    <w:rsid w:val="00CB00AA"/>
    <w:rsid w:val="00CB0B69"/>
    <w:rsid w:val="00CB11CB"/>
    <w:rsid w:val="00CB13FA"/>
    <w:rsid w:val="00CC6770"/>
    <w:rsid w:val="00CE1099"/>
    <w:rsid w:val="00CE21AD"/>
    <w:rsid w:val="00D308B3"/>
    <w:rsid w:val="00D3230C"/>
    <w:rsid w:val="00D42FDA"/>
    <w:rsid w:val="00D569ED"/>
    <w:rsid w:val="00D56CFB"/>
    <w:rsid w:val="00D9040F"/>
    <w:rsid w:val="00D9569B"/>
    <w:rsid w:val="00DA741D"/>
    <w:rsid w:val="00E07A4C"/>
    <w:rsid w:val="00E21475"/>
    <w:rsid w:val="00E51F4B"/>
    <w:rsid w:val="00E90C22"/>
    <w:rsid w:val="00EB359C"/>
    <w:rsid w:val="00EB4180"/>
    <w:rsid w:val="00ED020E"/>
    <w:rsid w:val="00EF52C0"/>
    <w:rsid w:val="00F0139F"/>
    <w:rsid w:val="00F121B0"/>
    <w:rsid w:val="00F26926"/>
    <w:rsid w:val="00F30721"/>
    <w:rsid w:val="00F57695"/>
    <w:rsid w:val="00F632C9"/>
    <w:rsid w:val="00FC52D4"/>
    <w:rsid w:val="00FD3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pPr>
      <w:spacing w:after="200" w:line="276" w:lineRule="auto"/>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99"/>
    <w:rsid w:val="00237642"/>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4C65C6"/>
    <w:pPr>
      <w:ind w:left="720"/>
      <w:contextualSpacing/>
    </w:pPr>
  </w:style>
  <w:style w:type="character" w:styleId="Hyperlink">
    <w:name w:val="Hyperlink"/>
    <w:basedOn w:val="DefaultParagraphFont"/>
    <w:uiPriority w:val="99"/>
    <w:rsid w:val="00007C0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pPr>
      <w:spacing w:after="200" w:line="276" w:lineRule="auto"/>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99"/>
    <w:rsid w:val="00237642"/>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4C65C6"/>
    <w:pPr>
      <w:ind w:left="720"/>
      <w:contextualSpacing/>
    </w:pPr>
  </w:style>
  <w:style w:type="character" w:styleId="Hyperlink">
    <w:name w:val="Hyperlink"/>
    <w:basedOn w:val="DefaultParagraphFont"/>
    <w:uiPriority w:val="99"/>
    <w:rsid w:val="00007C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27317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116812-155B-4D5E-9E0C-EB0BD391E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6</Pages>
  <Words>1278</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8513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Tim Joiner</dc:creator>
  <cp:lastModifiedBy>Andrea Miller</cp:lastModifiedBy>
  <cp:revision>6</cp:revision>
  <cp:lastPrinted>2012-05-15T23:27:00Z</cp:lastPrinted>
  <dcterms:created xsi:type="dcterms:W3CDTF">2012-05-10T17:31:00Z</dcterms:created>
  <dcterms:modified xsi:type="dcterms:W3CDTF">2012-05-15T23:28:00Z</dcterms:modified>
</cp:coreProperties>
</file>