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Name:</w:t>
      </w:r>
    </w:p>
    <w:p w:rsidR="008737D0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Manager:</w:t>
      </w:r>
    </w:p>
    <w:p w:rsidR="008737D0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</w:p>
    <w:p w:rsidR="008737D0" w:rsidRPr="000A5695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8737D0" w:rsidRPr="008737D0" w:rsidRDefault="008737D0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Description:  </w:t>
      </w:r>
      <w:r>
        <w:rPr>
          <w:rFonts w:ascii="Times New Roman" w:hAnsi="Times New Roman" w:cs="Times New Roman"/>
          <w:sz w:val="24"/>
          <w:szCs w:val="24"/>
        </w:rPr>
        <w:t>(Description of device, change, reason, and all necessary information)</w:t>
      </w: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F86F6B" w:rsidRPr="000A5695" w:rsidRDefault="00F86F6B" w:rsidP="001D2B7B">
      <w:pPr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E70E72" w:rsidRPr="000A5695" w:rsidRDefault="00E70E72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Pr="000A5695" w:rsidRDefault="00D9569B" w:rsidP="001D2B7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E70E72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1.0</w:t>
      </w:r>
      <w:r>
        <w:rPr>
          <w:rFonts w:ascii="Times New Roman" w:hAnsi="Times New Roman" w:cs="Times New Roman"/>
          <w:b/>
          <w:sz w:val="24"/>
          <w:szCs w:val="24"/>
        </w:rPr>
        <w:tab/>
        <w:t>Essential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8737D0" w:rsidTr="001D2B7B">
        <w:tc>
          <w:tcPr>
            <w:tcW w:w="738" w:type="dxa"/>
          </w:tcPr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:rsidR="00E70E72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8737D0" w:rsidTr="001D2B7B">
        <w:tc>
          <w:tcPr>
            <w:tcW w:w="738" w:type="dxa"/>
          </w:tcPr>
          <w:p w:rsidR="008737D0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8737D0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Define intended use</w:t>
            </w:r>
          </w:p>
        </w:tc>
        <w:tc>
          <w:tcPr>
            <w:tcW w:w="2565" w:type="dxa"/>
          </w:tcPr>
          <w:p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8737D0" w:rsidRPr="000A5695" w:rsidRDefault="008737D0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Define conditions of use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Acceptable Risk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 xml:space="preserve">Safety Features identified 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Applicable safety standards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Packaging requirements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Product life &amp; maintenance requirements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Toxicity risks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Flammability risks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Biocompatibility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Cleaning requirements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Explosion proof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Sterility risks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Fluid discharge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Accessories &amp; accessory interfaces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Directions for use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EMI/EMC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:rsidR="00E70E72" w:rsidRP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graphic requirements standards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</w:t>
            </w:r>
          </w:p>
        </w:tc>
        <w:tc>
          <w:tcPr>
            <w:tcW w:w="2160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Units of measurement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Radiation risks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2160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 risks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control access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:rsidR="00E70E72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Labeling</w:t>
            </w: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D9569B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E70E72" w:rsidRDefault="00E70E72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2.0</w:t>
      </w:r>
      <w:r>
        <w:rPr>
          <w:rFonts w:ascii="Times New Roman" w:hAnsi="Times New Roman" w:cs="Times New Roman"/>
          <w:b/>
          <w:sz w:val="24"/>
          <w:szCs w:val="24"/>
        </w:rPr>
        <w:tab/>
        <w:t>Human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Patient comfort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User profiles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Donning &amp; Doffing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Ease of patient setup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Ease of portability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Controller design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Single handed operation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Display visibility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:rsidR="00E70E72" w:rsidRP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E72">
              <w:rPr>
                <w:rFonts w:ascii="Times New Roman" w:hAnsi="Times New Roman" w:cs="Times New Roman"/>
                <w:sz w:val="24"/>
                <w:szCs w:val="24"/>
              </w:rPr>
              <w:t>Ambidexterity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Pr="00E70E72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E70E72" w:rsidRDefault="00E70E72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3.0</w:t>
      </w:r>
      <w:r>
        <w:rPr>
          <w:rFonts w:ascii="Times New Roman" w:hAnsi="Times New Roman" w:cs="Times New Roman"/>
          <w:b/>
          <w:sz w:val="24"/>
          <w:szCs w:val="24"/>
        </w:rPr>
        <w:tab/>
        <w:t>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Distribution countries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FDA regulatory requirements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Performance characteristics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Complaints/Failure review requirements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E70E72" w:rsidRPr="003C31F8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Patient Anthropometric requirements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0E72" w:rsidTr="001D2B7B">
        <w:tc>
          <w:tcPr>
            <w:tcW w:w="738" w:type="dxa"/>
          </w:tcPr>
          <w:p w:rsidR="00E70E72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E70E72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Patient use configuration</w:t>
            </w: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E70E72" w:rsidRPr="000A5695" w:rsidRDefault="00E70E72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:rsidR="003C31F8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Device weight</w:t>
            </w: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:rsidR="003C31F8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Aesthetics</w:t>
            </w: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Pr="003C31F8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E70E72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70E72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4.0</w:t>
      </w:r>
      <w:r>
        <w:rPr>
          <w:rFonts w:ascii="Times New Roman" w:hAnsi="Times New Roman" w:cs="Times New Roman"/>
          <w:b/>
          <w:sz w:val="24"/>
          <w:szCs w:val="24"/>
        </w:rPr>
        <w:tab/>
        <w:t>Environmental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484"/>
        <w:gridCol w:w="2484"/>
        <w:gridCol w:w="2484"/>
        <w:gridCol w:w="2484"/>
        <w:gridCol w:w="2484"/>
      </w:tblGrid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484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484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484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484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Validation</w:t>
            </w: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</w:t>
            </w: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4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9569B" w:rsidRDefault="00D9569B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5.0</w:t>
      </w:r>
      <w:r>
        <w:rPr>
          <w:rFonts w:ascii="Times New Roman" w:hAnsi="Times New Roman" w:cs="Times New Roman"/>
          <w:b/>
          <w:sz w:val="24"/>
          <w:szCs w:val="24"/>
        </w:rPr>
        <w:tab/>
        <w:t>Manufacturing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Limits and tolerances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Ease of manufacture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Processes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Manufactured cost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31F8">
              <w:rPr>
                <w:rFonts w:ascii="Times New Roman" w:hAnsi="Times New Roman" w:cs="Times New Roman"/>
                <w:sz w:val="24"/>
                <w:szCs w:val="24"/>
              </w:rPr>
              <w:t>Annual volume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P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3C31F8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3C31F8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6.0</w:t>
      </w:r>
      <w:r>
        <w:rPr>
          <w:rFonts w:ascii="Times New Roman" w:hAnsi="Times New Roman" w:cs="Times New Roman"/>
          <w:b/>
          <w:sz w:val="24"/>
          <w:szCs w:val="24"/>
        </w:rPr>
        <w:tab/>
        <w:t>Hardware &amp;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60"/>
        <w:gridCol w:w="2565"/>
        <w:gridCol w:w="2565"/>
        <w:gridCol w:w="2565"/>
        <w:gridCol w:w="2565"/>
      </w:tblGrid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Input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 Requirements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Output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Description</w:t>
            </w: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Verification/</w:t>
            </w:r>
          </w:p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Validation</w:t>
            </w: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 xml:space="preserve">Use interface </w:t>
            </w:r>
            <w:r w:rsidRPr="002B63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specifications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2160" w:type="dxa"/>
          </w:tcPr>
          <w:p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System requirement specifications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System design specifications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Source code specifications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Test summary report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3C31F8" w:rsidRPr="002B632C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632C">
              <w:rPr>
                <w:rFonts w:ascii="Times New Roman" w:hAnsi="Times New Roman" w:cs="Times New Roman"/>
                <w:sz w:val="24"/>
                <w:szCs w:val="24"/>
              </w:rPr>
              <w:t>System review report</w:t>
            </w: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5" w:type="dxa"/>
          </w:tcPr>
          <w:p w:rsidR="003C31F8" w:rsidRPr="000A5695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1F8" w:rsidTr="001D2B7B">
        <w:tc>
          <w:tcPr>
            <w:tcW w:w="738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5" w:type="dxa"/>
          </w:tcPr>
          <w:p w:rsidR="003C31F8" w:rsidRDefault="003C31F8" w:rsidP="001A12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A1406" w:rsidRDefault="004A1406" w:rsidP="001D2B7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4A1406" w:rsidRDefault="004A1406" w:rsidP="001D2B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A1406" w:rsidRDefault="004A1406" w:rsidP="001D2B7B">
      <w:pPr>
        <w:jc w:val="center"/>
        <w:rPr>
          <w:rFonts w:ascii="Times New Roman" w:hAnsi="Times New Roman"/>
          <w:b/>
          <w:sz w:val="28"/>
          <w:szCs w:val="28"/>
          <w:lang w:val="fr-FR"/>
        </w:rPr>
        <w:sectPr w:rsidR="004A1406" w:rsidSect="008737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080"/>
        <w:gridCol w:w="4022"/>
        <w:gridCol w:w="1417"/>
        <w:gridCol w:w="1417"/>
      </w:tblGrid>
      <w:tr w:rsidR="00D9569B" w:rsidTr="00C31A47">
        <w:trPr>
          <w:trHeight w:hRule="exact" w:val="69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C31A47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CC-090209-01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C31A47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09-10-09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C31A47" w:rsidP="00C31A4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</w:t>
            </w: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  <w:tr w:rsidR="00D9569B" w:rsidTr="00C31A47">
        <w:trPr>
          <w:trHeight w:val="491"/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9569B" w:rsidRDefault="00D9569B" w:rsidP="00C31A4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4A140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1A1" w:rsidRDefault="007901A1" w:rsidP="00237642">
      <w:pPr>
        <w:spacing w:after="0" w:line="240" w:lineRule="auto"/>
      </w:pPr>
      <w:r>
        <w:separator/>
      </w:r>
    </w:p>
  </w:endnote>
  <w:endnote w:type="continuationSeparator" w:id="0">
    <w:p w:rsidR="007901A1" w:rsidRDefault="007901A1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EB3" w:rsidRDefault="00D07EB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6516"/>
      <w:docPartObj>
        <w:docPartGallery w:val="Page Numbers (Bottom of Page)"/>
        <w:docPartUnique/>
      </w:docPartObj>
    </w:sdtPr>
    <w:sdtEndPr/>
    <w:sdtContent>
      <w:p w:rsidR="00E70E72" w:rsidRDefault="00E70E72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Input and Output Matrix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E70E72" w:rsidRDefault="00E70E72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</w:t>
        </w:r>
        <w:r w:rsidR="00F86F6B">
          <w:rPr>
            <w:rFonts w:ascii="Times New Roman" w:hAnsi="Times New Roman" w:cs="Times New Roman"/>
            <w:sz w:val="20"/>
            <w:szCs w:val="20"/>
          </w:rPr>
          <w:t>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9864D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E70E72" w:rsidRPr="002D349E" w:rsidRDefault="00E70E72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E70E72" w:rsidRDefault="009864D2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EB3" w:rsidRDefault="00D07EB3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6518"/>
      <w:docPartObj>
        <w:docPartGallery w:val="Page Numbers (Bottom of Page)"/>
        <w:docPartUnique/>
      </w:docPartObj>
    </w:sdtPr>
    <w:sdtEndPr/>
    <w:sdtContent>
      <w:p w:rsidR="004A1406" w:rsidRDefault="004A140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Input and Output Matrix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4A1406" w:rsidRDefault="004A140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9864D2">
          <w:rPr>
            <w:rFonts w:ascii="Times New Roman" w:hAnsi="Times New Roman" w:cs="Times New Roman"/>
            <w:noProof/>
            <w:sz w:val="20"/>
            <w:szCs w:val="20"/>
          </w:rPr>
          <w:t>7</w:t>
        </w:r>
        <w:r w:rsidR="00BE07C0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4A1406" w:rsidRPr="002D349E" w:rsidRDefault="004A140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4A1406" w:rsidRDefault="009864D2" w:rsidP="00237642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1A1" w:rsidRDefault="007901A1" w:rsidP="00237642">
      <w:pPr>
        <w:spacing w:after="0" w:line="240" w:lineRule="auto"/>
      </w:pPr>
      <w:r>
        <w:separator/>
      </w:r>
    </w:p>
  </w:footnote>
  <w:footnote w:type="continuationSeparator" w:id="0">
    <w:p w:rsidR="007901A1" w:rsidRDefault="007901A1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EB3" w:rsidRDefault="00D07EB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9360"/>
    </w:tblGrid>
    <w:tr w:rsidR="00E70E72" w:rsidTr="009864D2">
      <w:tc>
        <w:tcPr>
          <w:tcW w:w="3798" w:type="dxa"/>
          <w:vAlign w:val="center"/>
        </w:tcPr>
        <w:p w:rsidR="00E70E72" w:rsidRDefault="00D07EB3" w:rsidP="009864D2">
          <w:pPr>
            <w:pStyle w:val="Header"/>
            <w:jc w:val="center"/>
          </w:pPr>
          <w:bookmarkStart w:id="0" w:name="_GoBack" w:colFirst="0" w:colLast="1"/>
          <w:r>
            <w:rPr>
              <w:noProof/>
            </w:rPr>
            <w:drawing>
              <wp:inline distT="0" distB="0" distL="0" distR="0" wp14:anchorId="289CB342" wp14:editId="1E95A1B7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60" w:type="dxa"/>
          <w:vAlign w:val="center"/>
        </w:tcPr>
        <w:p w:rsidR="00E70E72" w:rsidRDefault="00E70E72" w:rsidP="009864D2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E70E72" w:rsidRPr="005D6ECD" w:rsidRDefault="00E70E72" w:rsidP="009864D2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Input and Output Matrix</w:t>
          </w:r>
        </w:p>
        <w:p w:rsidR="00E70E72" w:rsidRPr="008540C1" w:rsidRDefault="00E70E72" w:rsidP="009864D2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bookmarkEnd w:id="0"/>
  </w:tbl>
  <w:p w:rsidR="00E70E72" w:rsidRDefault="00E70E72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EB3" w:rsidRDefault="00D07EB3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888"/>
      <w:gridCol w:w="5688"/>
    </w:tblGrid>
    <w:tr w:rsidR="004A1406" w:rsidTr="00447686">
      <w:tc>
        <w:tcPr>
          <w:tcW w:w="3888" w:type="dxa"/>
        </w:tcPr>
        <w:p w:rsidR="004A1406" w:rsidRDefault="00023784" w:rsidP="00CE21AD">
          <w:pPr>
            <w:pStyle w:val="Header"/>
          </w:pPr>
          <w:r w:rsidRPr="00023784">
            <w:rPr>
              <w:noProof/>
            </w:rPr>
            <w:drawing>
              <wp:inline distT="0" distB="0" distL="0" distR="0">
                <wp:extent cx="1048550" cy="795528"/>
                <wp:effectExtent l="19050" t="0" r="0" b="0"/>
                <wp:docPr id="6" name="Picture 2" descr="EPIC LOGO 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 LOGO final.jpg"/>
                        <pic:cNvPicPr/>
                      </pic:nvPicPr>
                      <pic:blipFill>
                        <a:blip r:embed="rId1" cstate="print"/>
                        <a:srcRect r="4061" b="444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550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23784">
            <w:rPr>
              <w:noProof/>
            </w:rPr>
            <w:drawing>
              <wp:inline distT="0" distB="0" distL="0" distR="0">
                <wp:extent cx="1185005" cy="795528"/>
                <wp:effectExtent l="19050" t="0" r="0" b="0"/>
                <wp:docPr id="5" name="Picture 0" descr="EPIC LOGO 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 LOGO final.jpg"/>
                        <pic:cNvPicPr/>
                      </pic:nvPicPr>
                      <pic:blipFill>
                        <a:blip r:embed="rId2" cstate="print"/>
                        <a:srcRect l="7611" t="550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005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</w:tcPr>
        <w:p w:rsidR="004A1406" w:rsidRDefault="004A1406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4A1406" w:rsidRPr="005D6ECD" w:rsidRDefault="004A1406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Input and Output Matrix</w:t>
          </w:r>
        </w:p>
        <w:p w:rsidR="004A1406" w:rsidRPr="008540C1" w:rsidRDefault="004A1406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4A1406" w:rsidRDefault="004A1406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EBD0C4A"/>
    <w:multiLevelType w:val="multilevel"/>
    <w:tmpl w:val="14545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15B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3784"/>
    <w:rsid w:val="00062CC8"/>
    <w:rsid w:val="000A5695"/>
    <w:rsid w:val="000B01F5"/>
    <w:rsid w:val="000C15EB"/>
    <w:rsid w:val="001D2B7B"/>
    <w:rsid w:val="00234DE1"/>
    <w:rsid w:val="00237642"/>
    <w:rsid w:val="00256E3C"/>
    <w:rsid w:val="00263B6C"/>
    <w:rsid w:val="002B5884"/>
    <w:rsid w:val="002B632C"/>
    <w:rsid w:val="003739A2"/>
    <w:rsid w:val="003A1B14"/>
    <w:rsid w:val="003C31F8"/>
    <w:rsid w:val="003D050D"/>
    <w:rsid w:val="00447686"/>
    <w:rsid w:val="004A1406"/>
    <w:rsid w:val="004C65C6"/>
    <w:rsid w:val="0054671C"/>
    <w:rsid w:val="005652DF"/>
    <w:rsid w:val="005D6ECD"/>
    <w:rsid w:val="0065054B"/>
    <w:rsid w:val="006B60C5"/>
    <w:rsid w:val="006C27FE"/>
    <w:rsid w:val="007901A1"/>
    <w:rsid w:val="007C143F"/>
    <w:rsid w:val="007D0966"/>
    <w:rsid w:val="008737D0"/>
    <w:rsid w:val="0090462C"/>
    <w:rsid w:val="009864D2"/>
    <w:rsid w:val="009C354D"/>
    <w:rsid w:val="009E379B"/>
    <w:rsid w:val="00A004B4"/>
    <w:rsid w:val="00AC213E"/>
    <w:rsid w:val="00BE07C0"/>
    <w:rsid w:val="00BE118B"/>
    <w:rsid w:val="00C31A47"/>
    <w:rsid w:val="00CA2441"/>
    <w:rsid w:val="00CE21AD"/>
    <w:rsid w:val="00D07EB3"/>
    <w:rsid w:val="00D9040F"/>
    <w:rsid w:val="00D9569B"/>
    <w:rsid w:val="00E07A4C"/>
    <w:rsid w:val="00E21475"/>
    <w:rsid w:val="00E51F4B"/>
    <w:rsid w:val="00E70E72"/>
    <w:rsid w:val="00E90C22"/>
    <w:rsid w:val="00ED020E"/>
    <w:rsid w:val="00F26926"/>
    <w:rsid w:val="00F47802"/>
    <w:rsid w:val="00F632C9"/>
    <w:rsid w:val="00F7784B"/>
    <w:rsid w:val="00F86F6B"/>
    <w:rsid w:val="00FC52D4"/>
    <w:rsid w:val="00FC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8</cp:revision>
  <cp:lastPrinted>2009-09-10T23:20:00Z</cp:lastPrinted>
  <dcterms:created xsi:type="dcterms:W3CDTF">2009-09-02T16:18:00Z</dcterms:created>
  <dcterms:modified xsi:type="dcterms:W3CDTF">2011-07-07T21:52:00Z</dcterms:modified>
</cp:coreProperties>
</file>