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46B" w:rsidRDefault="00587A3E" w:rsidP="00587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General</w:t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Device or Accessory Name: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End w:id="1"/>
    </w:p>
    <w:p w:rsidR="00587A3E" w:rsidRP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Description of the Device or Accessory: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Pr="00587A3E" w:rsidRDefault="00587A3E" w:rsidP="00587A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040F" w:rsidRDefault="00587A3E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Identification of Qualitative and Quantitative Characteristics</w:t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Intended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Indication for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Intended User: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Required Skill and Training of the User: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Environment of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Potential Influence(s) of Patient on Device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Intended Contact</w:t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Contact (doctor, nurse,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Contact (non-invasive, invasive,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Anatomical Surface(s) contact (blood, tissue, skin,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 of Patient Contact (transient, short-term, long-term):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Frequency of Patient Contact: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Materials and/or Components: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Energy Delivered or Extracted: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Substances Delivered or Extracted: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Biological Materials Processed for Subsequent Reuse: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Sterility Considerations: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Environment Modification: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Measurements Made: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Interpretations Made: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of or Interactions with Other Devices:</w:t>
      </w:r>
      <w:r w:rsidR="00B03368"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Unwanted Outputs of Energy or Substances: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Influences:</w:t>
      </w:r>
      <w:r w:rsidR="00B033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Transport and Storage: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Essential Consumables or Accessories: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Routine Maintenance and/or Calibration: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Pr="00F673BE" w:rsidRDefault="00F673BE" w:rsidP="00F673B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Software: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Shelf-life Restrictions: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Delayed and/or Long-term Use Effects: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Mechanical Forces: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Lifetime of the Device: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Single Use or Reuse: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33346B" w:rsidRDefault="0033346B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F673BE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Identification of Possible Hazards:</w:t>
      </w:r>
    </w:p>
    <w:p w:rsidR="00F673BE" w:rsidRDefault="00F673BE" w:rsidP="00F673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540"/>
        <w:gridCol w:w="4158"/>
      </w:tblGrid>
      <w:tr w:rsidR="00F673BE" w:rsidRPr="00F673BE" w:rsidTr="00F673BE">
        <w:tc>
          <w:tcPr>
            <w:tcW w:w="4158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73BE">
              <w:rPr>
                <w:rFonts w:ascii="Times New Roman" w:hAnsi="Times New Roman" w:cs="Times New Roman"/>
                <w:sz w:val="28"/>
                <w:szCs w:val="28"/>
              </w:rPr>
              <w:t>Normal Conditions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8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73BE">
              <w:rPr>
                <w:rFonts w:ascii="Times New Roman" w:hAnsi="Times New Roman" w:cs="Times New Roman"/>
                <w:sz w:val="28"/>
                <w:szCs w:val="28"/>
              </w:rPr>
              <w:t>Fault Conditions</w:t>
            </w: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  <w:tcBorders>
              <w:top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  <w:tcBorders>
              <w:top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346B" w:rsidRPr="00F673BE" w:rsidRDefault="0033346B" w:rsidP="003334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673BE" w:rsidRDefault="00F673BE">
      <w:pPr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br w:type="page"/>
      </w: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48"/>
        <w:gridCol w:w="1260"/>
        <w:gridCol w:w="3932"/>
        <w:gridCol w:w="1417"/>
        <w:gridCol w:w="1417"/>
      </w:tblGrid>
      <w:tr w:rsidR="00D9569B" w:rsidTr="0091032A">
        <w:trPr>
          <w:trHeight w:hRule="exact" w:val="690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9103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CC-091409-01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9103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09-21-09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91032A" w:rsidP="009103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</w:t>
            </w: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080866">
        <w:trPr>
          <w:trHeight w:hRule="exact" w:val="72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636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08086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1CF" w:rsidRDefault="004441CF" w:rsidP="00237642">
      <w:pPr>
        <w:spacing w:after="0" w:line="240" w:lineRule="auto"/>
      </w:pPr>
      <w:r>
        <w:separator/>
      </w:r>
    </w:p>
  </w:endnote>
  <w:endnote w:type="continuationSeparator" w:id="0">
    <w:p w:rsidR="004441CF" w:rsidRDefault="004441CF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Default="00587A3E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Risk Analysis Documentation Form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CE21AD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21AD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587A3E">
          <w:rPr>
            <w:rFonts w:ascii="Times New Roman" w:hAnsi="Times New Roman" w:cs="Times New Roman"/>
            <w:sz w:val="20"/>
            <w:szCs w:val="20"/>
          </w:rPr>
          <w:t xml:space="preserve"> EGF-008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3B7EF7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3B7EF7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814F9B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="003B7EF7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21AD" w:rsidRPr="002D349E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5D6ECD">
          <w:rPr>
            <w:rFonts w:ascii="Times New Roman" w:hAnsi="Times New Roman" w:cs="Times New Roman"/>
            <w:sz w:val="20"/>
            <w:szCs w:val="20"/>
          </w:rPr>
          <w:t xml:space="preserve">  </w:t>
        </w:r>
        <w:r w:rsidR="00587A3E">
          <w:rPr>
            <w:rFonts w:ascii="Times New Roman" w:hAnsi="Times New Roman" w:cs="Times New Roman"/>
            <w:sz w:val="20"/>
            <w:szCs w:val="20"/>
          </w:rPr>
          <w:t>000</w:t>
        </w:r>
      </w:p>
      <w:p w:rsidR="00CE21AD" w:rsidRDefault="00814F9B" w:rsidP="00237642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1CF" w:rsidRDefault="004441CF" w:rsidP="00237642">
      <w:pPr>
        <w:spacing w:after="0" w:line="240" w:lineRule="auto"/>
      </w:pPr>
      <w:r>
        <w:separator/>
      </w:r>
    </w:p>
  </w:footnote>
  <w:footnote w:type="continuationSeparator" w:id="0">
    <w:p w:rsidR="004441CF" w:rsidRDefault="004441CF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21AD" w:rsidTr="002D425C">
      <w:tc>
        <w:tcPr>
          <w:tcW w:w="3798" w:type="dxa"/>
        </w:tcPr>
        <w:p w:rsidR="00CE21AD" w:rsidRDefault="00814F9B" w:rsidP="00CE21AD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</w:tcPr>
        <w:p w:rsidR="00CE21AD" w:rsidRDefault="00CE21AD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E21AD" w:rsidRPr="00587A3E" w:rsidRDefault="00587A3E" w:rsidP="00587A3E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Risk Analysis Documentation Form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16B8D"/>
    <w:rsid w:val="00021DD2"/>
    <w:rsid w:val="00025261"/>
    <w:rsid w:val="00062CC8"/>
    <w:rsid w:val="00080866"/>
    <w:rsid w:val="000A7329"/>
    <w:rsid w:val="000B01F5"/>
    <w:rsid w:val="00237642"/>
    <w:rsid w:val="00256E3C"/>
    <w:rsid w:val="00263B6C"/>
    <w:rsid w:val="002B5884"/>
    <w:rsid w:val="002D425C"/>
    <w:rsid w:val="00326FA7"/>
    <w:rsid w:val="0033346B"/>
    <w:rsid w:val="003739A2"/>
    <w:rsid w:val="003A1B14"/>
    <w:rsid w:val="003B7EF7"/>
    <w:rsid w:val="003D050D"/>
    <w:rsid w:val="004441CF"/>
    <w:rsid w:val="004C65C6"/>
    <w:rsid w:val="0054671C"/>
    <w:rsid w:val="005652DF"/>
    <w:rsid w:val="0057328C"/>
    <w:rsid w:val="00587A3E"/>
    <w:rsid w:val="005D6ECD"/>
    <w:rsid w:val="005F0F3F"/>
    <w:rsid w:val="0065054B"/>
    <w:rsid w:val="006723EC"/>
    <w:rsid w:val="00814F9B"/>
    <w:rsid w:val="0090462C"/>
    <w:rsid w:val="0091032A"/>
    <w:rsid w:val="00A004B4"/>
    <w:rsid w:val="00AC213E"/>
    <w:rsid w:val="00B03368"/>
    <w:rsid w:val="00BE118B"/>
    <w:rsid w:val="00CA2441"/>
    <w:rsid w:val="00CC6770"/>
    <w:rsid w:val="00CE21AD"/>
    <w:rsid w:val="00D9040F"/>
    <w:rsid w:val="00D9569B"/>
    <w:rsid w:val="00E07A4C"/>
    <w:rsid w:val="00E21475"/>
    <w:rsid w:val="00E51F4B"/>
    <w:rsid w:val="00E90C22"/>
    <w:rsid w:val="00ED020E"/>
    <w:rsid w:val="00F26926"/>
    <w:rsid w:val="00F632C9"/>
    <w:rsid w:val="00F673BE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5</cp:revision>
  <cp:lastPrinted>2009-09-21T16:15:00Z</cp:lastPrinted>
  <dcterms:created xsi:type="dcterms:W3CDTF">2009-09-04T23:54:00Z</dcterms:created>
  <dcterms:modified xsi:type="dcterms:W3CDTF">2011-07-06T23:54:00Z</dcterms:modified>
</cp:coreProperties>
</file>