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48"/>
        <w:gridCol w:w="3528"/>
      </w:tblGrid>
      <w:tr w:rsidR="00F77176" w:rsidTr="00B241AC">
        <w:trPr>
          <w:trHeight w:val="576"/>
        </w:trPr>
        <w:tc>
          <w:tcPr>
            <w:tcW w:w="6048" w:type="dxa"/>
          </w:tcPr>
          <w:p w:rsidR="008276C9" w:rsidRPr="008276C9" w:rsidRDefault="00A72426" w:rsidP="00B241AC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</w:t>
            </w:r>
            <w:r w:rsidR="008276C9">
              <w:rPr>
                <w:b/>
                <w:sz w:val="24"/>
                <w:szCs w:val="24"/>
              </w:rPr>
              <w:t xml:space="preserve">Procedure: </w:t>
            </w:r>
            <w:r w:rsidR="008276C9">
              <w:rPr>
                <w:sz w:val="24"/>
                <w:szCs w:val="24"/>
              </w:rPr>
              <w:t xml:space="preserve">  IT-011</w:t>
            </w:r>
          </w:p>
        </w:tc>
        <w:tc>
          <w:tcPr>
            <w:tcW w:w="3528" w:type="dxa"/>
          </w:tcPr>
          <w:p w:rsidR="00F77176" w:rsidRPr="00B241AC" w:rsidRDefault="00F77176">
            <w:pPr>
              <w:rPr>
                <w:b/>
                <w:sz w:val="24"/>
                <w:szCs w:val="24"/>
              </w:rPr>
            </w:pPr>
            <w:r w:rsidRPr="00B241AC">
              <w:rPr>
                <w:b/>
                <w:sz w:val="24"/>
                <w:szCs w:val="24"/>
              </w:rPr>
              <w:t>Revision Level:</w:t>
            </w:r>
          </w:p>
        </w:tc>
      </w:tr>
      <w:tr w:rsidR="008276C9" w:rsidTr="00B241AC">
        <w:trPr>
          <w:trHeight w:val="576"/>
        </w:trPr>
        <w:tc>
          <w:tcPr>
            <w:tcW w:w="6048" w:type="dxa"/>
          </w:tcPr>
          <w:p w:rsidR="008276C9" w:rsidRPr="00B241AC" w:rsidRDefault="008276C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Computer System Part Number:   </w:t>
            </w:r>
            <w:r w:rsidRPr="008276C9">
              <w:rPr>
                <w:sz w:val="24"/>
                <w:szCs w:val="24"/>
              </w:rPr>
              <w:t>1282-1511</w:t>
            </w:r>
          </w:p>
        </w:tc>
        <w:tc>
          <w:tcPr>
            <w:tcW w:w="3528" w:type="dxa"/>
          </w:tcPr>
          <w:p w:rsidR="008276C9" w:rsidRPr="00B241AC" w:rsidRDefault="008276C9">
            <w:pPr>
              <w:rPr>
                <w:b/>
                <w:sz w:val="24"/>
                <w:szCs w:val="24"/>
              </w:rPr>
            </w:pPr>
            <w:r w:rsidRPr="00B241AC">
              <w:rPr>
                <w:b/>
                <w:sz w:val="24"/>
                <w:szCs w:val="24"/>
              </w:rPr>
              <w:t>Revision Level:</w:t>
            </w:r>
          </w:p>
        </w:tc>
      </w:tr>
      <w:tr w:rsidR="008276C9" w:rsidTr="00A316EC">
        <w:trPr>
          <w:trHeight w:val="576"/>
        </w:trPr>
        <w:tc>
          <w:tcPr>
            <w:tcW w:w="9576" w:type="dxa"/>
            <w:gridSpan w:val="2"/>
          </w:tcPr>
          <w:p w:rsidR="008276C9" w:rsidRPr="008276C9" w:rsidRDefault="008276C9">
            <w:pPr>
              <w:rPr>
                <w:b/>
                <w:sz w:val="24"/>
                <w:szCs w:val="24"/>
              </w:rPr>
            </w:pPr>
            <w:r w:rsidRPr="008276C9">
              <w:rPr>
                <w:b/>
                <w:sz w:val="24"/>
                <w:szCs w:val="24"/>
              </w:rPr>
              <w:t>Computer System Lot Number (if applicable):</w:t>
            </w:r>
          </w:p>
        </w:tc>
      </w:tr>
      <w:tr w:rsidR="008276C9" w:rsidTr="00A316EC">
        <w:trPr>
          <w:trHeight w:val="576"/>
        </w:trPr>
        <w:tc>
          <w:tcPr>
            <w:tcW w:w="9576" w:type="dxa"/>
            <w:gridSpan w:val="2"/>
          </w:tcPr>
          <w:p w:rsidR="008276C9" w:rsidRPr="00B241AC" w:rsidRDefault="008276C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Computer System Manufacturer’s Serial Number:</w:t>
            </w:r>
          </w:p>
        </w:tc>
      </w:tr>
      <w:tr w:rsidR="008276C9" w:rsidTr="00A316EC">
        <w:trPr>
          <w:trHeight w:val="576"/>
        </w:trPr>
        <w:tc>
          <w:tcPr>
            <w:tcW w:w="9576" w:type="dxa"/>
            <w:gridSpan w:val="2"/>
          </w:tcPr>
          <w:p w:rsidR="008276C9" w:rsidRPr="00B241AC" w:rsidRDefault="008276C9" w:rsidP="00A316E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EPIC Internal Computer System Reference Number:</w:t>
            </w:r>
          </w:p>
        </w:tc>
      </w:tr>
      <w:tr w:rsidR="008276C9" w:rsidTr="00B241AC">
        <w:trPr>
          <w:trHeight w:val="576"/>
        </w:trPr>
        <w:tc>
          <w:tcPr>
            <w:tcW w:w="6048" w:type="dxa"/>
          </w:tcPr>
          <w:p w:rsidR="008276C9" w:rsidRPr="008276C9" w:rsidRDefault="008276C9" w:rsidP="00A316EC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USB Hardware Key Part Number: </w:t>
            </w:r>
            <w:r>
              <w:rPr>
                <w:sz w:val="24"/>
                <w:szCs w:val="24"/>
              </w:rPr>
              <w:t>1282-1515</w:t>
            </w:r>
          </w:p>
        </w:tc>
        <w:tc>
          <w:tcPr>
            <w:tcW w:w="3528" w:type="dxa"/>
          </w:tcPr>
          <w:p w:rsidR="008276C9" w:rsidRPr="00B241AC" w:rsidRDefault="008276C9" w:rsidP="00A316EC">
            <w:pPr>
              <w:rPr>
                <w:b/>
                <w:sz w:val="24"/>
                <w:szCs w:val="24"/>
              </w:rPr>
            </w:pPr>
            <w:r w:rsidRPr="00B241AC">
              <w:rPr>
                <w:b/>
                <w:sz w:val="24"/>
                <w:szCs w:val="24"/>
              </w:rPr>
              <w:t>Revision Level:</w:t>
            </w:r>
          </w:p>
        </w:tc>
      </w:tr>
      <w:tr w:rsidR="008276C9" w:rsidTr="00A316EC">
        <w:trPr>
          <w:trHeight w:val="576"/>
        </w:trPr>
        <w:tc>
          <w:tcPr>
            <w:tcW w:w="9576" w:type="dxa"/>
            <w:gridSpan w:val="2"/>
          </w:tcPr>
          <w:p w:rsidR="008276C9" w:rsidRPr="00B241AC" w:rsidRDefault="008276C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USB Hardware Key Lot Number (if applicable)</w:t>
            </w:r>
          </w:p>
        </w:tc>
      </w:tr>
    </w:tbl>
    <w:p w:rsidR="00F77176" w:rsidRDefault="00F77176" w:rsidP="00604EB8">
      <w:pPr>
        <w:spacing w:after="0"/>
      </w:pPr>
    </w:p>
    <w:tbl>
      <w:tblPr>
        <w:tblStyle w:val="TableGrid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8298"/>
        <w:gridCol w:w="1260"/>
        <w:gridCol w:w="18"/>
      </w:tblGrid>
      <w:tr w:rsidR="007537D9" w:rsidTr="00604EB8">
        <w:trPr>
          <w:trHeight w:val="432"/>
          <w:tblHeader/>
        </w:trPr>
        <w:tc>
          <w:tcPr>
            <w:tcW w:w="9576" w:type="dxa"/>
            <w:gridSpan w:val="3"/>
            <w:vAlign w:val="center"/>
          </w:tcPr>
          <w:p w:rsidR="007537D9" w:rsidRPr="007537D9" w:rsidRDefault="007537D9" w:rsidP="00FD0089">
            <w:pPr>
              <w:rPr>
                <w:b/>
                <w:sz w:val="28"/>
                <w:szCs w:val="28"/>
              </w:rPr>
            </w:pPr>
            <w:r w:rsidRPr="007537D9">
              <w:rPr>
                <w:b/>
                <w:sz w:val="28"/>
                <w:szCs w:val="28"/>
              </w:rPr>
              <w:t xml:space="preserve">Installation </w:t>
            </w:r>
            <w:r w:rsidR="00B83751">
              <w:rPr>
                <w:b/>
                <w:sz w:val="28"/>
                <w:szCs w:val="28"/>
              </w:rPr>
              <w:t>Verification</w:t>
            </w:r>
          </w:p>
        </w:tc>
      </w:tr>
      <w:tr w:rsidR="00473FB1" w:rsidTr="00604E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576"/>
          <w:tblHeader/>
        </w:trPr>
        <w:tc>
          <w:tcPr>
            <w:tcW w:w="8298" w:type="dxa"/>
            <w:vAlign w:val="center"/>
          </w:tcPr>
          <w:p w:rsidR="00473FB1" w:rsidRPr="007F118F" w:rsidRDefault="00473FB1" w:rsidP="007F118F">
            <w:pPr>
              <w:rPr>
                <w:b/>
                <w:sz w:val="24"/>
                <w:szCs w:val="24"/>
              </w:rPr>
            </w:pPr>
            <w:r w:rsidRPr="007F118F">
              <w:rPr>
                <w:b/>
                <w:sz w:val="24"/>
                <w:szCs w:val="24"/>
              </w:rPr>
              <w:t>Steps</w:t>
            </w:r>
          </w:p>
        </w:tc>
        <w:tc>
          <w:tcPr>
            <w:tcW w:w="1260" w:type="dxa"/>
            <w:vAlign w:val="center"/>
          </w:tcPr>
          <w:p w:rsidR="00473FB1" w:rsidRPr="001C773B" w:rsidRDefault="0086736C" w:rsidP="0086736C">
            <w:pPr>
              <w:jc w:val="center"/>
              <w:rPr>
                <w:b/>
              </w:rPr>
            </w:pPr>
            <w:r w:rsidRPr="001C773B">
              <w:rPr>
                <w:b/>
              </w:rPr>
              <w:t xml:space="preserve">Complete </w:t>
            </w:r>
            <w:r w:rsidRPr="0087048D">
              <w:t>(Initial)</w:t>
            </w:r>
          </w:p>
        </w:tc>
      </w:tr>
      <w:tr w:rsidR="00473FB1" w:rsidRPr="004B797E" w:rsidTr="00EC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576"/>
        </w:trPr>
        <w:tc>
          <w:tcPr>
            <w:tcW w:w="8298" w:type="dxa"/>
          </w:tcPr>
          <w:p w:rsidR="00473FB1" w:rsidRPr="004B797E" w:rsidRDefault="00473FB1" w:rsidP="008621E3">
            <w:pPr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 xml:space="preserve">Verify computer system has Windows </w:t>
            </w:r>
            <w:r w:rsidR="008621E3">
              <w:rPr>
                <w:sz w:val="24"/>
                <w:szCs w:val="24"/>
              </w:rPr>
              <w:t xml:space="preserve">7 </w:t>
            </w:r>
            <w:r w:rsidR="00BF4C3B">
              <w:rPr>
                <w:sz w:val="24"/>
                <w:szCs w:val="24"/>
              </w:rPr>
              <w:t xml:space="preserve">64bit </w:t>
            </w:r>
            <w:r w:rsidR="00BF4C3B" w:rsidRPr="004B797E">
              <w:rPr>
                <w:sz w:val="24"/>
                <w:szCs w:val="24"/>
              </w:rPr>
              <w:t>software</w:t>
            </w:r>
            <w:r w:rsidR="00A4488D" w:rsidRPr="004B797E">
              <w:rPr>
                <w:sz w:val="24"/>
                <w:szCs w:val="24"/>
              </w:rPr>
              <w:t xml:space="preserve"> running as </w:t>
            </w:r>
            <w:r w:rsidR="007547DE" w:rsidRPr="004B797E">
              <w:rPr>
                <w:sz w:val="24"/>
                <w:szCs w:val="24"/>
              </w:rPr>
              <w:t xml:space="preserve">the </w:t>
            </w:r>
            <w:r w:rsidR="00A4488D" w:rsidRPr="004B797E">
              <w:rPr>
                <w:sz w:val="24"/>
                <w:szCs w:val="24"/>
              </w:rPr>
              <w:t>operating system.</w:t>
            </w:r>
            <w:r w:rsidR="00D41BDA" w:rsidRPr="004B797E">
              <w:rPr>
                <w:sz w:val="24"/>
                <w:szCs w:val="24"/>
              </w:rPr>
              <w:t xml:space="preserve"> </w:t>
            </w:r>
            <w:r w:rsidR="00A4488D" w:rsidRPr="004B797E">
              <w:rPr>
                <w:sz w:val="24"/>
                <w:szCs w:val="24"/>
              </w:rPr>
              <w:t xml:space="preserve"> If not, install.</w:t>
            </w:r>
          </w:p>
        </w:tc>
        <w:tc>
          <w:tcPr>
            <w:tcW w:w="1260" w:type="dxa"/>
          </w:tcPr>
          <w:p w:rsidR="00473FB1" w:rsidRPr="004B797E" w:rsidRDefault="00473FB1">
            <w:pPr>
              <w:rPr>
                <w:sz w:val="24"/>
                <w:szCs w:val="24"/>
              </w:rPr>
            </w:pPr>
          </w:p>
        </w:tc>
      </w:tr>
      <w:tr w:rsidR="007547DE" w:rsidRPr="004B797E" w:rsidTr="00EC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8298" w:type="dxa"/>
            <w:vAlign w:val="center"/>
          </w:tcPr>
          <w:p w:rsidR="007547DE" w:rsidRPr="004B797E" w:rsidRDefault="008621E3" w:rsidP="008276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 the user EPICAdministrator.</w:t>
            </w:r>
          </w:p>
        </w:tc>
        <w:tc>
          <w:tcPr>
            <w:tcW w:w="1260" w:type="dxa"/>
            <w:vAlign w:val="center"/>
          </w:tcPr>
          <w:p w:rsidR="007547DE" w:rsidRPr="004B797E" w:rsidRDefault="007547DE" w:rsidP="00FC2D41">
            <w:pPr>
              <w:rPr>
                <w:sz w:val="24"/>
                <w:szCs w:val="24"/>
              </w:rPr>
            </w:pPr>
          </w:p>
        </w:tc>
      </w:tr>
      <w:tr w:rsidR="008621E3" w:rsidRPr="004B797E" w:rsidTr="00EC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8298" w:type="dxa"/>
            <w:vAlign w:val="center"/>
          </w:tcPr>
          <w:p w:rsidR="008621E3" w:rsidRPr="004B797E" w:rsidRDefault="008621E3" w:rsidP="008276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Uninstall all ancillary non-windows programs that were installed by the manufacturer.</w:t>
            </w:r>
          </w:p>
        </w:tc>
        <w:tc>
          <w:tcPr>
            <w:tcW w:w="1260" w:type="dxa"/>
            <w:vAlign w:val="center"/>
          </w:tcPr>
          <w:p w:rsidR="008621E3" w:rsidRPr="004B797E" w:rsidRDefault="008621E3" w:rsidP="00FC2D41">
            <w:pPr>
              <w:rPr>
                <w:sz w:val="24"/>
                <w:szCs w:val="24"/>
              </w:rPr>
            </w:pPr>
          </w:p>
        </w:tc>
      </w:tr>
      <w:tr w:rsidR="008621E3" w:rsidRPr="004B797E" w:rsidTr="00EC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8298" w:type="dxa"/>
            <w:vAlign w:val="center"/>
          </w:tcPr>
          <w:p w:rsidR="008621E3" w:rsidRPr="004B797E" w:rsidRDefault="008621E3" w:rsidP="008276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Set the desktop display to be ‘Windows Classic’.</w:t>
            </w:r>
          </w:p>
        </w:tc>
        <w:tc>
          <w:tcPr>
            <w:tcW w:w="1260" w:type="dxa"/>
            <w:vAlign w:val="center"/>
          </w:tcPr>
          <w:p w:rsidR="008621E3" w:rsidRPr="004B797E" w:rsidRDefault="008621E3" w:rsidP="00FC2D41">
            <w:pPr>
              <w:rPr>
                <w:sz w:val="24"/>
                <w:szCs w:val="24"/>
              </w:rPr>
            </w:pPr>
          </w:p>
        </w:tc>
      </w:tr>
      <w:tr w:rsidR="008621E3" w:rsidRPr="004B797E" w:rsidTr="00EC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8298" w:type="dxa"/>
            <w:vAlign w:val="center"/>
          </w:tcPr>
          <w:p w:rsidR="008621E3" w:rsidRPr="004B797E" w:rsidRDefault="00AA4B8C" w:rsidP="008276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Set the taskbar to ‘Auto hide’.</w:t>
            </w:r>
          </w:p>
        </w:tc>
        <w:tc>
          <w:tcPr>
            <w:tcW w:w="1260" w:type="dxa"/>
            <w:vAlign w:val="center"/>
          </w:tcPr>
          <w:p w:rsidR="008621E3" w:rsidRPr="004B797E" w:rsidRDefault="008621E3" w:rsidP="00FC2D41">
            <w:pPr>
              <w:rPr>
                <w:sz w:val="24"/>
                <w:szCs w:val="24"/>
              </w:rPr>
            </w:pPr>
          </w:p>
        </w:tc>
      </w:tr>
      <w:tr w:rsidR="00AA4B8C" w:rsidRPr="004B797E" w:rsidTr="00EC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8298" w:type="dxa"/>
            <w:vAlign w:val="center"/>
          </w:tcPr>
          <w:p w:rsidR="00AA4B8C" w:rsidRPr="004B797E" w:rsidRDefault="00AA4B8C" w:rsidP="005636E7">
            <w:pPr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 xml:space="preserve">Apply all relevant Microsoft patches, using the Microsoft Update feature.  Also verify that Automatic Update is set to ‘Download updates for me, but let me choose </w:t>
            </w:r>
            <w:r w:rsidR="00EF6AC8">
              <w:rPr>
                <w:sz w:val="24"/>
                <w:szCs w:val="24"/>
              </w:rPr>
              <w:t>whether</w:t>
            </w:r>
            <w:r w:rsidRPr="004B797E">
              <w:rPr>
                <w:sz w:val="24"/>
                <w:szCs w:val="24"/>
              </w:rPr>
              <w:t xml:space="preserve"> to install them’.</w:t>
            </w:r>
          </w:p>
        </w:tc>
        <w:tc>
          <w:tcPr>
            <w:tcW w:w="1260" w:type="dxa"/>
            <w:vAlign w:val="center"/>
          </w:tcPr>
          <w:p w:rsidR="00AA4B8C" w:rsidRPr="004B797E" w:rsidRDefault="00AA4B8C" w:rsidP="00FC2D41">
            <w:pPr>
              <w:rPr>
                <w:sz w:val="24"/>
                <w:szCs w:val="24"/>
              </w:rPr>
            </w:pPr>
          </w:p>
        </w:tc>
      </w:tr>
      <w:tr w:rsidR="00473FB1" w:rsidRPr="004B797E" w:rsidTr="00EC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8298" w:type="dxa"/>
            <w:vAlign w:val="center"/>
          </w:tcPr>
          <w:p w:rsidR="00473FB1" w:rsidRPr="004B797E" w:rsidRDefault="008621E3" w:rsidP="008276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 a second system user EPICUser.</w:t>
            </w:r>
          </w:p>
        </w:tc>
        <w:tc>
          <w:tcPr>
            <w:tcW w:w="1260" w:type="dxa"/>
            <w:vAlign w:val="center"/>
          </w:tcPr>
          <w:p w:rsidR="00473FB1" w:rsidRPr="004B797E" w:rsidRDefault="00473FB1" w:rsidP="00FC2D41">
            <w:pPr>
              <w:rPr>
                <w:sz w:val="24"/>
                <w:szCs w:val="24"/>
              </w:rPr>
            </w:pPr>
          </w:p>
        </w:tc>
      </w:tr>
      <w:tr w:rsidR="00AA4B8C" w:rsidRPr="004B797E" w:rsidTr="001421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8298" w:type="dxa"/>
            <w:vAlign w:val="center"/>
          </w:tcPr>
          <w:p w:rsidR="00AA4B8C" w:rsidRPr="004B797E" w:rsidRDefault="00AA4B8C" w:rsidP="001421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Set the desktop display to be ‘Windows Classic’.</w:t>
            </w:r>
          </w:p>
        </w:tc>
        <w:tc>
          <w:tcPr>
            <w:tcW w:w="1260" w:type="dxa"/>
            <w:vAlign w:val="center"/>
          </w:tcPr>
          <w:p w:rsidR="00AA4B8C" w:rsidRPr="004B797E" w:rsidRDefault="00AA4B8C" w:rsidP="0014211F">
            <w:pPr>
              <w:rPr>
                <w:sz w:val="24"/>
                <w:szCs w:val="24"/>
              </w:rPr>
            </w:pPr>
          </w:p>
        </w:tc>
      </w:tr>
      <w:tr w:rsidR="00AA4B8C" w:rsidRPr="004B797E" w:rsidTr="001421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8298" w:type="dxa"/>
            <w:vAlign w:val="center"/>
          </w:tcPr>
          <w:p w:rsidR="00AA4B8C" w:rsidRPr="004B797E" w:rsidRDefault="00AA4B8C" w:rsidP="001421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Set the taskbar to ‘Auto hide’.</w:t>
            </w:r>
          </w:p>
        </w:tc>
        <w:tc>
          <w:tcPr>
            <w:tcW w:w="1260" w:type="dxa"/>
            <w:vAlign w:val="center"/>
          </w:tcPr>
          <w:p w:rsidR="00AA4B8C" w:rsidRPr="004B797E" w:rsidRDefault="00AA4B8C" w:rsidP="0014211F">
            <w:pPr>
              <w:rPr>
                <w:sz w:val="24"/>
                <w:szCs w:val="24"/>
              </w:rPr>
            </w:pPr>
          </w:p>
        </w:tc>
      </w:tr>
      <w:tr w:rsidR="00473FB1" w:rsidRPr="004B797E" w:rsidTr="00EC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8298" w:type="dxa"/>
            <w:vAlign w:val="center"/>
          </w:tcPr>
          <w:p w:rsidR="00473FB1" w:rsidRPr="004B797E" w:rsidRDefault="008621E3" w:rsidP="007547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Verify the roles of each of the two users EPICAdministrator and EPICUser.</w:t>
            </w:r>
            <w:r w:rsidR="00473FB1" w:rsidRPr="004B797E">
              <w:rPr>
                <w:sz w:val="24"/>
                <w:szCs w:val="24"/>
              </w:rPr>
              <w:t xml:space="preserve">   </w:t>
            </w:r>
          </w:p>
        </w:tc>
        <w:tc>
          <w:tcPr>
            <w:tcW w:w="1260" w:type="dxa"/>
            <w:vAlign w:val="center"/>
          </w:tcPr>
          <w:p w:rsidR="00473FB1" w:rsidRPr="004B797E" w:rsidRDefault="00473FB1" w:rsidP="00FC2D41">
            <w:pPr>
              <w:rPr>
                <w:sz w:val="24"/>
                <w:szCs w:val="24"/>
              </w:rPr>
            </w:pPr>
          </w:p>
        </w:tc>
      </w:tr>
      <w:tr w:rsidR="007547DE" w:rsidRPr="004B797E" w:rsidTr="00EC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8298" w:type="dxa"/>
            <w:vAlign w:val="center"/>
          </w:tcPr>
          <w:p w:rsidR="007547DE" w:rsidRPr="004B797E" w:rsidRDefault="007547DE" w:rsidP="00FC2D41">
            <w:pPr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Install the Full .Net 4.0 Framework, and patches.</w:t>
            </w:r>
          </w:p>
        </w:tc>
        <w:tc>
          <w:tcPr>
            <w:tcW w:w="1260" w:type="dxa"/>
            <w:vAlign w:val="center"/>
          </w:tcPr>
          <w:p w:rsidR="007547DE" w:rsidRPr="004B797E" w:rsidRDefault="007547DE" w:rsidP="00FC2D41">
            <w:pPr>
              <w:rPr>
                <w:sz w:val="24"/>
                <w:szCs w:val="24"/>
              </w:rPr>
            </w:pPr>
          </w:p>
        </w:tc>
      </w:tr>
      <w:tr w:rsidR="007547DE" w:rsidRPr="004B797E" w:rsidTr="00EC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8298" w:type="dxa"/>
            <w:vAlign w:val="center"/>
          </w:tcPr>
          <w:p w:rsidR="007547DE" w:rsidRPr="004B797E" w:rsidRDefault="007547DE" w:rsidP="00FC2D41">
            <w:pPr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Load the necessary printer driver for the system.</w:t>
            </w:r>
          </w:p>
        </w:tc>
        <w:tc>
          <w:tcPr>
            <w:tcW w:w="1260" w:type="dxa"/>
            <w:vAlign w:val="center"/>
          </w:tcPr>
          <w:p w:rsidR="007547DE" w:rsidRPr="004B797E" w:rsidRDefault="007547DE" w:rsidP="00FC2D41">
            <w:pPr>
              <w:rPr>
                <w:sz w:val="24"/>
                <w:szCs w:val="24"/>
              </w:rPr>
            </w:pPr>
          </w:p>
        </w:tc>
      </w:tr>
      <w:tr w:rsidR="00A4488D" w:rsidRPr="004B797E" w:rsidTr="00EC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8298" w:type="dxa"/>
            <w:vAlign w:val="center"/>
          </w:tcPr>
          <w:p w:rsidR="00A4488D" w:rsidRPr="004B797E" w:rsidRDefault="00A4488D" w:rsidP="00FC2D41">
            <w:pPr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lastRenderedPageBreak/>
              <w:t>Install the Camera Drivers</w:t>
            </w:r>
            <w:r w:rsidR="00EC5AAC" w:rsidRPr="004B797E">
              <w:rPr>
                <w:sz w:val="24"/>
                <w:szCs w:val="24"/>
              </w:rPr>
              <w:t>.</w:t>
            </w:r>
          </w:p>
        </w:tc>
        <w:tc>
          <w:tcPr>
            <w:tcW w:w="1260" w:type="dxa"/>
            <w:vAlign w:val="center"/>
          </w:tcPr>
          <w:p w:rsidR="00A4488D" w:rsidRPr="004B797E" w:rsidRDefault="00A4488D" w:rsidP="00FC2D41">
            <w:pPr>
              <w:rPr>
                <w:sz w:val="24"/>
                <w:szCs w:val="24"/>
              </w:rPr>
            </w:pPr>
          </w:p>
        </w:tc>
      </w:tr>
      <w:tr w:rsidR="00A4488D" w:rsidRPr="004B797E" w:rsidTr="00EC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8298" w:type="dxa"/>
            <w:vAlign w:val="center"/>
          </w:tcPr>
          <w:p w:rsidR="00A4488D" w:rsidRPr="004B797E" w:rsidRDefault="00A4488D" w:rsidP="007547DE">
            <w:pPr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Install the latest FTDI Drivers</w:t>
            </w:r>
            <w:r w:rsidR="00EC5AAC" w:rsidRPr="004B797E">
              <w:rPr>
                <w:sz w:val="24"/>
                <w:szCs w:val="24"/>
              </w:rPr>
              <w:t>.</w:t>
            </w:r>
          </w:p>
        </w:tc>
        <w:tc>
          <w:tcPr>
            <w:tcW w:w="1260" w:type="dxa"/>
            <w:vAlign w:val="center"/>
          </w:tcPr>
          <w:p w:rsidR="00A4488D" w:rsidRPr="004B797E" w:rsidRDefault="00A4488D" w:rsidP="00FC2D41">
            <w:pPr>
              <w:rPr>
                <w:sz w:val="24"/>
                <w:szCs w:val="24"/>
              </w:rPr>
            </w:pPr>
          </w:p>
        </w:tc>
      </w:tr>
      <w:tr w:rsidR="00A4488D" w:rsidRPr="004B797E" w:rsidTr="00EC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8298" w:type="dxa"/>
            <w:vAlign w:val="center"/>
          </w:tcPr>
          <w:p w:rsidR="00A4488D" w:rsidRPr="004B797E" w:rsidRDefault="00A4488D" w:rsidP="00FC2D41">
            <w:pPr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Assign the proper FTDI Driver</w:t>
            </w:r>
            <w:r w:rsidR="00EC5AAC" w:rsidRPr="004B797E">
              <w:rPr>
                <w:sz w:val="24"/>
                <w:szCs w:val="24"/>
              </w:rPr>
              <w:t>.</w:t>
            </w:r>
          </w:p>
        </w:tc>
        <w:tc>
          <w:tcPr>
            <w:tcW w:w="1260" w:type="dxa"/>
            <w:vAlign w:val="center"/>
          </w:tcPr>
          <w:p w:rsidR="00A4488D" w:rsidRPr="004B797E" w:rsidRDefault="00A4488D" w:rsidP="00FC2D41">
            <w:pPr>
              <w:rPr>
                <w:sz w:val="24"/>
                <w:szCs w:val="24"/>
              </w:rPr>
            </w:pPr>
          </w:p>
        </w:tc>
      </w:tr>
      <w:tr w:rsidR="008621E3" w:rsidRPr="004B797E" w:rsidTr="00EC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8298" w:type="dxa"/>
            <w:vAlign w:val="center"/>
          </w:tcPr>
          <w:p w:rsidR="008621E3" w:rsidRPr="004B797E" w:rsidRDefault="008621E3" w:rsidP="009709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Verify the registry settings prior to installation of the DB.</w:t>
            </w:r>
          </w:p>
        </w:tc>
        <w:tc>
          <w:tcPr>
            <w:tcW w:w="1260" w:type="dxa"/>
            <w:vAlign w:val="center"/>
          </w:tcPr>
          <w:p w:rsidR="008621E3" w:rsidRPr="004B797E" w:rsidRDefault="008621E3" w:rsidP="00FC2D41">
            <w:pPr>
              <w:rPr>
                <w:sz w:val="24"/>
                <w:szCs w:val="24"/>
              </w:rPr>
            </w:pPr>
          </w:p>
        </w:tc>
      </w:tr>
      <w:tr w:rsidR="00A4488D" w:rsidRPr="004B797E" w:rsidTr="00EC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8298" w:type="dxa"/>
            <w:vAlign w:val="center"/>
          </w:tcPr>
          <w:p w:rsidR="00A4488D" w:rsidRPr="004B797E" w:rsidRDefault="00A4488D" w:rsidP="009709F6">
            <w:pPr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Install the database engine</w:t>
            </w:r>
            <w:r w:rsidR="00EC5AAC" w:rsidRPr="004B797E">
              <w:rPr>
                <w:sz w:val="24"/>
                <w:szCs w:val="24"/>
              </w:rPr>
              <w:t>.</w:t>
            </w:r>
          </w:p>
        </w:tc>
        <w:tc>
          <w:tcPr>
            <w:tcW w:w="1260" w:type="dxa"/>
            <w:vAlign w:val="center"/>
          </w:tcPr>
          <w:p w:rsidR="00A4488D" w:rsidRPr="004B797E" w:rsidRDefault="00A4488D" w:rsidP="00FC2D41">
            <w:pPr>
              <w:rPr>
                <w:sz w:val="24"/>
                <w:szCs w:val="24"/>
              </w:rPr>
            </w:pPr>
          </w:p>
        </w:tc>
      </w:tr>
      <w:tr w:rsidR="00A4488D" w:rsidRPr="004B797E" w:rsidTr="00EC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8298" w:type="dxa"/>
            <w:vAlign w:val="center"/>
          </w:tcPr>
          <w:p w:rsidR="00A4488D" w:rsidRPr="004B797E" w:rsidRDefault="00A4488D" w:rsidP="005636E7">
            <w:pPr>
              <w:tabs>
                <w:tab w:val="left" w:pos="525"/>
              </w:tabs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Create and install the blank ClearView database</w:t>
            </w:r>
            <w:r w:rsidR="00C7127E">
              <w:rPr>
                <w:sz w:val="24"/>
                <w:szCs w:val="24"/>
              </w:rPr>
              <w:t>.</w:t>
            </w:r>
          </w:p>
        </w:tc>
        <w:tc>
          <w:tcPr>
            <w:tcW w:w="1260" w:type="dxa"/>
            <w:vAlign w:val="center"/>
          </w:tcPr>
          <w:p w:rsidR="00A4488D" w:rsidRPr="004B797E" w:rsidRDefault="00A4488D" w:rsidP="00FC2D41">
            <w:pPr>
              <w:rPr>
                <w:sz w:val="24"/>
                <w:szCs w:val="24"/>
              </w:rPr>
            </w:pPr>
          </w:p>
        </w:tc>
      </w:tr>
      <w:tr w:rsidR="00A316EC" w:rsidRPr="004B797E" w:rsidTr="00EC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8298" w:type="dxa"/>
            <w:vAlign w:val="center"/>
          </w:tcPr>
          <w:p w:rsidR="00A316EC" w:rsidRPr="004B797E" w:rsidRDefault="00A316EC" w:rsidP="00FC2D41">
            <w:pPr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Install the HASP run-time engine.</w:t>
            </w:r>
          </w:p>
        </w:tc>
        <w:tc>
          <w:tcPr>
            <w:tcW w:w="1260" w:type="dxa"/>
            <w:vAlign w:val="center"/>
          </w:tcPr>
          <w:p w:rsidR="00A316EC" w:rsidRPr="004B797E" w:rsidRDefault="00A316EC" w:rsidP="00FC2D41">
            <w:pPr>
              <w:rPr>
                <w:sz w:val="24"/>
                <w:szCs w:val="24"/>
              </w:rPr>
            </w:pPr>
          </w:p>
        </w:tc>
      </w:tr>
      <w:tr w:rsidR="00A316EC" w:rsidRPr="004B797E" w:rsidTr="0028151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8298" w:type="dxa"/>
            <w:vAlign w:val="center"/>
          </w:tcPr>
          <w:p w:rsidR="00A316EC" w:rsidRPr="004B797E" w:rsidRDefault="00A316EC" w:rsidP="00FC2D41">
            <w:pPr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Install the Crystal Reports Run-time Engine files.</w:t>
            </w:r>
          </w:p>
        </w:tc>
        <w:tc>
          <w:tcPr>
            <w:tcW w:w="1260" w:type="dxa"/>
            <w:vAlign w:val="center"/>
          </w:tcPr>
          <w:p w:rsidR="00A316EC" w:rsidRPr="004B797E" w:rsidRDefault="00A316EC" w:rsidP="00FC2D41">
            <w:pPr>
              <w:rPr>
                <w:sz w:val="24"/>
                <w:szCs w:val="24"/>
              </w:rPr>
            </w:pPr>
          </w:p>
        </w:tc>
      </w:tr>
      <w:tr w:rsidR="00A316EC" w:rsidRPr="004B797E" w:rsidTr="00EC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8298" w:type="dxa"/>
            <w:vAlign w:val="center"/>
          </w:tcPr>
          <w:p w:rsidR="00A316EC" w:rsidRPr="004B797E" w:rsidRDefault="00A316EC" w:rsidP="00FC2D41">
            <w:pPr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Install the Matlab Run-time Engine.</w:t>
            </w:r>
          </w:p>
        </w:tc>
        <w:tc>
          <w:tcPr>
            <w:tcW w:w="1260" w:type="dxa"/>
            <w:vAlign w:val="center"/>
          </w:tcPr>
          <w:p w:rsidR="00A316EC" w:rsidRPr="004B797E" w:rsidRDefault="00A316EC" w:rsidP="00FC2D41">
            <w:pPr>
              <w:rPr>
                <w:sz w:val="24"/>
                <w:szCs w:val="24"/>
              </w:rPr>
            </w:pPr>
          </w:p>
        </w:tc>
      </w:tr>
      <w:tr w:rsidR="00A316EC" w:rsidRPr="004B797E" w:rsidTr="00EC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576"/>
        </w:trPr>
        <w:tc>
          <w:tcPr>
            <w:tcW w:w="8298" w:type="dxa"/>
          </w:tcPr>
          <w:p w:rsidR="00A316EC" w:rsidRPr="004B797E" w:rsidRDefault="00A316EC" w:rsidP="005636E7">
            <w:pPr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Create the folder “ClearView” in “Programs Files\EPIC</w:t>
            </w:r>
            <w:r w:rsidR="008621E3">
              <w:rPr>
                <w:sz w:val="24"/>
                <w:szCs w:val="24"/>
              </w:rPr>
              <w:t>\ClearView</w:t>
            </w:r>
            <w:r w:rsidRPr="004B797E">
              <w:rPr>
                <w:sz w:val="24"/>
                <w:szCs w:val="24"/>
              </w:rPr>
              <w:t xml:space="preserve">” </w:t>
            </w:r>
          </w:p>
        </w:tc>
        <w:tc>
          <w:tcPr>
            <w:tcW w:w="1260" w:type="dxa"/>
          </w:tcPr>
          <w:p w:rsidR="00A316EC" w:rsidRPr="004B797E" w:rsidRDefault="00A316EC">
            <w:pPr>
              <w:rPr>
                <w:sz w:val="24"/>
                <w:szCs w:val="24"/>
              </w:rPr>
            </w:pPr>
          </w:p>
        </w:tc>
      </w:tr>
      <w:tr w:rsidR="00A316EC" w:rsidRPr="004B797E" w:rsidTr="00EC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8298" w:type="dxa"/>
            <w:vAlign w:val="center"/>
          </w:tcPr>
          <w:p w:rsidR="00A316EC" w:rsidRPr="004B797E" w:rsidRDefault="00A316EC" w:rsidP="005636E7">
            <w:pPr>
              <w:tabs>
                <w:tab w:val="left" w:pos="510"/>
                <w:tab w:val="left" w:pos="705"/>
              </w:tabs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 xml:space="preserve">Place the files from the ‘Release’ folder of the version that is being deployed into the folder </w:t>
            </w:r>
            <w:r w:rsidR="0014211F">
              <w:rPr>
                <w:sz w:val="24"/>
                <w:szCs w:val="24"/>
              </w:rPr>
              <w:t>created above.</w:t>
            </w:r>
            <w:r w:rsidRPr="004B797E">
              <w:rPr>
                <w:sz w:val="24"/>
                <w:szCs w:val="24"/>
              </w:rPr>
              <w:t xml:space="preserve">   </w:t>
            </w:r>
          </w:p>
        </w:tc>
        <w:tc>
          <w:tcPr>
            <w:tcW w:w="1260" w:type="dxa"/>
          </w:tcPr>
          <w:p w:rsidR="00A316EC" w:rsidRPr="004B797E" w:rsidRDefault="00A316EC">
            <w:pPr>
              <w:rPr>
                <w:sz w:val="24"/>
                <w:szCs w:val="24"/>
              </w:rPr>
            </w:pPr>
          </w:p>
        </w:tc>
      </w:tr>
      <w:tr w:rsidR="00C7127E" w:rsidRPr="004B797E" w:rsidTr="001421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9558" w:type="dxa"/>
            <w:gridSpan w:val="2"/>
            <w:vAlign w:val="center"/>
          </w:tcPr>
          <w:p w:rsidR="00C7127E" w:rsidRPr="004B797E" w:rsidRDefault="00C7127E" w:rsidP="0014211F">
            <w:pPr>
              <w:rPr>
                <w:sz w:val="24"/>
                <w:szCs w:val="24"/>
              </w:rPr>
            </w:pPr>
            <w:r w:rsidRPr="00A316EC">
              <w:rPr>
                <w:b/>
                <w:sz w:val="24"/>
                <w:szCs w:val="24"/>
              </w:rPr>
              <w:tab/>
            </w:r>
            <w:r w:rsidRPr="00A316EC">
              <w:rPr>
                <w:b/>
                <w:sz w:val="24"/>
                <w:szCs w:val="24"/>
              </w:rPr>
              <w:tab/>
              <w:t xml:space="preserve">ClearView Software Version Number:  </w:t>
            </w:r>
          </w:p>
        </w:tc>
      </w:tr>
      <w:tr w:rsidR="00A316EC" w:rsidRPr="004B797E" w:rsidTr="00EC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576"/>
        </w:trPr>
        <w:tc>
          <w:tcPr>
            <w:tcW w:w="8298" w:type="dxa"/>
          </w:tcPr>
          <w:p w:rsidR="00A316EC" w:rsidRPr="004B797E" w:rsidRDefault="00A316EC" w:rsidP="00573EEE">
            <w:pPr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Create shortcut on desktop named “ClearView” which points to executable “EPIC.ClientDeviceUI.exe” in ClearView folder.</w:t>
            </w:r>
          </w:p>
        </w:tc>
        <w:tc>
          <w:tcPr>
            <w:tcW w:w="1260" w:type="dxa"/>
          </w:tcPr>
          <w:p w:rsidR="00A316EC" w:rsidRPr="004B797E" w:rsidRDefault="00A316EC">
            <w:pPr>
              <w:rPr>
                <w:sz w:val="24"/>
                <w:szCs w:val="24"/>
              </w:rPr>
            </w:pPr>
          </w:p>
        </w:tc>
      </w:tr>
      <w:tr w:rsidR="00A316EC" w:rsidRPr="004B797E" w:rsidTr="00EC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576"/>
        </w:trPr>
        <w:tc>
          <w:tcPr>
            <w:tcW w:w="8298" w:type="dxa"/>
          </w:tcPr>
          <w:p w:rsidR="00A316EC" w:rsidRPr="004B797E" w:rsidRDefault="00A316EC" w:rsidP="00573EEE">
            <w:pPr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Copy the appropriate license file from the ‘licenses’ folder to the ClearView folder</w:t>
            </w:r>
            <w:r w:rsidR="00C7127E">
              <w:rPr>
                <w:sz w:val="24"/>
                <w:szCs w:val="24"/>
              </w:rPr>
              <w:t xml:space="preserve"> and rename it to ClearView.lic</w:t>
            </w:r>
            <w:r w:rsidRPr="004B797E">
              <w:rPr>
                <w:sz w:val="24"/>
                <w:szCs w:val="24"/>
              </w:rPr>
              <w:t>.</w:t>
            </w:r>
          </w:p>
        </w:tc>
        <w:tc>
          <w:tcPr>
            <w:tcW w:w="1260" w:type="dxa"/>
          </w:tcPr>
          <w:p w:rsidR="00A316EC" w:rsidRPr="004B797E" w:rsidRDefault="00A316EC">
            <w:pPr>
              <w:rPr>
                <w:sz w:val="24"/>
                <w:szCs w:val="24"/>
              </w:rPr>
            </w:pPr>
          </w:p>
        </w:tc>
      </w:tr>
      <w:tr w:rsidR="00A316EC" w:rsidRPr="004B797E" w:rsidTr="00A316E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9558" w:type="dxa"/>
            <w:gridSpan w:val="2"/>
            <w:vAlign w:val="center"/>
          </w:tcPr>
          <w:p w:rsidR="00A316EC" w:rsidRPr="004B797E" w:rsidRDefault="00A316EC" w:rsidP="00A316EC">
            <w:pPr>
              <w:rPr>
                <w:sz w:val="24"/>
                <w:szCs w:val="24"/>
              </w:rPr>
            </w:pPr>
            <w:r w:rsidRPr="00A316EC">
              <w:rPr>
                <w:b/>
                <w:sz w:val="24"/>
                <w:szCs w:val="24"/>
              </w:rPr>
              <w:tab/>
            </w:r>
            <w:r w:rsidRPr="00A316EC">
              <w:rPr>
                <w:b/>
                <w:sz w:val="24"/>
                <w:szCs w:val="24"/>
              </w:rPr>
              <w:tab/>
              <w:t>ClearView License</w:t>
            </w:r>
            <w:r w:rsidR="0014211F">
              <w:rPr>
                <w:b/>
                <w:sz w:val="24"/>
                <w:szCs w:val="24"/>
              </w:rPr>
              <w:t xml:space="preserve"> Type</w:t>
            </w:r>
            <w:r w:rsidRPr="00A316EC">
              <w:rPr>
                <w:b/>
                <w:sz w:val="24"/>
                <w:szCs w:val="24"/>
              </w:rPr>
              <w:t>:</w:t>
            </w:r>
          </w:p>
        </w:tc>
      </w:tr>
      <w:tr w:rsidR="00A316EC" w:rsidRPr="004B797E" w:rsidTr="0028151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8298" w:type="dxa"/>
            <w:vAlign w:val="center"/>
          </w:tcPr>
          <w:p w:rsidR="00A316EC" w:rsidRPr="004B797E" w:rsidRDefault="00A316EC" w:rsidP="00573EEE">
            <w:pPr>
              <w:tabs>
                <w:tab w:val="left" w:pos="510"/>
                <w:tab w:val="left" w:pos="705"/>
              </w:tabs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Modify the config file</w:t>
            </w:r>
            <w:r w:rsidR="0014211F">
              <w:rPr>
                <w:sz w:val="24"/>
                <w:szCs w:val="24"/>
              </w:rPr>
              <w:t>s</w:t>
            </w:r>
            <w:r w:rsidRPr="004B797E">
              <w:rPr>
                <w:sz w:val="24"/>
                <w:szCs w:val="24"/>
              </w:rPr>
              <w:t xml:space="preserve"> to have the proper parameters</w:t>
            </w:r>
            <w:r w:rsidR="0014211F">
              <w:rPr>
                <w:sz w:val="24"/>
                <w:szCs w:val="24"/>
              </w:rPr>
              <w:t>.</w:t>
            </w:r>
          </w:p>
        </w:tc>
        <w:tc>
          <w:tcPr>
            <w:tcW w:w="1260" w:type="dxa"/>
          </w:tcPr>
          <w:p w:rsidR="00A316EC" w:rsidRPr="004B797E" w:rsidRDefault="00A316EC">
            <w:pPr>
              <w:rPr>
                <w:sz w:val="24"/>
                <w:szCs w:val="24"/>
              </w:rPr>
            </w:pPr>
          </w:p>
        </w:tc>
      </w:tr>
      <w:tr w:rsidR="0014211F" w:rsidRPr="004B797E" w:rsidTr="0028151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8298" w:type="dxa"/>
            <w:vAlign w:val="center"/>
          </w:tcPr>
          <w:p w:rsidR="0014211F" w:rsidRDefault="0014211F" w:rsidP="004B7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Run the DBConfigurator utility</w:t>
            </w:r>
          </w:p>
        </w:tc>
        <w:tc>
          <w:tcPr>
            <w:tcW w:w="1260" w:type="dxa"/>
          </w:tcPr>
          <w:p w:rsidR="0014211F" w:rsidRPr="004B797E" w:rsidRDefault="0014211F">
            <w:pPr>
              <w:rPr>
                <w:sz w:val="24"/>
                <w:szCs w:val="24"/>
              </w:rPr>
            </w:pPr>
          </w:p>
        </w:tc>
      </w:tr>
      <w:tr w:rsidR="0014211F" w:rsidRPr="004B797E" w:rsidTr="0028151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8298" w:type="dxa"/>
            <w:vAlign w:val="center"/>
          </w:tcPr>
          <w:p w:rsidR="0014211F" w:rsidRDefault="0014211F" w:rsidP="004B7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Delete the DBConfigurator and its associated config file.</w:t>
            </w:r>
          </w:p>
        </w:tc>
        <w:tc>
          <w:tcPr>
            <w:tcW w:w="1260" w:type="dxa"/>
          </w:tcPr>
          <w:p w:rsidR="0014211F" w:rsidRPr="004B797E" w:rsidRDefault="0014211F">
            <w:pPr>
              <w:rPr>
                <w:sz w:val="24"/>
                <w:szCs w:val="24"/>
              </w:rPr>
            </w:pPr>
          </w:p>
        </w:tc>
      </w:tr>
      <w:tr w:rsidR="00C7127E" w:rsidRPr="004B797E" w:rsidTr="0028151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8298" w:type="dxa"/>
            <w:vAlign w:val="center"/>
          </w:tcPr>
          <w:p w:rsidR="00C7127E" w:rsidRDefault="0014211F" w:rsidP="005636E7">
            <w:pPr>
              <w:suppressAutoHyphens/>
              <w:rPr>
                <w:sz w:val="24"/>
                <w:szCs w:val="24"/>
              </w:rPr>
            </w:pPr>
            <w:r w:rsidRPr="005636E7">
              <w:rPr>
                <w:sz w:val="24"/>
                <w:szCs w:val="24"/>
              </w:rPr>
              <w:t>Copy the files from the folder ‘ClearViewKey’ into the folder created in step 6.31, overwriting files if necessary.</w:t>
            </w:r>
          </w:p>
        </w:tc>
        <w:tc>
          <w:tcPr>
            <w:tcW w:w="1260" w:type="dxa"/>
          </w:tcPr>
          <w:p w:rsidR="00C7127E" w:rsidRPr="004B797E" w:rsidRDefault="00C7127E">
            <w:pPr>
              <w:rPr>
                <w:sz w:val="24"/>
                <w:szCs w:val="24"/>
              </w:rPr>
            </w:pPr>
          </w:p>
        </w:tc>
      </w:tr>
      <w:tr w:rsidR="0014211F" w:rsidRPr="004B797E" w:rsidTr="0028151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8298" w:type="dxa"/>
            <w:vAlign w:val="center"/>
          </w:tcPr>
          <w:p w:rsidR="0014211F" w:rsidRDefault="0014211F" w:rsidP="004B7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Install the ClearView Shell application.</w:t>
            </w:r>
          </w:p>
        </w:tc>
        <w:tc>
          <w:tcPr>
            <w:tcW w:w="1260" w:type="dxa"/>
          </w:tcPr>
          <w:p w:rsidR="0014211F" w:rsidRPr="004B797E" w:rsidRDefault="0014211F">
            <w:pPr>
              <w:rPr>
                <w:sz w:val="24"/>
                <w:szCs w:val="24"/>
              </w:rPr>
            </w:pPr>
          </w:p>
        </w:tc>
      </w:tr>
      <w:tr w:rsidR="0014211F" w:rsidRPr="004B797E" w:rsidTr="0028151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8298" w:type="dxa"/>
            <w:vAlign w:val="center"/>
          </w:tcPr>
          <w:p w:rsidR="0014211F" w:rsidRDefault="0014211F" w:rsidP="004B7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Attempt to run ClearView, verify that it fails with a message informing the user of a missing key.</w:t>
            </w:r>
          </w:p>
        </w:tc>
        <w:tc>
          <w:tcPr>
            <w:tcW w:w="1260" w:type="dxa"/>
          </w:tcPr>
          <w:p w:rsidR="0014211F" w:rsidRPr="004B797E" w:rsidRDefault="0014211F">
            <w:pPr>
              <w:rPr>
                <w:sz w:val="24"/>
                <w:szCs w:val="24"/>
              </w:rPr>
            </w:pPr>
          </w:p>
        </w:tc>
      </w:tr>
      <w:tr w:rsidR="00A316EC" w:rsidRPr="004B797E" w:rsidTr="0028151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8298" w:type="dxa"/>
            <w:vAlign w:val="center"/>
          </w:tcPr>
          <w:p w:rsidR="00A316EC" w:rsidRPr="004B797E" w:rsidRDefault="00A316EC" w:rsidP="004B797E">
            <w:pPr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Insert a hasp key and verify the application starts up and a login screen is displayed.</w:t>
            </w:r>
          </w:p>
        </w:tc>
        <w:tc>
          <w:tcPr>
            <w:tcW w:w="1260" w:type="dxa"/>
          </w:tcPr>
          <w:p w:rsidR="00A316EC" w:rsidRPr="004B797E" w:rsidRDefault="00A316EC">
            <w:pPr>
              <w:rPr>
                <w:sz w:val="24"/>
                <w:szCs w:val="24"/>
              </w:rPr>
            </w:pPr>
          </w:p>
        </w:tc>
      </w:tr>
      <w:tr w:rsidR="0014211F" w:rsidRPr="004B797E" w:rsidTr="0028151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8298" w:type="dxa"/>
            <w:vAlign w:val="center"/>
          </w:tcPr>
          <w:p w:rsidR="0014211F" w:rsidRDefault="0014211F" w:rsidP="004B7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Install the RemotePC server application</w:t>
            </w:r>
          </w:p>
        </w:tc>
        <w:tc>
          <w:tcPr>
            <w:tcW w:w="1260" w:type="dxa"/>
          </w:tcPr>
          <w:p w:rsidR="0014211F" w:rsidRPr="004B797E" w:rsidRDefault="0014211F">
            <w:pPr>
              <w:rPr>
                <w:sz w:val="24"/>
                <w:szCs w:val="24"/>
              </w:rPr>
            </w:pPr>
          </w:p>
        </w:tc>
      </w:tr>
      <w:tr w:rsidR="00F11A7D" w:rsidRPr="004B797E" w:rsidTr="0028151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8298" w:type="dxa"/>
            <w:vAlign w:val="center"/>
          </w:tcPr>
          <w:p w:rsidR="00F11A7D" w:rsidRPr="004B797E" w:rsidRDefault="00F11A7D" w:rsidP="004B7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Verify that the new system can be accessed remotely through RemotePC.</w:t>
            </w:r>
            <w:r w:rsidR="00BF1633">
              <w:rPr>
                <w:sz w:val="24"/>
                <w:szCs w:val="24"/>
              </w:rPr>
              <w:t xml:space="preserve"> Record the time that the backup is scheduled for (local time of the device loation) ______</w:t>
            </w:r>
          </w:p>
        </w:tc>
        <w:tc>
          <w:tcPr>
            <w:tcW w:w="1260" w:type="dxa"/>
          </w:tcPr>
          <w:p w:rsidR="00F11A7D" w:rsidRPr="004B797E" w:rsidRDefault="00F11A7D">
            <w:pPr>
              <w:rPr>
                <w:sz w:val="24"/>
                <w:szCs w:val="24"/>
              </w:rPr>
            </w:pPr>
          </w:p>
        </w:tc>
      </w:tr>
      <w:tr w:rsidR="00BF1633" w:rsidRPr="004B797E" w:rsidTr="0028151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8298" w:type="dxa"/>
            <w:vAlign w:val="center"/>
          </w:tcPr>
          <w:p w:rsidR="00BF1633" w:rsidRDefault="00BF1633" w:rsidP="004B7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Verify that the SQL backup process runs by manually starting the job.</w:t>
            </w:r>
          </w:p>
        </w:tc>
        <w:tc>
          <w:tcPr>
            <w:tcW w:w="1260" w:type="dxa"/>
          </w:tcPr>
          <w:p w:rsidR="00BF1633" w:rsidRPr="004B797E" w:rsidRDefault="00BF1633">
            <w:pPr>
              <w:rPr>
                <w:sz w:val="24"/>
                <w:szCs w:val="24"/>
              </w:rPr>
            </w:pPr>
          </w:p>
        </w:tc>
      </w:tr>
    </w:tbl>
    <w:p w:rsidR="00FC26FB" w:rsidRPr="004B797E" w:rsidRDefault="00FC26FB" w:rsidP="00604EB8">
      <w:pPr>
        <w:spacing w:after="0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FC26FB" w:rsidRPr="004B797E" w:rsidTr="00FC26FB">
        <w:trPr>
          <w:trHeight w:val="1440"/>
        </w:trPr>
        <w:tc>
          <w:tcPr>
            <w:tcW w:w="9576" w:type="dxa"/>
          </w:tcPr>
          <w:p w:rsidR="00FC26FB" w:rsidRPr="004B797E" w:rsidRDefault="00D41BDA">
            <w:pPr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Installation Failure:</w:t>
            </w:r>
          </w:p>
        </w:tc>
      </w:tr>
    </w:tbl>
    <w:p w:rsidR="00FC26FB" w:rsidRPr="004B797E" w:rsidRDefault="00FC26FB" w:rsidP="00604EB8">
      <w:pPr>
        <w:spacing w:after="0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D41BDA" w:rsidRPr="004B797E" w:rsidTr="00D41BDA">
        <w:trPr>
          <w:trHeight w:val="1440"/>
        </w:trPr>
        <w:tc>
          <w:tcPr>
            <w:tcW w:w="9576" w:type="dxa"/>
          </w:tcPr>
          <w:p w:rsidR="00D41BDA" w:rsidRPr="004B797E" w:rsidRDefault="00D41BDA">
            <w:pPr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Notes:</w:t>
            </w:r>
          </w:p>
        </w:tc>
      </w:tr>
    </w:tbl>
    <w:p w:rsidR="00D41BDA" w:rsidRPr="004B797E" w:rsidRDefault="00D41BDA" w:rsidP="00604EB8">
      <w:pPr>
        <w:spacing w:after="0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254EA1" w:rsidRPr="004B797E" w:rsidTr="00254EA1">
        <w:trPr>
          <w:trHeight w:val="720"/>
        </w:trPr>
        <w:tc>
          <w:tcPr>
            <w:tcW w:w="4788" w:type="dxa"/>
          </w:tcPr>
          <w:p w:rsidR="00254EA1" w:rsidRPr="004B797E" w:rsidRDefault="00254EA1" w:rsidP="00254EA1">
            <w:pPr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Name:</w:t>
            </w:r>
          </w:p>
        </w:tc>
        <w:tc>
          <w:tcPr>
            <w:tcW w:w="4788" w:type="dxa"/>
          </w:tcPr>
          <w:p w:rsidR="00254EA1" w:rsidRPr="004B797E" w:rsidRDefault="00254EA1" w:rsidP="00254EA1">
            <w:pPr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Department:</w:t>
            </w:r>
          </w:p>
        </w:tc>
      </w:tr>
      <w:tr w:rsidR="00254EA1" w:rsidRPr="004B797E" w:rsidTr="00254EA1">
        <w:trPr>
          <w:trHeight w:val="720"/>
        </w:trPr>
        <w:tc>
          <w:tcPr>
            <w:tcW w:w="4788" w:type="dxa"/>
          </w:tcPr>
          <w:p w:rsidR="00254EA1" w:rsidRPr="004B797E" w:rsidRDefault="00254EA1" w:rsidP="00254EA1">
            <w:pPr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Signature:</w:t>
            </w:r>
          </w:p>
        </w:tc>
        <w:tc>
          <w:tcPr>
            <w:tcW w:w="4788" w:type="dxa"/>
          </w:tcPr>
          <w:p w:rsidR="00254EA1" w:rsidRPr="004B797E" w:rsidRDefault="00254EA1" w:rsidP="00254EA1">
            <w:pPr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Date:</w:t>
            </w:r>
          </w:p>
        </w:tc>
      </w:tr>
      <w:tr w:rsidR="007F118F" w:rsidTr="00604EB8">
        <w:trPr>
          <w:trHeight w:val="432"/>
          <w:tblHeader/>
        </w:trPr>
        <w:tc>
          <w:tcPr>
            <w:tcW w:w="957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7F118F" w:rsidRPr="007F118F" w:rsidRDefault="007F118F" w:rsidP="0086736C">
            <w:pPr>
              <w:rPr>
                <w:b/>
                <w:sz w:val="28"/>
                <w:szCs w:val="28"/>
              </w:rPr>
            </w:pPr>
            <w:r w:rsidRPr="007F118F">
              <w:rPr>
                <w:b/>
                <w:sz w:val="28"/>
                <w:szCs w:val="28"/>
              </w:rPr>
              <w:t>Operational Verification</w:t>
            </w:r>
          </w:p>
        </w:tc>
      </w:tr>
      <w:tr w:rsidR="00604EB8" w:rsidRPr="004B797E" w:rsidTr="00604EB8">
        <w:trPr>
          <w:trHeight w:val="160"/>
          <w:tblHeader/>
        </w:trPr>
        <w:tc>
          <w:tcPr>
            <w:tcW w:w="9576" w:type="dxa"/>
            <w:gridSpan w:val="2"/>
            <w:vAlign w:val="center"/>
          </w:tcPr>
          <w:p w:rsidR="00604EB8" w:rsidRDefault="00604EB8" w:rsidP="00604EB8">
            <w:pPr>
              <w:rPr>
                <w:b/>
                <w:sz w:val="24"/>
                <w:szCs w:val="24"/>
              </w:rPr>
            </w:pPr>
          </w:p>
        </w:tc>
      </w:tr>
      <w:tr w:rsidR="00604EB8" w:rsidRPr="004B797E" w:rsidTr="00604EB8">
        <w:trPr>
          <w:trHeight w:val="432"/>
          <w:tblHeader/>
        </w:trPr>
        <w:tc>
          <w:tcPr>
            <w:tcW w:w="9576" w:type="dxa"/>
            <w:gridSpan w:val="2"/>
            <w:vAlign w:val="center"/>
          </w:tcPr>
          <w:p w:rsidR="00604EB8" w:rsidRDefault="00604EB8" w:rsidP="00604EB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ClearView Device Serial Number:</w:t>
            </w:r>
          </w:p>
        </w:tc>
      </w:tr>
    </w:tbl>
    <w:p w:rsidR="00604EB8" w:rsidRDefault="00604EB8" w:rsidP="00CC05BB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77"/>
        <w:gridCol w:w="855"/>
        <w:gridCol w:w="856"/>
        <w:gridCol w:w="1188"/>
      </w:tblGrid>
      <w:tr w:rsidR="00A13785" w:rsidRPr="004B797E" w:rsidTr="00604EB8">
        <w:trPr>
          <w:trHeight w:val="432"/>
          <w:tblHeader/>
        </w:trPr>
        <w:tc>
          <w:tcPr>
            <w:tcW w:w="6677" w:type="dxa"/>
            <w:vAlign w:val="center"/>
          </w:tcPr>
          <w:p w:rsidR="00A13785" w:rsidRPr="004B797E" w:rsidRDefault="00A13785" w:rsidP="007F118F">
            <w:pPr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Steps</w:t>
            </w:r>
          </w:p>
        </w:tc>
        <w:tc>
          <w:tcPr>
            <w:tcW w:w="1711" w:type="dxa"/>
            <w:gridSpan w:val="2"/>
            <w:vAlign w:val="center"/>
          </w:tcPr>
          <w:p w:rsidR="00A13785" w:rsidRPr="004B797E" w:rsidRDefault="00A13785" w:rsidP="00931E44">
            <w:pPr>
              <w:jc w:val="center"/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Pass/Fail Result</w:t>
            </w:r>
          </w:p>
          <w:p w:rsidR="00A13785" w:rsidRPr="004B797E" w:rsidRDefault="00A13785" w:rsidP="00931E44">
            <w:pPr>
              <w:jc w:val="center"/>
              <w:rPr>
                <w:b/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(circle one)</w:t>
            </w:r>
          </w:p>
        </w:tc>
        <w:tc>
          <w:tcPr>
            <w:tcW w:w="1188" w:type="dxa"/>
          </w:tcPr>
          <w:p w:rsidR="00A13785" w:rsidRDefault="00A13785" w:rsidP="00931E4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Complete</w:t>
            </w:r>
          </w:p>
          <w:p w:rsidR="00A13785" w:rsidRPr="00A13785" w:rsidRDefault="00A13785" w:rsidP="00931E44">
            <w:pPr>
              <w:jc w:val="center"/>
              <w:rPr>
                <w:sz w:val="24"/>
                <w:szCs w:val="24"/>
              </w:rPr>
            </w:pPr>
            <w:r w:rsidRPr="00A13785">
              <w:rPr>
                <w:sz w:val="24"/>
                <w:szCs w:val="24"/>
              </w:rPr>
              <w:t>(Initial)</w:t>
            </w:r>
          </w:p>
        </w:tc>
      </w:tr>
      <w:tr w:rsidR="00A13785" w:rsidRPr="004B797E" w:rsidTr="00A13785">
        <w:trPr>
          <w:trHeight w:val="432"/>
        </w:trPr>
        <w:tc>
          <w:tcPr>
            <w:tcW w:w="6677" w:type="dxa"/>
            <w:vAlign w:val="center"/>
          </w:tcPr>
          <w:p w:rsidR="00A13785" w:rsidRPr="004B797E" w:rsidRDefault="00A13785" w:rsidP="004B797E">
            <w:pPr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Reboot system to establish a baseline starting point.</w:t>
            </w:r>
          </w:p>
        </w:tc>
        <w:tc>
          <w:tcPr>
            <w:tcW w:w="855" w:type="dxa"/>
            <w:vAlign w:val="center"/>
          </w:tcPr>
          <w:p w:rsidR="00A13785" w:rsidRPr="004B797E" w:rsidRDefault="00A13785" w:rsidP="00B83751">
            <w:pPr>
              <w:jc w:val="center"/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Pass</w:t>
            </w:r>
          </w:p>
        </w:tc>
        <w:tc>
          <w:tcPr>
            <w:tcW w:w="856" w:type="dxa"/>
            <w:vAlign w:val="center"/>
          </w:tcPr>
          <w:p w:rsidR="00A13785" w:rsidRPr="004B797E" w:rsidRDefault="00A13785" w:rsidP="00B83751">
            <w:pPr>
              <w:jc w:val="center"/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Fail</w:t>
            </w:r>
          </w:p>
        </w:tc>
        <w:tc>
          <w:tcPr>
            <w:tcW w:w="1188" w:type="dxa"/>
          </w:tcPr>
          <w:p w:rsidR="00A13785" w:rsidRPr="004B797E" w:rsidRDefault="00A13785" w:rsidP="00B83751">
            <w:pPr>
              <w:jc w:val="center"/>
              <w:rPr>
                <w:sz w:val="24"/>
                <w:szCs w:val="24"/>
              </w:rPr>
            </w:pPr>
          </w:p>
        </w:tc>
      </w:tr>
      <w:tr w:rsidR="00A13785" w:rsidRPr="004B797E" w:rsidTr="00A13785">
        <w:trPr>
          <w:trHeight w:val="432"/>
        </w:trPr>
        <w:tc>
          <w:tcPr>
            <w:tcW w:w="6677" w:type="dxa"/>
            <w:vAlign w:val="center"/>
          </w:tcPr>
          <w:p w:rsidR="00A13785" w:rsidRPr="004B797E" w:rsidRDefault="00A13785" w:rsidP="00AE4C64">
            <w:pPr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Log in as EPICAdministrator</w:t>
            </w:r>
            <w:r w:rsidR="00604EB8">
              <w:rPr>
                <w:sz w:val="24"/>
                <w:szCs w:val="24"/>
              </w:rPr>
              <w:t xml:space="preserve"> using password </w:t>
            </w:r>
            <w:r w:rsidR="00AE4C64">
              <w:rPr>
                <w:sz w:val="24"/>
                <w:szCs w:val="24"/>
              </w:rPr>
              <w:t>567dop923rap7#</w:t>
            </w:r>
            <w:r w:rsidRPr="004B797E">
              <w:rPr>
                <w:sz w:val="24"/>
                <w:szCs w:val="24"/>
              </w:rPr>
              <w:t>.</w:t>
            </w:r>
          </w:p>
        </w:tc>
        <w:tc>
          <w:tcPr>
            <w:tcW w:w="855" w:type="dxa"/>
            <w:vAlign w:val="center"/>
          </w:tcPr>
          <w:p w:rsidR="00A13785" w:rsidRPr="004B797E" w:rsidRDefault="00A13785" w:rsidP="00B83751">
            <w:pPr>
              <w:jc w:val="center"/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Pass</w:t>
            </w:r>
          </w:p>
        </w:tc>
        <w:tc>
          <w:tcPr>
            <w:tcW w:w="856" w:type="dxa"/>
            <w:vAlign w:val="center"/>
          </w:tcPr>
          <w:p w:rsidR="00A13785" w:rsidRPr="004B797E" w:rsidRDefault="00A13785" w:rsidP="00B83751">
            <w:pPr>
              <w:jc w:val="center"/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Fail</w:t>
            </w:r>
          </w:p>
        </w:tc>
        <w:tc>
          <w:tcPr>
            <w:tcW w:w="1188" w:type="dxa"/>
          </w:tcPr>
          <w:p w:rsidR="00A13785" w:rsidRPr="004B797E" w:rsidRDefault="00A13785" w:rsidP="00B83751">
            <w:pPr>
              <w:jc w:val="center"/>
              <w:rPr>
                <w:sz w:val="24"/>
                <w:szCs w:val="24"/>
              </w:rPr>
            </w:pPr>
          </w:p>
        </w:tc>
      </w:tr>
      <w:tr w:rsidR="00A13785" w:rsidRPr="004B797E" w:rsidTr="00A13785">
        <w:trPr>
          <w:trHeight w:val="432"/>
        </w:trPr>
        <w:tc>
          <w:tcPr>
            <w:tcW w:w="6677" w:type="dxa"/>
            <w:vAlign w:val="center"/>
          </w:tcPr>
          <w:p w:rsidR="00A13785" w:rsidRPr="004B797E" w:rsidRDefault="00A13785" w:rsidP="004B797E">
            <w:pPr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Double click on ClearView icon.  Login screen displays.</w:t>
            </w:r>
          </w:p>
        </w:tc>
        <w:tc>
          <w:tcPr>
            <w:tcW w:w="855" w:type="dxa"/>
            <w:vAlign w:val="center"/>
          </w:tcPr>
          <w:p w:rsidR="00A13785" w:rsidRPr="004B797E" w:rsidRDefault="00A13785" w:rsidP="00B83751">
            <w:pPr>
              <w:jc w:val="center"/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Pass</w:t>
            </w:r>
          </w:p>
        </w:tc>
        <w:tc>
          <w:tcPr>
            <w:tcW w:w="856" w:type="dxa"/>
            <w:vAlign w:val="center"/>
          </w:tcPr>
          <w:p w:rsidR="00A13785" w:rsidRPr="004B797E" w:rsidRDefault="00A13785" w:rsidP="00B83751">
            <w:pPr>
              <w:jc w:val="center"/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Fail</w:t>
            </w:r>
          </w:p>
        </w:tc>
        <w:tc>
          <w:tcPr>
            <w:tcW w:w="1188" w:type="dxa"/>
          </w:tcPr>
          <w:p w:rsidR="00A13785" w:rsidRPr="004B797E" w:rsidRDefault="00A13785" w:rsidP="00B83751">
            <w:pPr>
              <w:jc w:val="center"/>
              <w:rPr>
                <w:sz w:val="24"/>
                <w:szCs w:val="24"/>
              </w:rPr>
            </w:pPr>
          </w:p>
        </w:tc>
      </w:tr>
      <w:tr w:rsidR="00A13785" w:rsidRPr="004B797E" w:rsidTr="00A13785">
        <w:trPr>
          <w:trHeight w:val="432"/>
        </w:trPr>
        <w:tc>
          <w:tcPr>
            <w:tcW w:w="6677" w:type="dxa"/>
            <w:vAlign w:val="center"/>
          </w:tcPr>
          <w:p w:rsidR="00A13785" w:rsidRPr="004B797E" w:rsidRDefault="00A13785" w:rsidP="00AE4C64">
            <w:pPr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lastRenderedPageBreak/>
              <w:t>Log in as user “</w:t>
            </w:r>
            <w:r>
              <w:rPr>
                <w:sz w:val="24"/>
                <w:szCs w:val="24"/>
              </w:rPr>
              <w:t>Tech</w:t>
            </w:r>
            <w:r w:rsidRPr="004B797E">
              <w:rPr>
                <w:sz w:val="24"/>
                <w:szCs w:val="24"/>
              </w:rPr>
              <w:t xml:space="preserve">Administrator” with password </w:t>
            </w:r>
            <w:r w:rsidR="00AE4C64">
              <w:rPr>
                <w:sz w:val="24"/>
                <w:szCs w:val="24"/>
              </w:rPr>
              <w:t>473pol965Drp#</w:t>
            </w:r>
            <w:r w:rsidR="00604EB8">
              <w:rPr>
                <w:sz w:val="24"/>
                <w:szCs w:val="24"/>
              </w:rPr>
              <w:t>.</w:t>
            </w:r>
          </w:p>
        </w:tc>
        <w:tc>
          <w:tcPr>
            <w:tcW w:w="855" w:type="dxa"/>
            <w:vAlign w:val="center"/>
          </w:tcPr>
          <w:p w:rsidR="00A13785" w:rsidRPr="004B797E" w:rsidRDefault="00A13785" w:rsidP="00931E44">
            <w:pPr>
              <w:jc w:val="center"/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Pass</w:t>
            </w:r>
          </w:p>
        </w:tc>
        <w:tc>
          <w:tcPr>
            <w:tcW w:w="856" w:type="dxa"/>
            <w:vAlign w:val="center"/>
          </w:tcPr>
          <w:p w:rsidR="00A13785" w:rsidRPr="004B797E" w:rsidRDefault="00A13785" w:rsidP="00931E44">
            <w:pPr>
              <w:jc w:val="center"/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Fail</w:t>
            </w:r>
          </w:p>
        </w:tc>
        <w:tc>
          <w:tcPr>
            <w:tcW w:w="1188" w:type="dxa"/>
          </w:tcPr>
          <w:p w:rsidR="00A13785" w:rsidRPr="004B797E" w:rsidRDefault="00A13785" w:rsidP="00931E44">
            <w:pPr>
              <w:jc w:val="center"/>
              <w:rPr>
                <w:sz w:val="24"/>
                <w:szCs w:val="24"/>
              </w:rPr>
            </w:pPr>
          </w:p>
        </w:tc>
      </w:tr>
      <w:tr w:rsidR="00A13785" w:rsidRPr="004B797E" w:rsidTr="00A13785">
        <w:trPr>
          <w:trHeight w:val="432"/>
        </w:trPr>
        <w:tc>
          <w:tcPr>
            <w:tcW w:w="6677" w:type="dxa"/>
            <w:vAlign w:val="center"/>
          </w:tcPr>
          <w:p w:rsidR="00A13785" w:rsidRPr="004B797E" w:rsidRDefault="00A13785" w:rsidP="00101CF1">
            <w:pPr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 xml:space="preserve">Log in as user “Administrator” with password </w:t>
            </w:r>
            <w:r w:rsidR="00604EB8">
              <w:rPr>
                <w:sz w:val="24"/>
                <w:szCs w:val="24"/>
              </w:rPr>
              <w:t>329dap735r#</w:t>
            </w:r>
            <w:r w:rsidRPr="004B797E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855" w:type="dxa"/>
            <w:vAlign w:val="center"/>
          </w:tcPr>
          <w:p w:rsidR="00A13785" w:rsidRPr="004B797E" w:rsidRDefault="00A13785" w:rsidP="00931E4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  <w:tc>
          <w:tcPr>
            <w:tcW w:w="856" w:type="dxa"/>
            <w:vAlign w:val="center"/>
          </w:tcPr>
          <w:p w:rsidR="00A13785" w:rsidRPr="004B797E" w:rsidRDefault="00A13785" w:rsidP="00931E4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</w:t>
            </w:r>
          </w:p>
        </w:tc>
        <w:tc>
          <w:tcPr>
            <w:tcW w:w="1188" w:type="dxa"/>
          </w:tcPr>
          <w:p w:rsidR="00A13785" w:rsidRDefault="00A13785" w:rsidP="00931E44">
            <w:pPr>
              <w:jc w:val="center"/>
              <w:rPr>
                <w:sz w:val="24"/>
                <w:szCs w:val="24"/>
              </w:rPr>
            </w:pPr>
          </w:p>
        </w:tc>
      </w:tr>
      <w:tr w:rsidR="00A13785" w:rsidRPr="004B797E" w:rsidTr="00A13785">
        <w:trPr>
          <w:trHeight w:val="432"/>
        </w:trPr>
        <w:tc>
          <w:tcPr>
            <w:tcW w:w="6677" w:type="dxa"/>
            <w:vAlign w:val="center"/>
          </w:tcPr>
          <w:p w:rsidR="00A13785" w:rsidRDefault="00A13785" w:rsidP="000955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 the EPICAdministrator user using the following information:</w:t>
            </w:r>
          </w:p>
          <w:p w:rsidR="00A13785" w:rsidRDefault="00A13785" w:rsidP="0009552B">
            <w:pPr>
              <w:rPr>
                <w:sz w:val="24"/>
                <w:szCs w:val="24"/>
              </w:rPr>
            </w:pPr>
            <w:r w:rsidRPr="007A19E7">
              <w:rPr>
                <w:b/>
                <w:i/>
                <w:sz w:val="24"/>
                <w:szCs w:val="24"/>
              </w:rPr>
              <w:t>Username</w:t>
            </w:r>
            <w:r>
              <w:rPr>
                <w:sz w:val="24"/>
                <w:szCs w:val="24"/>
              </w:rPr>
              <w:t>: EPICAdministrator</w:t>
            </w:r>
          </w:p>
          <w:p w:rsidR="00A13785" w:rsidRDefault="00A13785" w:rsidP="0009552B">
            <w:pPr>
              <w:rPr>
                <w:sz w:val="24"/>
                <w:szCs w:val="24"/>
              </w:rPr>
            </w:pPr>
            <w:r w:rsidRPr="007A19E7">
              <w:rPr>
                <w:b/>
                <w:i/>
                <w:sz w:val="24"/>
                <w:szCs w:val="24"/>
              </w:rPr>
              <w:t>Password</w:t>
            </w:r>
            <w:r>
              <w:rPr>
                <w:sz w:val="24"/>
                <w:szCs w:val="24"/>
              </w:rPr>
              <w:t xml:space="preserve">: </w:t>
            </w:r>
            <w:r w:rsidR="00AE4C64">
              <w:rPr>
                <w:sz w:val="24"/>
                <w:szCs w:val="24"/>
              </w:rPr>
              <w:t>c13ArV123#</w:t>
            </w:r>
          </w:p>
          <w:p w:rsidR="00A13785" w:rsidRDefault="00A13785" w:rsidP="0009552B">
            <w:pPr>
              <w:rPr>
                <w:sz w:val="24"/>
                <w:szCs w:val="24"/>
              </w:rPr>
            </w:pPr>
            <w:r w:rsidRPr="007A19E7">
              <w:rPr>
                <w:b/>
                <w:i/>
                <w:sz w:val="24"/>
                <w:szCs w:val="24"/>
              </w:rPr>
              <w:t>First Name</w:t>
            </w:r>
            <w:r>
              <w:rPr>
                <w:sz w:val="24"/>
                <w:szCs w:val="24"/>
              </w:rPr>
              <w:t>: EPIC</w:t>
            </w:r>
          </w:p>
          <w:p w:rsidR="00A13785" w:rsidRDefault="00A13785" w:rsidP="0009552B">
            <w:pPr>
              <w:rPr>
                <w:sz w:val="24"/>
                <w:szCs w:val="24"/>
              </w:rPr>
            </w:pPr>
            <w:r w:rsidRPr="007A19E7">
              <w:rPr>
                <w:b/>
                <w:i/>
                <w:sz w:val="24"/>
                <w:szCs w:val="24"/>
              </w:rPr>
              <w:t>Last Name</w:t>
            </w:r>
            <w:r>
              <w:rPr>
                <w:sz w:val="24"/>
                <w:szCs w:val="24"/>
              </w:rPr>
              <w:t>: Administrator</w:t>
            </w:r>
          </w:p>
          <w:p w:rsidR="00A13785" w:rsidRDefault="00A13785" w:rsidP="0009552B">
            <w:pPr>
              <w:rPr>
                <w:sz w:val="24"/>
                <w:szCs w:val="24"/>
              </w:rPr>
            </w:pPr>
            <w:r w:rsidRPr="007A19E7">
              <w:rPr>
                <w:b/>
                <w:i/>
                <w:sz w:val="24"/>
                <w:szCs w:val="24"/>
              </w:rPr>
              <w:t>Email</w:t>
            </w:r>
            <w:r>
              <w:rPr>
                <w:sz w:val="24"/>
                <w:szCs w:val="24"/>
              </w:rPr>
              <w:t xml:space="preserve">: </w:t>
            </w:r>
            <w:hyperlink r:id="rId8" w:history="1">
              <w:r w:rsidRPr="00095573">
                <w:rPr>
                  <w:rStyle w:val="Hyperlink"/>
                  <w:sz w:val="24"/>
                  <w:szCs w:val="24"/>
                </w:rPr>
                <w:t>epicadministrator@epicdiagnostics.com</w:t>
              </w:r>
            </w:hyperlink>
          </w:p>
          <w:p w:rsidR="00A13785" w:rsidRPr="004B797E" w:rsidRDefault="00A13785" w:rsidP="0009552B">
            <w:pPr>
              <w:rPr>
                <w:sz w:val="24"/>
                <w:szCs w:val="24"/>
              </w:rPr>
            </w:pPr>
            <w:r w:rsidRPr="007A19E7">
              <w:rPr>
                <w:b/>
                <w:i/>
                <w:sz w:val="24"/>
                <w:szCs w:val="24"/>
              </w:rPr>
              <w:t>Role Assignment</w:t>
            </w:r>
            <w:r w:rsidR="00CC05BB">
              <w:rPr>
                <w:sz w:val="24"/>
                <w:szCs w:val="24"/>
              </w:rPr>
              <w:t>: CustomerAdmin, CustomerUser</w:t>
            </w:r>
          </w:p>
        </w:tc>
        <w:tc>
          <w:tcPr>
            <w:tcW w:w="855" w:type="dxa"/>
            <w:vAlign w:val="center"/>
          </w:tcPr>
          <w:p w:rsidR="00A13785" w:rsidRPr="004B797E" w:rsidRDefault="00A13785" w:rsidP="00931E4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  <w:tc>
          <w:tcPr>
            <w:tcW w:w="856" w:type="dxa"/>
            <w:vAlign w:val="center"/>
          </w:tcPr>
          <w:p w:rsidR="00A13785" w:rsidRPr="004B797E" w:rsidRDefault="00A13785" w:rsidP="00931E4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</w:t>
            </w:r>
          </w:p>
        </w:tc>
        <w:tc>
          <w:tcPr>
            <w:tcW w:w="1188" w:type="dxa"/>
          </w:tcPr>
          <w:p w:rsidR="00A13785" w:rsidRDefault="00A13785" w:rsidP="00931E44">
            <w:pPr>
              <w:jc w:val="center"/>
              <w:rPr>
                <w:sz w:val="24"/>
                <w:szCs w:val="24"/>
              </w:rPr>
            </w:pPr>
          </w:p>
        </w:tc>
      </w:tr>
      <w:tr w:rsidR="00A13785" w:rsidRPr="004B797E" w:rsidTr="00A13785">
        <w:trPr>
          <w:trHeight w:val="432"/>
        </w:trPr>
        <w:tc>
          <w:tcPr>
            <w:tcW w:w="6677" w:type="dxa"/>
            <w:vAlign w:val="center"/>
          </w:tcPr>
          <w:p w:rsidR="00A13785" w:rsidRDefault="00A13785" w:rsidP="007A19E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 the EPICUser user using the following information:</w:t>
            </w:r>
          </w:p>
          <w:p w:rsidR="00A13785" w:rsidRDefault="00A13785" w:rsidP="007A19E7">
            <w:pPr>
              <w:rPr>
                <w:sz w:val="24"/>
                <w:szCs w:val="24"/>
              </w:rPr>
            </w:pPr>
            <w:r w:rsidRPr="007A19E7">
              <w:rPr>
                <w:b/>
                <w:i/>
                <w:sz w:val="24"/>
                <w:szCs w:val="24"/>
              </w:rPr>
              <w:t>Username</w:t>
            </w:r>
            <w:r>
              <w:rPr>
                <w:sz w:val="24"/>
                <w:szCs w:val="24"/>
              </w:rPr>
              <w:t>: EPICUser</w:t>
            </w:r>
          </w:p>
          <w:p w:rsidR="00604EB8" w:rsidRDefault="00A13785" w:rsidP="007A19E7">
            <w:pPr>
              <w:rPr>
                <w:b/>
                <w:i/>
                <w:sz w:val="24"/>
                <w:szCs w:val="24"/>
              </w:rPr>
            </w:pPr>
            <w:r w:rsidRPr="007A19E7">
              <w:rPr>
                <w:b/>
                <w:i/>
                <w:sz w:val="24"/>
                <w:szCs w:val="24"/>
              </w:rPr>
              <w:t>Password</w:t>
            </w:r>
            <w:r>
              <w:rPr>
                <w:sz w:val="24"/>
                <w:szCs w:val="24"/>
              </w:rPr>
              <w:t xml:space="preserve">: </w:t>
            </w:r>
            <w:r w:rsidR="00AE4C64">
              <w:rPr>
                <w:sz w:val="24"/>
                <w:szCs w:val="24"/>
              </w:rPr>
              <w:t>c13ArV13W#</w:t>
            </w:r>
          </w:p>
          <w:p w:rsidR="00A13785" w:rsidRDefault="00A13785" w:rsidP="007A19E7">
            <w:pPr>
              <w:rPr>
                <w:sz w:val="24"/>
                <w:szCs w:val="24"/>
              </w:rPr>
            </w:pPr>
            <w:r w:rsidRPr="007A19E7">
              <w:rPr>
                <w:b/>
                <w:i/>
                <w:sz w:val="24"/>
                <w:szCs w:val="24"/>
              </w:rPr>
              <w:t>First Name</w:t>
            </w:r>
            <w:r>
              <w:rPr>
                <w:sz w:val="24"/>
                <w:szCs w:val="24"/>
              </w:rPr>
              <w:t>: EPIC</w:t>
            </w:r>
          </w:p>
          <w:p w:rsidR="00A13785" w:rsidRDefault="00A13785" w:rsidP="007A19E7">
            <w:pPr>
              <w:rPr>
                <w:sz w:val="24"/>
                <w:szCs w:val="24"/>
              </w:rPr>
            </w:pPr>
            <w:r w:rsidRPr="007A19E7">
              <w:rPr>
                <w:b/>
                <w:i/>
                <w:sz w:val="24"/>
                <w:szCs w:val="24"/>
              </w:rPr>
              <w:t>Last Name</w:t>
            </w:r>
            <w:r>
              <w:rPr>
                <w:sz w:val="24"/>
                <w:szCs w:val="24"/>
              </w:rPr>
              <w:t>: User</w:t>
            </w:r>
          </w:p>
          <w:p w:rsidR="00A13785" w:rsidRDefault="00A13785" w:rsidP="007A19E7">
            <w:pPr>
              <w:rPr>
                <w:sz w:val="24"/>
                <w:szCs w:val="24"/>
              </w:rPr>
            </w:pPr>
            <w:r w:rsidRPr="007A19E7">
              <w:rPr>
                <w:b/>
                <w:i/>
                <w:sz w:val="24"/>
                <w:szCs w:val="24"/>
              </w:rPr>
              <w:t>Email</w:t>
            </w:r>
            <w:r>
              <w:rPr>
                <w:sz w:val="24"/>
                <w:szCs w:val="24"/>
              </w:rPr>
              <w:t xml:space="preserve">: </w:t>
            </w:r>
            <w:hyperlink r:id="rId9" w:history="1">
              <w:r w:rsidRPr="00095573">
                <w:rPr>
                  <w:rStyle w:val="Hyperlink"/>
                  <w:sz w:val="24"/>
                  <w:szCs w:val="24"/>
                </w:rPr>
                <w:t>epicuser@epicdiagnostics.com</w:t>
              </w:r>
            </w:hyperlink>
          </w:p>
          <w:p w:rsidR="00A13785" w:rsidRDefault="00A13785" w:rsidP="00CC05BB">
            <w:pPr>
              <w:rPr>
                <w:sz w:val="24"/>
                <w:szCs w:val="24"/>
              </w:rPr>
            </w:pPr>
            <w:r w:rsidRPr="007A19E7">
              <w:rPr>
                <w:b/>
                <w:i/>
                <w:sz w:val="24"/>
                <w:szCs w:val="24"/>
              </w:rPr>
              <w:t>Role Assignment</w:t>
            </w:r>
            <w:r>
              <w:rPr>
                <w:sz w:val="24"/>
                <w:szCs w:val="24"/>
              </w:rPr>
              <w:t>: CustomerUser</w:t>
            </w:r>
          </w:p>
        </w:tc>
        <w:tc>
          <w:tcPr>
            <w:tcW w:w="855" w:type="dxa"/>
            <w:vAlign w:val="center"/>
          </w:tcPr>
          <w:p w:rsidR="00A13785" w:rsidRDefault="00A13785" w:rsidP="00931E4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  <w:tc>
          <w:tcPr>
            <w:tcW w:w="856" w:type="dxa"/>
            <w:vAlign w:val="center"/>
          </w:tcPr>
          <w:p w:rsidR="00A13785" w:rsidRDefault="00A13785" w:rsidP="00931E4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</w:t>
            </w:r>
          </w:p>
        </w:tc>
        <w:tc>
          <w:tcPr>
            <w:tcW w:w="1188" w:type="dxa"/>
          </w:tcPr>
          <w:p w:rsidR="00A13785" w:rsidRDefault="00A13785" w:rsidP="00931E44">
            <w:pPr>
              <w:jc w:val="center"/>
              <w:rPr>
                <w:sz w:val="24"/>
                <w:szCs w:val="24"/>
              </w:rPr>
            </w:pPr>
          </w:p>
        </w:tc>
      </w:tr>
      <w:tr w:rsidR="00A13785" w:rsidRPr="004B797E" w:rsidTr="00A13785">
        <w:trPr>
          <w:trHeight w:val="432"/>
        </w:trPr>
        <w:tc>
          <w:tcPr>
            <w:tcW w:w="6677" w:type="dxa"/>
            <w:vAlign w:val="center"/>
          </w:tcPr>
          <w:p w:rsidR="00A13785" w:rsidRPr="004B797E" w:rsidRDefault="00A13785" w:rsidP="004B797E">
            <w:pPr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Look at bottom of application and verify the Camera Status and Scanner Status are “Available”.  If they are not, try disconnecting and reconnecting USB cable a few times before taking corrective action.</w:t>
            </w:r>
          </w:p>
        </w:tc>
        <w:tc>
          <w:tcPr>
            <w:tcW w:w="855" w:type="dxa"/>
            <w:vAlign w:val="center"/>
          </w:tcPr>
          <w:p w:rsidR="00A13785" w:rsidRPr="004B797E" w:rsidRDefault="00A13785" w:rsidP="005135E5">
            <w:pPr>
              <w:jc w:val="center"/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Pass</w:t>
            </w:r>
          </w:p>
        </w:tc>
        <w:tc>
          <w:tcPr>
            <w:tcW w:w="856" w:type="dxa"/>
            <w:vAlign w:val="center"/>
          </w:tcPr>
          <w:p w:rsidR="00A13785" w:rsidRPr="004B797E" w:rsidRDefault="00A13785" w:rsidP="005135E5">
            <w:pPr>
              <w:jc w:val="center"/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Fail</w:t>
            </w:r>
          </w:p>
        </w:tc>
        <w:tc>
          <w:tcPr>
            <w:tcW w:w="1188" w:type="dxa"/>
          </w:tcPr>
          <w:p w:rsidR="00A13785" w:rsidRPr="004B797E" w:rsidRDefault="00A13785" w:rsidP="005135E5">
            <w:pPr>
              <w:jc w:val="center"/>
              <w:rPr>
                <w:sz w:val="24"/>
                <w:szCs w:val="24"/>
              </w:rPr>
            </w:pPr>
          </w:p>
        </w:tc>
      </w:tr>
      <w:tr w:rsidR="00E63340" w:rsidRPr="004B797E" w:rsidTr="00E63340">
        <w:trPr>
          <w:trHeight w:val="432"/>
        </w:trPr>
        <w:tc>
          <w:tcPr>
            <w:tcW w:w="6677" w:type="dxa"/>
          </w:tcPr>
          <w:p w:rsidR="00E63340" w:rsidRDefault="00E63340" w:rsidP="00FD3B5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Verify that the </w:t>
            </w:r>
            <w:r w:rsidR="007017EF">
              <w:rPr>
                <w:sz w:val="24"/>
                <w:szCs w:val="24"/>
              </w:rPr>
              <w:t xml:space="preserve">Boost Voltage value in the Device Testing area of the application </w:t>
            </w:r>
            <w:r w:rsidR="00FD3B59">
              <w:rPr>
                <w:sz w:val="24"/>
                <w:szCs w:val="24"/>
              </w:rPr>
              <w:t>is the required value</w:t>
            </w:r>
            <w:r w:rsidR="007017EF">
              <w:rPr>
                <w:sz w:val="24"/>
                <w:szCs w:val="24"/>
              </w:rPr>
              <w:t>.</w:t>
            </w:r>
            <w:r w:rsidR="00FD3B59">
              <w:rPr>
                <w:sz w:val="24"/>
                <w:szCs w:val="24"/>
              </w:rPr>
              <w:t xml:space="preserve">  Record the expected value below:</w:t>
            </w:r>
          </w:p>
          <w:p w:rsidR="00FD3B59" w:rsidRDefault="00FD3B59" w:rsidP="00FD3B59">
            <w:pPr>
              <w:rPr>
                <w:sz w:val="24"/>
                <w:szCs w:val="24"/>
              </w:rPr>
            </w:pPr>
          </w:p>
          <w:p w:rsidR="00FD3B59" w:rsidRPr="004B797E" w:rsidRDefault="00FD3B59" w:rsidP="00EA6ADF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  <w:t xml:space="preserve">Boost Voltage Value: </w:t>
            </w:r>
            <w:r>
              <w:rPr>
                <w:sz w:val="24"/>
                <w:szCs w:val="24"/>
              </w:rPr>
              <w:tab/>
            </w:r>
            <w:r w:rsidR="00EA6ADF">
              <w:rPr>
                <w:sz w:val="24"/>
                <w:szCs w:val="24"/>
                <w:u w:val="single"/>
              </w:rPr>
              <w:tab/>
            </w:r>
            <w:r w:rsidR="00EA6ADF">
              <w:rPr>
                <w:sz w:val="24"/>
                <w:szCs w:val="24"/>
                <w:u w:val="single"/>
              </w:rPr>
              <w:tab/>
            </w:r>
            <w:r w:rsidR="00EA6ADF">
              <w:rPr>
                <w:sz w:val="24"/>
                <w:szCs w:val="24"/>
                <w:u w:val="single"/>
              </w:rPr>
              <w:tab/>
            </w:r>
          </w:p>
        </w:tc>
        <w:tc>
          <w:tcPr>
            <w:tcW w:w="855" w:type="dxa"/>
          </w:tcPr>
          <w:p w:rsidR="00E63340" w:rsidRPr="004B797E" w:rsidRDefault="00E63340" w:rsidP="0014211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  <w:tc>
          <w:tcPr>
            <w:tcW w:w="856" w:type="dxa"/>
          </w:tcPr>
          <w:p w:rsidR="00E63340" w:rsidRPr="004B797E" w:rsidRDefault="00E63340" w:rsidP="0014211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</w:t>
            </w:r>
          </w:p>
        </w:tc>
        <w:tc>
          <w:tcPr>
            <w:tcW w:w="1188" w:type="dxa"/>
          </w:tcPr>
          <w:p w:rsidR="00E63340" w:rsidRDefault="00E63340" w:rsidP="0014211F">
            <w:pPr>
              <w:jc w:val="center"/>
              <w:rPr>
                <w:sz w:val="24"/>
                <w:szCs w:val="24"/>
              </w:rPr>
            </w:pPr>
          </w:p>
        </w:tc>
      </w:tr>
      <w:tr w:rsidR="00A13785" w:rsidRPr="004B797E" w:rsidTr="00A13785">
        <w:trPr>
          <w:trHeight w:val="432"/>
        </w:trPr>
        <w:tc>
          <w:tcPr>
            <w:tcW w:w="6677" w:type="dxa"/>
            <w:vAlign w:val="center"/>
          </w:tcPr>
          <w:p w:rsidR="00A13785" w:rsidRPr="004B797E" w:rsidRDefault="00A13785" w:rsidP="004B797E">
            <w:pPr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Add a new patient named “Application T. Test” using any gender and birthdate. Make sure the user can be saved (created).</w:t>
            </w:r>
          </w:p>
        </w:tc>
        <w:tc>
          <w:tcPr>
            <w:tcW w:w="855" w:type="dxa"/>
            <w:vAlign w:val="center"/>
          </w:tcPr>
          <w:p w:rsidR="00A13785" w:rsidRPr="004B797E" w:rsidRDefault="00A13785" w:rsidP="005135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  <w:tc>
          <w:tcPr>
            <w:tcW w:w="856" w:type="dxa"/>
            <w:vAlign w:val="center"/>
          </w:tcPr>
          <w:p w:rsidR="00A13785" w:rsidRPr="004B797E" w:rsidRDefault="00A13785" w:rsidP="005135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</w:t>
            </w:r>
          </w:p>
        </w:tc>
        <w:tc>
          <w:tcPr>
            <w:tcW w:w="1188" w:type="dxa"/>
          </w:tcPr>
          <w:p w:rsidR="00A13785" w:rsidRDefault="00A13785" w:rsidP="005135E5">
            <w:pPr>
              <w:jc w:val="center"/>
              <w:rPr>
                <w:sz w:val="24"/>
                <w:szCs w:val="24"/>
              </w:rPr>
            </w:pPr>
          </w:p>
        </w:tc>
      </w:tr>
      <w:tr w:rsidR="00A13785" w:rsidRPr="004B797E" w:rsidTr="00A13785">
        <w:trPr>
          <w:trHeight w:val="432"/>
        </w:trPr>
        <w:tc>
          <w:tcPr>
            <w:tcW w:w="6677" w:type="dxa"/>
            <w:vAlign w:val="center"/>
          </w:tcPr>
          <w:p w:rsidR="00A13785" w:rsidRPr="004B797E" w:rsidRDefault="00A13785" w:rsidP="004B7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Verify that a successful calibration process can be performed</w:t>
            </w:r>
            <w:r w:rsidRPr="00650B43">
              <w:rPr>
                <w:sz w:val="24"/>
                <w:szCs w:val="24"/>
              </w:rPr>
              <w:t>.</w:t>
            </w:r>
          </w:p>
        </w:tc>
        <w:tc>
          <w:tcPr>
            <w:tcW w:w="855" w:type="dxa"/>
            <w:vAlign w:val="center"/>
          </w:tcPr>
          <w:p w:rsidR="00A13785" w:rsidRPr="004B797E" w:rsidRDefault="00A13785" w:rsidP="005135E5">
            <w:pPr>
              <w:jc w:val="center"/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Pass</w:t>
            </w:r>
          </w:p>
        </w:tc>
        <w:tc>
          <w:tcPr>
            <w:tcW w:w="856" w:type="dxa"/>
            <w:vAlign w:val="center"/>
          </w:tcPr>
          <w:p w:rsidR="00A13785" w:rsidRPr="004B797E" w:rsidRDefault="00A13785" w:rsidP="005135E5">
            <w:pPr>
              <w:jc w:val="center"/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Fail</w:t>
            </w:r>
          </w:p>
        </w:tc>
        <w:tc>
          <w:tcPr>
            <w:tcW w:w="1188" w:type="dxa"/>
          </w:tcPr>
          <w:p w:rsidR="00A13785" w:rsidRPr="004B797E" w:rsidRDefault="00A13785" w:rsidP="005135E5">
            <w:pPr>
              <w:jc w:val="center"/>
              <w:rPr>
                <w:sz w:val="24"/>
                <w:szCs w:val="24"/>
              </w:rPr>
            </w:pPr>
          </w:p>
        </w:tc>
      </w:tr>
      <w:tr w:rsidR="00A13785" w:rsidRPr="004B797E" w:rsidTr="00A13785">
        <w:trPr>
          <w:trHeight w:val="432"/>
        </w:trPr>
        <w:tc>
          <w:tcPr>
            <w:tcW w:w="6677" w:type="dxa"/>
            <w:vAlign w:val="center"/>
          </w:tcPr>
          <w:p w:rsidR="00A13785" w:rsidRPr="004B797E" w:rsidRDefault="00A13785" w:rsidP="004B797E">
            <w:pPr>
              <w:rPr>
                <w:sz w:val="24"/>
                <w:szCs w:val="24"/>
              </w:rPr>
            </w:pPr>
            <w:r w:rsidRPr="00650B43">
              <w:rPr>
                <w:sz w:val="24"/>
                <w:szCs w:val="24"/>
              </w:rPr>
              <w:t xml:space="preserve">Perform a patient capture </w:t>
            </w:r>
            <w:r>
              <w:rPr>
                <w:sz w:val="24"/>
                <w:szCs w:val="24"/>
              </w:rPr>
              <w:t xml:space="preserve">using the patient Application T. Test </w:t>
            </w:r>
            <w:r w:rsidRPr="00650B43">
              <w:rPr>
                <w:sz w:val="24"/>
                <w:szCs w:val="24"/>
              </w:rPr>
              <w:t xml:space="preserve">with </w:t>
            </w:r>
            <w:r>
              <w:rPr>
                <w:sz w:val="24"/>
                <w:szCs w:val="24"/>
              </w:rPr>
              <w:t xml:space="preserve">the calibration probe and </w:t>
            </w:r>
            <w:r w:rsidRPr="00650B43">
              <w:rPr>
                <w:sz w:val="24"/>
                <w:szCs w:val="24"/>
              </w:rPr>
              <w:t xml:space="preserve">verify that the scanner captures </w:t>
            </w:r>
            <w:r>
              <w:rPr>
                <w:sz w:val="24"/>
                <w:szCs w:val="24"/>
              </w:rPr>
              <w:t>images and can perform a complete calculation process</w:t>
            </w:r>
            <w:r w:rsidRPr="00650B43">
              <w:rPr>
                <w:sz w:val="24"/>
                <w:szCs w:val="24"/>
              </w:rPr>
              <w:t>.</w:t>
            </w:r>
          </w:p>
        </w:tc>
        <w:tc>
          <w:tcPr>
            <w:tcW w:w="855" w:type="dxa"/>
            <w:vAlign w:val="center"/>
          </w:tcPr>
          <w:p w:rsidR="00A13785" w:rsidRPr="004B797E" w:rsidRDefault="00A13785" w:rsidP="005135E5">
            <w:pPr>
              <w:jc w:val="center"/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Pass</w:t>
            </w:r>
          </w:p>
        </w:tc>
        <w:tc>
          <w:tcPr>
            <w:tcW w:w="856" w:type="dxa"/>
            <w:vAlign w:val="center"/>
          </w:tcPr>
          <w:p w:rsidR="00A13785" w:rsidRPr="004B797E" w:rsidRDefault="00A13785" w:rsidP="005135E5">
            <w:pPr>
              <w:jc w:val="center"/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Fail</w:t>
            </w:r>
          </w:p>
        </w:tc>
        <w:tc>
          <w:tcPr>
            <w:tcW w:w="1188" w:type="dxa"/>
          </w:tcPr>
          <w:p w:rsidR="00A13785" w:rsidRPr="004B797E" w:rsidRDefault="00A13785" w:rsidP="005135E5">
            <w:pPr>
              <w:jc w:val="center"/>
              <w:rPr>
                <w:sz w:val="24"/>
                <w:szCs w:val="24"/>
              </w:rPr>
            </w:pPr>
          </w:p>
        </w:tc>
      </w:tr>
      <w:tr w:rsidR="00A13785" w:rsidRPr="004B797E" w:rsidTr="00A13785">
        <w:trPr>
          <w:trHeight w:val="432"/>
        </w:trPr>
        <w:tc>
          <w:tcPr>
            <w:tcW w:w="6677" w:type="dxa"/>
            <w:vAlign w:val="center"/>
          </w:tcPr>
          <w:p w:rsidR="00A13785" w:rsidRPr="004B797E" w:rsidRDefault="00A13785" w:rsidP="004B7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 out of the application</w:t>
            </w:r>
            <w:r w:rsidRPr="004B797E">
              <w:rPr>
                <w:sz w:val="24"/>
                <w:szCs w:val="24"/>
              </w:rPr>
              <w:t>.</w:t>
            </w:r>
          </w:p>
        </w:tc>
        <w:tc>
          <w:tcPr>
            <w:tcW w:w="855" w:type="dxa"/>
            <w:vAlign w:val="center"/>
          </w:tcPr>
          <w:p w:rsidR="00A13785" w:rsidRPr="004B797E" w:rsidRDefault="00A13785" w:rsidP="007547DE">
            <w:pPr>
              <w:jc w:val="center"/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Pass</w:t>
            </w:r>
          </w:p>
        </w:tc>
        <w:tc>
          <w:tcPr>
            <w:tcW w:w="856" w:type="dxa"/>
            <w:vAlign w:val="center"/>
          </w:tcPr>
          <w:p w:rsidR="00A13785" w:rsidRPr="004B797E" w:rsidRDefault="00A13785" w:rsidP="007547DE">
            <w:pPr>
              <w:jc w:val="center"/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Fail</w:t>
            </w:r>
          </w:p>
        </w:tc>
        <w:tc>
          <w:tcPr>
            <w:tcW w:w="1188" w:type="dxa"/>
          </w:tcPr>
          <w:p w:rsidR="00A13785" w:rsidRPr="004B797E" w:rsidRDefault="00A13785" w:rsidP="007547DE">
            <w:pPr>
              <w:jc w:val="center"/>
              <w:rPr>
                <w:sz w:val="24"/>
                <w:szCs w:val="24"/>
              </w:rPr>
            </w:pPr>
          </w:p>
        </w:tc>
      </w:tr>
      <w:tr w:rsidR="00A13785" w:rsidRPr="004B797E" w:rsidTr="00A13785">
        <w:trPr>
          <w:trHeight w:val="432"/>
        </w:trPr>
        <w:tc>
          <w:tcPr>
            <w:tcW w:w="6677" w:type="dxa"/>
            <w:vAlign w:val="center"/>
          </w:tcPr>
          <w:p w:rsidR="00A13785" w:rsidRPr="004B797E" w:rsidRDefault="00A13785" w:rsidP="004B7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 into the application using the EPICUser login</w:t>
            </w:r>
          </w:p>
        </w:tc>
        <w:tc>
          <w:tcPr>
            <w:tcW w:w="855" w:type="dxa"/>
            <w:vAlign w:val="center"/>
          </w:tcPr>
          <w:p w:rsidR="00A13785" w:rsidRPr="004B797E" w:rsidRDefault="00A13785" w:rsidP="007547DE">
            <w:pPr>
              <w:jc w:val="center"/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Pass</w:t>
            </w:r>
          </w:p>
        </w:tc>
        <w:tc>
          <w:tcPr>
            <w:tcW w:w="856" w:type="dxa"/>
            <w:vAlign w:val="center"/>
          </w:tcPr>
          <w:p w:rsidR="00A13785" w:rsidRPr="004B797E" w:rsidRDefault="00A13785" w:rsidP="007547DE">
            <w:pPr>
              <w:jc w:val="center"/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Fail</w:t>
            </w:r>
          </w:p>
        </w:tc>
        <w:tc>
          <w:tcPr>
            <w:tcW w:w="1188" w:type="dxa"/>
          </w:tcPr>
          <w:p w:rsidR="00A13785" w:rsidRPr="004B797E" w:rsidRDefault="00A13785" w:rsidP="007547DE">
            <w:pPr>
              <w:jc w:val="center"/>
              <w:rPr>
                <w:sz w:val="24"/>
                <w:szCs w:val="24"/>
              </w:rPr>
            </w:pPr>
          </w:p>
        </w:tc>
      </w:tr>
      <w:tr w:rsidR="00A13785" w:rsidRPr="004B797E" w:rsidTr="00A13785">
        <w:trPr>
          <w:trHeight w:val="432"/>
        </w:trPr>
        <w:tc>
          <w:tcPr>
            <w:tcW w:w="6677" w:type="dxa"/>
            <w:vAlign w:val="center"/>
          </w:tcPr>
          <w:p w:rsidR="00A13785" w:rsidRDefault="00A13785" w:rsidP="004B797E">
            <w:pPr>
              <w:rPr>
                <w:sz w:val="24"/>
                <w:szCs w:val="24"/>
              </w:rPr>
            </w:pPr>
            <w:r w:rsidRPr="00650B43">
              <w:rPr>
                <w:sz w:val="24"/>
                <w:szCs w:val="24"/>
              </w:rPr>
              <w:lastRenderedPageBreak/>
              <w:t xml:space="preserve">Perform a calibration logged in as </w:t>
            </w:r>
            <w:r>
              <w:rPr>
                <w:sz w:val="24"/>
                <w:szCs w:val="24"/>
              </w:rPr>
              <w:t xml:space="preserve">EPIC </w:t>
            </w:r>
            <w:r w:rsidRPr="00650B43">
              <w:rPr>
                <w:sz w:val="24"/>
                <w:szCs w:val="24"/>
              </w:rPr>
              <w:t>user and verify that the scanner captures calibration images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855" w:type="dxa"/>
            <w:vAlign w:val="center"/>
          </w:tcPr>
          <w:p w:rsidR="00A13785" w:rsidRPr="004B797E" w:rsidRDefault="00A13785" w:rsidP="007547D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  <w:tc>
          <w:tcPr>
            <w:tcW w:w="856" w:type="dxa"/>
            <w:vAlign w:val="center"/>
          </w:tcPr>
          <w:p w:rsidR="00A13785" w:rsidRPr="004B797E" w:rsidRDefault="00A13785" w:rsidP="007547D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</w:t>
            </w:r>
          </w:p>
        </w:tc>
        <w:tc>
          <w:tcPr>
            <w:tcW w:w="1188" w:type="dxa"/>
          </w:tcPr>
          <w:p w:rsidR="00A13785" w:rsidRDefault="00A13785" w:rsidP="007547DE">
            <w:pPr>
              <w:jc w:val="center"/>
              <w:rPr>
                <w:sz w:val="24"/>
                <w:szCs w:val="24"/>
              </w:rPr>
            </w:pPr>
          </w:p>
        </w:tc>
      </w:tr>
      <w:tr w:rsidR="00A13785" w:rsidRPr="004B797E" w:rsidTr="00A13785">
        <w:trPr>
          <w:trHeight w:val="432"/>
        </w:trPr>
        <w:tc>
          <w:tcPr>
            <w:tcW w:w="6677" w:type="dxa"/>
            <w:vAlign w:val="center"/>
          </w:tcPr>
          <w:p w:rsidR="00A13785" w:rsidRDefault="00A13785" w:rsidP="004B797E">
            <w:pPr>
              <w:rPr>
                <w:sz w:val="24"/>
                <w:szCs w:val="24"/>
              </w:rPr>
            </w:pPr>
            <w:r w:rsidRPr="00650B43">
              <w:rPr>
                <w:sz w:val="24"/>
                <w:szCs w:val="24"/>
              </w:rPr>
              <w:t xml:space="preserve">Perform a patient capture logged in as </w:t>
            </w:r>
            <w:r>
              <w:rPr>
                <w:sz w:val="24"/>
                <w:szCs w:val="24"/>
              </w:rPr>
              <w:t>EPIC</w:t>
            </w:r>
            <w:r w:rsidRPr="00650B43">
              <w:rPr>
                <w:sz w:val="24"/>
                <w:szCs w:val="24"/>
              </w:rPr>
              <w:t xml:space="preserve">user </w:t>
            </w:r>
            <w:r>
              <w:rPr>
                <w:sz w:val="24"/>
                <w:szCs w:val="24"/>
              </w:rPr>
              <w:t xml:space="preserve">using the patient Application T. Test </w:t>
            </w:r>
            <w:r w:rsidRPr="00650B43">
              <w:rPr>
                <w:sz w:val="24"/>
                <w:szCs w:val="24"/>
              </w:rPr>
              <w:t xml:space="preserve">with </w:t>
            </w:r>
            <w:r>
              <w:rPr>
                <w:sz w:val="24"/>
                <w:szCs w:val="24"/>
              </w:rPr>
              <w:t xml:space="preserve">the calibration probe and </w:t>
            </w:r>
            <w:r w:rsidRPr="00650B43">
              <w:rPr>
                <w:sz w:val="24"/>
                <w:szCs w:val="24"/>
              </w:rPr>
              <w:t xml:space="preserve">verify that the scanner captures </w:t>
            </w:r>
            <w:r>
              <w:rPr>
                <w:sz w:val="24"/>
                <w:szCs w:val="24"/>
              </w:rPr>
              <w:t>images and can perform a complete calculation process</w:t>
            </w:r>
            <w:r w:rsidRPr="00650B43">
              <w:rPr>
                <w:sz w:val="24"/>
                <w:szCs w:val="24"/>
              </w:rPr>
              <w:t>.</w:t>
            </w:r>
          </w:p>
        </w:tc>
        <w:tc>
          <w:tcPr>
            <w:tcW w:w="855" w:type="dxa"/>
            <w:vAlign w:val="center"/>
          </w:tcPr>
          <w:p w:rsidR="00A13785" w:rsidRPr="004B797E" w:rsidRDefault="00A13785" w:rsidP="007547D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  <w:tc>
          <w:tcPr>
            <w:tcW w:w="856" w:type="dxa"/>
            <w:vAlign w:val="center"/>
          </w:tcPr>
          <w:p w:rsidR="00A13785" w:rsidRPr="004B797E" w:rsidRDefault="00A13785" w:rsidP="007547D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</w:t>
            </w:r>
          </w:p>
        </w:tc>
        <w:tc>
          <w:tcPr>
            <w:tcW w:w="1188" w:type="dxa"/>
          </w:tcPr>
          <w:p w:rsidR="00A13785" w:rsidRDefault="00A13785" w:rsidP="007547DE">
            <w:pPr>
              <w:jc w:val="center"/>
              <w:rPr>
                <w:sz w:val="24"/>
                <w:szCs w:val="24"/>
              </w:rPr>
            </w:pPr>
          </w:p>
        </w:tc>
      </w:tr>
    </w:tbl>
    <w:p w:rsidR="007F118F" w:rsidRPr="004B797E" w:rsidRDefault="007F118F" w:rsidP="00CC05BB">
      <w:pPr>
        <w:spacing w:after="0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D41BDA" w:rsidRPr="004B797E" w:rsidTr="00EA6ADF">
        <w:trPr>
          <w:trHeight w:val="1097"/>
        </w:trPr>
        <w:tc>
          <w:tcPr>
            <w:tcW w:w="9576" w:type="dxa"/>
          </w:tcPr>
          <w:p w:rsidR="00D41BDA" w:rsidRPr="004B797E" w:rsidRDefault="00D41BDA" w:rsidP="00E73453">
            <w:pPr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Operational Failure:</w:t>
            </w:r>
          </w:p>
        </w:tc>
      </w:tr>
    </w:tbl>
    <w:p w:rsidR="00D41BDA" w:rsidRPr="004B797E" w:rsidRDefault="00D41BDA" w:rsidP="00EA6ADF">
      <w:pPr>
        <w:spacing w:after="0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D41BDA" w:rsidRPr="004B797E" w:rsidTr="00E73453">
        <w:trPr>
          <w:trHeight w:val="1440"/>
        </w:trPr>
        <w:tc>
          <w:tcPr>
            <w:tcW w:w="9576" w:type="dxa"/>
          </w:tcPr>
          <w:p w:rsidR="00D41BDA" w:rsidRPr="004B797E" w:rsidRDefault="00D41BDA" w:rsidP="00E73453">
            <w:pPr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Notes:</w:t>
            </w:r>
          </w:p>
        </w:tc>
      </w:tr>
    </w:tbl>
    <w:p w:rsidR="00D41BDA" w:rsidRPr="004B797E" w:rsidRDefault="00D41BDA" w:rsidP="00EA6ADF">
      <w:pPr>
        <w:spacing w:after="0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A43185" w:rsidRPr="004B797E" w:rsidTr="00EA6ADF">
        <w:trPr>
          <w:trHeight w:val="589"/>
        </w:trPr>
        <w:tc>
          <w:tcPr>
            <w:tcW w:w="4788" w:type="dxa"/>
          </w:tcPr>
          <w:p w:rsidR="00A43185" w:rsidRPr="004B797E" w:rsidRDefault="00A43185">
            <w:pPr>
              <w:rPr>
                <w:b/>
                <w:sz w:val="24"/>
                <w:szCs w:val="24"/>
              </w:rPr>
            </w:pPr>
            <w:bookmarkStart w:id="0" w:name="_Hlk307235108"/>
            <w:r w:rsidRPr="004B797E">
              <w:rPr>
                <w:b/>
                <w:sz w:val="24"/>
                <w:szCs w:val="24"/>
              </w:rPr>
              <w:t>Name:</w:t>
            </w:r>
          </w:p>
        </w:tc>
        <w:tc>
          <w:tcPr>
            <w:tcW w:w="4788" w:type="dxa"/>
          </w:tcPr>
          <w:p w:rsidR="00A43185" w:rsidRPr="004B797E" w:rsidRDefault="00A43185">
            <w:pPr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Department:</w:t>
            </w:r>
          </w:p>
        </w:tc>
      </w:tr>
      <w:tr w:rsidR="00A43185" w:rsidRPr="004B797E" w:rsidTr="00EA6ADF">
        <w:trPr>
          <w:trHeight w:val="589"/>
        </w:trPr>
        <w:tc>
          <w:tcPr>
            <w:tcW w:w="4788" w:type="dxa"/>
          </w:tcPr>
          <w:p w:rsidR="00A43185" w:rsidRPr="004B797E" w:rsidRDefault="00A43185">
            <w:pPr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Signature:</w:t>
            </w:r>
          </w:p>
        </w:tc>
        <w:tc>
          <w:tcPr>
            <w:tcW w:w="4788" w:type="dxa"/>
          </w:tcPr>
          <w:p w:rsidR="00A43185" w:rsidRPr="004B797E" w:rsidRDefault="00A43185">
            <w:pPr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Date:</w:t>
            </w:r>
          </w:p>
        </w:tc>
      </w:tr>
      <w:bookmarkEnd w:id="0"/>
    </w:tbl>
    <w:p w:rsidR="00604EB8" w:rsidRDefault="00604EB8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BA2526" w:rsidRPr="00E22533" w:rsidTr="00BA2526">
        <w:tc>
          <w:tcPr>
            <w:tcW w:w="9576" w:type="dxa"/>
          </w:tcPr>
          <w:p w:rsidR="00BA2526" w:rsidRPr="00E22533" w:rsidRDefault="00BA2526" w:rsidP="00BA252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Labeling Information</w:t>
            </w:r>
          </w:p>
        </w:tc>
      </w:tr>
      <w:tr w:rsidR="00BA2526" w:rsidRPr="00E22533" w:rsidTr="00BA2526">
        <w:trPr>
          <w:trHeight w:val="432"/>
        </w:trPr>
        <w:tc>
          <w:tcPr>
            <w:tcW w:w="9576" w:type="dxa"/>
          </w:tcPr>
          <w:p w:rsidR="00BA2526" w:rsidRDefault="00BA2526" w:rsidP="00BA2526">
            <w:pPr>
              <w:rPr>
                <w:sz w:val="24"/>
                <w:szCs w:val="24"/>
              </w:rPr>
            </w:pPr>
            <w:r w:rsidRPr="003F571D">
              <w:rPr>
                <w:sz w:val="24"/>
                <w:szCs w:val="24"/>
              </w:rPr>
              <w:t xml:space="preserve">Computer System with ClearView Software Box Label </w:t>
            </w:r>
          </w:p>
          <w:p w:rsidR="00BA2526" w:rsidRPr="00E22533" w:rsidRDefault="00BA2526" w:rsidP="00BA2526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Part number: 1282-1520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  <w:t>Revision level:</w:t>
            </w:r>
          </w:p>
        </w:tc>
      </w:tr>
      <w:tr w:rsidR="00BA2526" w:rsidTr="00BA2526">
        <w:trPr>
          <w:trHeight w:val="432"/>
        </w:trPr>
        <w:tc>
          <w:tcPr>
            <w:tcW w:w="9576" w:type="dxa"/>
          </w:tcPr>
          <w:p w:rsidR="00BA2526" w:rsidRDefault="00BA2526" w:rsidP="00BA25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ClearView Version recorded on label:</w:t>
            </w:r>
          </w:p>
          <w:p w:rsidR="00BA2526" w:rsidRDefault="00BA2526" w:rsidP="00BA2526">
            <w:pPr>
              <w:rPr>
                <w:sz w:val="24"/>
                <w:szCs w:val="24"/>
              </w:rPr>
            </w:pPr>
          </w:p>
        </w:tc>
      </w:tr>
    </w:tbl>
    <w:p w:rsidR="00BA2526" w:rsidRDefault="00BA2526">
      <w:pPr>
        <w:rPr>
          <w:b/>
        </w:rPr>
      </w:pPr>
    </w:p>
    <w:p w:rsidR="00BA2526" w:rsidRDefault="00BA252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2136"/>
        <w:gridCol w:w="4248"/>
      </w:tblGrid>
      <w:tr w:rsidR="00604EB8" w:rsidTr="00604EB8">
        <w:tc>
          <w:tcPr>
            <w:tcW w:w="9576" w:type="dxa"/>
            <w:gridSpan w:val="3"/>
          </w:tcPr>
          <w:p w:rsidR="00604EB8" w:rsidRPr="00E22533" w:rsidRDefault="00604EB8" w:rsidP="00604EB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QA Inspection</w:t>
            </w:r>
          </w:p>
        </w:tc>
      </w:tr>
      <w:tr w:rsidR="00604EB8" w:rsidTr="00604EB8">
        <w:trPr>
          <w:trHeight w:val="432"/>
        </w:trPr>
        <w:tc>
          <w:tcPr>
            <w:tcW w:w="3192" w:type="dxa"/>
          </w:tcPr>
          <w:p w:rsidR="00604EB8" w:rsidRPr="00484B4F" w:rsidRDefault="00604EB8" w:rsidP="00604EB8">
            <w:pPr>
              <w:rPr>
                <w:b/>
                <w:sz w:val="24"/>
                <w:szCs w:val="24"/>
              </w:rPr>
            </w:pPr>
            <w:r w:rsidRPr="00484B4F">
              <w:rPr>
                <w:b/>
                <w:sz w:val="24"/>
                <w:szCs w:val="24"/>
              </w:rPr>
              <w:t>Inspection Point</w:t>
            </w:r>
          </w:p>
        </w:tc>
        <w:tc>
          <w:tcPr>
            <w:tcW w:w="2136" w:type="dxa"/>
          </w:tcPr>
          <w:p w:rsidR="00604EB8" w:rsidRPr="00484B4F" w:rsidRDefault="00604EB8" w:rsidP="00604EB8">
            <w:pPr>
              <w:rPr>
                <w:b/>
                <w:sz w:val="24"/>
                <w:szCs w:val="24"/>
              </w:rPr>
            </w:pPr>
            <w:r w:rsidRPr="00484B4F">
              <w:rPr>
                <w:b/>
                <w:sz w:val="24"/>
                <w:szCs w:val="24"/>
              </w:rPr>
              <w:t>Pass/Fail</w:t>
            </w:r>
          </w:p>
        </w:tc>
        <w:tc>
          <w:tcPr>
            <w:tcW w:w="4248" w:type="dxa"/>
          </w:tcPr>
          <w:p w:rsidR="00604EB8" w:rsidRPr="00E22533" w:rsidRDefault="00604EB8" w:rsidP="00604EB8">
            <w:pPr>
              <w:rPr>
                <w:b/>
                <w:sz w:val="24"/>
                <w:szCs w:val="24"/>
              </w:rPr>
            </w:pPr>
            <w:r w:rsidRPr="00E22533">
              <w:rPr>
                <w:b/>
                <w:sz w:val="24"/>
                <w:szCs w:val="24"/>
              </w:rPr>
              <w:t>Comments/Notes</w:t>
            </w:r>
          </w:p>
        </w:tc>
      </w:tr>
      <w:tr w:rsidR="00604EB8" w:rsidTr="00604EB8">
        <w:trPr>
          <w:trHeight w:val="432"/>
        </w:trPr>
        <w:tc>
          <w:tcPr>
            <w:tcW w:w="3192" w:type="dxa"/>
          </w:tcPr>
          <w:p w:rsidR="00604EB8" w:rsidRDefault="00604EB8" w:rsidP="00604EB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Verify that this record is completed correctly and </w:t>
            </w:r>
            <w:r>
              <w:rPr>
                <w:sz w:val="24"/>
                <w:szCs w:val="24"/>
              </w:rPr>
              <w:lastRenderedPageBreak/>
              <w:t xml:space="preserve">accurately </w:t>
            </w:r>
          </w:p>
        </w:tc>
        <w:tc>
          <w:tcPr>
            <w:tcW w:w="2136" w:type="dxa"/>
          </w:tcPr>
          <w:p w:rsidR="00604EB8" w:rsidRDefault="00604EB8" w:rsidP="00604EB8">
            <w:pPr>
              <w:rPr>
                <w:sz w:val="24"/>
                <w:szCs w:val="24"/>
              </w:rPr>
            </w:pPr>
          </w:p>
        </w:tc>
        <w:tc>
          <w:tcPr>
            <w:tcW w:w="4248" w:type="dxa"/>
          </w:tcPr>
          <w:p w:rsidR="00604EB8" w:rsidRDefault="00604EB8" w:rsidP="00604EB8">
            <w:pPr>
              <w:rPr>
                <w:sz w:val="24"/>
                <w:szCs w:val="24"/>
              </w:rPr>
            </w:pPr>
          </w:p>
        </w:tc>
      </w:tr>
      <w:tr w:rsidR="00604EB8" w:rsidTr="00604EB8">
        <w:trPr>
          <w:trHeight w:val="432"/>
        </w:trPr>
        <w:tc>
          <w:tcPr>
            <w:tcW w:w="3192" w:type="dxa"/>
          </w:tcPr>
          <w:p w:rsidR="00604EB8" w:rsidRDefault="00B2797A" w:rsidP="00604EB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Verify that computer is labeled with EPIC reference number (if applicable)</w:t>
            </w:r>
          </w:p>
        </w:tc>
        <w:tc>
          <w:tcPr>
            <w:tcW w:w="2136" w:type="dxa"/>
          </w:tcPr>
          <w:p w:rsidR="00604EB8" w:rsidRDefault="00604EB8" w:rsidP="00604EB8">
            <w:pPr>
              <w:rPr>
                <w:sz w:val="24"/>
                <w:szCs w:val="24"/>
              </w:rPr>
            </w:pPr>
          </w:p>
        </w:tc>
        <w:tc>
          <w:tcPr>
            <w:tcW w:w="4248" w:type="dxa"/>
          </w:tcPr>
          <w:p w:rsidR="00604EB8" w:rsidRDefault="00604EB8" w:rsidP="00604EB8">
            <w:pPr>
              <w:rPr>
                <w:sz w:val="24"/>
                <w:szCs w:val="24"/>
              </w:rPr>
            </w:pPr>
          </w:p>
        </w:tc>
      </w:tr>
      <w:tr w:rsidR="00604EB8" w:rsidTr="00604EB8">
        <w:trPr>
          <w:trHeight w:val="432"/>
        </w:trPr>
        <w:tc>
          <w:tcPr>
            <w:tcW w:w="3192" w:type="dxa"/>
          </w:tcPr>
          <w:p w:rsidR="00604EB8" w:rsidRDefault="00B2797A" w:rsidP="00B2797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Verify that the computer is labeled with the version number of the ClearView software installed</w:t>
            </w:r>
          </w:p>
        </w:tc>
        <w:tc>
          <w:tcPr>
            <w:tcW w:w="2136" w:type="dxa"/>
          </w:tcPr>
          <w:p w:rsidR="00604EB8" w:rsidRDefault="00604EB8" w:rsidP="00604EB8">
            <w:pPr>
              <w:rPr>
                <w:sz w:val="24"/>
                <w:szCs w:val="24"/>
              </w:rPr>
            </w:pPr>
          </w:p>
        </w:tc>
        <w:tc>
          <w:tcPr>
            <w:tcW w:w="4248" w:type="dxa"/>
          </w:tcPr>
          <w:p w:rsidR="00604EB8" w:rsidRDefault="00604EB8" w:rsidP="00604EB8">
            <w:pPr>
              <w:rPr>
                <w:sz w:val="24"/>
                <w:szCs w:val="24"/>
              </w:rPr>
            </w:pPr>
          </w:p>
        </w:tc>
      </w:tr>
    </w:tbl>
    <w:p w:rsidR="00604EB8" w:rsidRDefault="00604EB8" w:rsidP="00604EB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58"/>
        <w:gridCol w:w="3618"/>
      </w:tblGrid>
      <w:tr w:rsidR="00604EB8" w:rsidRPr="004B797E" w:rsidTr="00604EB8">
        <w:trPr>
          <w:trHeight w:val="432"/>
        </w:trPr>
        <w:tc>
          <w:tcPr>
            <w:tcW w:w="9576" w:type="dxa"/>
            <w:gridSpan w:val="2"/>
          </w:tcPr>
          <w:p w:rsidR="00604EB8" w:rsidRPr="004B797E" w:rsidRDefault="00604EB8" w:rsidP="00604EB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Inspected By:</w:t>
            </w:r>
          </w:p>
        </w:tc>
      </w:tr>
      <w:tr w:rsidR="00604EB8" w:rsidRPr="004B797E" w:rsidTr="00604EB8">
        <w:trPr>
          <w:trHeight w:val="720"/>
        </w:trPr>
        <w:tc>
          <w:tcPr>
            <w:tcW w:w="5958" w:type="dxa"/>
          </w:tcPr>
          <w:p w:rsidR="00604EB8" w:rsidRPr="004B797E" w:rsidRDefault="00604EB8" w:rsidP="00604EB8">
            <w:pPr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Signature:</w:t>
            </w:r>
          </w:p>
        </w:tc>
        <w:tc>
          <w:tcPr>
            <w:tcW w:w="3618" w:type="dxa"/>
          </w:tcPr>
          <w:p w:rsidR="00604EB8" w:rsidRPr="004B797E" w:rsidRDefault="00604EB8" w:rsidP="00604EB8">
            <w:pPr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Date:</w:t>
            </w:r>
          </w:p>
        </w:tc>
      </w:tr>
      <w:tr w:rsidR="00604EB8" w:rsidRPr="004B797E" w:rsidTr="00604EB8">
        <w:trPr>
          <w:trHeight w:val="720"/>
        </w:trPr>
        <w:tc>
          <w:tcPr>
            <w:tcW w:w="5958" w:type="dxa"/>
          </w:tcPr>
          <w:p w:rsidR="00604EB8" w:rsidRPr="004B797E" w:rsidRDefault="00604EB8" w:rsidP="00604EB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Print </w:t>
            </w:r>
            <w:r w:rsidRPr="004B797E">
              <w:rPr>
                <w:b/>
                <w:sz w:val="24"/>
                <w:szCs w:val="24"/>
              </w:rPr>
              <w:t>Name:</w:t>
            </w:r>
          </w:p>
        </w:tc>
        <w:tc>
          <w:tcPr>
            <w:tcW w:w="3618" w:type="dxa"/>
          </w:tcPr>
          <w:p w:rsidR="00604EB8" w:rsidRPr="004B797E" w:rsidRDefault="00604EB8" w:rsidP="00604EB8">
            <w:pPr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Department:</w:t>
            </w:r>
          </w:p>
        </w:tc>
      </w:tr>
    </w:tbl>
    <w:p w:rsidR="00604EB8" w:rsidRDefault="00604EB8">
      <w:pPr>
        <w:rPr>
          <w:b/>
        </w:rPr>
      </w:pPr>
    </w:p>
    <w:p w:rsidR="00B81E98" w:rsidRPr="001004CD" w:rsidRDefault="00B81E98" w:rsidP="00B81E98">
      <w:pPr>
        <w:pStyle w:val="ListParagraph"/>
        <w:ind w:left="0"/>
        <w:rPr>
          <w:sz w:val="24"/>
          <w:szCs w:val="24"/>
        </w:rPr>
      </w:pPr>
    </w:p>
    <w:p w:rsidR="00CC05BB" w:rsidRDefault="00CC05B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B81E98" w:rsidRPr="004E63A3" w:rsidRDefault="00B81E98" w:rsidP="00B81E98">
      <w:pPr>
        <w:ind w:left="3240"/>
        <w:rPr>
          <w:b/>
          <w:bCs/>
          <w:sz w:val="28"/>
          <w:szCs w:val="28"/>
        </w:rPr>
      </w:pPr>
      <w:r w:rsidRPr="004E63A3">
        <w:rPr>
          <w:b/>
          <w:bCs/>
          <w:sz w:val="28"/>
          <w:szCs w:val="28"/>
        </w:rPr>
        <w:lastRenderedPageBreak/>
        <w:t>Document Revision History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638"/>
        <w:gridCol w:w="1260"/>
        <w:gridCol w:w="4050"/>
        <w:gridCol w:w="1170"/>
        <w:gridCol w:w="1456"/>
      </w:tblGrid>
      <w:tr w:rsidR="00B81E98" w:rsidRPr="00EA6ADF" w:rsidTr="005636E7">
        <w:trPr>
          <w:trHeight w:hRule="exact" w:val="600"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 w:rsidRPr="00EA6ADF">
              <w:rPr>
                <w:rFonts w:cstheme="minorHAnsi"/>
                <w:sz w:val="24"/>
                <w:szCs w:val="24"/>
              </w:rPr>
              <w:t>Change Order: Number: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 w:rsidRPr="00EA6ADF">
              <w:rPr>
                <w:rFonts w:cstheme="minorHAnsi"/>
                <w:sz w:val="24"/>
                <w:szCs w:val="24"/>
              </w:rPr>
              <w:t>Version Number:</w:t>
            </w: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EA6ADF">
              <w:rPr>
                <w:rFonts w:cstheme="minorHAnsi"/>
                <w:sz w:val="24"/>
                <w:szCs w:val="24"/>
              </w:rPr>
              <w:t>Description of Change:</w:t>
            </w:r>
          </w:p>
          <w:p w:rsidR="00B81E98" w:rsidRPr="00EA6ADF" w:rsidRDefault="00B81E98" w:rsidP="00EA6ADF">
            <w:pPr>
              <w:spacing w:after="0"/>
              <w:rPr>
                <w:rFonts w:cstheme="minorHAnsi"/>
                <w:sz w:val="24"/>
                <w:szCs w:val="24"/>
              </w:rPr>
            </w:pPr>
          </w:p>
          <w:p w:rsidR="00B81E98" w:rsidRPr="00EA6ADF" w:rsidRDefault="00B81E98" w:rsidP="00EA6ADF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EA6ADF">
              <w:rPr>
                <w:rFonts w:cstheme="minorHAnsi"/>
                <w:sz w:val="24"/>
                <w:szCs w:val="24"/>
              </w:rPr>
              <w:t>Date:</w:t>
            </w:r>
          </w:p>
        </w:tc>
        <w:tc>
          <w:tcPr>
            <w:tcW w:w="1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EA6ADF" w:rsidRDefault="00B81E98" w:rsidP="00EA6ADF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EA6ADF">
              <w:rPr>
                <w:rFonts w:cstheme="minorHAnsi"/>
                <w:sz w:val="24"/>
                <w:szCs w:val="24"/>
              </w:rPr>
              <w:t>Updated by:</w:t>
            </w:r>
          </w:p>
        </w:tc>
      </w:tr>
      <w:tr w:rsidR="00B81E98" w:rsidRPr="00EA6ADF" w:rsidTr="005636E7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A8441E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 w:rsidRPr="00EA6ADF">
              <w:rPr>
                <w:rFonts w:cstheme="minorHAnsi"/>
                <w:sz w:val="24"/>
                <w:szCs w:val="24"/>
              </w:rPr>
              <w:t>CC-120517-01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bottom"/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 w:rsidRPr="00EA6ADF">
              <w:rPr>
                <w:rFonts w:cstheme="minorHAnsi"/>
                <w:sz w:val="24"/>
                <w:szCs w:val="24"/>
              </w:rPr>
              <w:t>000</w:t>
            </w: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bottom"/>
          </w:tcPr>
          <w:p w:rsidR="00B81E98" w:rsidRPr="00EA6ADF" w:rsidRDefault="00B81E98" w:rsidP="00EA6ADF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EA6ADF">
              <w:rPr>
                <w:rFonts w:cstheme="minorHAnsi"/>
                <w:sz w:val="24"/>
                <w:szCs w:val="24"/>
              </w:rPr>
              <w:t>New Document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bottom"/>
          </w:tcPr>
          <w:p w:rsidR="00B81E98" w:rsidRPr="00EA6ADF" w:rsidRDefault="00A8441E" w:rsidP="00EA6ADF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EA6ADF">
              <w:rPr>
                <w:rFonts w:cstheme="minorHAnsi"/>
                <w:sz w:val="24"/>
                <w:szCs w:val="24"/>
              </w:rPr>
              <w:t>5/17/12</w:t>
            </w:r>
          </w:p>
        </w:tc>
        <w:tc>
          <w:tcPr>
            <w:tcW w:w="1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 w:rsidRPr="00EA6ADF">
              <w:rPr>
                <w:rFonts w:cstheme="minorHAnsi"/>
                <w:sz w:val="24"/>
                <w:szCs w:val="24"/>
              </w:rPr>
              <w:t>A. Mason</w:t>
            </w:r>
          </w:p>
        </w:tc>
      </w:tr>
      <w:tr w:rsidR="00B81E98" w:rsidRPr="00EA6ADF" w:rsidTr="005636E7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EA6ADF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 w:rsidRPr="00EA6ADF">
              <w:rPr>
                <w:rFonts w:cstheme="minorHAnsi"/>
                <w:sz w:val="24"/>
                <w:szCs w:val="24"/>
              </w:rPr>
              <w:t>CC-120611-01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480E61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 w:rsidRPr="00EA6ADF">
              <w:rPr>
                <w:rFonts w:cstheme="minorHAnsi"/>
                <w:sz w:val="24"/>
                <w:szCs w:val="24"/>
              </w:rPr>
              <w:t>001</w:t>
            </w: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480E61" w:rsidP="00EA6ADF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EA6ADF">
              <w:rPr>
                <w:rFonts w:cstheme="minorHAnsi"/>
                <w:sz w:val="24"/>
                <w:szCs w:val="24"/>
              </w:rPr>
              <w:t>Added a reference to check the Boost Voltage setting to verify that it is set to a specific value.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EA6ADF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6/11/12</w:t>
            </w:r>
          </w:p>
        </w:tc>
        <w:tc>
          <w:tcPr>
            <w:tcW w:w="1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EA6ADF" w:rsidRDefault="00782B40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 w:rsidRPr="00EA6ADF">
              <w:rPr>
                <w:rFonts w:cstheme="minorHAnsi"/>
                <w:sz w:val="24"/>
                <w:szCs w:val="24"/>
              </w:rPr>
              <w:t>A.</w:t>
            </w:r>
            <w:r w:rsidR="00EA6ADF">
              <w:rPr>
                <w:rFonts w:cstheme="minorHAnsi"/>
                <w:sz w:val="24"/>
                <w:szCs w:val="24"/>
              </w:rPr>
              <w:t xml:space="preserve"> </w:t>
            </w:r>
            <w:r w:rsidRPr="00EA6ADF">
              <w:rPr>
                <w:rFonts w:cstheme="minorHAnsi"/>
                <w:sz w:val="24"/>
                <w:szCs w:val="24"/>
              </w:rPr>
              <w:t>Mason</w:t>
            </w:r>
          </w:p>
        </w:tc>
      </w:tr>
      <w:tr w:rsidR="00B81E98" w:rsidRPr="00EA6ADF" w:rsidTr="005636E7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5636E7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CC-121116-01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8621E3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002</w:t>
            </w: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8621E3" w:rsidP="00EA6ADF">
            <w:pPr>
              <w:spacing w:after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Updated to match IT-003 ClearView System Installation and Operational Verification.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8621E3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10/12/12</w:t>
            </w:r>
          </w:p>
        </w:tc>
        <w:tc>
          <w:tcPr>
            <w:tcW w:w="1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EA6ADF" w:rsidRDefault="008621E3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A.</w:t>
            </w:r>
            <w:r w:rsidR="005636E7">
              <w:rPr>
                <w:rFonts w:cstheme="minorHAnsi"/>
                <w:sz w:val="24"/>
                <w:szCs w:val="24"/>
              </w:rPr>
              <w:t xml:space="preserve"> </w:t>
            </w:r>
            <w:bookmarkStart w:id="1" w:name="_GoBack"/>
            <w:bookmarkEnd w:id="1"/>
            <w:r>
              <w:rPr>
                <w:rFonts w:cstheme="minorHAnsi"/>
                <w:sz w:val="24"/>
                <w:szCs w:val="24"/>
              </w:rPr>
              <w:t>Mason</w:t>
            </w:r>
          </w:p>
        </w:tc>
      </w:tr>
      <w:tr w:rsidR="00B81E98" w:rsidRPr="00EA6ADF" w:rsidTr="005636E7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B81E98" w:rsidRPr="00EA6ADF" w:rsidTr="005636E7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B81E98" w:rsidRPr="00EA6ADF" w:rsidTr="005636E7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B81E98" w:rsidRPr="00EA6ADF" w:rsidTr="005636E7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B81E98" w:rsidRPr="00EA6ADF" w:rsidTr="005636E7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B81E98" w:rsidRPr="00EA6ADF" w:rsidTr="005636E7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B81E98" w:rsidRPr="00EA6ADF" w:rsidTr="005636E7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B81E98" w:rsidRPr="00EA6ADF" w:rsidTr="005636E7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B81E98" w:rsidRPr="00EA6ADF" w:rsidTr="005636E7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B81E98" w:rsidRPr="00EA6ADF" w:rsidTr="005636E7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B81E98" w:rsidRPr="00EA6ADF" w:rsidTr="005636E7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B81E98" w:rsidRPr="00EA6ADF" w:rsidTr="005636E7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EA6ADF" w:rsidRDefault="00B81E98" w:rsidP="00EA6ADF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EA6ADF" w:rsidRDefault="00B81E98" w:rsidP="00EA6ADF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:rsidR="00A43185" w:rsidRDefault="00A43185"/>
    <w:sectPr w:rsidR="00A43185" w:rsidSect="0087048D">
      <w:headerReference w:type="default" r:id="rId10"/>
      <w:footerReference w:type="default" r:id="rId11"/>
      <w:pgSz w:w="12240" w:h="15840"/>
      <w:pgMar w:top="720" w:right="1440" w:bottom="172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F6AC8" w:rsidRDefault="00EF6AC8" w:rsidP="00B83751">
      <w:pPr>
        <w:spacing w:after="0" w:line="240" w:lineRule="auto"/>
      </w:pPr>
      <w:r>
        <w:separator/>
      </w:r>
    </w:p>
  </w:endnote>
  <w:endnote w:type="continuationSeparator" w:id="0">
    <w:p w:rsidR="00EF6AC8" w:rsidRDefault="00EF6AC8" w:rsidP="00B837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6AC8" w:rsidRPr="00B2797A" w:rsidRDefault="00EF6AC8" w:rsidP="00B83751">
    <w:pPr>
      <w:pStyle w:val="Footer"/>
      <w:rPr>
        <w:sz w:val="18"/>
        <w:szCs w:val="18"/>
      </w:rPr>
    </w:pPr>
    <w:r w:rsidRPr="00B2797A">
      <w:rPr>
        <w:sz w:val="18"/>
        <w:szCs w:val="18"/>
      </w:rPr>
      <w:t>ClearView System Installation and Operational Verification Record</w:t>
    </w:r>
    <w:r w:rsidRPr="00B2797A">
      <w:rPr>
        <w:sz w:val="18"/>
        <w:szCs w:val="18"/>
      </w:rPr>
      <w:tab/>
      <w:t>Confidential &amp; Proprietary</w:t>
    </w:r>
  </w:p>
  <w:p w:rsidR="00EF6AC8" w:rsidRPr="00B2797A" w:rsidRDefault="00EF6AC8" w:rsidP="00B83751">
    <w:pPr>
      <w:pStyle w:val="Footer"/>
      <w:rPr>
        <w:sz w:val="18"/>
        <w:szCs w:val="18"/>
      </w:rPr>
    </w:pPr>
    <w:r w:rsidRPr="00B2797A">
      <w:rPr>
        <w:sz w:val="18"/>
        <w:szCs w:val="18"/>
      </w:rPr>
      <w:t>Document Number: ITF-001</w:t>
    </w:r>
    <w:r w:rsidRPr="00B2797A">
      <w:rPr>
        <w:sz w:val="18"/>
        <w:szCs w:val="18"/>
      </w:rPr>
      <w:tab/>
    </w:r>
    <w:r w:rsidRPr="00B2797A">
      <w:rPr>
        <w:sz w:val="18"/>
        <w:szCs w:val="18"/>
      </w:rPr>
      <w:tab/>
      <w:t xml:space="preserve">Page </w:t>
    </w:r>
    <w:r w:rsidRPr="00B2797A">
      <w:rPr>
        <w:sz w:val="18"/>
        <w:szCs w:val="18"/>
      </w:rPr>
      <w:fldChar w:fldCharType="begin"/>
    </w:r>
    <w:r w:rsidRPr="00B2797A">
      <w:rPr>
        <w:sz w:val="18"/>
        <w:szCs w:val="18"/>
      </w:rPr>
      <w:instrText xml:space="preserve"> PAGE </w:instrText>
    </w:r>
    <w:r w:rsidRPr="00B2797A">
      <w:rPr>
        <w:sz w:val="18"/>
        <w:szCs w:val="18"/>
      </w:rPr>
      <w:fldChar w:fldCharType="separate"/>
    </w:r>
    <w:r w:rsidR="0017065D">
      <w:rPr>
        <w:noProof/>
        <w:sz w:val="18"/>
        <w:szCs w:val="18"/>
      </w:rPr>
      <w:t>7</w:t>
    </w:r>
    <w:r w:rsidRPr="00B2797A">
      <w:rPr>
        <w:sz w:val="18"/>
        <w:szCs w:val="18"/>
      </w:rPr>
      <w:fldChar w:fldCharType="end"/>
    </w:r>
    <w:r w:rsidRPr="00B2797A">
      <w:rPr>
        <w:sz w:val="18"/>
        <w:szCs w:val="18"/>
      </w:rPr>
      <w:t xml:space="preserve"> of </w:t>
    </w:r>
    <w:r w:rsidRPr="00B2797A">
      <w:rPr>
        <w:sz w:val="18"/>
        <w:szCs w:val="18"/>
      </w:rPr>
      <w:fldChar w:fldCharType="begin"/>
    </w:r>
    <w:r w:rsidRPr="00B2797A">
      <w:rPr>
        <w:sz w:val="18"/>
        <w:szCs w:val="18"/>
      </w:rPr>
      <w:instrText xml:space="preserve"> NUMPAGES \*Arabic </w:instrText>
    </w:r>
    <w:r w:rsidRPr="00B2797A">
      <w:rPr>
        <w:sz w:val="18"/>
        <w:szCs w:val="18"/>
      </w:rPr>
      <w:fldChar w:fldCharType="separate"/>
    </w:r>
    <w:r w:rsidR="0017065D">
      <w:rPr>
        <w:noProof/>
        <w:sz w:val="18"/>
        <w:szCs w:val="18"/>
      </w:rPr>
      <w:t>7</w:t>
    </w:r>
    <w:r w:rsidRPr="00B2797A">
      <w:rPr>
        <w:sz w:val="18"/>
        <w:szCs w:val="18"/>
      </w:rPr>
      <w:fldChar w:fldCharType="end"/>
    </w:r>
  </w:p>
  <w:p w:rsidR="00EF6AC8" w:rsidRPr="00B2797A" w:rsidRDefault="00EF6AC8" w:rsidP="00B83751">
    <w:pPr>
      <w:pStyle w:val="Footer"/>
      <w:rPr>
        <w:sz w:val="18"/>
        <w:szCs w:val="18"/>
      </w:rPr>
    </w:pPr>
    <w:r w:rsidRPr="00B2797A">
      <w:rPr>
        <w:sz w:val="18"/>
        <w:szCs w:val="18"/>
      </w:rPr>
      <w:t>Revision Number: 00</w:t>
    </w:r>
    <w:r>
      <w:rPr>
        <w:sz w:val="18"/>
        <w:szCs w:val="18"/>
      </w:rPr>
      <w:t>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F6AC8" w:rsidRDefault="00EF6AC8" w:rsidP="00B83751">
      <w:pPr>
        <w:spacing w:after="0" w:line="240" w:lineRule="auto"/>
      </w:pPr>
      <w:r>
        <w:separator/>
      </w:r>
    </w:p>
  </w:footnote>
  <w:footnote w:type="continuationSeparator" w:id="0">
    <w:p w:rsidR="00EF6AC8" w:rsidRDefault="00EF6AC8" w:rsidP="00B837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798"/>
      <w:gridCol w:w="5778"/>
    </w:tblGrid>
    <w:tr w:rsidR="00EF6AC8" w:rsidRPr="006411BF" w:rsidTr="00604EB8">
      <w:trPr>
        <w:trHeight w:val="1160"/>
      </w:trPr>
      <w:tc>
        <w:tcPr>
          <w:tcW w:w="3798" w:type="dxa"/>
          <w:vAlign w:val="center"/>
        </w:tcPr>
        <w:p w:rsidR="00EF6AC8" w:rsidRDefault="00EF6AC8" w:rsidP="00604EB8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23B43A19" wp14:editId="54258A67">
                <wp:extent cx="1885950" cy="5715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PIC_Horizontal Small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59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78" w:type="dxa"/>
          <w:vAlign w:val="center"/>
        </w:tcPr>
        <w:p w:rsidR="00EF6AC8" w:rsidRPr="006411BF" w:rsidRDefault="00EF6AC8" w:rsidP="00604EB8">
          <w:pPr>
            <w:pStyle w:val="Header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cstheme="minorHAnsi"/>
              <w:b/>
              <w:sz w:val="36"/>
              <w:szCs w:val="36"/>
            </w:rPr>
            <w:t>ClearView System Installation and Operational Verification Record</w:t>
          </w:r>
        </w:p>
      </w:tc>
    </w:tr>
  </w:tbl>
  <w:p w:rsidR="00EF6AC8" w:rsidRDefault="00EF6AC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multilevel"/>
    <w:tmpl w:val="8C1ED15C"/>
    <w:name w:val="WW8Num2"/>
    <w:lvl w:ilvl="0">
      <w:start w:val="1"/>
      <w:numFmt w:val="decimal"/>
      <w:lvlText w:val="%1.0"/>
      <w:lvlJc w:val="left"/>
      <w:pPr>
        <w:tabs>
          <w:tab w:val="num" w:pos="0"/>
        </w:tabs>
        <w:ind w:left="720" w:hanging="720"/>
      </w:pPr>
      <w:rPr>
        <w:rFonts w:ascii="Calibri" w:hAnsi="Calibri" w:cs="Calibri" w:hint="default"/>
        <w:b/>
        <w:bCs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440" w:hanging="720"/>
      </w:pPr>
      <w:rPr>
        <w:rFonts w:ascii="Calibri" w:hAnsi="Calibri" w:cs="Calibri" w:hint="default"/>
        <w:b w:val="0"/>
        <w:bCs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60" w:hanging="720"/>
      </w:pPr>
      <w:rPr>
        <w:rFonts w:ascii="Calibri" w:hAnsi="Calibri" w:cs="Calibri" w:hint="default"/>
        <w:b w:val="0"/>
        <w:bCs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880" w:hanging="720"/>
      </w:pPr>
      <w:rPr>
        <w:rFonts w:ascii="Calibri" w:hAnsi="Calibri" w:cs="Calibri" w:hint="default"/>
        <w:b w:val="0"/>
        <w:bCs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60" w:hanging="1080"/>
      </w:pPr>
      <w:rPr>
        <w:rFonts w:ascii="Verdana" w:hAnsi="Verdana"/>
        <w:b/>
        <w:bCs/>
        <w:sz w:val="24"/>
        <w:szCs w:val="24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680" w:hanging="1080"/>
      </w:pPr>
      <w:rPr>
        <w:rFonts w:ascii="Verdana" w:hAnsi="Verdana"/>
        <w:b/>
        <w:bCs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760" w:hanging="1440"/>
      </w:pPr>
      <w:rPr>
        <w:rFonts w:ascii="Verdana" w:hAnsi="Verdana"/>
        <w:b/>
        <w:bCs/>
        <w:sz w:val="24"/>
        <w:szCs w:val="24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480" w:hanging="1440"/>
      </w:pPr>
      <w:rPr>
        <w:rFonts w:ascii="Verdana" w:hAnsi="Verdana"/>
        <w:b/>
        <w:bCs/>
        <w:sz w:val="24"/>
        <w:szCs w:val="24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560" w:hanging="1800"/>
      </w:pPr>
      <w:rPr>
        <w:rFonts w:ascii="Verdana" w:hAnsi="Verdana"/>
        <w:b/>
        <w:bCs/>
        <w:sz w:val="24"/>
        <w:szCs w:val="24"/>
      </w:rPr>
    </w:lvl>
  </w:abstractNum>
  <w:abstractNum w:abstractNumId="1">
    <w:nsid w:val="1A697162"/>
    <w:multiLevelType w:val="hybridMultilevel"/>
    <w:tmpl w:val="012AF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941C0F"/>
    <w:multiLevelType w:val="hybridMultilevel"/>
    <w:tmpl w:val="788E6B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2151CE1"/>
    <w:multiLevelType w:val="hybridMultilevel"/>
    <w:tmpl w:val="52D04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C5016F4"/>
    <w:multiLevelType w:val="hybridMultilevel"/>
    <w:tmpl w:val="74B4A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A792638"/>
    <w:multiLevelType w:val="hybridMultilevel"/>
    <w:tmpl w:val="D7BCE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trackRevisions/>
  <w:defaultTabStop w:val="720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2FA1"/>
    <w:rsid w:val="00042141"/>
    <w:rsid w:val="0009552B"/>
    <w:rsid w:val="00101CF1"/>
    <w:rsid w:val="0014211F"/>
    <w:rsid w:val="0017065D"/>
    <w:rsid w:val="001C773B"/>
    <w:rsid w:val="00202BED"/>
    <w:rsid w:val="00254EA1"/>
    <w:rsid w:val="00281514"/>
    <w:rsid w:val="0028392C"/>
    <w:rsid w:val="002F1C9F"/>
    <w:rsid w:val="00324406"/>
    <w:rsid w:val="003F15A0"/>
    <w:rsid w:val="003F2F8E"/>
    <w:rsid w:val="003F43FF"/>
    <w:rsid w:val="00473FB1"/>
    <w:rsid w:val="00480E61"/>
    <w:rsid w:val="004B797E"/>
    <w:rsid w:val="005135E5"/>
    <w:rsid w:val="005440B5"/>
    <w:rsid w:val="005636E7"/>
    <w:rsid w:val="00573EEE"/>
    <w:rsid w:val="00577999"/>
    <w:rsid w:val="00583A35"/>
    <w:rsid w:val="005F52BF"/>
    <w:rsid w:val="00604EB8"/>
    <w:rsid w:val="0067189D"/>
    <w:rsid w:val="006A2751"/>
    <w:rsid w:val="006E5F97"/>
    <w:rsid w:val="007017EF"/>
    <w:rsid w:val="00710C66"/>
    <w:rsid w:val="00716B75"/>
    <w:rsid w:val="007537D9"/>
    <w:rsid w:val="007547DE"/>
    <w:rsid w:val="0076378D"/>
    <w:rsid w:val="00773203"/>
    <w:rsid w:val="00782B40"/>
    <w:rsid w:val="007A19E7"/>
    <w:rsid w:val="007F118F"/>
    <w:rsid w:val="008276C9"/>
    <w:rsid w:val="008621E3"/>
    <w:rsid w:val="0086736C"/>
    <w:rsid w:val="0087048D"/>
    <w:rsid w:val="008A3B00"/>
    <w:rsid w:val="00925EE9"/>
    <w:rsid w:val="00931E44"/>
    <w:rsid w:val="00950FAF"/>
    <w:rsid w:val="009709F6"/>
    <w:rsid w:val="00A13785"/>
    <w:rsid w:val="00A316EC"/>
    <w:rsid w:val="00A43185"/>
    <w:rsid w:val="00A441AD"/>
    <w:rsid w:val="00A4488D"/>
    <w:rsid w:val="00A72426"/>
    <w:rsid w:val="00A8441E"/>
    <w:rsid w:val="00AA4B8C"/>
    <w:rsid w:val="00AE4C64"/>
    <w:rsid w:val="00AF4822"/>
    <w:rsid w:val="00B17074"/>
    <w:rsid w:val="00B241AC"/>
    <w:rsid w:val="00B2797A"/>
    <w:rsid w:val="00B50D7C"/>
    <w:rsid w:val="00B81E98"/>
    <w:rsid w:val="00B83751"/>
    <w:rsid w:val="00BA2526"/>
    <w:rsid w:val="00BF1633"/>
    <w:rsid w:val="00BF4C3B"/>
    <w:rsid w:val="00C0282A"/>
    <w:rsid w:val="00C055C6"/>
    <w:rsid w:val="00C446E0"/>
    <w:rsid w:val="00C7127E"/>
    <w:rsid w:val="00CC05BB"/>
    <w:rsid w:val="00D02EB0"/>
    <w:rsid w:val="00D41BDA"/>
    <w:rsid w:val="00D95434"/>
    <w:rsid w:val="00DA6EDC"/>
    <w:rsid w:val="00DD0F85"/>
    <w:rsid w:val="00E63340"/>
    <w:rsid w:val="00E73453"/>
    <w:rsid w:val="00EA6ADF"/>
    <w:rsid w:val="00EC5AAC"/>
    <w:rsid w:val="00ED2FA1"/>
    <w:rsid w:val="00EE12FE"/>
    <w:rsid w:val="00EF6AC8"/>
    <w:rsid w:val="00F11A7D"/>
    <w:rsid w:val="00F77176"/>
    <w:rsid w:val="00FC26FB"/>
    <w:rsid w:val="00FC2D41"/>
    <w:rsid w:val="00FD0089"/>
    <w:rsid w:val="00FD3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839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771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7176"/>
  </w:style>
  <w:style w:type="paragraph" w:styleId="BalloonText">
    <w:name w:val="Balloon Text"/>
    <w:basedOn w:val="Normal"/>
    <w:link w:val="BalloonTextChar"/>
    <w:uiPriority w:val="99"/>
    <w:semiHidden/>
    <w:unhideWhenUsed/>
    <w:rsid w:val="00F771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717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C0282A"/>
    <w:pPr>
      <w:ind w:left="720"/>
      <w:contextualSpacing/>
    </w:pPr>
  </w:style>
  <w:style w:type="paragraph" w:styleId="Footer">
    <w:name w:val="footer"/>
    <w:basedOn w:val="Normal"/>
    <w:link w:val="FooterChar"/>
    <w:unhideWhenUsed/>
    <w:rsid w:val="00B837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3751"/>
  </w:style>
  <w:style w:type="character" w:styleId="Hyperlink">
    <w:name w:val="Hyperlink"/>
    <w:basedOn w:val="DefaultParagraphFont"/>
    <w:uiPriority w:val="99"/>
    <w:unhideWhenUsed/>
    <w:rsid w:val="007A19E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839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771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7176"/>
  </w:style>
  <w:style w:type="paragraph" w:styleId="BalloonText">
    <w:name w:val="Balloon Text"/>
    <w:basedOn w:val="Normal"/>
    <w:link w:val="BalloonTextChar"/>
    <w:uiPriority w:val="99"/>
    <w:semiHidden/>
    <w:unhideWhenUsed/>
    <w:rsid w:val="00F771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717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C0282A"/>
    <w:pPr>
      <w:ind w:left="720"/>
      <w:contextualSpacing/>
    </w:pPr>
  </w:style>
  <w:style w:type="paragraph" w:styleId="Footer">
    <w:name w:val="footer"/>
    <w:basedOn w:val="Normal"/>
    <w:link w:val="FooterChar"/>
    <w:unhideWhenUsed/>
    <w:rsid w:val="00B837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3751"/>
  </w:style>
  <w:style w:type="character" w:styleId="Hyperlink">
    <w:name w:val="Hyperlink"/>
    <w:basedOn w:val="DefaultParagraphFont"/>
    <w:uiPriority w:val="99"/>
    <w:unhideWhenUsed/>
    <w:rsid w:val="007A19E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picadministrator@epicdiagnostics.com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epicuser@epicdiagnostic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819F94.dotm</Template>
  <TotalTime>2930</TotalTime>
  <Pages>7</Pages>
  <Words>936</Words>
  <Characters>5340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 Ayres</dc:creator>
  <cp:lastModifiedBy>Scott Pletzer</cp:lastModifiedBy>
  <cp:revision>16</cp:revision>
  <cp:lastPrinted>2012-11-19T18:53:00Z</cp:lastPrinted>
  <dcterms:created xsi:type="dcterms:W3CDTF">2012-10-12T23:03:00Z</dcterms:created>
  <dcterms:modified xsi:type="dcterms:W3CDTF">2012-11-19T18:53:00Z</dcterms:modified>
</cp:coreProperties>
</file>