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Pr="005D36E9" w:rsidRDefault="00D9040F" w:rsidP="00D9040F">
      <w:pPr>
        <w:pStyle w:val="ListParagraph"/>
        <w:numPr>
          <w:ilvl w:val="0"/>
          <w:numId w:val="5"/>
        </w:numPr>
        <w:rPr>
          <w:rFonts w:cstheme="minorHAnsi"/>
          <w:b/>
          <w:sz w:val="24"/>
          <w:szCs w:val="24"/>
        </w:rPr>
      </w:pPr>
      <w:r w:rsidRPr="005D36E9">
        <w:rPr>
          <w:rFonts w:cstheme="minorHAnsi"/>
          <w:b/>
          <w:sz w:val="24"/>
          <w:szCs w:val="24"/>
        </w:rPr>
        <w:t>Purpose</w:t>
      </w:r>
    </w:p>
    <w:p w:rsidR="00A34CE7" w:rsidRPr="005D36E9" w:rsidRDefault="00A34CE7" w:rsidP="00A34CE7">
      <w:pPr>
        <w:pStyle w:val="ListParagraph"/>
        <w:rPr>
          <w:rFonts w:cstheme="minorHAnsi"/>
        </w:rPr>
      </w:pPr>
      <w:r w:rsidRPr="005D36E9">
        <w:rPr>
          <w:rFonts w:cstheme="minorHAnsi"/>
        </w:rPr>
        <w:t xml:space="preserve">This document defines the process for conducting management review of the Quality System by management with executive responsibility within </w:t>
      </w:r>
      <w:r w:rsidRPr="005D36E9">
        <w:rPr>
          <w:rFonts w:cstheme="minorHAnsi"/>
          <w:sz w:val="24"/>
        </w:rPr>
        <w:t>EPIC Research &amp; Diagnostics (EPIC)</w:t>
      </w:r>
      <w:r w:rsidRPr="005D36E9">
        <w:rPr>
          <w:rFonts w:cstheme="minorHAnsi"/>
        </w:rPr>
        <w:t xml:space="preserve">.  </w:t>
      </w:r>
    </w:p>
    <w:p w:rsidR="00A34CE7" w:rsidRPr="005D36E9" w:rsidRDefault="00A34CE7" w:rsidP="00A34CE7">
      <w:pPr>
        <w:pStyle w:val="ListParagraph"/>
        <w:rPr>
          <w:rFonts w:cstheme="minorHAnsi"/>
          <w:b/>
          <w:sz w:val="24"/>
          <w:szCs w:val="24"/>
        </w:rPr>
      </w:pPr>
      <w:r w:rsidRPr="005D36E9">
        <w:rPr>
          <w:rFonts w:cstheme="minorHAnsi"/>
        </w:rPr>
        <w:t xml:space="preserve">  </w:t>
      </w:r>
    </w:p>
    <w:p w:rsidR="00D9040F" w:rsidRPr="005D36E9" w:rsidRDefault="00D9040F" w:rsidP="00D9040F">
      <w:pPr>
        <w:pStyle w:val="ListParagraph"/>
        <w:numPr>
          <w:ilvl w:val="0"/>
          <w:numId w:val="5"/>
        </w:numPr>
        <w:rPr>
          <w:rFonts w:cstheme="minorHAnsi"/>
          <w:b/>
          <w:sz w:val="24"/>
          <w:szCs w:val="24"/>
        </w:rPr>
      </w:pPr>
      <w:r w:rsidRPr="005D36E9">
        <w:rPr>
          <w:rFonts w:cstheme="minorHAnsi"/>
          <w:b/>
          <w:sz w:val="24"/>
          <w:szCs w:val="24"/>
        </w:rPr>
        <w:t>Scope</w:t>
      </w:r>
    </w:p>
    <w:p w:rsidR="00A34CE7" w:rsidRPr="005D36E9" w:rsidRDefault="003A694E" w:rsidP="00A34CE7">
      <w:pPr>
        <w:pStyle w:val="ListParagraph"/>
        <w:rPr>
          <w:rFonts w:cstheme="minorHAnsi"/>
        </w:rPr>
      </w:pPr>
      <w:r w:rsidRPr="005D36E9">
        <w:rPr>
          <w:rFonts w:cstheme="minorHAnsi"/>
        </w:rPr>
        <w:t>This document applies to m</w:t>
      </w:r>
      <w:r w:rsidR="00A34CE7" w:rsidRPr="005D36E9">
        <w:rPr>
          <w:rFonts w:cstheme="minorHAnsi"/>
        </w:rPr>
        <w:t xml:space="preserve">anagement with executive </w:t>
      </w:r>
      <w:r w:rsidR="00DF2B22" w:rsidRPr="005D36E9">
        <w:rPr>
          <w:rFonts w:cstheme="minorHAnsi"/>
        </w:rPr>
        <w:t>responsibility that has</w:t>
      </w:r>
      <w:r w:rsidR="00A34CE7" w:rsidRPr="005D36E9">
        <w:rPr>
          <w:rFonts w:cstheme="minorHAnsi"/>
        </w:rPr>
        <w:t xml:space="preserve"> </w:t>
      </w:r>
      <w:r w:rsidRPr="005D36E9">
        <w:rPr>
          <w:rFonts w:cstheme="minorHAnsi"/>
        </w:rPr>
        <w:t xml:space="preserve">the </w:t>
      </w:r>
      <w:r w:rsidR="00A34CE7" w:rsidRPr="005D36E9">
        <w:rPr>
          <w:rFonts w:cstheme="minorHAnsi"/>
        </w:rPr>
        <w:t xml:space="preserve">authority to establish or make changes to </w:t>
      </w:r>
      <w:r w:rsidR="00A34CE7" w:rsidRPr="005D36E9">
        <w:rPr>
          <w:rFonts w:cstheme="minorHAnsi"/>
          <w:sz w:val="24"/>
        </w:rPr>
        <w:t>EPIC</w:t>
      </w:r>
      <w:r w:rsidR="00A34CE7" w:rsidRPr="005D36E9">
        <w:rPr>
          <w:rFonts w:cstheme="minorHAnsi"/>
        </w:rPr>
        <w:t xml:space="preserve"> quality policy or quality systems.</w:t>
      </w:r>
    </w:p>
    <w:p w:rsidR="00A34CE7" w:rsidRPr="005D36E9" w:rsidRDefault="00A34CE7" w:rsidP="00A34CE7">
      <w:pPr>
        <w:pStyle w:val="ListParagraph"/>
        <w:rPr>
          <w:rFonts w:cstheme="minorHAnsi"/>
          <w:b/>
          <w:sz w:val="24"/>
          <w:szCs w:val="24"/>
        </w:rPr>
      </w:pPr>
    </w:p>
    <w:p w:rsidR="00D9040F" w:rsidRPr="005D36E9" w:rsidRDefault="00D9040F" w:rsidP="00D9040F">
      <w:pPr>
        <w:pStyle w:val="ListParagraph"/>
        <w:numPr>
          <w:ilvl w:val="0"/>
          <w:numId w:val="5"/>
        </w:numPr>
        <w:rPr>
          <w:rFonts w:cstheme="minorHAnsi"/>
          <w:b/>
          <w:sz w:val="24"/>
          <w:szCs w:val="24"/>
        </w:rPr>
      </w:pPr>
      <w:r w:rsidRPr="005D36E9">
        <w:rPr>
          <w:rFonts w:cstheme="minorHAnsi"/>
          <w:b/>
          <w:sz w:val="24"/>
          <w:szCs w:val="24"/>
        </w:rPr>
        <w:t>Definitions</w:t>
      </w:r>
    </w:p>
    <w:p w:rsidR="003A694E" w:rsidRPr="005D36E9" w:rsidRDefault="00951D01" w:rsidP="003A694E">
      <w:pPr>
        <w:pStyle w:val="ListParagraph"/>
        <w:rPr>
          <w:rFonts w:cstheme="minorHAnsi"/>
          <w:sz w:val="24"/>
          <w:szCs w:val="24"/>
        </w:rPr>
      </w:pPr>
      <w:r w:rsidRPr="005D36E9">
        <w:rPr>
          <w:rFonts w:cstheme="minorHAnsi"/>
          <w:sz w:val="24"/>
          <w:szCs w:val="24"/>
        </w:rPr>
        <w:t>N/A</w:t>
      </w:r>
    </w:p>
    <w:p w:rsidR="001D7766" w:rsidRPr="005D36E9" w:rsidRDefault="001D7766" w:rsidP="003A694E">
      <w:pPr>
        <w:pStyle w:val="ListParagraph"/>
        <w:rPr>
          <w:rFonts w:cstheme="minorHAnsi"/>
          <w:sz w:val="24"/>
          <w:szCs w:val="24"/>
        </w:rPr>
      </w:pPr>
    </w:p>
    <w:p w:rsidR="00D9040F" w:rsidRPr="005D36E9" w:rsidRDefault="00D9040F" w:rsidP="00D9040F">
      <w:pPr>
        <w:pStyle w:val="ListParagraph"/>
        <w:numPr>
          <w:ilvl w:val="0"/>
          <w:numId w:val="5"/>
        </w:numPr>
        <w:rPr>
          <w:rFonts w:cstheme="minorHAnsi"/>
          <w:b/>
          <w:sz w:val="24"/>
          <w:szCs w:val="24"/>
        </w:rPr>
      </w:pPr>
      <w:r w:rsidRPr="005D36E9">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F52194" w:rsidRPr="005D36E9" w:rsidTr="002D76DD">
        <w:tc>
          <w:tcPr>
            <w:tcW w:w="2448" w:type="dxa"/>
          </w:tcPr>
          <w:p w:rsidR="00F52194" w:rsidRPr="005D36E9" w:rsidRDefault="00F52194" w:rsidP="002D76DD">
            <w:pPr>
              <w:pStyle w:val="ListParagraph"/>
              <w:ind w:left="0"/>
              <w:rPr>
                <w:rFonts w:cstheme="minorHAnsi"/>
                <w:b/>
                <w:sz w:val="24"/>
                <w:szCs w:val="24"/>
              </w:rPr>
            </w:pPr>
            <w:r w:rsidRPr="005D36E9">
              <w:rPr>
                <w:rFonts w:cstheme="minorHAnsi"/>
                <w:b/>
                <w:sz w:val="24"/>
                <w:szCs w:val="24"/>
              </w:rPr>
              <w:t>User</w:t>
            </w:r>
          </w:p>
        </w:tc>
        <w:tc>
          <w:tcPr>
            <w:tcW w:w="6408" w:type="dxa"/>
          </w:tcPr>
          <w:p w:rsidR="00F52194" w:rsidRPr="005D36E9" w:rsidRDefault="00F52194" w:rsidP="002D76DD">
            <w:pPr>
              <w:pStyle w:val="ListParagraph"/>
              <w:numPr>
                <w:ilvl w:val="0"/>
                <w:numId w:val="2"/>
              </w:numPr>
              <w:rPr>
                <w:rFonts w:cstheme="minorHAnsi"/>
                <w:sz w:val="24"/>
                <w:szCs w:val="24"/>
              </w:rPr>
            </w:pPr>
            <w:r w:rsidRPr="005D36E9">
              <w:rPr>
                <w:rFonts w:cstheme="minorHAnsi"/>
                <w:sz w:val="24"/>
                <w:szCs w:val="24"/>
              </w:rPr>
              <w:t xml:space="preserve">Complies with the policy and procedure. </w:t>
            </w:r>
          </w:p>
          <w:p w:rsidR="00F52194" w:rsidRPr="005D36E9" w:rsidRDefault="00F52194" w:rsidP="002D76DD">
            <w:pPr>
              <w:pStyle w:val="ListParagraph"/>
              <w:numPr>
                <w:ilvl w:val="0"/>
                <w:numId w:val="2"/>
              </w:numPr>
              <w:rPr>
                <w:rFonts w:cstheme="minorHAnsi"/>
                <w:sz w:val="24"/>
                <w:szCs w:val="24"/>
              </w:rPr>
            </w:pPr>
            <w:r w:rsidRPr="005D36E9">
              <w:rPr>
                <w:rFonts w:cstheme="minorHAnsi"/>
                <w:sz w:val="24"/>
                <w:szCs w:val="24"/>
              </w:rPr>
              <w:t>Ensures the most current version of this document is used when referenced.</w:t>
            </w:r>
          </w:p>
        </w:tc>
      </w:tr>
      <w:tr w:rsidR="00F52194" w:rsidRPr="005D36E9" w:rsidTr="002D76DD">
        <w:tc>
          <w:tcPr>
            <w:tcW w:w="2448" w:type="dxa"/>
          </w:tcPr>
          <w:p w:rsidR="00F52194" w:rsidRPr="005D36E9" w:rsidRDefault="00F52194" w:rsidP="002D76DD">
            <w:pPr>
              <w:pStyle w:val="ListParagraph"/>
              <w:ind w:left="0"/>
              <w:rPr>
                <w:rFonts w:cstheme="minorHAnsi"/>
                <w:b/>
                <w:sz w:val="24"/>
                <w:szCs w:val="24"/>
              </w:rPr>
            </w:pPr>
            <w:r w:rsidRPr="005D36E9">
              <w:rPr>
                <w:rFonts w:cstheme="minorHAnsi"/>
                <w:b/>
                <w:sz w:val="24"/>
                <w:szCs w:val="24"/>
              </w:rPr>
              <w:t>Departmental Management</w:t>
            </w:r>
          </w:p>
        </w:tc>
        <w:tc>
          <w:tcPr>
            <w:tcW w:w="6408" w:type="dxa"/>
          </w:tcPr>
          <w:p w:rsidR="00F52194" w:rsidRPr="005D36E9" w:rsidRDefault="00F52194" w:rsidP="002D76DD">
            <w:pPr>
              <w:pStyle w:val="ListParagraph"/>
              <w:numPr>
                <w:ilvl w:val="0"/>
                <w:numId w:val="3"/>
              </w:numPr>
              <w:rPr>
                <w:rFonts w:cstheme="minorHAnsi"/>
                <w:sz w:val="24"/>
                <w:szCs w:val="24"/>
              </w:rPr>
            </w:pPr>
            <w:r w:rsidRPr="005D36E9">
              <w:rPr>
                <w:rFonts w:cstheme="minorHAnsi"/>
                <w:sz w:val="24"/>
                <w:szCs w:val="24"/>
              </w:rPr>
              <w:t>Ensures departmental personnel are properly trained before using this policy or procedure.</w:t>
            </w:r>
          </w:p>
          <w:p w:rsidR="00F52194" w:rsidRPr="005D36E9" w:rsidRDefault="00F52194" w:rsidP="002D76DD">
            <w:pPr>
              <w:pStyle w:val="ListParagraph"/>
              <w:numPr>
                <w:ilvl w:val="0"/>
                <w:numId w:val="3"/>
              </w:numPr>
              <w:rPr>
                <w:rFonts w:cstheme="minorHAnsi"/>
                <w:sz w:val="24"/>
                <w:szCs w:val="24"/>
              </w:rPr>
            </w:pPr>
            <w:r w:rsidRPr="005D36E9">
              <w:rPr>
                <w:rFonts w:cstheme="minorHAnsi"/>
                <w:sz w:val="24"/>
                <w:szCs w:val="24"/>
              </w:rPr>
              <w:t>Provides a timely review and approval/rejection of a draft document.</w:t>
            </w:r>
          </w:p>
        </w:tc>
      </w:tr>
      <w:tr w:rsidR="00F52194" w:rsidRPr="005D36E9" w:rsidTr="002D76DD">
        <w:tc>
          <w:tcPr>
            <w:tcW w:w="2448" w:type="dxa"/>
          </w:tcPr>
          <w:p w:rsidR="00F52194" w:rsidRPr="005D36E9" w:rsidRDefault="00F52194" w:rsidP="002D76DD">
            <w:pPr>
              <w:pStyle w:val="ListParagraph"/>
              <w:ind w:left="0"/>
              <w:rPr>
                <w:rFonts w:cstheme="minorHAnsi"/>
                <w:b/>
                <w:sz w:val="24"/>
                <w:szCs w:val="24"/>
              </w:rPr>
            </w:pPr>
            <w:r w:rsidRPr="005D36E9">
              <w:rPr>
                <w:rFonts w:cstheme="minorHAnsi"/>
                <w:b/>
                <w:sz w:val="24"/>
                <w:szCs w:val="24"/>
              </w:rPr>
              <w:t>Executive Management</w:t>
            </w:r>
          </w:p>
        </w:tc>
        <w:tc>
          <w:tcPr>
            <w:tcW w:w="6408" w:type="dxa"/>
          </w:tcPr>
          <w:p w:rsidR="00F52194" w:rsidRPr="005D36E9" w:rsidRDefault="00F52194" w:rsidP="002D76DD">
            <w:pPr>
              <w:pStyle w:val="ListParagraph"/>
              <w:numPr>
                <w:ilvl w:val="0"/>
                <w:numId w:val="4"/>
              </w:numPr>
              <w:rPr>
                <w:rFonts w:cstheme="minorHAnsi"/>
                <w:sz w:val="24"/>
                <w:szCs w:val="24"/>
              </w:rPr>
            </w:pPr>
            <w:r w:rsidRPr="005D36E9">
              <w:rPr>
                <w:rFonts w:cstheme="minorHAnsi"/>
                <w:sz w:val="24"/>
                <w:szCs w:val="24"/>
              </w:rPr>
              <w:t>Ensures the requirements of this plan are understood and implemented throughout all applicable levels of the company.</w:t>
            </w:r>
          </w:p>
        </w:tc>
      </w:tr>
      <w:tr w:rsidR="00F52194" w:rsidRPr="005D36E9" w:rsidTr="002D76DD">
        <w:tc>
          <w:tcPr>
            <w:tcW w:w="2448" w:type="dxa"/>
          </w:tcPr>
          <w:p w:rsidR="00F52194" w:rsidRPr="005D36E9" w:rsidRDefault="00F52194" w:rsidP="002D76DD">
            <w:pPr>
              <w:pStyle w:val="ListParagraph"/>
              <w:ind w:left="0"/>
              <w:rPr>
                <w:rFonts w:cstheme="minorHAnsi"/>
                <w:b/>
                <w:sz w:val="24"/>
                <w:szCs w:val="24"/>
              </w:rPr>
            </w:pPr>
            <w:r w:rsidRPr="005D36E9">
              <w:rPr>
                <w:rFonts w:cstheme="minorHAnsi"/>
                <w:b/>
                <w:sz w:val="24"/>
                <w:szCs w:val="24"/>
              </w:rPr>
              <w:t>Quality Assurance</w:t>
            </w:r>
          </w:p>
        </w:tc>
        <w:tc>
          <w:tcPr>
            <w:tcW w:w="6408" w:type="dxa"/>
          </w:tcPr>
          <w:p w:rsidR="00F52194" w:rsidRPr="005D36E9" w:rsidRDefault="00F52194" w:rsidP="002D76DD">
            <w:pPr>
              <w:pStyle w:val="ListParagraph"/>
              <w:numPr>
                <w:ilvl w:val="0"/>
                <w:numId w:val="4"/>
              </w:numPr>
              <w:rPr>
                <w:rFonts w:cstheme="minorHAnsi"/>
                <w:sz w:val="24"/>
                <w:szCs w:val="24"/>
              </w:rPr>
            </w:pPr>
            <w:r w:rsidRPr="005D36E9">
              <w:rPr>
                <w:rFonts w:cstheme="minorHAnsi"/>
                <w:sz w:val="24"/>
                <w:szCs w:val="24"/>
              </w:rPr>
              <w:t>Complies and enforces the standards within this document.</w:t>
            </w:r>
          </w:p>
          <w:p w:rsidR="00F52194" w:rsidRPr="005D36E9" w:rsidRDefault="00F52194" w:rsidP="002D76DD">
            <w:pPr>
              <w:pStyle w:val="ListParagraph"/>
              <w:numPr>
                <w:ilvl w:val="0"/>
                <w:numId w:val="4"/>
              </w:numPr>
              <w:rPr>
                <w:rFonts w:cstheme="minorHAnsi"/>
                <w:sz w:val="24"/>
                <w:szCs w:val="24"/>
              </w:rPr>
            </w:pPr>
            <w:r w:rsidRPr="005D36E9">
              <w:rPr>
                <w:rFonts w:cstheme="minorHAnsi"/>
                <w:sz w:val="24"/>
                <w:szCs w:val="24"/>
              </w:rPr>
              <w:t>Monitors the implementation and effectiveness of this document.</w:t>
            </w:r>
          </w:p>
          <w:p w:rsidR="00F52194" w:rsidRPr="005D36E9" w:rsidRDefault="00F52194" w:rsidP="002D76DD">
            <w:pPr>
              <w:pStyle w:val="ListParagraph"/>
              <w:numPr>
                <w:ilvl w:val="0"/>
                <w:numId w:val="4"/>
              </w:numPr>
              <w:rPr>
                <w:rFonts w:cstheme="minorHAnsi"/>
                <w:sz w:val="24"/>
                <w:szCs w:val="24"/>
              </w:rPr>
            </w:pPr>
            <w:r w:rsidRPr="005D36E9">
              <w:rPr>
                <w:rFonts w:cstheme="minorHAnsi"/>
                <w:sz w:val="24"/>
                <w:szCs w:val="24"/>
              </w:rPr>
              <w:t>Audits to ensure compliance with the referenced procedures</w:t>
            </w:r>
            <w:r w:rsidR="005D36E9">
              <w:rPr>
                <w:rFonts w:cstheme="minorHAnsi"/>
                <w:sz w:val="24"/>
                <w:szCs w:val="24"/>
              </w:rPr>
              <w:t>.</w:t>
            </w:r>
          </w:p>
        </w:tc>
      </w:tr>
    </w:tbl>
    <w:p w:rsidR="003A694E" w:rsidRPr="005D36E9" w:rsidRDefault="003A694E" w:rsidP="003A694E">
      <w:pPr>
        <w:pStyle w:val="ListParagraph"/>
        <w:rPr>
          <w:rFonts w:cstheme="minorHAnsi"/>
          <w:b/>
          <w:sz w:val="24"/>
          <w:szCs w:val="24"/>
        </w:rPr>
      </w:pPr>
    </w:p>
    <w:p w:rsidR="00D9040F" w:rsidRPr="005D36E9" w:rsidRDefault="00D9040F" w:rsidP="00D9040F">
      <w:pPr>
        <w:pStyle w:val="ListParagraph"/>
        <w:numPr>
          <w:ilvl w:val="0"/>
          <w:numId w:val="5"/>
        </w:numPr>
        <w:rPr>
          <w:rFonts w:cstheme="minorHAnsi"/>
          <w:b/>
          <w:sz w:val="24"/>
          <w:szCs w:val="24"/>
        </w:rPr>
      </w:pPr>
      <w:r w:rsidRPr="005D36E9">
        <w:rPr>
          <w:rFonts w:cstheme="minorHAnsi"/>
          <w:b/>
          <w:sz w:val="24"/>
          <w:szCs w:val="24"/>
        </w:rPr>
        <w:t>Policy</w:t>
      </w:r>
    </w:p>
    <w:p w:rsidR="003A694E" w:rsidRPr="005D36E9" w:rsidRDefault="003A694E" w:rsidP="003A694E">
      <w:pPr>
        <w:pStyle w:val="ListParagraph"/>
        <w:numPr>
          <w:ilvl w:val="1"/>
          <w:numId w:val="5"/>
        </w:numPr>
        <w:rPr>
          <w:rFonts w:cstheme="minorHAnsi"/>
          <w:sz w:val="24"/>
          <w:szCs w:val="24"/>
        </w:rPr>
      </w:pPr>
      <w:r w:rsidRPr="005D36E9">
        <w:rPr>
          <w:rFonts w:cstheme="minorHAnsi"/>
          <w:sz w:val="24"/>
          <w:szCs w:val="24"/>
        </w:rPr>
        <w:t xml:space="preserve">At least </w:t>
      </w:r>
      <w:r w:rsidR="00512CD0" w:rsidRPr="005D36E9">
        <w:rPr>
          <w:rFonts w:cstheme="minorHAnsi"/>
          <w:sz w:val="24"/>
          <w:szCs w:val="24"/>
        </w:rPr>
        <w:t xml:space="preserve">on </w:t>
      </w:r>
      <w:r w:rsidR="00DF2B22" w:rsidRPr="005D36E9">
        <w:rPr>
          <w:rFonts w:cstheme="minorHAnsi"/>
          <w:sz w:val="24"/>
          <w:szCs w:val="24"/>
        </w:rPr>
        <w:t>an</w:t>
      </w:r>
      <w:r w:rsidR="00512CD0" w:rsidRPr="005D36E9">
        <w:rPr>
          <w:rFonts w:cstheme="minorHAnsi"/>
          <w:sz w:val="24"/>
          <w:szCs w:val="24"/>
        </w:rPr>
        <w:t xml:space="preserve"> </w:t>
      </w:r>
      <w:r w:rsidR="00421CB0" w:rsidRPr="005D36E9">
        <w:rPr>
          <w:rFonts w:cstheme="minorHAnsi"/>
          <w:sz w:val="24"/>
          <w:szCs w:val="24"/>
        </w:rPr>
        <w:t>annual</w:t>
      </w:r>
      <w:r w:rsidR="00512CD0" w:rsidRPr="005D36E9">
        <w:rPr>
          <w:rFonts w:cstheme="minorHAnsi"/>
          <w:sz w:val="24"/>
          <w:szCs w:val="24"/>
        </w:rPr>
        <w:t xml:space="preserve"> basis</w:t>
      </w:r>
      <w:r w:rsidRPr="005D36E9">
        <w:rPr>
          <w:rFonts w:cstheme="minorHAnsi"/>
          <w:sz w:val="24"/>
          <w:szCs w:val="24"/>
        </w:rPr>
        <w:t>, all members of management with executive responsibility will attend a meeting and review activities within the Quality System, to ensure the suitability of the Quality System and that the requirements of the Quality System are being met.  More frequent reviews may be conducted during staff meetings held throughout the year.</w:t>
      </w:r>
    </w:p>
    <w:p w:rsidR="003A694E" w:rsidRPr="005D36E9" w:rsidRDefault="003A694E" w:rsidP="003A694E">
      <w:pPr>
        <w:pStyle w:val="ListParagraph"/>
        <w:numPr>
          <w:ilvl w:val="1"/>
          <w:numId w:val="5"/>
        </w:numPr>
        <w:rPr>
          <w:rFonts w:cstheme="minorHAnsi"/>
          <w:sz w:val="24"/>
          <w:szCs w:val="24"/>
        </w:rPr>
      </w:pPr>
      <w:r w:rsidRPr="005D36E9">
        <w:rPr>
          <w:rFonts w:cstheme="minorHAnsi"/>
          <w:sz w:val="24"/>
          <w:szCs w:val="24"/>
        </w:rPr>
        <w:t>Monthly meetin</w:t>
      </w:r>
      <w:r w:rsidR="005D36E9">
        <w:rPr>
          <w:rFonts w:cstheme="minorHAnsi"/>
          <w:sz w:val="24"/>
          <w:szCs w:val="24"/>
        </w:rPr>
        <w:t>gs should be held between Executive</w:t>
      </w:r>
      <w:r w:rsidRPr="005D36E9">
        <w:rPr>
          <w:rFonts w:cstheme="minorHAnsi"/>
          <w:sz w:val="24"/>
          <w:szCs w:val="24"/>
        </w:rPr>
        <w:t xml:space="preserve"> Management in Operations and Quality</w:t>
      </w:r>
      <w:r w:rsidR="009C3D8D">
        <w:rPr>
          <w:rFonts w:cstheme="minorHAnsi"/>
          <w:sz w:val="24"/>
          <w:szCs w:val="24"/>
        </w:rPr>
        <w:t xml:space="preserve"> </w:t>
      </w:r>
      <w:r w:rsidR="005D36E9">
        <w:rPr>
          <w:rFonts w:cstheme="minorHAnsi"/>
          <w:sz w:val="24"/>
          <w:szCs w:val="24"/>
        </w:rPr>
        <w:t>Assurance</w:t>
      </w:r>
      <w:r w:rsidRPr="005D36E9">
        <w:rPr>
          <w:rFonts w:cstheme="minorHAnsi"/>
          <w:sz w:val="24"/>
          <w:szCs w:val="24"/>
        </w:rPr>
        <w:t xml:space="preserve">. These monthly meetings review the production issues </w:t>
      </w:r>
      <w:r w:rsidRPr="005D36E9">
        <w:rPr>
          <w:rFonts w:cstheme="minorHAnsi"/>
          <w:sz w:val="24"/>
          <w:szCs w:val="24"/>
        </w:rPr>
        <w:lastRenderedPageBreak/>
        <w:t>and quality status of the key product lines.  Meeting minutes and action items will be kept.</w:t>
      </w:r>
    </w:p>
    <w:p w:rsidR="003A694E" w:rsidRPr="005D36E9" w:rsidRDefault="003A694E" w:rsidP="003A694E">
      <w:pPr>
        <w:pStyle w:val="ListParagraph"/>
        <w:numPr>
          <w:ilvl w:val="1"/>
          <w:numId w:val="5"/>
        </w:numPr>
        <w:rPr>
          <w:rFonts w:cstheme="minorHAnsi"/>
          <w:sz w:val="24"/>
          <w:szCs w:val="24"/>
        </w:rPr>
      </w:pPr>
      <w:r w:rsidRPr="005D36E9">
        <w:rPr>
          <w:rFonts w:cstheme="minorHAnsi"/>
          <w:sz w:val="24"/>
          <w:szCs w:val="24"/>
        </w:rPr>
        <w:t>All Quality System reviews will be documented in the form of meeting minutes, and kept on file by Quality Assurance.  Attendees of the meeting will also be documented in the meeting minutes.</w:t>
      </w:r>
    </w:p>
    <w:p w:rsidR="003A694E" w:rsidRPr="005D36E9" w:rsidRDefault="003A694E" w:rsidP="003A694E">
      <w:pPr>
        <w:pStyle w:val="ListParagraph"/>
        <w:numPr>
          <w:ilvl w:val="1"/>
          <w:numId w:val="5"/>
        </w:numPr>
        <w:rPr>
          <w:rFonts w:cstheme="minorHAnsi"/>
          <w:sz w:val="24"/>
          <w:szCs w:val="24"/>
        </w:rPr>
      </w:pPr>
      <w:r w:rsidRPr="005D36E9">
        <w:rPr>
          <w:rFonts w:cstheme="minorHAnsi"/>
          <w:sz w:val="24"/>
          <w:szCs w:val="24"/>
        </w:rPr>
        <w:t>Items identified that may require action or follow up data will be documented in the minutes, including the action taken or the follow up data gathered.</w:t>
      </w:r>
    </w:p>
    <w:p w:rsidR="003A694E" w:rsidRPr="005D36E9" w:rsidRDefault="003A694E" w:rsidP="00855F15">
      <w:pPr>
        <w:pStyle w:val="ListParagraph"/>
        <w:ind w:left="1440"/>
        <w:rPr>
          <w:rFonts w:cstheme="minorHAnsi"/>
          <w:sz w:val="24"/>
          <w:szCs w:val="24"/>
        </w:rPr>
      </w:pPr>
    </w:p>
    <w:p w:rsidR="00D9040F" w:rsidRPr="005D36E9" w:rsidRDefault="00D9040F" w:rsidP="00D9040F">
      <w:pPr>
        <w:pStyle w:val="ListParagraph"/>
        <w:numPr>
          <w:ilvl w:val="0"/>
          <w:numId w:val="5"/>
        </w:numPr>
        <w:rPr>
          <w:rFonts w:cstheme="minorHAnsi"/>
          <w:b/>
          <w:sz w:val="24"/>
          <w:szCs w:val="24"/>
        </w:rPr>
      </w:pPr>
      <w:r w:rsidRPr="005D36E9">
        <w:rPr>
          <w:rFonts w:cstheme="minorHAnsi"/>
          <w:b/>
          <w:sz w:val="24"/>
          <w:szCs w:val="24"/>
        </w:rPr>
        <w:t>Procedure</w:t>
      </w:r>
    </w:p>
    <w:p w:rsidR="00855F15" w:rsidRPr="005D36E9" w:rsidRDefault="00855F15" w:rsidP="00855F15">
      <w:pPr>
        <w:pStyle w:val="ListParagraph"/>
        <w:numPr>
          <w:ilvl w:val="1"/>
          <w:numId w:val="5"/>
        </w:numPr>
        <w:rPr>
          <w:rFonts w:cstheme="minorHAnsi"/>
          <w:sz w:val="24"/>
          <w:szCs w:val="24"/>
        </w:rPr>
      </w:pPr>
      <w:r w:rsidRPr="005D36E9">
        <w:rPr>
          <w:rFonts w:cstheme="minorHAnsi"/>
          <w:sz w:val="24"/>
          <w:szCs w:val="24"/>
        </w:rPr>
        <w:t>Yearly Meeting</w:t>
      </w:r>
    </w:p>
    <w:p w:rsidR="00855F15" w:rsidRPr="005D36E9" w:rsidRDefault="00855F15" w:rsidP="00855F15">
      <w:pPr>
        <w:pStyle w:val="ListParagraph"/>
        <w:numPr>
          <w:ilvl w:val="2"/>
          <w:numId w:val="5"/>
        </w:numPr>
        <w:rPr>
          <w:rFonts w:cstheme="minorHAnsi"/>
          <w:sz w:val="24"/>
          <w:szCs w:val="24"/>
        </w:rPr>
      </w:pPr>
      <w:r w:rsidRPr="005D36E9">
        <w:rPr>
          <w:rFonts w:cstheme="minorHAnsi"/>
          <w:sz w:val="24"/>
          <w:szCs w:val="24"/>
        </w:rPr>
        <w:t>Quality System Policies and Procedures</w:t>
      </w:r>
    </w:p>
    <w:p w:rsidR="00855F15" w:rsidRPr="005D36E9" w:rsidRDefault="00855F15" w:rsidP="00855F15">
      <w:pPr>
        <w:pStyle w:val="ListParagraph"/>
        <w:numPr>
          <w:ilvl w:val="2"/>
          <w:numId w:val="5"/>
        </w:numPr>
        <w:rPr>
          <w:rFonts w:cstheme="minorHAnsi"/>
          <w:sz w:val="24"/>
          <w:szCs w:val="24"/>
        </w:rPr>
      </w:pPr>
      <w:r w:rsidRPr="005D36E9">
        <w:rPr>
          <w:rFonts w:cstheme="minorHAnsi"/>
          <w:sz w:val="24"/>
          <w:szCs w:val="24"/>
        </w:rPr>
        <w:t>Internal/External Audits</w:t>
      </w:r>
    </w:p>
    <w:p w:rsidR="00855F15" w:rsidRPr="005D36E9" w:rsidRDefault="00855F15" w:rsidP="00855F15">
      <w:pPr>
        <w:pStyle w:val="ListParagraph"/>
        <w:numPr>
          <w:ilvl w:val="2"/>
          <w:numId w:val="5"/>
        </w:numPr>
        <w:rPr>
          <w:rFonts w:cstheme="minorHAnsi"/>
          <w:sz w:val="24"/>
          <w:szCs w:val="24"/>
        </w:rPr>
      </w:pPr>
      <w:r w:rsidRPr="005D36E9">
        <w:rPr>
          <w:rFonts w:cstheme="minorHAnsi"/>
          <w:sz w:val="24"/>
          <w:szCs w:val="24"/>
        </w:rPr>
        <w:t>Supplier Quality</w:t>
      </w:r>
    </w:p>
    <w:p w:rsidR="00855F15" w:rsidRPr="005D36E9" w:rsidRDefault="00855F15" w:rsidP="00855F15">
      <w:pPr>
        <w:pStyle w:val="ListParagraph"/>
        <w:numPr>
          <w:ilvl w:val="2"/>
          <w:numId w:val="5"/>
        </w:numPr>
        <w:rPr>
          <w:rFonts w:cstheme="minorHAnsi"/>
          <w:sz w:val="24"/>
          <w:szCs w:val="24"/>
        </w:rPr>
      </w:pPr>
      <w:r w:rsidRPr="005D36E9">
        <w:rPr>
          <w:rFonts w:cstheme="minorHAnsi"/>
          <w:sz w:val="24"/>
          <w:szCs w:val="24"/>
        </w:rPr>
        <w:t>Corrective Action Requests/Closure</w:t>
      </w:r>
    </w:p>
    <w:p w:rsidR="00855F15" w:rsidRPr="005D36E9" w:rsidRDefault="00855F15" w:rsidP="00855F15">
      <w:pPr>
        <w:pStyle w:val="ListParagraph"/>
        <w:numPr>
          <w:ilvl w:val="2"/>
          <w:numId w:val="5"/>
        </w:numPr>
        <w:rPr>
          <w:rFonts w:cstheme="minorHAnsi"/>
          <w:sz w:val="24"/>
          <w:szCs w:val="24"/>
        </w:rPr>
      </w:pPr>
      <w:r w:rsidRPr="005D36E9">
        <w:rPr>
          <w:rFonts w:cstheme="minorHAnsi"/>
          <w:sz w:val="24"/>
          <w:szCs w:val="24"/>
        </w:rPr>
        <w:t>Employee Training Records</w:t>
      </w:r>
    </w:p>
    <w:p w:rsidR="00855F15" w:rsidRPr="005D36E9" w:rsidRDefault="00855F15" w:rsidP="00855F15">
      <w:pPr>
        <w:pStyle w:val="ListParagraph"/>
        <w:numPr>
          <w:ilvl w:val="2"/>
          <w:numId w:val="5"/>
        </w:numPr>
        <w:rPr>
          <w:rFonts w:cstheme="minorHAnsi"/>
          <w:sz w:val="24"/>
          <w:szCs w:val="24"/>
        </w:rPr>
      </w:pPr>
      <w:r w:rsidRPr="005D36E9">
        <w:rPr>
          <w:rFonts w:cstheme="minorHAnsi"/>
          <w:sz w:val="24"/>
          <w:szCs w:val="24"/>
        </w:rPr>
        <w:t>Complaints</w:t>
      </w:r>
    </w:p>
    <w:p w:rsidR="00B92A5E" w:rsidRPr="005D36E9" w:rsidRDefault="00B92A5E" w:rsidP="00855F15">
      <w:pPr>
        <w:pStyle w:val="ListParagraph"/>
        <w:numPr>
          <w:ilvl w:val="2"/>
          <w:numId w:val="5"/>
        </w:numPr>
        <w:rPr>
          <w:rFonts w:cstheme="minorHAnsi"/>
          <w:sz w:val="24"/>
          <w:szCs w:val="24"/>
        </w:rPr>
      </w:pPr>
      <w:r w:rsidRPr="005D36E9">
        <w:rPr>
          <w:rFonts w:cstheme="minorHAnsi"/>
          <w:sz w:val="24"/>
          <w:szCs w:val="24"/>
        </w:rPr>
        <w:t>Risk Analysis Documentation</w:t>
      </w:r>
    </w:p>
    <w:p w:rsidR="00855F15" w:rsidRPr="005D36E9" w:rsidRDefault="00855F15" w:rsidP="00855F15">
      <w:pPr>
        <w:pStyle w:val="ListParagraph"/>
        <w:numPr>
          <w:ilvl w:val="2"/>
          <w:numId w:val="5"/>
        </w:numPr>
        <w:rPr>
          <w:rFonts w:cstheme="minorHAnsi"/>
          <w:sz w:val="24"/>
          <w:szCs w:val="24"/>
        </w:rPr>
      </w:pPr>
      <w:r w:rsidRPr="005D36E9">
        <w:rPr>
          <w:rFonts w:cstheme="minorHAnsi"/>
          <w:sz w:val="24"/>
          <w:szCs w:val="24"/>
        </w:rPr>
        <w:t>Personnel Resources</w:t>
      </w:r>
    </w:p>
    <w:p w:rsidR="00855F15" w:rsidRPr="005D36E9" w:rsidRDefault="00855F15" w:rsidP="00855F15">
      <w:pPr>
        <w:pStyle w:val="ListParagraph"/>
        <w:numPr>
          <w:ilvl w:val="2"/>
          <w:numId w:val="5"/>
        </w:numPr>
        <w:rPr>
          <w:rFonts w:cstheme="minorHAnsi"/>
          <w:sz w:val="24"/>
          <w:szCs w:val="24"/>
        </w:rPr>
      </w:pPr>
      <w:r w:rsidRPr="005D36E9">
        <w:rPr>
          <w:rFonts w:cstheme="minorHAnsi"/>
          <w:sz w:val="24"/>
          <w:szCs w:val="24"/>
        </w:rPr>
        <w:t>Previous meeting minu</w:t>
      </w:r>
      <w:r w:rsidR="00421CB0" w:rsidRPr="005D36E9">
        <w:rPr>
          <w:rFonts w:cstheme="minorHAnsi"/>
          <w:sz w:val="24"/>
          <w:szCs w:val="24"/>
        </w:rPr>
        <w:t>t</w:t>
      </w:r>
      <w:r w:rsidRPr="005D36E9">
        <w:rPr>
          <w:rFonts w:cstheme="minorHAnsi"/>
          <w:sz w:val="24"/>
          <w:szCs w:val="24"/>
        </w:rPr>
        <w:t>es</w:t>
      </w:r>
    </w:p>
    <w:p w:rsidR="00855F15" w:rsidRPr="005D36E9" w:rsidRDefault="00855F15" w:rsidP="00855F15">
      <w:pPr>
        <w:pStyle w:val="ListParagraph"/>
        <w:ind w:left="2160"/>
        <w:rPr>
          <w:rFonts w:cstheme="minorHAnsi"/>
          <w:b/>
          <w:sz w:val="24"/>
          <w:szCs w:val="24"/>
        </w:rPr>
      </w:pPr>
    </w:p>
    <w:p w:rsidR="00D9040F" w:rsidRPr="005D36E9" w:rsidRDefault="00D9040F" w:rsidP="00D9040F">
      <w:pPr>
        <w:pStyle w:val="ListParagraph"/>
        <w:numPr>
          <w:ilvl w:val="0"/>
          <w:numId w:val="5"/>
        </w:numPr>
        <w:rPr>
          <w:rFonts w:cstheme="minorHAnsi"/>
          <w:b/>
          <w:sz w:val="24"/>
          <w:szCs w:val="24"/>
        </w:rPr>
      </w:pPr>
      <w:r w:rsidRPr="005D36E9">
        <w:rPr>
          <w:rFonts w:cstheme="minorHAnsi"/>
          <w:b/>
          <w:sz w:val="24"/>
          <w:szCs w:val="24"/>
        </w:rPr>
        <w:t>Reference</w:t>
      </w:r>
    </w:p>
    <w:p w:rsidR="00F52194" w:rsidRPr="005D36E9" w:rsidRDefault="00F52194" w:rsidP="00F52194">
      <w:pPr>
        <w:pStyle w:val="ListParagraph"/>
        <w:rPr>
          <w:rFonts w:cstheme="minorHAnsi"/>
          <w:sz w:val="24"/>
          <w:szCs w:val="24"/>
        </w:rPr>
      </w:pPr>
      <w:r w:rsidRPr="005D36E9">
        <w:rPr>
          <w:rFonts w:cstheme="minorHAnsi"/>
          <w:sz w:val="24"/>
          <w:szCs w:val="24"/>
        </w:rPr>
        <w:t>N/A</w:t>
      </w:r>
    </w:p>
    <w:p w:rsidR="00F52194" w:rsidRPr="005D36E9" w:rsidRDefault="00F52194" w:rsidP="00F52194">
      <w:pPr>
        <w:pStyle w:val="ListParagraph"/>
        <w:rPr>
          <w:rFonts w:cstheme="minorHAnsi"/>
          <w:b/>
          <w:sz w:val="24"/>
          <w:szCs w:val="24"/>
        </w:rPr>
      </w:pPr>
    </w:p>
    <w:p w:rsidR="00D9040F" w:rsidRPr="005D36E9" w:rsidRDefault="00D9040F" w:rsidP="00D9040F">
      <w:pPr>
        <w:pStyle w:val="ListParagraph"/>
        <w:numPr>
          <w:ilvl w:val="0"/>
          <w:numId w:val="5"/>
        </w:numPr>
        <w:rPr>
          <w:rFonts w:cstheme="minorHAnsi"/>
          <w:b/>
          <w:sz w:val="24"/>
          <w:szCs w:val="24"/>
        </w:rPr>
      </w:pPr>
      <w:r w:rsidRPr="005D36E9">
        <w:rPr>
          <w:rFonts w:cstheme="minorHAnsi"/>
          <w:b/>
          <w:sz w:val="24"/>
          <w:szCs w:val="24"/>
        </w:rPr>
        <w:t>Attachments</w:t>
      </w:r>
    </w:p>
    <w:p w:rsidR="00F52194" w:rsidRPr="005D36E9" w:rsidRDefault="00F52194" w:rsidP="00F52194">
      <w:pPr>
        <w:pStyle w:val="ListParagraph"/>
        <w:rPr>
          <w:rFonts w:cstheme="minorHAnsi"/>
          <w:sz w:val="24"/>
          <w:szCs w:val="24"/>
        </w:rPr>
      </w:pPr>
      <w:r w:rsidRPr="005D36E9">
        <w:rPr>
          <w:rFonts w:cstheme="minorHAnsi"/>
          <w:sz w:val="24"/>
          <w:szCs w:val="24"/>
        </w:rPr>
        <w:t>N/A</w:t>
      </w:r>
    </w:p>
    <w:p w:rsidR="00950FC2" w:rsidRPr="005D36E9" w:rsidRDefault="00950FC2" w:rsidP="00950FC2">
      <w:pPr>
        <w:rPr>
          <w:rFonts w:cstheme="minorHAnsi"/>
          <w:b/>
          <w:sz w:val="24"/>
          <w:szCs w:val="24"/>
        </w:rPr>
      </w:pPr>
    </w:p>
    <w:p w:rsidR="00950FC2" w:rsidRPr="005D36E9" w:rsidRDefault="00950FC2" w:rsidP="00950FC2">
      <w:pPr>
        <w:rPr>
          <w:rFonts w:cstheme="minorHAnsi"/>
          <w:b/>
          <w:sz w:val="24"/>
          <w:szCs w:val="24"/>
        </w:rPr>
      </w:pPr>
    </w:p>
    <w:p w:rsidR="00950FC2" w:rsidRPr="005D36E9" w:rsidRDefault="00950FC2" w:rsidP="00950FC2">
      <w:pPr>
        <w:rPr>
          <w:rFonts w:cstheme="minorHAnsi"/>
          <w:b/>
          <w:sz w:val="24"/>
          <w:szCs w:val="24"/>
        </w:rPr>
      </w:pPr>
    </w:p>
    <w:p w:rsidR="00950FC2" w:rsidRPr="005D36E9" w:rsidRDefault="00950FC2" w:rsidP="00950FC2">
      <w:pPr>
        <w:rPr>
          <w:rFonts w:cstheme="minorHAnsi"/>
          <w:b/>
          <w:sz w:val="24"/>
          <w:szCs w:val="24"/>
        </w:rPr>
      </w:pPr>
    </w:p>
    <w:p w:rsidR="00950FC2" w:rsidRPr="005D36E9" w:rsidRDefault="00950FC2" w:rsidP="00950FC2">
      <w:pPr>
        <w:rPr>
          <w:rFonts w:cstheme="minorHAnsi"/>
          <w:b/>
          <w:sz w:val="24"/>
          <w:szCs w:val="24"/>
        </w:rPr>
      </w:pPr>
    </w:p>
    <w:p w:rsidR="00950FC2" w:rsidRPr="005D36E9" w:rsidRDefault="00950FC2" w:rsidP="00950FC2">
      <w:pPr>
        <w:rPr>
          <w:rFonts w:cstheme="minorHAnsi"/>
          <w:b/>
          <w:sz w:val="24"/>
          <w:szCs w:val="24"/>
        </w:rPr>
      </w:pPr>
    </w:p>
    <w:p w:rsidR="00950FC2" w:rsidRPr="005D36E9" w:rsidRDefault="00950FC2" w:rsidP="00950FC2">
      <w:pPr>
        <w:jc w:val="center"/>
        <w:rPr>
          <w:rFonts w:cstheme="minorHAnsi"/>
          <w:b/>
          <w:sz w:val="28"/>
          <w:szCs w:val="28"/>
          <w:lang w:val="fr-FR"/>
        </w:rPr>
      </w:pPr>
      <w:r w:rsidRPr="005D36E9">
        <w:rPr>
          <w:rFonts w:cstheme="minorHAnsi"/>
          <w:b/>
          <w:sz w:val="28"/>
          <w:szCs w:val="28"/>
          <w:lang w:val="fr-FR"/>
        </w:rPr>
        <w:lastRenderedPageBreak/>
        <w:t xml:space="preserve">Document </w:t>
      </w:r>
      <w:r w:rsidRPr="005D36E9">
        <w:rPr>
          <w:rFonts w:cstheme="minorHAnsi"/>
          <w:b/>
          <w:sz w:val="28"/>
          <w:szCs w:val="28"/>
        </w:rPr>
        <w:t>Revision</w:t>
      </w:r>
      <w:r w:rsidRPr="005D36E9">
        <w:rPr>
          <w:rFonts w:cstheme="minorHAnsi"/>
          <w:b/>
          <w:sz w:val="28"/>
          <w:szCs w:val="28"/>
          <w:lang w:val="fr-FR"/>
        </w:rPr>
        <w:t xml:space="preserve"> </w:t>
      </w:r>
      <w:r w:rsidRPr="005D36E9">
        <w:rPr>
          <w:rFonts w:cstheme="minorHAnsi"/>
          <w:b/>
          <w:sz w:val="28"/>
          <w:szCs w:val="28"/>
        </w:rPr>
        <w:t>History</w:t>
      </w:r>
    </w:p>
    <w:tbl>
      <w:tblPr>
        <w:tblW w:w="0" w:type="auto"/>
        <w:tblLayout w:type="fixed"/>
        <w:tblLook w:val="0000" w:firstRow="0" w:lastRow="0" w:firstColumn="0" w:lastColumn="0" w:noHBand="0" w:noVBand="0"/>
      </w:tblPr>
      <w:tblGrid>
        <w:gridCol w:w="1638"/>
        <w:gridCol w:w="1170"/>
        <w:gridCol w:w="3932"/>
        <w:gridCol w:w="1417"/>
        <w:gridCol w:w="1417"/>
      </w:tblGrid>
      <w:tr w:rsidR="00950FC2" w:rsidRPr="005D36E9" w:rsidTr="00951D01">
        <w:trPr>
          <w:trHeight w:hRule="exact" w:val="600"/>
        </w:trPr>
        <w:tc>
          <w:tcPr>
            <w:tcW w:w="1638"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r w:rsidRPr="005D36E9">
              <w:rPr>
                <w:rFonts w:cstheme="minorHAnsi"/>
              </w:rPr>
              <w:t>Change Order Number:</w:t>
            </w:r>
          </w:p>
        </w:tc>
        <w:tc>
          <w:tcPr>
            <w:tcW w:w="1170"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r w:rsidRPr="005D36E9">
              <w:rPr>
                <w:rFonts w:cstheme="minorHAnsi"/>
              </w:rPr>
              <w:t>Version Number:</w:t>
            </w:r>
          </w:p>
        </w:tc>
        <w:tc>
          <w:tcPr>
            <w:tcW w:w="3932"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r w:rsidRPr="005D36E9">
              <w:rPr>
                <w:rFonts w:cstheme="minorHAnsi"/>
              </w:rPr>
              <w:t>Description of Change:</w:t>
            </w:r>
          </w:p>
          <w:p w:rsidR="00950FC2" w:rsidRPr="005D36E9" w:rsidRDefault="00950FC2" w:rsidP="00374442">
            <w:pPr>
              <w:rPr>
                <w:rFonts w:cstheme="minorHAnsi"/>
              </w:rPr>
            </w:pPr>
          </w:p>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r w:rsidRPr="005D36E9">
              <w:rPr>
                <w:rFonts w:cstheme="minorHAnsi"/>
              </w:rPr>
              <w:t>Date:</w:t>
            </w:r>
          </w:p>
        </w:tc>
        <w:tc>
          <w:tcPr>
            <w:tcW w:w="1417" w:type="dxa"/>
            <w:tcBorders>
              <w:top w:val="single" w:sz="6" w:space="0" w:color="auto"/>
              <w:left w:val="single" w:sz="6" w:space="0" w:color="auto"/>
              <w:bottom w:val="single" w:sz="6" w:space="0" w:color="auto"/>
              <w:right w:val="single" w:sz="6" w:space="0" w:color="auto"/>
            </w:tcBorders>
          </w:tcPr>
          <w:p w:rsidR="00950FC2" w:rsidRPr="005D36E9" w:rsidRDefault="00950FC2" w:rsidP="00374442">
            <w:pPr>
              <w:rPr>
                <w:rFonts w:cstheme="minorHAnsi"/>
              </w:rPr>
            </w:pPr>
            <w:r w:rsidRPr="005D36E9">
              <w:rPr>
                <w:rFonts w:cstheme="minorHAnsi"/>
              </w:rPr>
              <w:t>Updated by:</w:t>
            </w:r>
          </w:p>
        </w:tc>
      </w:tr>
      <w:tr w:rsidR="00950FC2" w:rsidRPr="005D36E9" w:rsidTr="00951D01">
        <w:trPr>
          <w:tblHeader/>
        </w:trPr>
        <w:tc>
          <w:tcPr>
            <w:tcW w:w="1638" w:type="dxa"/>
            <w:tcBorders>
              <w:top w:val="single" w:sz="6" w:space="0" w:color="auto"/>
              <w:left w:val="single" w:sz="6" w:space="0" w:color="auto"/>
              <w:bottom w:val="single" w:sz="6" w:space="0" w:color="auto"/>
            </w:tcBorders>
          </w:tcPr>
          <w:p w:rsidR="00950FC2" w:rsidRPr="005D36E9" w:rsidRDefault="0057307A" w:rsidP="00374442">
            <w:pPr>
              <w:jc w:val="center"/>
              <w:rPr>
                <w:rFonts w:cstheme="minorHAnsi"/>
              </w:rPr>
            </w:pPr>
            <w:r w:rsidRPr="005D36E9">
              <w:rPr>
                <w:rFonts w:cstheme="minorHAnsi"/>
              </w:rPr>
              <w:t>cc-052009-01</w:t>
            </w:r>
          </w:p>
        </w:tc>
        <w:tc>
          <w:tcPr>
            <w:tcW w:w="1170"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r w:rsidRPr="005D36E9">
              <w:rPr>
                <w:rFonts w:cstheme="minorHAnsi"/>
              </w:rPr>
              <w:t>000</w:t>
            </w:r>
          </w:p>
        </w:tc>
        <w:tc>
          <w:tcPr>
            <w:tcW w:w="3932"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r w:rsidRPr="005D36E9">
              <w:rPr>
                <w:rFonts w:cstheme="minorHAnsi"/>
              </w:rPr>
              <w:t>New Document</w:t>
            </w:r>
          </w:p>
        </w:tc>
        <w:tc>
          <w:tcPr>
            <w:tcW w:w="1417" w:type="dxa"/>
            <w:tcBorders>
              <w:top w:val="single" w:sz="6" w:space="0" w:color="auto"/>
              <w:left w:val="single" w:sz="6" w:space="0" w:color="auto"/>
              <w:bottom w:val="single" w:sz="6" w:space="0" w:color="auto"/>
            </w:tcBorders>
          </w:tcPr>
          <w:p w:rsidR="00950FC2" w:rsidRPr="005D36E9" w:rsidRDefault="0057307A" w:rsidP="00374442">
            <w:pPr>
              <w:jc w:val="center"/>
              <w:rPr>
                <w:rFonts w:cstheme="minorHAnsi"/>
              </w:rPr>
            </w:pPr>
            <w:r w:rsidRPr="005D36E9">
              <w:rPr>
                <w:rFonts w:cstheme="minorHAnsi"/>
              </w:rPr>
              <w:t>05/20/09</w:t>
            </w:r>
          </w:p>
        </w:tc>
        <w:tc>
          <w:tcPr>
            <w:tcW w:w="1417" w:type="dxa"/>
            <w:tcBorders>
              <w:top w:val="single" w:sz="6" w:space="0" w:color="auto"/>
              <w:left w:val="single" w:sz="6" w:space="0" w:color="auto"/>
              <w:bottom w:val="single" w:sz="6" w:space="0" w:color="auto"/>
              <w:right w:val="single" w:sz="6" w:space="0" w:color="auto"/>
            </w:tcBorders>
          </w:tcPr>
          <w:p w:rsidR="00950FC2" w:rsidRPr="005D36E9" w:rsidRDefault="0057307A" w:rsidP="00951D01">
            <w:pPr>
              <w:jc w:val="center"/>
              <w:rPr>
                <w:rFonts w:cstheme="minorHAnsi"/>
              </w:rPr>
            </w:pPr>
            <w:r w:rsidRPr="005D36E9">
              <w:rPr>
                <w:rFonts w:cstheme="minorHAnsi"/>
              </w:rPr>
              <w:t>TJ</w:t>
            </w:r>
          </w:p>
        </w:tc>
      </w:tr>
      <w:tr w:rsidR="00950FC2" w:rsidRPr="005D36E9" w:rsidTr="00951D01">
        <w:trPr>
          <w:tblHeader/>
        </w:trPr>
        <w:tc>
          <w:tcPr>
            <w:tcW w:w="1638" w:type="dxa"/>
            <w:tcBorders>
              <w:top w:val="single" w:sz="6" w:space="0" w:color="auto"/>
              <w:left w:val="single" w:sz="6" w:space="0" w:color="auto"/>
              <w:bottom w:val="single" w:sz="6" w:space="0" w:color="auto"/>
            </w:tcBorders>
          </w:tcPr>
          <w:p w:rsidR="00950FC2" w:rsidRPr="005D36E9" w:rsidRDefault="00951D01" w:rsidP="00374442">
            <w:pPr>
              <w:jc w:val="center"/>
              <w:rPr>
                <w:rFonts w:cstheme="minorHAnsi"/>
              </w:rPr>
            </w:pPr>
            <w:r w:rsidRPr="005D36E9">
              <w:rPr>
                <w:rFonts w:cstheme="minorHAnsi"/>
              </w:rPr>
              <w:t>CC-091409-02</w:t>
            </w:r>
          </w:p>
        </w:tc>
        <w:tc>
          <w:tcPr>
            <w:tcW w:w="1170" w:type="dxa"/>
            <w:tcBorders>
              <w:top w:val="single" w:sz="6" w:space="0" w:color="auto"/>
              <w:left w:val="single" w:sz="6" w:space="0" w:color="auto"/>
              <w:bottom w:val="single" w:sz="6" w:space="0" w:color="auto"/>
            </w:tcBorders>
          </w:tcPr>
          <w:p w:rsidR="00950FC2" w:rsidRPr="005D36E9" w:rsidRDefault="00B92A5E" w:rsidP="00374442">
            <w:pPr>
              <w:jc w:val="center"/>
              <w:rPr>
                <w:rFonts w:cstheme="minorHAnsi"/>
              </w:rPr>
            </w:pPr>
            <w:r w:rsidRPr="005D36E9">
              <w:rPr>
                <w:rFonts w:cstheme="minorHAnsi"/>
              </w:rPr>
              <w:t>001</w:t>
            </w:r>
          </w:p>
        </w:tc>
        <w:tc>
          <w:tcPr>
            <w:tcW w:w="3932" w:type="dxa"/>
            <w:tcBorders>
              <w:top w:val="single" w:sz="6" w:space="0" w:color="auto"/>
              <w:left w:val="single" w:sz="6" w:space="0" w:color="auto"/>
              <w:bottom w:val="single" w:sz="6" w:space="0" w:color="auto"/>
            </w:tcBorders>
          </w:tcPr>
          <w:p w:rsidR="00950FC2" w:rsidRPr="005D36E9" w:rsidRDefault="00B92A5E" w:rsidP="00374442">
            <w:pPr>
              <w:rPr>
                <w:rFonts w:cstheme="minorHAnsi"/>
              </w:rPr>
            </w:pPr>
            <w:r w:rsidRPr="005D36E9">
              <w:rPr>
                <w:rFonts w:cstheme="minorHAnsi"/>
              </w:rPr>
              <w:t>Add Risk Analysis to section 6.1.</w:t>
            </w:r>
          </w:p>
        </w:tc>
        <w:tc>
          <w:tcPr>
            <w:tcW w:w="1417" w:type="dxa"/>
            <w:tcBorders>
              <w:top w:val="single" w:sz="6" w:space="0" w:color="auto"/>
              <w:left w:val="single" w:sz="6" w:space="0" w:color="auto"/>
              <w:bottom w:val="single" w:sz="6" w:space="0" w:color="auto"/>
            </w:tcBorders>
          </w:tcPr>
          <w:p w:rsidR="00950FC2" w:rsidRPr="005D36E9" w:rsidRDefault="00951D01" w:rsidP="00374442">
            <w:pPr>
              <w:jc w:val="center"/>
              <w:rPr>
                <w:rFonts w:cstheme="minorHAnsi"/>
                <w:lang w:val="fr-FR"/>
              </w:rPr>
            </w:pPr>
            <w:r w:rsidRPr="005D36E9">
              <w:rPr>
                <w:rFonts w:cstheme="minorHAnsi"/>
                <w:lang w:val="fr-FR"/>
              </w:rPr>
              <w:t>10/08/09</w:t>
            </w:r>
          </w:p>
        </w:tc>
        <w:tc>
          <w:tcPr>
            <w:tcW w:w="1417" w:type="dxa"/>
            <w:tcBorders>
              <w:top w:val="single" w:sz="6" w:space="0" w:color="auto"/>
              <w:left w:val="single" w:sz="6" w:space="0" w:color="auto"/>
              <w:bottom w:val="single" w:sz="6" w:space="0" w:color="auto"/>
              <w:right w:val="single" w:sz="6" w:space="0" w:color="auto"/>
            </w:tcBorders>
          </w:tcPr>
          <w:p w:rsidR="00950FC2" w:rsidRPr="005D36E9" w:rsidRDefault="00B92A5E" w:rsidP="00951D01">
            <w:pPr>
              <w:jc w:val="center"/>
              <w:rPr>
                <w:rFonts w:cstheme="minorHAnsi"/>
                <w:lang w:val="fr-FR"/>
              </w:rPr>
            </w:pPr>
            <w:r w:rsidRPr="005D36E9">
              <w:rPr>
                <w:rFonts w:cstheme="minorHAnsi"/>
                <w:lang w:val="fr-FR"/>
              </w:rPr>
              <w:t>AM</w:t>
            </w:r>
          </w:p>
        </w:tc>
      </w:tr>
      <w:tr w:rsidR="00950FC2" w:rsidRPr="005D36E9" w:rsidTr="00951D01">
        <w:trPr>
          <w:tblHeader/>
        </w:trPr>
        <w:tc>
          <w:tcPr>
            <w:tcW w:w="1638" w:type="dxa"/>
            <w:tcBorders>
              <w:top w:val="single" w:sz="6" w:space="0" w:color="auto"/>
              <w:left w:val="single" w:sz="6" w:space="0" w:color="auto"/>
              <w:bottom w:val="single" w:sz="6" w:space="0" w:color="auto"/>
            </w:tcBorders>
          </w:tcPr>
          <w:p w:rsidR="00950FC2" w:rsidRPr="005D36E9" w:rsidRDefault="009C3D8D" w:rsidP="00374442">
            <w:pPr>
              <w:jc w:val="center"/>
              <w:rPr>
                <w:rFonts w:cstheme="minorHAnsi"/>
                <w:lang w:val="fr-FR"/>
              </w:rPr>
            </w:pPr>
            <w:r>
              <w:rPr>
                <w:rFonts w:cstheme="minorHAnsi"/>
                <w:lang w:val="fr-FR"/>
              </w:rPr>
              <w:t>CC-120127-01</w:t>
            </w:r>
          </w:p>
        </w:tc>
        <w:tc>
          <w:tcPr>
            <w:tcW w:w="1170" w:type="dxa"/>
            <w:tcBorders>
              <w:top w:val="single" w:sz="6" w:space="0" w:color="auto"/>
              <w:left w:val="single" w:sz="6" w:space="0" w:color="auto"/>
              <w:bottom w:val="single" w:sz="6" w:space="0" w:color="auto"/>
            </w:tcBorders>
          </w:tcPr>
          <w:p w:rsidR="00950FC2" w:rsidRPr="005D36E9" w:rsidRDefault="005D36E9" w:rsidP="00374442">
            <w:pPr>
              <w:jc w:val="center"/>
              <w:rPr>
                <w:rFonts w:cstheme="minorHAnsi"/>
              </w:rPr>
            </w:pPr>
            <w:r>
              <w:rPr>
                <w:rFonts w:cstheme="minorHAnsi"/>
              </w:rPr>
              <w:t>002</w:t>
            </w:r>
          </w:p>
        </w:tc>
        <w:tc>
          <w:tcPr>
            <w:tcW w:w="3932" w:type="dxa"/>
            <w:tcBorders>
              <w:top w:val="single" w:sz="6" w:space="0" w:color="auto"/>
              <w:left w:val="single" w:sz="6" w:space="0" w:color="auto"/>
              <w:bottom w:val="single" w:sz="6" w:space="0" w:color="auto"/>
            </w:tcBorders>
          </w:tcPr>
          <w:p w:rsidR="00950FC2" w:rsidRPr="005D36E9" w:rsidRDefault="005D36E9" w:rsidP="00374442">
            <w:pPr>
              <w:rPr>
                <w:rFonts w:cstheme="minorHAnsi"/>
              </w:rPr>
            </w:pPr>
            <w:r>
              <w:rPr>
                <w:rFonts w:cstheme="minorHAnsi"/>
              </w:rPr>
              <w:t>In paragraph Policy 5.2, change copy from “Senior Management in Operations and Quality/Regulatory” to “Executive Management in Operations and Quality Assurance”.</w:t>
            </w:r>
          </w:p>
        </w:tc>
        <w:tc>
          <w:tcPr>
            <w:tcW w:w="1417" w:type="dxa"/>
            <w:tcBorders>
              <w:top w:val="single" w:sz="6" w:space="0" w:color="auto"/>
              <w:left w:val="single" w:sz="6" w:space="0" w:color="auto"/>
              <w:bottom w:val="single" w:sz="6" w:space="0" w:color="auto"/>
            </w:tcBorders>
          </w:tcPr>
          <w:p w:rsidR="00950FC2" w:rsidRPr="005D36E9" w:rsidRDefault="005D36E9" w:rsidP="009C3D8D">
            <w:pPr>
              <w:jc w:val="center"/>
              <w:rPr>
                <w:rFonts w:cstheme="minorHAnsi"/>
              </w:rPr>
            </w:pPr>
            <w:r>
              <w:rPr>
                <w:rFonts w:cstheme="minorHAnsi"/>
              </w:rPr>
              <w:t>1/</w:t>
            </w:r>
            <w:r w:rsidR="00051359">
              <w:rPr>
                <w:rFonts w:cstheme="minorHAnsi"/>
              </w:rPr>
              <w:t>2</w:t>
            </w:r>
            <w:r w:rsidR="009C3D8D">
              <w:rPr>
                <w:rFonts w:cstheme="minorHAnsi"/>
              </w:rPr>
              <w:t>7</w:t>
            </w:r>
            <w:r>
              <w:rPr>
                <w:rFonts w:cstheme="minorHAnsi"/>
              </w:rPr>
              <w:t>/12</w:t>
            </w:r>
          </w:p>
        </w:tc>
        <w:tc>
          <w:tcPr>
            <w:tcW w:w="1417" w:type="dxa"/>
            <w:tcBorders>
              <w:top w:val="single" w:sz="6" w:space="0" w:color="auto"/>
              <w:left w:val="single" w:sz="6" w:space="0" w:color="auto"/>
              <w:bottom w:val="single" w:sz="6" w:space="0" w:color="auto"/>
              <w:right w:val="single" w:sz="6" w:space="0" w:color="auto"/>
            </w:tcBorders>
          </w:tcPr>
          <w:p w:rsidR="00950FC2" w:rsidRPr="005D36E9" w:rsidRDefault="005D36E9" w:rsidP="00951D01">
            <w:pPr>
              <w:jc w:val="center"/>
              <w:rPr>
                <w:rFonts w:cstheme="minorHAnsi"/>
              </w:rPr>
            </w:pPr>
            <w:r>
              <w:rPr>
                <w:rFonts w:cstheme="minorHAnsi"/>
              </w:rPr>
              <w:t>J. Ayres</w:t>
            </w:r>
          </w:p>
        </w:tc>
      </w:tr>
      <w:tr w:rsidR="00950FC2" w:rsidRPr="005D36E9" w:rsidTr="00951D01">
        <w:trPr>
          <w:tblHeader/>
        </w:trPr>
        <w:tc>
          <w:tcPr>
            <w:tcW w:w="1638"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bookmarkStart w:id="0" w:name="_GoBack"/>
            <w:bookmarkEnd w:id="0"/>
          </w:p>
        </w:tc>
        <w:tc>
          <w:tcPr>
            <w:tcW w:w="1170"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3932"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950FC2" w:rsidRPr="005D36E9" w:rsidRDefault="00950FC2" w:rsidP="00951D01">
            <w:pPr>
              <w:jc w:val="center"/>
              <w:rPr>
                <w:rFonts w:cstheme="minorHAnsi"/>
              </w:rPr>
            </w:pPr>
          </w:p>
        </w:tc>
      </w:tr>
      <w:tr w:rsidR="00950FC2" w:rsidRPr="005D36E9" w:rsidTr="00951D01">
        <w:trPr>
          <w:tblHeader/>
        </w:trPr>
        <w:tc>
          <w:tcPr>
            <w:tcW w:w="1638"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1170"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3932"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950FC2" w:rsidRPr="005D36E9" w:rsidRDefault="00950FC2" w:rsidP="00951D01">
            <w:pPr>
              <w:jc w:val="center"/>
              <w:rPr>
                <w:rFonts w:cstheme="minorHAnsi"/>
              </w:rPr>
            </w:pPr>
          </w:p>
        </w:tc>
      </w:tr>
      <w:tr w:rsidR="00950FC2" w:rsidRPr="005D36E9" w:rsidTr="00951D01">
        <w:trPr>
          <w:tblHeader/>
        </w:trPr>
        <w:tc>
          <w:tcPr>
            <w:tcW w:w="1638"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1170"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3932"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950FC2" w:rsidRPr="005D36E9" w:rsidRDefault="00950FC2" w:rsidP="00951D01">
            <w:pPr>
              <w:jc w:val="center"/>
              <w:rPr>
                <w:rFonts w:cstheme="minorHAnsi"/>
              </w:rPr>
            </w:pPr>
          </w:p>
        </w:tc>
      </w:tr>
      <w:tr w:rsidR="00950FC2" w:rsidRPr="005D36E9" w:rsidTr="00951D01">
        <w:trPr>
          <w:tblHeader/>
        </w:trPr>
        <w:tc>
          <w:tcPr>
            <w:tcW w:w="1638"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1170"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3932"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950FC2" w:rsidRPr="005D36E9" w:rsidRDefault="00950FC2" w:rsidP="00951D01">
            <w:pPr>
              <w:jc w:val="center"/>
              <w:rPr>
                <w:rFonts w:cstheme="minorHAnsi"/>
              </w:rPr>
            </w:pPr>
          </w:p>
        </w:tc>
      </w:tr>
      <w:tr w:rsidR="00950FC2" w:rsidRPr="005D36E9" w:rsidTr="00951D01">
        <w:trPr>
          <w:tblHeader/>
        </w:trPr>
        <w:tc>
          <w:tcPr>
            <w:tcW w:w="1638"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1170"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3932"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950FC2" w:rsidRPr="005D36E9" w:rsidRDefault="00950FC2" w:rsidP="00951D01">
            <w:pPr>
              <w:jc w:val="center"/>
              <w:rPr>
                <w:rFonts w:cstheme="minorHAnsi"/>
              </w:rPr>
            </w:pPr>
          </w:p>
        </w:tc>
      </w:tr>
      <w:tr w:rsidR="00950FC2" w:rsidRPr="005D36E9" w:rsidTr="00951D01">
        <w:trPr>
          <w:tblHeader/>
        </w:trPr>
        <w:tc>
          <w:tcPr>
            <w:tcW w:w="1638"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1170"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3932"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950FC2" w:rsidRPr="005D36E9" w:rsidRDefault="00950FC2" w:rsidP="00951D01">
            <w:pPr>
              <w:jc w:val="center"/>
              <w:rPr>
                <w:rFonts w:cstheme="minorHAnsi"/>
              </w:rPr>
            </w:pPr>
          </w:p>
        </w:tc>
      </w:tr>
      <w:tr w:rsidR="00950FC2" w:rsidRPr="005D36E9" w:rsidTr="00951D01">
        <w:trPr>
          <w:tblHeader/>
        </w:trPr>
        <w:tc>
          <w:tcPr>
            <w:tcW w:w="1638"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1170"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3932"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950FC2" w:rsidRPr="005D36E9" w:rsidRDefault="00950FC2" w:rsidP="00951D01">
            <w:pPr>
              <w:jc w:val="center"/>
              <w:rPr>
                <w:rFonts w:cstheme="minorHAnsi"/>
              </w:rPr>
            </w:pPr>
          </w:p>
        </w:tc>
      </w:tr>
      <w:tr w:rsidR="00950FC2" w:rsidRPr="005D36E9" w:rsidTr="00951D01">
        <w:trPr>
          <w:tblHeader/>
        </w:trPr>
        <w:tc>
          <w:tcPr>
            <w:tcW w:w="1638"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1170"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3932"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950FC2" w:rsidRPr="005D36E9" w:rsidRDefault="00950FC2" w:rsidP="00951D01">
            <w:pPr>
              <w:jc w:val="center"/>
              <w:rPr>
                <w:rFonts w:cstheme="minorHAnsi"/>
              </w:rPr>
            </w:pPr>
          </w:p>
        </w:tc>
      </w:tr>
      <w:tr w:rsidR="00950FC2" w:rsidRPr="005D36E9" w:rsidTr="00951D01">
        <w:trPr>
          <w:tblHeader/>
        </w:trPr>
        <w:tc>
          <w:tcPr>
            <w:tcW w:w="1638"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1170"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3932"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950FC2" w:rsidRPr="005D36E9" w:rsidRDefault="00950FC2" w:rsidP="00951D01">
            <w:pPr>
              <w:jc w:val="center"/>
              <w:rPr>
                <w:rFonts w:cstheme="minorHAnsi"/>
              </w:rPr>
            </w:pPr>
          </w:p>
        </w:tc>
      </w:tr>
      <w:tr w:rsidR="00950FC2" w:rsidRPr="005D36E9" w:rsidTr="00951D01">
        <w:trPr>
          <w:tblHeader/>
        </w:trPr>
        <w:tc>
          <w:tcPr>
            <w:tcW w:w="1638"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1170"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3932"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950FC2" w:rsidRPr="005D36E9" w:rsidRDefault="00950FC2" w:rsidP="00951D01">
            <w:pPr>
              <w:jc w:val="center"/>
              <w:rPr>
                <w:rFonts w:cstheme="minorHAnsi"/>
              </w:rPr>
            </w:pPr>
          </w:p>
        </w:tc>
      </w:tr>
      <w:tr w:rsidR="00950FC2" w:rsidRPr="005D36E9" w:rsidTr="00951D01">
        <w:trPr>
          <w:tblHeader/>
        </w:trPr>
        <w:tc>
          <w:tcPr>
            <w:tcW w:w="1638"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1170"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3932"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950FC2" w:rsidRPr="005D36E9" w:rsidRDefault="00950FC2" w:rsidP="00951D01">
            <w:pPr>
              <w:jc w:val="center"/>
              <w:rPr>
                <w:rFonts w:cstheme="minorHAnsi"/>
              </w:rPr>
            </w:pPr>
          </w:p>
        </w:tc>
      </w:tr>
      <w:tr w:rsidR="00950FC2" w:rsidRPr="005D36E9" w:rsidTr="00951D01">
        <w:trPr>
          <w:tblHeader/>
        </w:trPr>
        <w:tc>
          <w:tcPr>
            <w:tcW w:w="1638"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1170"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3932"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950FC2" w:rsidRPr="005D36E9" w:rsidRDefault="00950FC2" w:rsidP="00951D01">
            <w:pPr>
              <w:jc w:val="center"/>
              <w:rPr>
                <w:rFonts w:cstheme="minorHAnsi"/>
              </w:rPr>
            </w:pPr>
          </w:p>
        </w:tc>
      </w:tr>
      <w:tr w:rsidR="00950FC2" w:rsidRPr="005D36E9" w:rsidTr="00951D01">
        <w:trPr>
          <w:tblHeader/>
        </w:trPr>
        <w:tc>
          <w:tcPr>
            <w:tcW w:w="1638"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1170"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3932"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950FC2" w:rsidRPr="005D36E9" w:rsidRDefault="00950FC2" w:rsidP="00951D01">
            <w:pPr>
              <w:jc w:val="center"/>
              <w:rPr>
                <w:rFonts w:cstheme="minorHAnsi"/>
              </w:rPr>
            </w:pPr>
          </w:p>
        </w:tc>
      </w:tr>
      <w:tr w:rsidR="00950FC2" w:rsidRPr="005D36E9" w:rsidTr="00951D01">
        <w:trPr>
          <w:tblHeader/>
        </w:trPr>
        <w:tc>
          <w:tcPr>
            <w:tcW w:w="1638"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1170" w:type="dxa"/>
            <w:tcBorders>
              <w:top w:val="single" w:sz="6" w:space="0" w:color="auto"/>
              <w:left w:val="single" w:sz="6" w:space="0" w:color="auto"/>
              <w:bottom w:val="single" w:sz="6" w:space="0" w:color="auto"/>
            </w:tcBorders>
          </w:tcPr>
          <w:p w:rsidR="00950FC2" w:rsidRPr="005D36E9" w:rsidRDefault="00950FC2" w:rsidP="00374442">
            <w:pPr>
              <w:jc w:val="center"/>
              <w:rPr>
                <w:rFonts w:cstheme="minorHAnsi"/>
              </w:rPr>
            </w:pPr>
          </w:p>
        </w:tc>
        <w:tc>
          <w:tcPr>
            <w:tcW w:w="3932"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tcBorders>
          </w:tcPr>
          <w:p w:rsidR="00950FC2" w:rsidRPr="005D36E9" w:rsidRDefault="00950FC2" w:rsidP="00374442">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950FC2" w:rsidRPr="005D36E9" w:rsidRDefault="00950FC2" w:rsidP="00951D01">
            <w:pPr>
              <w:jc w:val="center"/>
              <w:rPr>
                <w:rFonts w:cstheme="minorHAnsi"/>
              </w:rPr>
            </w:pPr>
          </w:p>
        </w:tc>
      </w:tr>
    </w:tbl>
    <w:p w:rsidR="00950FC2" w:rsidRDefault="00950FC2" w:rsidP="003801BC">
      <w:pPr>
        <w:rPr>
          <w:rFonts w:ascii="Times New Roman" w:hAnsi="Times New Roman" w:cs="Times New Roman"/>
          <w:b/>
          <w:sz w:val="24"/>
          <w:szCs w:val="24"/>
        </w:rPr>
      </w:pPr>
    </w:p>
    <w:sectPr w:rsidR="00950FC2"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4E50" w:rsidRDefault="005F4E50" w:rsidP="00237642">
      <w:pPr>
        <w:spacing w:after="0" w:line="240" w:lineRule="auto"/>
      </w:pPr>
      <w:r>
        <w:separator/>
      </w:r>
    </w:p>
  </w:endnote>
  <w:endnote w:type="continuationSeparator" w:id="0">
    <w:p w:rsidR="005F4E50" w:rsidRDefault="005F4E50"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sdtContent>
      <w:p w:rsidR="00CE21AD" w:rsidRPr="005D36E9" w:rsidRDefault="00A34CE7" w:rsidP="00237642">
        <w:pPr>
          <w:pStyle w:val="Footer"/>
          <w:rPr>
            <w:rFonts w:cstheme="minorHAnsi"/>
            <w:sz w:val="20"/>
            <w:szCs w:val="20"/>
          </w:rPr>
        </w:pPr>
        <w:r w:rsidRPr="005D36E9">
          <w:rPr>
            <w:rFonts w:cstheme="minorHAnsi"/>
            <w:sz w:val="20"/>
            <w:szCs w:val="20"/>
          </w:rPr>
          <w:t>Management Review Policy</w:t>
        </w:r>
        <w:r w:rsidR="00CE21AD" w:rsidRPr="005D36E9">
          <w:rPr>
            <w:rFonts w:cstheme="minorHAnsi"/>
            <w:sz w:val="20"/>
            <w:szCs w:val="20"/>
          </w:rPr>
          <w:tab/>
        </w:r>
        <w:r w:rsidR="00CE21AD" w:rsidRPr="005D36E9">
          <w:rPr>
            <w:rFonts w:cstheme="minorHAnsi"/>
            <w:sz w:val="20"/>
            <w:szCs w:val="20"/>
          </w:rPr>
          <w:tab/>
          <w:t>Confidential &amp; Proprietary</w:t>
        </w:r>
        <w:r w:rsidR="00CE21AD" w:rsidRPr="005D36E9">
          <w:rPr>
            <w:rFonts w:cstheme="minorHAnsi"/>
            <w:sz w:val="20"/>
            <w:szCs w:val="20"/>
          </w:rPr>
          <w:tab/>
          <w:t xml:space="preserve">  </w:t>
        </w:r>
      </w:p>
      <w:p w:rsidR="00CE21AD" w:rsidRPr="005D36E9" w:rsidRDefault="00CE21AD" w:rsidP="00237642">
        <w:pPr>
          <w:pStyle w:val="Footer"/>
          <w:rPr>
            <w:rFonts w:cstheme="minorHAnsi"/>
            <w:sz w:val="20"/>
            <w:szCs w:val="20"/>
          </w:rPr>
        </w:pPr>
        <w:r w:rsidRPr="005D36E9">
          <w:rPr>
            <w:rFonts w:cstheme="minorHAnsi"/>
            <w:sz w:val="20"/>
            <w:szCs w:val="20"/>
          </w:rPr>
          <w:t>Document Number:</w:t>
        </w:r>
        <w:r w:rsidR="00C542E1" w:rsidRPr="005D36E9">
          <w:rPr>
            <w:rFonts w:cstheme="minorHAnsi"/>
            <w:sz w:val="20"/>
            <w:szCs w:val="20"/>
          </w:rPr>
          <w:t xml:space="preserve">  QA-006</w:t>
        </w:r>
        <w:r w:rsidRPr="005D36E9">
          <w:rPr>
            <w:rFonts w:cstheme="minorHAnsi"/>
            <w:sz w:val="20"/>
            <w:szCs w:val="20"/>
          </w:rPr>
          <w:tab/>
        </w:r>
        <w:r w:rsidRPr="005D36E9">
          <w:rPr>
            <w:rFonts w:cstheme="minorHAnsi"/>
            <w:sz w:val="20"/>
            <w:szCs w:val="20"/>
          </w:rPr>
          <w:tab/>
          <w:t xml:space="preserve">Page </w:t>
        </w:r>
        <w:r w:rsidR="00DD2904" w:rsidRPr="005D36E9">
          <w:rPr>
            <w:rFonts w:cstheme="minorHAnsi"/>
            <w:sz w:val="20"/>
            <w:szCs w:val="20"/>
          </w:rPr>
          <w:fldChar w:fldCharType="begin"/>
        </w:r>
        <w:r w:rsidRPr="005D36E9">
          <w:rPr>
            <w:rFonts w:cstheme="minorHAnsi"/>
            <w:sz w:val="20"/>
            <w:szCs w:val="20"/>
          </w:rPr>
          <w:instrText xml:space="preserve"> PAGE   \* MERGEFORMAT </w:instrText>
        </w:r>
        <w:r w:rsidR="00DD2904" w:rsidRPr="005D36E9">
          <w:rPr>
            <w:rFonts w:cstheme="minorHAnsi"/>
            <w:sz w:val="20"/>
            <w:szCs w:val="20"/>
          </w:rPr>
          <w:fldChar w:fldCharType="separate"/>
        </w:r>
        <w:r w:rsidR="00521ECA">
          <w:rPr>
            <w:rFonts w:cstheme="minorHAnsi"/>
            <w:noProof/>
            <w:sz w:val="20"/>
            <w:szCs w:val="20"/>
          </w:rPr>
          <w:t>3</w:t>
        </w:r>
        <w:r w:rsidR="00DD2904" w:rsidRPr="005D36E9">
          <w:rPr>
            <w:rFonts w:cstheme="minorHAnsi"/>
            <w:sz w:val="20"/>
            <w:szCs w:val="20"/>
          </w:rPr>
          <w:fldChar w:fldCharType="end"/>
        </w:r>
      </w:p>
      <w:p w:rsidR="00CE21AD" w:rsidRPr="005D36E9" w:rsidRDefault="00CE21AD" w:rsidP="00237642">
        <w:pPr>
          <w:pStyle w:val="Footer"/>
          <w:rPr>
            <w:rFonts w:cstheme="minorHAnsi"/>
            <w:sz w:val="20"/>
            <w:szCs w:val="20"/>
          </w:rPr>
        </w:pPr>
        <w:r w:rsidRPr="005D36E9">
          <w:rPr>
            <w:rFonts w:cstheme="minorHAnsi"/>
            <w:sz w:val="20"/>
            <w:szCs w:val="20"/>
          </w:rPr>
          <w:t>Version Number:</w:t>
        </w:r>
        <w:r w:rsidR="005D6ECD" w:rsidRPr="005D36E9">
          <w:rPr>
            <w:rFonts w:cstheme="minorHAnsi"/>
            <w:sz w:val="20"/>
            <w:szCs w:val="20"/>
          </w:rPr>
          <w:t xml:space="preserve">  </w:t>
        </w:r>
        <w:r w:rsidR="00C542E1" w:rsidRPr="005D36E9">
          <w:rPr>
            <w:rFonts w:cstheme="minorHAnsi"/>
            <w:sz w:val="20"/>
            <w:szCs w:val="20"/>
          </w:rPr>
          <w:t>00</w:t>
        </w:r>
        <w:r w:rsidR="005D36E9">
          <w:rPr>
            <w:rFonts w:cstheme="minorHAnsi"/>
            <w:sz w:val="20"/>
            <w:szCs w:val="20"/>
          </w:rPr>
          <w:t>2</w:t>
        </w:r>
      </w:p>
      <w:p w:rsidR="00CE21AD" w:rsidRDefault="00521ECA" w:rsidP="00237642">
        <w:pPr>
          <w:pStyle w:val="Footer"/>
          <w:jc w:val="center"/>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4E50" w:rsidRDefault="005F4E50" w:rsidP="00237642">
      <w:pPr>
        <w:spacing w:after="0" w:line="240" w:lineRule="auto"/>
      </w:pPr>
      <w:r>
        <w:separator/>
      </w:r>
    </w:p>
  </w:footnote>
  <w:footnote w:type="continuationSeparator" w:id="0">
    <w:p w:rsidR="005F4E50" w:rsidRDefault="005F4E50"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CE21AD" w:rsidTr="00F05888">
      <w:tc>
        <w:tcPr>
          <w:tcW w:w="3798" w:type="dxa"/>
          <w:vAlign w:val="center"/>
        </w:tcPr>
        <w:p w:rsidR="00CE21AD" w:rsidRDefault="00F05888" w:rsidP="00F05888">
          <w:pPr>
            <w:pStyle w:val="Header"/>
            <w:jc w:val="center"/>
          </w:pPr>
          <w:r>
            <w:rPr>
              <w:noProof/>
            </w:rPr>
            <w:drawing>
              <wp:inline distT="0" distB="0" distL="0" distR="0" wp14:anchorId="05E5DAE3" wp14:editId="5E0AEA77">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CE21AD" w:rsidRDefault="00CE21AD" w:rsidP="00F05888">
          <w:pPr>
            <w:pStyle w:val="Header"/>
            <w:jc w:val="center"/>
            <w:rPr>
              <w:rFonts w:ascii="Times New Roman" w:hAnsi="Times New Roman" w:cs="Times New Roman"/>
              <w:b/>
              <w:sz w:val="24"/>
              <w:szCs w:val="24"/>
            </w:rPr>
          </w:pPr>
        </w:p>
        <w:p w:rsidR="00CE21AD" w:rsidRPr="005D36E9" w:rsidRDefault="00A34CE7" w:rsidP="00F05888">
          <w:pPr>
            <w:pStyle w:val="Header"/>
            <w:jc w:val="center"/>
            <w:rPr>
              <w:rFonts w:cstheme="minorHAnsi"/>
              <w:b/>
              <w:sz w:val="36"/>
              <w:szCs w:val="36"/>
            </w:rPr>
          </w:pPr>
          <w:r w:rsidRPr="005D36E9">
            <w:rPr>
              <w:rFonts w:cstheme="minorHAnsi"/>
              <w:b/>
              <w:sz w:val="36"/>
              <w:szCs w:val="36"/>
            </w:rPr>
            <w:t>Management Review Policy</w:t>
          </w:r>
        </w:p>
        <w:p w:rsidR="00CE21AD" w:rsidRPr="008540C1" w:rsidRDefault="00CE21AD" w:rsidP="00F05888">
          <w:pPr>
            <w:pStyle w:val="Header"/>
            <w:jc w:val="center"/>
            <w:rPr>
              <w:rFonts w:ascii="Times New Roman" w:hAnsi="Times New Roman" w:cs="Times New Roman"/>
              <w:b/>
              <w:sz w:val="28"/>
              <w:szCs w:val="28"/>
            </w:rPr>
          </w:pPr>
        </w:p>
      </w:tc>
    </w:tr>
  </w:tbl>
  <w:p w:rsidR="00CE21AD" w:rsidRDefault="00CE21AD"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hdrShapeDefaults>
    <o:shapedefaults v:ext="edit" spidmax="337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21DD2"/>
    <w:rsid w:val="00051359"/>
    <w:rsid w:val="00062CC8"/>
    <w:rsid w:val="000B01F5"/>
    <w:rsid w:val="000C772D"/>
    <w:rsid w:val="00110D7B"/>
    <w:rsid w:val="00123B9A"/>
    <w:rsid w:val="00172EE8"/>
    <w:rsid w:val="0019587D"/>
    <w:rsid w:val="001D7766"/>
    <w:rsid w:val="00237642"/>
    <w:rsid w:val="0024751E"/>
    <w:rsid w:val="00256E3C"/>
    <w:rsid w:val="00263B6C"/>
    <w:rsid w:val="002A101B"/>
    <w:rsid w:val="002B1F9F"/>
    <w:rsid w:val="002B5884"/>
    <w:rsid w:val="00315B5E"/>
    <w:rsid w:val="00332F36"/>
    <w:rsid w:val="003739A2"/>
    <w:rsid w:val="003801BC"/>
    <w:rsid w:val="003A1B14"/>
    <w:rsid w:val="003A694E"/>
    <w:rsid w:val="003D050D"/>
    <w:rsid w:val="003F6CAB"/>
    <w:rsid w:val="00410D4D"/>
    <w:rsid w:val="00421CB0"/>
    <w:rsid w:val="0042788E"/>
    <w:rsid w:val="004C65C6"/>
    <w:rsid w:val="00512CD0"/>
    <w:rsid w:val="00521ECA"/>
    <w:rsid w:val="0054671C"/>
    <w:rsid w:val="005652DF"/>
    <w:rsid w:val="0057307A"/>
    <w:rsid w:val="005D36E9"/>
    <w:rsid w:val="005D6ECD"/>
    <w:rsid w:val="005F4E50"/>
    <w:rsid w:val="0065054B"/>
    <w:rsid w:val="008364C0"/>
    <w:rsid w:val="00855F15"/>
    <w:rsid w:val="008C02FC"/>
    <w:rsid w:val="008F2A07"/>
    <w:rsid w:val="00913256"/>
    <w:rsid w:val="00950FC2"/>
    <w:rsid w:val="00951D01"/>
    <w:rsid w:val="009C3D8D"/>
    <w:rsid w:val="009F2E59"/>
    <w:rsid w:val="00A004B4"/>
    <w:rsid w:val="00A34CE7"/>
    <w:rsid w:val="00AC213E"/>
    <w:rsid w:val="00AE7730"/>
    <w:rsid w:val="00B92A5E"/>
    <w:rsid w:val="00BA6482"/>
    <w:rsid w:val="00BE118B"/>
    <w:rsid w:val="00C542E1"/>
    <w:rsid w:val="00CA2441"/>
    <w:rsid w:val="00CE21AD"/>
    <w:rsid w:val="00D3773E"/>
    <w:rsid w:val="00D46D46"/>
    <w:rsid w:val="00D9040F"/>
    <w:rsid w:val="00DC4935"/>
    <w:rsid w:val="00DD2904"/>
    <w:rsid w:val="00DF2B22"/>
    <w:rsid w:val="00E21475"/>
    <w:rsid w:val="00E51F4B"/>
    <w:rsid w:val="00E90C22"/>
    <w:rsid w:val="00E90EA8"/>
    <w:rsid w:val="00EB475D"/>
    <w:rsid w:val="00ED020E"/>
    <w:rsid w:val="00EE676A"/>
    <w:rsid w:val="00F05888"/>
    <w:rsid w:val="00F26926"/>
    <w:rsid w:val="00F52194"/>
    <w:rsid w:val="00F632C9"/>
    <w:rsid w:val="00F63695"/>
    <w:rsid w:val="00FA20E5"/>
    <w:rsid w:val="00FC5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37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C77CA1-711D-4941-A115-8AD34E036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414</Words>
  <Characters>2361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3</cp:revision>
  <cp:lastPrinted>2012-01-27T16:39:00Z</cp:lastPrinted>
  <dcterms:created xsi:type="dcterms:W3CDTF">2012-01-30T23:09:00Z</dcterms:created>
  <dcterms:modified xsi:type="dcterms:W3CDTF">2012-02-07T20:44:00Z</dcterms:modified>
</cp:coreProperties>
</file>