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3304" w:rsidRDefault="005B3304" w:rsidP="005B3304">
      <w:pPr>
        <w:spacing w:after="200" w:line="276" w:lineRule="auto"/>
        <w:jc w:val="center"/>
        <w:rPr>
          <w:sz w:val="144"/>
          <w:szCs w:val="144"/>
        </w:rPr>
      </w:pPr>
    </w:p>
    <w:p w:rsidR="005B3304" w:rsidRPr="00CA455B" w:rsidRDefault="005B3304" w:rsidP="005B3304">
      <w:pPr>
        <w:spacing w:after="200" w:line="276" w:lineRule="auto"/>
        <w:jc w:val="center"/>
        <w:rPr>
          <w:rFonts w:asciiTheme="minorHAnsi" w:hAnsiTheme="minorHAnsi" w:cstheme="minorHAnsi"/>
          <w:sz w:val="144"/>
          <w:szCs w:val="144"/>
        </w:rPr>
      </w:pPr>
      <w:bookmarkStart w:id="0" w:name="_GoBack"/>
      <w:r w:rsidRPr="00CA455B">
        <w:rPr>
          <w:rFonts w:asciiTheme="minorHAnsi" w:hAnsiTheme="minorHAnsi" w:cstheme="minorHAnsi"/>
          <w:sz w:val="144"/>
          <w:szCs w:val="144"/>
        </w:rPr>
        <w:t xml:space="preserve">Confidential </w:t>
      </w:r>
      <w:bookmarkEnd w:id="0"/>
      <w:r w:rsidRPr="00CA455B">
        <w:rPr>
          <w:rFonts w:asciiTheme="minorHAnsi" w:hAnsiTheme="minorHAnsi" w:cstheme="minorHAnsi"/>
          <w:sz w:val="144"/>
          <w:szCs w:val="144"/>
        </w:rPr>
        <w:t>Report</w:t>
      </w:r>
    </w:p>
    <w:p w:rsidR="00772902" w:rsidRPr="00CA455B" w:rsidRDefault="00772902" w:rsidP="005B3304">
      <w:pPr>
        <w:spacing w:after="200" w:line="276" w:lineRule="auto"/>
        <w:jc w:val="center"/>
        <w:rPr>
          <w:rFonts w:asciiTheme="minorHAnsi" w:hAnsiTheme="minorHAnsi" w:cstheme="minorHAnsi"/>
          <w:sz w:val="40"/>
          <w:szCs w:val="40"/>
          <w:u w:val="single"/>
        </w:rPr>
      </w:pPr>
      <w:r w:rsidRPr="00CA455B">
        <w:rPr>
          <w:rFonts w:asciiTheme="minorHAnsi" w:hAnsiTheme="minorHAnsi" w:cstheme="minorHAnsi"/>
          <w:sz w:val="40"/>
          <w:szCs w:val="40"/>
        </w:rPr>
        <w:t xml:space="preserve">Audit Number: </w:t>
      </w:r>
      <w:r w:rsidRPr="00CA455B">
        <w:rPr>
          <w:rFonts w:asciiTheme="minorHAnsi" w:hAnsiTheme="minorHAnsi" w:cstheme="minorHAnsi"/>
          <w:sz w:val="40"/>
          <w:szCs w:val="40"/>
          <w:u w:val="single"/>
        </w:rPr>
        <w:t xml:space="preserve">      </w:t>
      </w:r>
      <w:r w:rsidRPr="00CA455B">
        <w:rPr>
          <w:rFonts w:asciiTheme="minorHAnsi" w:hAnsiTheme="minorHAnsi" w:cstheme="minorHAnsi"/>
          <w:sz w:val="40"/>
          <w:szCs w:val="40"/>
          <w:u w:val="single"/>
        </w:rPr>
        <w:tab/>
      </w:r>
      <w:r w:rsidRPr="00CA455B">
        <w:rPr>
          <w:rFonts w:asciiTheme="minorHAnsi" w:hAnsiTheme="minorHAnsi" w:cstheme="minorHAnsi"/>
          <w:sz w:val="40"/>
          <w:szCs w:val="40"/>
          <w:u w:val="single"/>
        </w:rPr>
        <w:tab/>
      </w:r>
    </w:p>
    <w:p w:rsidR="005B3304" w:rsidRPr="00CA455B" w:rsidRDefault="005B3304" w:rsidP="005B3304">
      <w:pPr>
        <w:spacing w:after="200" w:line="276" w:lineRule="auto"/>
        <w:jc w:val="center"/>
        <w:rPr>
          <w:rFonts w:asciiTheme="minorHAnsi" w:hAnsiTheme="minorHAnsi" w:cstheme="minorHAnsi"/>
          <w:szCs w:val="24"/>
        </w:rPr>
      </w:pPr>
      <w:r w:rsidRPr="00CA455B">
        <w:rPr>
          <w:rFonts w:asciiTheme="minorHAnsi" w:hAnsiTheme="minorHAnsi" w:cstheme="minorHAnsi"/>
          <w:szCs w:val="24"/>
        </w:rPr>
        <w:t xml:space="preserve">This report summarizes the results of the </w:t>
      </w:r>
      <w:r w:rsidRPr="00CA455B">
        <w:rPr>
          <w:rFonts w:asciiTheme="minorHAnsi" w:hAnsiTheme="minorHAnsi" w:cstheme="minorHAnsi"/>
          <w:szCs w:val="24"/>
          <w:u w:val="single"/>
        </w:rPr>
        <w:t>[Insert Name of Audit]</w:t>
      </w:r>
      <w:r w:rsidRPr="00CA455B">
        <w:rPr>
          <w:rFonts w:asciiTheme="minorHAnsi" w:hAnsiTheme="minorHAnsi" w:cstheme="minorHAnsi"/>
          <w:szCs w:val="24"/>
        </w:rPr>
        <w:t xml:space="preserve"> audit conducted on </w:t>
      </w:r>
      <w:r w:rsidRPr="00CA455B">
        <w:rPr>
          <w:rFonts w:asciiTheme="minorHAnsi" w:hAnsiTheme="minorHAnsi" w:cstheme="minorHAnsi"/>
          <w:szCs w:val="24"/>
          <w:u w:val="single"/>
        </w:rPr>
        <w:t>[Insert Date of audit]</w:t>
      </w:r>
      <w:r w:rsidRPr="00CA455B">
        <w:rPr>
          <w:rFonts w:asciiTheme="minorHAnsi" w:hAnsiTheme="minorHAnsi" w:cstheme="minorHAnsi"/>
          <w:szCs w:val="24"/>
        </w:rPr>
        <w:t xml:space="preserve"> with </w:t>
      </w:r>
      <w:r w:rsidRPr="00CA455B">
        <w:rPr>
          <w:rFonts w:asciiTheme="minorHAnsi" w:hAnsiTheme="minorHAnsi" w:cstheme="minorHAnsi"/>
          <w:szCs w:val="24"/>
          <w:u w:val="single"/>
        </w:rPr>
        <w:t>[Name of Departmental Management/Staff]</w:t>
      </w:r>
      <w:r w:rsidRPr="00CA455B">
        <w:rPr>
          <w:rFonts w:asciiTheme="minorHAnsi" w:hAnsiTheme="minorHAnsi" w:cstheme="minorHAnsi"/>
          <w:szCs w:val="24"/>
        </w:rPr>
        <w:t xml:space="preserve"> </w:t>
      </w:r>
      <w:proofErr w:type="gramStart"/>
      <w:r w:rsidRPr="00CA455B">
        <w:rPr>
          <w:rFonts w:asciiTheme="minorHAnsi" w:hAnsiTheme="minorHAnsi" w:cstheme="minorHAnsi"/>
          <w:szCs w:val="24"/>
        </w:rPr>
        <w:t>by</w:t>
      </w:r>
      <w:r w:rsidRPr="00CA455B">
        <w:rPr>
          <w:rFonts w:asciiTheme="minorHAnsi" w:hAnsiTheme="minorHAnsi" w:cstheme="minorHAnsi"/>
          <w:szCs w:val="24"/>
          <w:u w:val="single"/>
        </w:rPr>
        <w:t>[</w:t>
      </w:r>
      <w:proofErr w:type="gramEnd"/>
      <w:r w:rsidRPr="00CA455B">
        <w:rPr>
          <w:rFonts w:asciiTheme="minorHAnsi" w:hAnsiTheme="minorHAnsi" w:cstheme="minorHAnsi"/>
          <w:szCs w:val="24"/>
          <w:u w:val="single"/>
        </w:rPr>
        <w:t>Insert Name(s) of Auditor(s)]</w:t>
      </w:r>
      <w:r w:rsidRPr="00CA455B">
        <w:rPr>
          <w:rFonts w:asciiTheme="minorHAnsi" w:hAnsiTheme="minorHAnsi" w:cstheme="minorHAnsi"/>
          <w:szCs w:val="24"/>
        </w:rPr>
        <w:t>.</w:t>
      </w:r>
    </w:p>
    <w:p w:rsidR="005B3304" w:rsidRDefault="005B3304">
      <w:pPr>
        <w:spacing w:after="200" w:line="276" w:lineRule="auto"/>
      </w:pPr>
      <w:r>
        <w:br w:type="page"/>
      </w:r>
    </w:p>
    <w:p w:rsidR="00204F82" w:rsidRPr="00CA455B" w:rsidRDefault="00204F82">
      <w:pPr>
        <w:rPr>
          <w:rFonts w:asciiTheme="minorHAnsi" w:hAnsiTheme="minorHAnsi" w:cstheme="minorHAnsi"/>
        </w:rPr>
      </w:pPr>
      <w:r w:rsidRPr="00CA455B">
        <w:rPr>
          <w:rFonts w:asciiTheme="minorHAnsi" w:hAnsiTheme="minorHAnsi" w:cstheme="minorHAnsi"/>
        </w:rPr>
        <w:lastRenderedPageBreak/>
        <w:t xml:space="preserve">The scope of this audit was to [Insert Scope </w:t>
      </w:r>
      <w:r w:rsidR="00187D69" w:rsidRPr="00CA455B">
        <w:rPr>
          <w:rFonts w:asciiTheme="minorHAnsi" w:hAnsiTheme="minorHAnsi" w:cstheme="minorHAnsi"/>
        </w:rPr>
        <w:t xml:space="preserve">and Purpose </w:t>
      </w:r>
      <w:r w:rsidRPr="00CA455B">
        <w:rPr>
          <w:rFonts w:asciiTheme="minorHAnsi" w:hAnsiTheme="minorHAnsi" w:cstheme="minorHAnsi"/>
        </w:rPr>
        <w:t xml:space="preserve">of </w:t>
      </w:r>
      <w:r w:rsidR="00187D69" w:rsidRPr="00CA455B">
        <w:rPr>
          <w:rFonts w:asciiTheme="minorHAnsi" w:hAnsiTheme="minorHAnsi" w:cstheme="minorHAnsi"/>
        </w:rPr>
        <w:t xml:space="preserve">the </w:t>
      </w:r>
      <w:r w:rsidRPr="00CA455B">
        <w:rPr>
          <w:rFonts w:asciiTheme="minorHAnsi" w:hAnsiTheme="minorHAnsi" w:cstheme="minorHAnsi"/>
        </w:rPr>
        <w:t xml:space="preserve">Audit, including references to regulations and standards audited to].  </w:t>
      </w:r>
      <w:r w:rsidR="00C02B20" w:rsidRPr="00CA455B">
        <w:rPr>
          <w:rFonts w:asciiTheme="minorHAnsi" w:hAnsiTheme="minorHAnsi" w:cstheme="minorHAnsi"/>
        </w:rPr>
        <w:t xml:space="preserve">The purpose of the audit is to [Insert Purpose of the Audit].  </w:t>
      </w:r>
      <w:r w:rsidRPr="00CA455B">
        <w:rPr>
          <w:rFonts w:asciiTheme="minorHAnsi" w:hAnsiTheme="minorHAnsi" w:cstheme="minorHAnsi"/>
        </w:rPr>
        <w:t xml:space="preserve">The objective of the audit is to [Insert Objective of the Audit].  </w:t>
      </w:r>
    </w:p>
    <w:p w:rsidR="00204F82" w:rsidRDefault="00204F82"/>
    <w:p w:rsidR="00C02B20" w:rsidRPr="00C02B20" w:rsidRDefault="00C02B20">
      <w:pPr>
        <w:rPr>
          <w:b/>
        </w:rPr>
      </w:pPr>
      <w:r w:rsidRPr="00C02B20">
        <w:rPr>
          <w:b/>
        </w:rPr>
        <w:t>Executive Summary</w:t>
      </w:r>
    </w:p>
    <w:p w:rsidR="00204F82" w:rsidRPr="00CA455B" w:rsidRDefault="00204F82">
      <w:pPr>
        <w:rPr>
          <w:rFonts w:asciiTheme="minorHAnsi" w:hAnsiTheme="minorHAnsi" w:cstheme="minorHAnsi"/>
        </w:rPr>
      </w:pPr>
      <w:r w:rsidRPr="00CA455B">
        <w:rPr>
          <w:rFonts w:asciiTheme="minorHAnsi" w:hAnsiTheme="minorHAnsi" w:cstheme="minorHAnsi"/>
        </w:rPr>
        <w:t xml:space="preserve">[Summarize the results of the audit, including </w:t>
      </w:r>
      <w:r w:rsidR="00337FCD" w:rsidRPr="00CA455B">
        <w:rPr>
          <w:rFonts w:asciiTheme="minorHAnsi" w:hAnsiTheme="minorHAnsi" w:cstheme="minorHAnsi"/>
        </w:rPr>
        <w:t xml:space="preserve">a list of the policies and procedures </w:t>
      </w:r>
      <w:proofErr w:type="gramStart"/>
      <w:r w:rsidR="00337FCD" w:rsidRPr="00CA455B">
        <w:rPr>
          <w:rFonts w:asciiTheme="minorHAnsi" w:hAnsiTheme="minorHAnsi" w:cstheme="minorHAnsi"/>
        </w:rPr>
        <w:t>reviewed,</w:t>
      </w:r>
      <w:r w:rsidR="00187D69" w:rsidRPr="00CA455B">
        <w:rPr>
          <w:rFonts w:asciiTheme="minorHAnsi" w:hAnsiTheme="minorHAnsi" w:cstheme="minorHAnsi"/>
        </w:rPr>
        <w:t xml:space="preserve"> the audit standards, </w:t>
      </w:r>
      <w:r w:rsidR="00337FCD" w:rsidRPr="00CA455B">
        <w:rPr>
          <w:rFonts w:asciiTheme="minorHAnsi" w:hAnsiTheme="minorHAnsi" w:cstheme="minorHAnsi"/>
        </w:rPr>
        <w:t>processes assessed, and summarized conclusions/follow-up</w:t>
      </w:r>
      <w:proofErr w:type="gramEnd"/>
      <w:r w:rsidR="00337FCD" w:rsidRPr="00CA455B">
        <w:rPr>
          <w:rFonts w:asciiTheme="minorHAnsi" w:hAnsiTheme="minorHAnsi" w:cstheme="minorHAnsi"/>
        </w:rPr>
        <w:t xml:space="preserve"> necessary for this audit.]</w:t>
      </w:r>
    </w:p>
    <w:p w:rsidR="00337FCD" w:rsidRDefault="00337F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337FCD" w:rsidTr="00337FCD">
        <w:tc>
          <w:tcPr>
            <w:tcW w:w="9576" w:type="dxa"/>
          </w:tcPr>
          <w:p w:rsidR="00337FCD" w:rsidRPr="00CA455B" w:rsidRDefault="00337FCD" w:rsidP="00337FCD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A455B">
              <w:rPr>
                <w:rFonts w:asciiTheme="minorHAnsi" w:hAnsiTheme="minorHAnsi" w:cstheme="minorHAnsi"/>
                <w:b/>
                <w:sz w:val="24"/>
                <w:szCs w:val="24"/>
              </w:rPr>
              <w:t>Sampling of Observations of Compliance</w:t>
            </w:r>
          </w:p>
        </w:tc>
      </w:tr>
      <w:tr w:rsidR="00337FCD" w:rsidTr="00337FCD">
        <w:tc>
          <w:tcPr>
            <w:tcW w:w="9576" w:type="dxa"/>
          </w:tcPr>
          <w:p w:rsidR="00337FCD" w:rsidRPr="00CA455B" w:rsidRDefault="00337FCD" w:rsidP="00337FCD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</w:rPr>
            </w:pPr>
            <w:r w:rsidRPr="00CA455B">
              <w:rPr>
                <w:rFonts w:cstheme="minorHAnsi"/>
              </w:rPr>
              <w:t xml:space="preserve"> Record document number, area, and/or processes as applicable</w:t>
            </w:r>
          </w:p>
        </w:tc>
      </w:tr>
      <w:tr w:rsidR="00337FCD" w:rsidTr="00337FCD">
        <w:tc>
          <w:tcPr>
            <w:tcW w:w="9576" w:type="dxa"/>
          </w:tcPr>
          <w:p w:rsidR="00337FCD" w:rsidRPr="00CA455B" w:rsidRDefault="00337FCD" w:rsidP="00337FCD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</w:rPr>
            </w:pPr>
            <w:r w:rsidRPr="00CA455B">
              <w:rPr>
                <w:rFonts w:cstheme="minorHAnsi"/>
              </w:rPr>
              <w:t>List Observations</w:t>
            </w:r>
          </w:p>
          <w:p w:rsidR="00337FCD" w:rsidRPr="00CA455B" w:rsidRDefault="00337FCD" w:rsidP="00337FCD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</w:rPr>
            </w:pPr>
            <w:r w:rsidRPr="00CA455B">
              <w:rPr>
                <w:rFonts w:cstheme="minorHAnsi"/>
              </w:rPr>
              <w:t>As Appropriate</w:t>
            </w:r>
          </w:p>
        </w:tc>
      </w:tr>
      <w:tr w:rsidR="00337FCD" w:rsidTr="00337FCD">
        <w:tc>
          <w:tcPr>
            <w:tcW w:w="9576" w:type="dxa"/>
          </w:tcPr>
          <w:p w:rsidR="00337FCD" w:rsidRPr="00CA455B" w:rsidRDefault="00337FCD">
            <w:pPr>
              <w:rPr>
                <w:rFonts w:asciiTheme="minorHAnsi" w:hAnsiTheme="minorHAnsi" w:cstheme="minorHAnsi"/>
                <w:szCs w:val="22"/>
              </w:rPr>
            </w:pPr>
            <w:r w:rsidRPr="00CA455B">
              <w:rPr>
                <w:rFonts w:asciiTheme="minorHAnsi" w:hAnsiTheme="minorHAnsi" w:cstheme="minorHAnsi"/>
                <w:szCs w:val="22"/>
              </w:rPr>
              <w:t>B. Record document number, area, and/or processes as applicable</w:t>
            </w:r>
          </w:p>
        </w:tc>
      </w:tr>
      <w:tr w:rsidR="00337FCD" w:rsidTr="00337FCD">
        <w:tc>
          <w:tcPr>
            <w:tcW w:w="9576" w:type="dxa"/>
          </w:tcPr>
          <w:p w:rsidR="00337FCD" w:rsidRPr="00CA455B" w:rsidRDefault="00337FCD" w:rsidP="00337FCD">
            <w:pPr>
              <w:pStyle w:val="ListParagraph"/>
              <w:numPr>
                <w:ilvl w:val="0"/>
                <w:numId w:val="7"/>
              </w:numPr>
              <w:rPr>
                <w:rFonts w:cstheme="minorHAnsi"/>
              </w:rPr>
            </w:pPr>
            <w:r w:rsidRPr="00CA455B">
              <w:rPr>
                <w:rFonts w:cstheme="minorHAnsi"/>
              </w:rPr>
              <w:t>List Observations</w:t>
            </w:r>
          </w:p>
          <w:p w:rsidR="00337FCD" w:rsidRPr="00CA455B" w:rsidRDefault="00337FCD" w:rsidP="00337FCD">
            <w:pPr>
              <w:pStyle w:val="ListParagraph"/>
              <w:numPr>
                <w:ilvl w:val="0"/>
                <w:numId w:val="7"/>
              </w:numPr>
              <w:rPr>
                <w:rFonts w:cstheme="minorHAnsi"/>
              </w:rPr>
            </w:pPr>
            <w:r w:rsidRPr="00CA455B">
              <w:rPr>
                <w:rFonts w:cstheme="minorHAnsi"/>
              </w:rPr>
              <w:t>As Appropriate</w:t>
            </w:r>
          </w:p>
        </w:tc>
      </w:tr>
    </w:tbl>
    <w:p w:rsidR="00337FCD" w:rsidRDefault="00337FCD"/>
    <w:p w:rsidR="00337FCD" w:rsidRPr="00CA455B" w:rsidRDefault="00337FCD">
      <w:pPr>
        <w:rPr>
          <w:rFonts w:asciiTheme="minorHAnsi" w:hAnsiTheme="minorHAnsi" w:cstheme="minorHAnsi"/>
          <w:szCs w:val="24"/>
        </w:rPr>
      </w:pPr>
      <w:r w:rsidRPr="00CA455B">
        <w:rPr>
          <w:rFonts w:asciiTheme="minorHAnsi" w:hAnsiTheme="minorHAnsi" w:cstheme="minorHAnsi"/>
          <w:szCs w:val="24"/>
        </w:rPr>
        <w:t>[Summarize the severity of non-conformances, with an indication of the potential resolutions to the issues identified (if applicable).</w:t>
      </w:r>
      <w:r w:rsidR="00C02B20" w:rsidRPr="00CA455B">
        <w:rPr>
          <w:rFonts w:asciiTheme="minorHAnsi" w:hAnsiTheme="minorHAnsi" w:cstheme="minorHAnsi"/>
          <w:szCs w:val="24"/>
        </w:rPr>
        <w:t>]</w:t>
      </w:r>
      <w:r w:rsidRPr="00CA455B">
        <w:rPr>
          <w:rFonts w:asciiTheme="minorHAnsi" w:hAnsiTheme="minorHAnsi" w:cstheme="minorHAnsi"/>
          <w:szCs w:val="24"/>
        </w:rPr>
        <w:t xml:space="preserve">  Indicate what (if any) follow up action is required.  If formal corrective/preventive action is initiated through the quality system, record the Corrective and Preventive Action (C</w:t>
      </w:r>
      <w:r w:rsidR="00B762A4" w:rsidRPr="00CA455B">
        <w:rPr>
          <w:rFonts w:asciiTheme="minorHAnsi" w:hAnsiTheme="minorHAnsi" w:cstheme="minorHAnsi"/>
          <w:szCs w:val="24"/>
        </w:rPr>
        <w:t>A</w:t>
      </w:r>
      <w:r w:rsidRPr="00CA455B">
        <w:rPr>
          <w:rFonts w:asciiTheme="minorHAnsi" w:hAnsiTheme="minorHAnsi" w:cstheme="minorHAnsi"/>
          <w:szCs w:val="24"/>
        </w:rPr>
        <w:t>PA) number.]</w:t>
      </w:r>
    </w:p>
    <w:p w:rsidR="00337FCD" w:rsidRDefault="00337F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337FCD" w:rsidRPr="00337FCD" w:rsidTr="00337FCD">
        <w:tc>
          <w:tcPr>
            <w:tcW w:w="9576" w:type="dxa"/>
          </w:tcPr>
          <w:p w:rsidR="00337FCD" w:rsidRPr="00CA455B" w:rsidRDefault="00337FCD" w:rsidP="00337FCD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A455B">
              <w:rPr>
                <w:rFonts w:asciiTheme="minorHAnsi" w:hAnsiTheme="minorHAnsi" w:cstheme="minorHAnsi"/>
                <w:b/>
                <w:sz w:val="24"/>
                <w:szCs w:val="24"/>
              </w:rPr>
              <w:t>Nonconformance(s) Identified</w:t>
            </w:r>
          </w:p>
        </w:tc>
      </w:tr>
      <w:tr w:rsidR="00337FCD" w:rsidRPr="00337FCD" w:rsidTr="00337FCD">
        <w:tc>
          <w:tcPr>
            <w:tcW w:w="9576" w:type="dxa"/>
          </w:tcPr>
          <w:p w:rsidR="00337FCD" w:rsidRPr="00CA455B" w:rsidRDefault="00337FCD" w:rsidP="00337FCD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</w:rPr>
            </w:pPr>
            <w:r w:rsidRPr="00CA455B">
              <w:rPr>
                <w:rFonts w:cstheme="minorHAnsi"/>
              </w:rPr>
              <w:t xml:space="preserve"> Record document number, area, and/or processes as applicable</w:t>
            </w:r>
          </w:p>
        </w:tc>
      </w:tr>
      <w:tr w:rsidR="00337FCD" w:rsidRPr="00337FCD" w:rsidTr="00337FCD">
        <w:tc>
          <w:tcPr>
            <w:tcW w:w="9576" w:type="dxa"/>
          </w:tcPr>
          <w:p w:rsidR="00337FCD" w:rsidRPr="00CA455B" w:rsidRDefault="00337FCD" w:rsidP="00337FCD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</w:rPr>
            </w:pPr>
            <w:r w:rsidRPr="00CA455B">
              <w:rPr>
                <w:rFonts w:cstheme="minorHAnsi"/>
              </w:rPr>
              <w:t>List Nonconformance (be specific)</w:t>
            </w:r>
          </w:p>
          <w:p w:rsidR="00337FCD" w:rsidRPr="00CA455B" w:rsidRDefault="00337FCD" w:rsidP="00337FCD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</w:rPr>
            </w:pPr>
            <w:r w:rsidRPr="00CA455B">
              <w:rPr>
                <w:rFonts w:cstheme="minorHAnsi"/>
              </w:rPr>
              <w:t>As Appropriate</w:t>
            </w:r>
          </w:p>
        </w:tc>
      </w:tr>
      <w:tr w:rsidR="00337FCD" w:rsidRPr="00337FCD" w:rsidTr="00337FCD">
        <w:tc>
          <w:tcPr>
            <w:tcW w:w="9576" w:type="dxa"/>
          </w:tcPr>
          <w:p w:rsidR="00337FCD" w:rsidRPr="00CA455B" w:rsidRDefault="00337FCD" w:rsidP="00337FCD">
            <w:pPr>
              <w:rPr>
                <w:rFonts w:asciiTheme="minorHAnsi" w:hAnsiTheme="minorHAnsi" w:cstheme="minorHAnsi"/>
                <w:szCs w:val="22"/>
              </w:rPr>
            </w:pPr>
            <w:r w:rsidRPr="00CA455B">
              <w:rPr>
                <w:rFonts w:asciiTheme="minorHAnsi" w:hAnsiTheme="minorHAnsi" w:cstheme="minorHAnsi"/>
                <w:szCs w:val="22"/>
              </w:rPr>
              <w:t>B. Record document number, area, and/or processes as applicable</w:t>
            </w:r>
          </w:p>
        </w:tc>
      </w:tr>
      <w:tr w:rsidR="00337FCD" w:rsidRPr="009104EB" w:rsidTr="00337FCD">
        <w:tc>
          <w:tcPr>
            <w:tcW w:w="9576" w:type="dxa"/>
          </w:tcPr>
          <w:p w:rsidR="00337FCD" w:rsidRPr="00CA455B" w:rsidRDefault="00337FCD" w:rsidP="00337FCD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</w:rPr>
            </w:pPr>
            <w:r w:rsidRPr="00CA455B">
              <w:rPr>
                <w:rFonts w:cstheme="minorHAnsi"/>
              </w:rPr>
              <w:t>List Observations</w:t>
            </w:r>
          </w:p>
          <w:p w:rsidR="00337FCD" w:rsidRPr="00CA455B" w:rsidRDefault="00337FCD" w:rsidP="00337FCD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</w:rPr>
            </w:pPr>
            <w:r w:rsidRPr="00CA455B">
              <w:rPr>
                <w:rFonts w:cstheme="minorHAnsi"/>
              </w:rPr>
              <w:t>As Appropriate</w:t>
            </w:r>
          </w:p>
        </w:tc>
      </w:tr>
    </w:tbl>
    <w:p w:rsidR="00337FCD" w:rsidRPr="009104EB" w:rsidRDefault="00337FCD">
      <w:pPr>
        <w:rPr>
          <w:szCs w:val="24"/>
        </w:rPr>
      </w:pPr>
    </w:p>
    <w:p w:rsidR="00C02B20" w:rsidRDefault="00C02B20" w:rsidP="009104EB">
      <w:pPr>
        <w:rPr>
          <w:szCs w:val="24"/>
        </w:rPr>
      </w:pPr>
    </w:p>
    <w:p w:rsidR="00C02B20" w:rsidRPr="00CA455B" w:rsidRDefault="00C02B20" w:rsidP="009104EB">
      <w:pPr>
        <w:rPr>
          <w:rFonts w:asciiTheme="minorHAnsi" w:hAnsiTheme="minorHAnsi" w:cstheme="minorHAnsi"/>
          <w:b/>
          <w:szCs w:val="24"/>
        </w:rPr>
      </w:pPr>
      <w:r w:rsidRPr="00CA455B">
        <w:rPr>
          <w:rFonts w:asciiTheme="minorHAnsi" w:hAnsiTheme="minorHAnsi" w:cstheme="minorHAnsi"/>
          <w:b/>
          <w:szCs w:val="24"/>
        </w:rPr>
        <w:t>Conclusion</w:t>
      </w:r>
    </w:p>
    <w:p w:rsidR="00C02B20" w:rsidRDefault="00C02B20" w:rsidP="009104EB">
      <w:pPr>
        <w:rPr>
          <w:szCs w:val="24"/>
        </w:rPr>
      </w:pPr>
    </w:p>
    <w:p w:rsidR="00C02B20" w:rsidRPr="00CA455B" w:rsidRDefault="00C02B20" w:rsidP="009104EB">
      <w:pPr>
        <w:rPr>
          <w:rFonts w:asciiTheme="minorHAnsi" w:hAnsiTheme="minorHAnsi" w:cstheme="minorHAnsi"/>
          <w:szCs w:val="24"/>
        </w:rPr>
      </w:pPr>
      <w:r w:rsidRPr="00CA455B">
        <w:rPr>
          <w:rFonts w:asciiTheme="minorHAnsi" w:hAnsiTheme="minorHAnsi" w:cstheme="minorHAnsi"/>
          <w:szCs w:val="24"/>
        </w:rPr>
        <w:t>[Insert written conclusion summarizing the audit.]</w:t>
      </w:r>
    </w:p>
    <w:p w:rsidR="00C02B20" w:rsidRDefault="00C02B20" w:rsidP="009104EB">
      <w:pPr>
        <w:rPr>
          <w:szCs w:val="24"/>
        </w:rPr>
      </w:pPr>
    </w:p>
    <w:p w:rsidR="00C02B20" w:rsidRDefault="00C02B20" w:rsidP="009104EB">
      <w:pPr>
        <w:rPr>
          <w:szCs w:val="24"/>
        </w:rPr>
      </w:pPr>
    </w:p>
    <w:p w:rsidR="00C02B20" w:rsidRPr="00CA455B" w:rsidRDefault="00C02B20" w:rsidP="009104EB">
      <w:pPr>
        <w:rPr>
          <w:rFonts w:asciiTheme="minorHAnsi" w:hAnsiTheme="minorHAnsi" w:cstheme="minorHAnsi"/>
          <w:szCs w:val="24"/>
        </w:rPr>
      </w:pPr>
      <w:r w:rsidRPr="00CA455B">
        <w:rPr>
          <w:rFonts w:asciiTheme="minorHAnsi" w:hAnsiTheme="minorHAnsi" w:cstheme="minorHAnsi"/>
          <w:szCs w:val="24"/>
        </w:rPr>
        <w:t>Attachments: [Insert List of Attachments, as applicable.]</w:t>
      </w:r>
    </w:p>
    <w:p w:rsidR="00C02B20" w:rsidRPr="00CA455B" w:rsidRDefault="00C02B20" w:rsidP="009104EB">
      <w:pPr>
        <w:rPr>
          <w:rFonts w:asciiTheme="minorHAnsi" w:hAnsiTheme="minorHAnsi" w:cstheme="minorHAnsi"/>
          <w:szCs w:val="24"/>
        </w:rPr>
      </w:pPr>
    </w:p>
    <w:p w:rsidR="00C02B20" w:rsidRPr="00CA455B" w:rsidRDefault="00C02B20" w:rsidP="009104EB">
      <w:pPr>
        <w:rPr>
          <w:rFonts w:asciiTheme="minorHAnsi" w:hAnsiTheme="minorHAnsi" w:cstheme="minorHAnsi"/>
          <w:szCs w:val="24"/>
        </w:rPr>
      </w:pPr>
    </w:p>
    <w:p w:rsidR="00C02B20" w:rsidRPr="00CA455B" w:rsidRDefault="00C02B20" w:rsidP="009104EB">
      <w:pPr>
        <w:rPr>
          <w:rFonts w:asciiTheme="minorHAnsi" w:hAnsiTheme="minorHAnsi" w:cstheme="minorHAnsi"/>
          <w:szCs w:val="24"/>
        </w:rPr>
      </w:pPr>
    </w:p>
    <w:p w:rsidR="009104EB" w:rsidRPr="00CA455B" w:rsidRDefault="009104EB" w:rsidP="009104EB">
      <w:pPr>
        <w:rPr>
          <w:rFonts w:asciiTheme="minorHAnsi" w:hAnsiTheme="minorHAnsi" w:cstheme="minorHAnsi"/>
          <w:szCs w:val="24"/>
        </w:rPr>
      </w:pPr>
      <w:r w:rsidRPr="00CA455B">
        <w:rPr>
          <w:rFonts w:asciiTheme="minorHAnsi" w:hAnsiTheme="minorHAnsi" w:cstheme="minorHAnsi"/>
          <w:szCs w:val="24"/>
        </w:rPr>
        <w:t xml:space="preserve">A Corrective and Preventive Action [was/was not] issued for the </w:t>
      </w:r>
      <w:proofErr w:type="spellStart"/>
      <w:r w:rsidRPr="00CA455B">
        <w:rPr>
          <w:rFonts w:asciiTheme="minorHAnsi" w:hAnsiTheme="minorHAnsi" w:cstheme="minorHAnsi"/>
          <w:szCs w:val="24"/>
        </w:rPr>
        <w:t>nonconformances</w:t>
      </w:r>
      <w:proofErr w:type="spellEnd"/>
      <w:r w:rsidRPr="00CA455B">
        <w:rPr>
          <w:rFonts w:asciiTheme="minorHAnsi" w:hAnsiTheme="minorHAnsi" w:cstheme="minorHAnsi"/>
          <w:szCs w:val="24"/>
        </w:rPr>
        <w:t xml:space="preserve"> identified.  The Corrective and Preventive Action number(s) for these </w:t>
      </w:r>
      <w:proofErr w:type="spellStart"/>
      <w:r w:rsidRPr="00CA455B">
        <w:rPr>
          <w:rFonts w:asciiTheme="minorHAnsi" w:hAnsiTheme="minorHAnsi" w:cstheme="minorHAnsi"/>
          <w:szCs w:val="24"/>
        </w:rPr>
        <w:t>nonconformances</w:t>
      </w:r>
      <w:proofErr w:type="spellEnd"/>
      <w:r w:rsidRPr="00CA455B">
        <w:rPr>
          <w:rFonts w:asciiTheme="minorHAnsi" w:hAnsiTheme="minorHAnsi" w:cstheme="minorHAnsi"/>
          <w:szCs w:val="24"/>
        </w:rPr>
        <w:t xml:space="preserve"> are:</w:t>
      </w:r>
    </w:p>
    <w:p w:rsidR="009104EB" w:rsidRPr="00CA455B" w:rsidRDefault="009104EB" w:rsidP="009104EB">
      <w:pPr>
        <w:rPr>
          <w:rFonts w:asciiTheme="minorHAnsi" w:hAnsiTheme="minorHAnsi" w:cstheme="minorHAnsi"/>
          <w:szCs w:val="24"/>
        </w:rPr>
      </w:pPr>
    </w:p>
    <w:p w:rsidR="009104EB" w:rsidRPr="00CA455B" w:rsidRDefault="009104EB" w:rsidP="00CA455B">
      <w:pPr>
        <w:rPr>
          <w:rFonts w:asciiTheme="minorHAnsi" w:hAnsiTheme="minorHAnsi" w:cstheme="minorHAnsi"/>
          <w:szCs w:val="24"/>
        </w:rPr>
      </w:pPr>
      <w:r w:rsidRPr="00CA455B">
        <w:rPr>
          <w:rFonts w:asciiTheme="minorHAnsi" w:hAnsiTheme="minorHAnsi" w:cstheme="minorHAnsi"/>
          <w:szCs w:val="24"/>
        </w:rPr>
        <w:t>CAPA Number XXX- Nonconformance(s) [A.1, A.2, etc.]</w:t>
      </w:r>
    </w:p>
    <w:p w:rsidR="009104EB" w:rsidRPr="00CA455B" w:rsidRDefault="009104EB" w:rsidP="00CA455B">
      <w:pPr>
        <w:rPr>
          <w:rFonts w:asciiTheme="minorHAnsi" w:hAnsiTheme="minorHAnsi" w:cstheme="minorHAnsi"/>
          <w:szCs w:val="24"/>
        </w:rPr>
      </w:pPr>
      <w:r w:rsidRPr="00CA455B">
        <w:rPr>
          <w:rFonts w:asciiTheme="minorHAnsi" w:hAnsiTheme="minorHAnsi" w:cstheme="minorHAnsi"/>
          <w:szCs w:val="24"/>
        </w:rPr>
        <w:t>CAPA Number XXX- Nonconformance(s) [B.1, B.2, etc.]</w:t>
      </w:r>
    </w:p>
    <w:p w:rsidR="009104EB" w:rsidRDefault="009104EB" w:rsidP="009104EB">
      <w:pPr>
        <w:ind w:left="360"/>
      </w:pPr>
    </w:p>
    <w:sectPr w:rsidR="009104EB" w:rsidSect="0065054B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7589" w:rsidRDefault="00857589" w:rsidP="00237642">
      <w:r>
        <w:separator/>
      </w:r>
    </w:p>
  </w:endnote>
  <w:endnote w:type="continuationSeparator" w:id="0">
    <w:p w:rsidR="00857589" w:rsidRDefault="00857589" w:rsidP="00237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20"/>
        <w:szCs w:val="20"/>
      </w:rPr>
      <w:id w:val="15291777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sz w:val="20"/>
            <w:szCs w:val="20"/>
          </w:rPr>
          <w:id w:val="24356403"/>
          <w:docPartObj>
            <w:docPartGallery w:val="Page Numbers (Bottom of Page)"/>
            <w:docPartUnique/>
          </w:docPartObj>
        </w:sdtPr>
        <w:sdtEndPr/>
        <w:sdtContent>
          <w:p w:rsidR="00D34FD6" w:rsidRPr="00CA455B" w:rsidRDefault="00D34FD6" w:rsidP="00D34FD6">
            <w:pPr>
              <w:pStyle w:val="Footer"/>
              <w:rPr>
                <w:rFonts w:cstheme="minorHAnsi"/>
                <w:sz w:val="18"/>
                <w:szCs w:val="18"/>
              </w:rPr>
            </w:pPr>
            <w:r w:rsidRPr="00CA455B">
              <w:rPr>
                <w:rFonts w:cstheme="minorHAnsi"/>
                <w:sz w:val="18"/>
                <w:szCs w:val="18"/>
              </w:rPr>
              <w:t>Internal Audit Report</w:t>
            </w:r>
            <w:r w:rsidRPr="00CA455B">
              <w:rPr>
                <w:rFonts w:cstheme="minorHAnsi"/>
                <w:sz w:val="18"/>
                <w:szCs w:val="18"/>
              </w:rPr>
              <w:tab/>
            </w:r>
            <w:r w:rsidRPr="00CA455B">
              <w:rPr>
                <w:rFonts w:cstheme="minorHAnsi"/>
                <w:sz w:val="18"/>
                <w:szCs w:val="18"/>
              </w:rPr>
              <w:tab/>
              <w:t>Confidential &amp; Proprietary</w:t>
            </w:r>
            <w:r w:rsidRPr="00CA455B">
              <w:rPr>
                <w:rFonts w:cstheme="minorHAnsi"/>
                <w:sz w:val="18"/>
                <w:szCs w:val="18"/>
              </w:rPr>
              <w:tab/>
              <w:t xml:space="preserve">  </w:t>
            </w:r>
          </w:p>
          <w:p w:rsidR="00D34FD6" w:rsidRPr="00CA455B" w:rsidRDefault="00D34FD6" w:rsidP="00D34FD6">
            <w:pPr>
              <w:pStyle w:val="Footer"/>
              <w:rPr>
                <w:rFonts w:cstheme="minorHAnsi"/>
                <w:sz w:val="18"/>
                <w:szCs w:val="18"/>
              </w:rPr>
            </w:pPr>
            <w:r w:rsidRPr="00CA455B">
              <w:rPr>
                <w:rFonts w:cstheme="minorHAnsi"/>
                <w:sz w:val="18"/>
                <w:szCs w:val="18"/>
              </w:rPr>
              <w:t>Document Number:  QAF-008</w:t>
            </w:r>
            <w:r w:rsidRPr="00CA455B">
              <w:rPr>
                <w:rFonts w:cstheme="minorHAnsi"/>
                <w:sz w:val="18"/>
                <w:szCs w:val="18"/>
              </w:rPr>
              <w:tab/>
            </w:r>
            <w:r w:rsidRPr="00CA455B">
              <w:rPr>
                <w:rFonts w:cstheme="minorHAnsi"/>
                <w:sz w:val="18"/>
                <w:szCs w:val="18"/>
              </w:rPr>
              <w:tab/>
            </w:r>
            <w:sdt>
              <w:sdtPr>
                <w:rPr>
                  <w:rFonts w:cstheme="minorHAnsi"/>
                  <w:sz w:val="18"/>
                  <w:szCs w:val="18"/>
                </w:rPr>
                <w:id w:val="565050523"/>
                <w:docPartObj>
                  <w:docPartGallery w:val="Page Numbers (Top of Page)"/>
                  <w:docPartUnique/>
                </w:docPartObj>
              </w:sdtPr>
              <w:sdtEndPr/>
              <w:sdtContent>
                <w:r w:rsidRPr="00CA455B">
                  <w:rPr>
                    <w:rFonts w:cstheme="minorHAnsi"/>
                    <w:sz w:val="18"/>
                    <w:szCs w:val="18"/>
                  </w:rPr>
                  <w:t xml:space="preserve">Page </w:t>
                </w:r>
                <w:r w:rsidR="00614990" w:rsidRPr="00CA455B">
                  <w:rPr>
                    <w:rFonts w:cstheme="minorHAnsi"/>
                    <w:sz w:val="18"/>
                    <w:szCs w:val="18"/>
                  </w:rPr>
                  <w:fldChar w:fldCharType="begin"/>
                </w:r>
                <w:r w:rsidRPr="00CA455B">
                  <w:rPr>
                    <w:rFonts w:cstheme="minorHAnsi"/>
                    <w:sz w:val="18"/>
                    <w:szCs w:val="18"/>
                  </w:rPr>
                  <w:instrText xml:space="preserve"> PAGE </w:instrText>
                </w:r>
                <w:r w:rsidR="00614990" w:rsidRPr="00CA455B">
                  <w:rPr>
                    <w:rFonts w:cstheme="minorHAnsi"/>
                    <w:sz w:val="18"/>
                    <w:szCs w:val="18"/>
                  </w:rPr>
                  <w:fldChar w:fldCharType="separate"/>
                </w:r>
                <w:r w:rsidR="00CA455B">
                  <w:rPr>
                    <w:rFonts w:cstheme="minorHAnsi"/>
                    <w:noProof/>
                    <w:sz w:val="18"/>
                    <w:szCs w:val="18"/>
                  </w:rPr>
                  <w:t>3</w:t>
                </w:r>
                <w:r w:rsidR="00614990" w:rsidRPr="00CA455B">
                  <w:rPr>
                    <w:rFonts w:cstheme="minorHAnsi"/>
                    <w:sz w:val="18"/>
                    <w:szCs w:val="18"/>
                  </w:rPr>
                  <w:fldChar w:fldCharType="end"/>
                </w:r>
                <w:r w:rsidRPr="00CA455B">
                  <w:rPr>
                    <w:rFonts w:cstheme="minorHAnsi"/>
                    <w:sz w:val="18"/>
                    <w:szCs w:val="18"/>
                  </w:rPr>
                  <w:t xml:space="preserve"> of </w:t>
                </w:r>
                <w:r w:rsidR="00614990" w:rsidRPr="00CA455B">
                  <w:rPr>
                    <w:rFonts w:cstheme="minorHAnsi"/>
                    <w:sz w:val="18"/>
                    <w:szCs w:val="18"/>
                  </w:rPr>
                  <w:fldChar w:fldCharType="begin"/>
                </w:r>
                <w:r w:rsidRPr="00CA455B">
                  <w:rPr>
                    <w:rFonts w:cstheme="minorHAnsi"/>
                    <w:sz w:val="18"/>
                    <w:szCs w:val="18"/>
                  </w:rPr>
                  <w:instrText xml:space="preserve"> NUMPAGES  </w:instrText>
                </w:r>
                <w:r w:rsidR="00614990" w:rsidRPr="00CA455B">
                  <w:rPr>
                    <w:rFonts w:cstheme="minorHAnsi"/>
                    <w:sz w:val="18"/>
                    <w:szCs w:val="18"/>
                  </w:rPr>
                  <w:fldChar w:fldCharType="separate"/>
                </w:r>
                <w:r w:rsidR="00CA455B">
                  <w:rPr>
                    <w:rFonts w:cstheme="minorHAnsi"/>
                    <w:noProof/>
                    <w:sz w:val="18"/>
                    <w:szCs w:val="18"/>
                  </w:rPr>
                  <w:t>3</w:t>
                </w:r>
                <w:r w:rsidR="00614990" w:rsidRPr="00CA455B">
                  <w:rPr>
                    <w:rFonts w:cstheme="minorHAnsi"/>
                    <w:sz w:val="18"/>
                    <w:szCs w:val="18"/>
                  </w:rPr>
                  <w:fldChar w:fldCharType="end"/>
                </w:r>
              </w:sdtContent>
            </w:sdt>
            <w:r w:rsidRPr="00CA455B">
              <w:rPr>
                <w:rFonts w:cstheme="minorHAnsi"/>
                <w:sz w:val="18"/>
                <w:szCs w:val="18"/>
              </w:rPr>
              <w:t xml:space="preserve"> </w:t>
            </w:r>
          </w:p>
          <w:p w:rsidR="00D34FD6" w:rsidRPr="00C02B20" w:rsidRDefault="00D34FD6" w:rsidP="00D34FD6">
            <w:pPr>
              <w:pStyle w:val="Foo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55B">
              <w:rPr>
                <w:rFonts w:cstheme="minorHAnsi"/>
                <w:sz w:val="18"/>
                <w:szCs w:val="18"/>
              </w:rPr>
              <w:t>Version Number:  000</w:t>
            </w:r>
          </w:p>
        </w:sdtContent>
      </w:sdt>
      <w:p w:rsidR="00337FCD" w:rsidRPr="00D34FD6" w:rsidRDefault="00CA455B" w:rsidP="002C3B09">
        <w:pPr>
          <w:pStyle w:val="Footer"/>
          <w:rPr>
            <w:sz w:val="20"/>
            <w:szCs w:val="20"/>
          </w:rPr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7589" w:rsidRDefault="00857589" w:rsidP="00237642">
      <w:r>
        <w:separator/>
      </w:r>
    </w:p>
  </w:footnote>
  <w:footnote w:type="continuationSeparator" w:id="0">
    <w:p w:rsidR="00857589" w:rsidRDefault="00857589" w:rsidP="002376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888"/>
      <w:gridCol w:w="5688"/>
    </w:tblGrid>
    <w:tr w:rsidR="00337FCD" w:rsidTr="00CA455B">
      <w:tc>
        <w:tcPr>
          <w:tcW w:w="3888" w:type="dxa"/>
          <w:vAlign w:val="center"/>
        </w:tcPr>
        <w:p w:rsidR="00337FCD" w:rsidRDefault="00CA455B" w:rsidP="00CA455B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62DE7C33" wp14:editId="0C4FA259">
                <wp:extent cx="1885950" cy="5715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88" w:type="dxa"/>
          <w:vAlign w:val="center"/>
        </w:tcPr>
        <w:p w:rsidR="00337FCD" w:rsidRDefault="00337FCD" w:rsidP="00CA455B">
          <w:pPr>
            <w:pStyle w:val="Header"/>
            <w:jc w:val="center"/>
            <w:rPr>
              <w:b/>
              <w:sz w:val="24"/>
              <w:szCs w:val="24"/>
            </w:rPr>
          </w:pPr>
        </w:p>
        <w:p w:rsidR="00337FCD" w:rsidRPr="00AF7771" w:rsidRDefault="00337FCD" w:rsidP="00CA455B">
          <w:pPr>
            <w:pStyle w:val="Header"/>
            <w:jc w:val="center"/>
            <w:rPr>
              <w:b/>
              <w:sz w:val="32"/>
              <w:szCs w:val="32"/>
            </w:rPr>
          </w:pPr>
          <w:r>
            <w:rPr>
              <w:b/>
              <w:sz w:val="32"/>
              <w:szCs w:val="32"/>
            </w:rPr>
            <w:t>Internal Audit Report</w:t>
          </w:r>
        </w:p>
        <w:p w:rsidR="00337FCD" w:rsidRPr="008540C1" w:rsidRDefault="00337FCD" w:rsidP="00CA455B">
          <w:pPr>
            <w:pStyle w:val="Header"/>
            <w:jc w:val="center"/>
            <w:rPr>
              <w:b/>
              <w:sz w:val="28"/>
              <w:szCs w:val="28"/>
            </w:rPr>
          </w:pPr>
        </w:p>
      </w:tc>
    </w:tr>
  </w:tbl>
  <w:p w:rsidR="00337FCD" w:rsidRDefault="00337FCD" w:rsidP="002376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058C6B6B"/>
    <w:multiLevelType w:val="hybridMultilevel"/>
    <w:tmpl w:val="8EB0647E"/>
    <w:lvl w:ilvl="0" w:tplc="93860EE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E057C09"/>
    <w:multiLevelType w:val="hybridMultilevel"/>
    <w:tmpl w:val="6DE452E2"/>
    <w:lvl w:ilvl="0" w:tplc="8C482D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E30E7C"/>
    <w:multiLevelType w:val="hybridMultilevel"/>
    <w:tmpl w:val="CA92D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B828BA"/>
    <w:multiLevelType w:val="hybridMultilevel"/>
    <w:tmpl w:val="4B70974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3A74BC8"/>
    <w:multiLevelType w:val="hybridMultilevel"/>
    <w:tmpl w:val="D5C0D8DA"/>
    <w:lvl w:ilvl="0" w:tplc="C91E34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A64831"/>
    <w:multiLevelType w:val="hybridMultilevel"/>
    <w:tmpl w:val="8A60F10C"/>
    <w:lvl w:ilvl="0" w:tplc="BE5C62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BAD5F31"/>
    <w:multiLevelType w:val="hybridMultilevel"/>
    <w:tmpl w:val="5134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DB773A1"/>
    <w:multiLevelType w:val="hybridMultilevel"/>
    <w:tmpl w:val="3CF25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3F006ED"/>
    <w:multiLevelType w:val="hybridMultilevel"/>
    <w:tmpl w:val="C106A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9"/>
  </w:num>
  <w:num w:numId="5">
    <w:abstractNumId w:val="6"/>
  </w:num>
  <w:num w:numId="6">
    <w:abstractNumId w:val="10"/>
  </w:num>
  <w:num w:numId="7">
    <w:abstractNumId w:val="7"/>
  </w:num>
  <w:num w:numId="8">
    <w:abstractNumId w:val="1"/>
  </w:num>
  <w:num w:numId="9">
    <w:abstractNumId w:val="2"/>
  </w:num>
  <w:num w:numId="10">
    <w:abstractNumId w:val="8"/>
  </w:num>
  <w:num w:numId="11">
    <w:abstractNumId w:val="3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37642"/>
    <w:rsid w:val="000163C0"/>
    <w:rsid w:val="00021DD2"/>
    <w:rsid w:val="00037599"/>
    <w:rsid w:val="000B01F5"/>
    <w:rsid w:val="00120337"/>
    <w:rsid w:val="001405C1"/>
    <w:rsid w:val="00147428"/>
    <w:rsid w:val="00182F1C"/>
    <w:rsid w:val="00187D69"/>
    <w:rsid w:val="001A158F"/>
    <w:rsid w:val="00204D9B"/>
    <w:rsid w:val="00204F82"/>
    <w:rsid w:val="00237642"/>
    <w:rsid w:val="002633CD"/>
    <w:rsid w:val="002B5884"/>
    <w:rsid w:val="002C3B09"/>
    <w:rsid w:val="0033468C"/>
    <w:rsid w:val="00337FCD"/>
    <w:rsid w:val="00370EE7"/>
    <w:rsid w:val="003739A2"/>
    <w:rsid w:val="003A1B14"/>
    <w:rsid w:val="003C23A8"/>
    <w:rsid w:val="003D050D"/>
    <w:rsid w:val="00457143"/>
    <w:rsid w:val="004C65C6"/>
    <w:rsid w:val="004D617C"/>
    <w:rsid w:val="0052025B"/>
    <w:rsid w:val="0054671C"/>
    <w:rsid w:val="005652DF"/>
    <w:rsid w:val="005B1401"/>
    <w:rsid w:val="005B3304"/>
    <w:rsid w:val="00614990"/>
    <w:rsid w:val="00630C13"/>
    <w:rsid w:val="00644CB7"/>
    <w:rsid w:val="0065054B"/>
    <w:rsid w:val="006C4FB6"/>
    <w:rsid w:val="006C6E59"/>
    <w:rsid w:val="007039CD"/>
    <w:rsid w:val="00765436"/>
    <w:rsid w:val="00772902"/>
    <w:rsid w:val="00781557"/>
    <w:rsid w:val="007B792A"/>
    <w:rsid w:val="00857589"/>
    <w:rsid w:val="009104EB"/>
    <w:rsid w:val="009A06E6"/>
    <w:rsid w:val="009D09C9"/>
    <w:rsid w:val="00A004B4"/>
    <w:rsid w:val="00A332C1"/>
    <w:rsid w:val="00A5282A"/>
    <w:rsid w:val="00A53422"/>
    <w:rsid w:val="00A55923"/>
    <w:rsid w:val="00A9265A"/>
    <w:rsid w:val="00AC213E"/>
    <w:rsid w:val="00AF7771"/>
    <w:rsid w:val="00B41BA8"/>
    <w:rsid w:val="00B43FA5"/>
    <w:rsid w:val="00B762A4"/>
    <w:rsid w:val="00BC07AC"/>
    <w:rsid w:val="00BC4FDC"/>
    <w:rsid w:val="00BE118B"/>
    <w:rsid w:val="00C02B20"/>
    <w:rsid w:val="00CA2441"/>
    <w:rsid w:val="00CA455B"/>
    <w:rsid w:val="00CE21AD"/>
    <w:rsid w:val="00D30B1E"/>
    <w:rsid w:val="00D34FD6"/>
    <w:rsid w:val="00D530F2"/>
    <w:rsid w:val="00DB080B"/>
    <w:rsid w:val="00E21475"/>
    <w:rsid w:val="00E51F4B"/>
    <w:rsid w:val="00E90C22"/>
    <w:rsid w:val="00ED020E"/>
    <w:rsid w:val="00F14DD8"/>
    <w:rsid w:val="00FC2904"/>
    <w:rsid w:val="00FF2B8E"/>
    <w:rsid w:val="00FF2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7771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C-BodyText">
    <w:name w:val="C-Body Text"/>
    <w:rsid w:val="00AF7771"/>
    <w:pPr>
      <w:spacing w:before="120" w:after="120" w:line="280" w:lineRule="atLeast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-Heading1non-numbered">
    <w:name w:val="C-Heading 1 (non-numbered)"/>
    <w:basedOn w:val="Normal"/>
    <w:next w:val="C-BodyText"/>
    <w:rsid w:val="00AF7771"/>
    <w:pPr>
      <w:keepNext/>
      <w:pageBreakBefore/>
      <w:tabs>
        <w:tab w:val="left" w:pos="1080"/>
      </w:tabs>
      <w:spacing w:before="480" w:after="120"/>
      <w:ind w:left="1080" w:hanging="1080"/>
      <w:outlineLvl w:val="0"/>
    </w:pPr>
    <w:rPr>
      <w:b/>
      <w:caps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B0235E-E954-4978-89F0-B840C0B35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1931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Joiner</dc:creator>
  <cp:keywords/>
  <dc:description/>
  <cp:lastModifiedBy>Jan Ayres</cp:lastModifiedBy>
  <cp:revision>11</cp:revision>
  <cp:lastPrinted>2009-09-10T23:08:00Z</cp:lastPrinted>
  <dcterms:created xsi:type="dcterms:W3CDTF">2009-08-18T22:34:00Z</dcterms:created>
  <dcterms:modified xsi:type="dcterms:W3CDTF">2011-07-12T18:11:00Z</dcterms:modified>
</cp:coreProperties>
</file>