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0D6" w:rsidRDefault="00B320D6" w:rsidP="00B320D6">
      <w:pPr>
        <w:pStyle w:val="ListParagraph"/>
        <w:spacing w:after="0"/>
        <w:ind w:left="360"/>
        <w:rPr>
          <w:rFonts w:cs="Calibri"/>
          <w:b/>
          <w:sz w:val="24"/>
          <w:szCs w:val="24"/>
        </w:rPr>
      </w:pPr>
    </w:p>
    <w:p w:rsidR="00B320D6" w:rsidRDefault="00B320D6" w:rsidP="00B320D6">
      <w:pPr>
        <w:pStyle w:val="ListParagraph"/>
        <w:spacing w:after="0"/>
        <w:ind w:left="360"/>
        <w:rPr>
          <w:rFonts w:cs="Calibri"/>
          <w:b/>
          <w:sz w:val="24"/>
          <w:szCs w:val="24"/>
        </w:rPr>
      </w:pPr>
      <w:r>
        <w:rPr>
          <w:rFonts w:cs="Calibri"/>
          <w:b/>
          <w:sz w:val="24"/>
          <w:szCs w:val="24"/>
        </w:rPr>
        <w:t>Originator:</w:t>
      </w:r>
    </w:p>
    <w:p w:rsidR="00B320D6" w:rsidRDefault="00B320D6" w:rsidP="00B320D6">
      <w:pPr>
        <w:spacing w:after="0"/>
        <w:rPr>
          <w:rFonts w:cs="Calibri"/>
          <w:b/>
          <w:sz w:val="24"/>
          <w:szCs w:val="24"/>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2970"/>
        <w:gridCol w:w="3510"/>
        <w:gridCol w:w="1530"/>
      </w:tblGrid>
      <w:tr w:rsidR="00B320D6" w:rsidRPr="003E5408" w:rsidTr="00005C43">
        <w:tc>
          <w:tcPr>
            <w:tcW w:w="1818"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Department</w:t>
            </w:r>
          </w:p>
        </w:tc>
        <w:tc>
          <w:tcPr>
            <w:tcW w:w="2970"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Name</w:t>
            </w:r>
          </w:p>
        </w:tc>
        <w:tc>
          <w:tcPr>
            <w:tcW w:w="3510"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Signature</w:t>
            </w:r>
          </w:p>
        </w:tc>
        <w:tc>
          <w:tcPr>
            <w:tcW w:w="1530"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Date</w:t>
            </w:r>
          </w:p>
        </w:tc>
      </w:tr>
      <w:tr w:rsidR="00B320D6" w:rsidRPr="003E5408" w:rsidTr="00005C43">
        <w:trPr>
          <w:trHeight w:val="720"/>
        </w:trPr>
        <w:tc>
          <w:tcPr>
            <w:tcW w:w="1818" w:type="dxa"/>
            <w:vAlign w:val="center"/>
          </w:tcPr>
          <w:p w:rsidR="00B320D6" w:rsidRPr="003E5408" w:rsidRDefault="00B320D6" w:rsidP="00005C43">
            <w:pPr>
              <w:pStyle w:val="ListParagraph"/>
              <w:tabs>
                <w:tab w:val="left" w:pos="5040"/>
              </w:tabs>
              <w:spacing w:after="0"/>
              <w:ind w:left="360"/>
              <w:rPr>
                <w:rFonts w:cs="Calibri"/>
                <w:b/>
                <w:szCs w:val="24"/>
              </w:rPr>
            </w:pPr>
            <w:r>
              <w:rPr>
                <w:rFonts w:cs="Calibri"/>
                <w:b/>
                <w:szCs w:val="24"/>
              </w:rPr>
              <w:t>ENG</w:t>
            </w:r>
          </w:p>
        </w:tc>
        <w:tc>
          <w:tcPr>
            <w:tcW w:w="2970" w:type="dxa"/>
            <w:vAlign w:val="center"/>
          </w:tcPr>
          <w:p w:rsidR="00B320D6" w:rsidRPr="003E5408" w:rsidRDefault="00B320D6" w:rsidP="00005C43">
            <w:pPr>
              <w:pStyle w:val="ListParagraph"/>
              <w:tabs>
                <w:tab w:val="left" w:pos="5040"/>
              </w:tabs>
              <w:spacing w:after="0"/>
              <w:ind w:left="360"/>
              <w:rPr>
                <w:rFonts w:cs="Calibri"/>
                <w:b/>
                <w:szCs w:val="24"/>
              </w:rPr>
            </w:pPr>
            <w:r>
              <w:rPr>
                <w:rFonts w:cs="Calibri"/>
                <w:b/>
                <w:szCs w:val="24"/>
              </w:rPr>
              <w:t>Dan Miller</w:t>
            </w:r>
          </w:p>
        </w:tc>
        <w:tc>
          <w:tcPr>
            <w:tcW w:w="3510" w:type="dxa"/>
          </w:tcPr>
          <w:p w:rsidR="00B320D6" w:rsidRPr="003E5408" w:rsidRDefault="00B320D6" w:rsidP="00005C43">
            <w:pPr>
              <w:pStyle w:val="ListParagraph"/>
              <w:tabs>
                <w:tab w:val="left" w:pos="5040"/>
              </w:tabs>
              <w:spacing w:after="0"/>
              <w:ind w:left="360"/>
              <w:rPr>
                <w:rFonts w:cs="Calibri"/>
                <w:b/>
                <w:szCs w:val="24"/>
              </w:rPr>
            </w:pPr>
          </w:p>
        </w:tc>
        <w:tc>
          <w:tcPr>
            <w:tcW w:w="1530" w:type="dxa"/>
          </w:tcPr>
          <w:p w:rsidR="00B320D6" w:rsidRPr="003E5408" w:rsidRDefault="00B320D6" w:rsidP="00005C43">
            <w:pPr>
              <w:pStyle w:val="ListParagraph"/>
              <w:tabs>
                <w:tab w:val="left" w:pos="5040"/>
              </w:tabs>
              <w:spacing w:after="0"/>
              <w:ind w:left="360"/>
              <w:rPr>
                <w:rFonts w:cs="Calibri"/>
                <w:b/>
                <w:szCs w:val="24"/>
              </w:rPr>
            </w:pPr>
          </w:p>
        </w:tc>
      </w:tr>
    </w:tbl>
    <w:p w:rsidR="00B320D6" w:rsidRDefault="00B320D6" w:rsidP="00B320D6">
      <w:pPr>
        <w:pStyle w:val="ListParagraph"/>
        <w:spacing w:after="0"/>
        <w:ind w:left="360"/>
        <w:rPr>
          <w:rFonts w:cs="Calibri"/>
          <w:b/>
          <w:sz w:val="24"/>
          <w:szCs w:val="24"/>
        </w:rPr>
      </w:pPr>
    </w:p>
    <w:p w:rsidR="00B320D6" w:rsidRDefault="00B320D6" w:rsidP="00B320D6">
      <w:pPr>
        <w:pStyle w:val="ListParagraph"/>
        <w:spacing w:after="0"/>
        <w:ind w:left="360"/>
        <w:rPr>
          <w:rFonts w:cs="Calibri"/>
          <w:b/>
          <w:sz w:val="24"/>
          <w:szCs w:val="24"/>
        </w:rPr>
      </w:pPr>
    </w:p>
    <w:p w:rsidR="00B320D6" w:rsidRDefault="00B320D6" w:rsidP="00B320D6">
      <w:pPr>
        <w:pStyle w:val="ListParagraph"/>
        <w:spacing w:after="0"/>
        <w:ind w:left="360"/>
        <w:rPr>
          <w:rFonts w:cs="Calibri"/>
          <w:b/>
          <w:sz w:val="24"/>
          <w:szCs w:val="24"/>
        </w:rPr>
      </w:pPr>
    </w:p>
    <w:p w:rsidR="00B320D6" w:rsidRDefault="00B320D6" w:rsidP="00B320D6">
      <w:pPr>
        <w:pStyle w:val="ListParagraph"/>
        <w:spacing w:after="0"/>
        <w:ind w:left="360"/>
        <w:rPr>
          <w:rFonts w:cs="Calibri"/>
          <w:b/>
          <w:sz w:val="24"/>
          <w:szCs w:val="24"/>
        </w:rPr>
      </w:pPr>
    </w:p>
    <w:p w:rsidR="00B320D6" w:rsidRDefault="00B320D6" w:rsidP="00B320D6">
      <w:pPr>
        <w:pStyle w:val="ListParagraph"/>
        <w:spacing w:after="0"/>
        <w:ind w:left="360"/>
        <w:rPr>
          <w:rFonts w:cs="Calibri"/>
          <w:b/>
          <w:sz w:val="24"/>
          <w:szCs w:val="24"/>
        </w:rPr>
      </w:pPr>
      <w:r w:rsidRPr="00C02376">
        <w:rPr>
          <w:rFonts w:cs="Calibri"/>
          <w:b/>
          <w:sz w:val="24"/>
          <w:szCs w:val="24"/>
        </w:rPr>
        <w:t>Approval Signatures:</w:t>
      </w:r>
    </w:p>
    <w:p w:rsidR="00B320D6" w:rsidRDefault="00B320D6" w:rsidP="00B320D6">
      <w:pPr>
        <w:spacing w:after="0"/>
        <w:rPr>
          <w:rFonts w:cs="Calibri"/>
          <w:b/>
          <w:sz w:val="24"/>
          <w:szCs w:val="24"/>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8"/>
        <w:gridCol w:w="2970"/>
        <w:gridCol w:w="3510"/>
        <w:gridCol w:w="1530"/>
      </w:tblGrid>
      <w:tr w:rsidR="00B320D6" w:rsidRPr="003E5408" w:rsidTr="00005C43">
        <w:tc>
          <w:tcPr>
            <w:tcW w:w="1818"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Department</w:t>
            </w:r>
          </w:p>
        </w:tc>
        <w:tc>
          <w:tcPr>
            <w:tcW w:w="2970"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Name</w:t>
            </w:r>
          </w:p>
        </w:tc>
        <w:tc>
          <w:tcPr>
            <w:tcW w:w="3510"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Signature</w:t>
            </w:r>
          </w:p>
        </w:tc>
        <w:tc>
          <w:tcPr>
            <w:tcW w:w="1530" w:type="dxa"/>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Date</w:t>
            </w:r>
          </w:p>
        </w:tc>
      </w:tr>
      <w:tr w:rsidR="00B320D6" w:rsidRPr="003E5408" w:rsidTr="00005C43">
        <w:trPr>
          <w:trHeight w:val="720"/>
        </w:trPr>
        <w:tc>
          <w:tcPr>
            <w:tcW w:w="1818" w:type="dxa"/>
            <w:vAlign w:val="center"/>
          </w:tcPr>
          <w:p w:rsidR="00B320D6" w:rsidRPr="003E5408" w:rsidRDefault="00B320D6" w:rsidP="00005C43">
            <w:pPr>
              <w:pStyle w:val="ListParagraph"/>
              <w:tabs>
                <w:tab w:val="left" w:pos="5040"/>
              </w:tabs>
              <w:spacing w:after="0"/>
              <w:ind w:left="360"/>
              <w:rPr>
                <w:rFonts w:cs="Calibri"/>
                <w:b/>
                <w:szCs w:val="24"/>
              </w:rPr>
            </w:pPr>
            <w:r>
              <w:rPr>
                <w:rFonts w:cs="Calibri"/>
                <w:b/>
                <w:szCs w:val="24"/>
              </w:rPr>
              <w:t>QA</w:t>
            </w:r>
          </w:p>
        </w:tc>
        <w:tc>
          <w:tcPr>
            <w:tcW w:w="2970" w:type="dxa"/>
            <w:vAlign w:val="center"/>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Scott Pletzer</w:t>
            </w:r>
          </w:p>
        </w:tc>
        <w:tc>
          <w:tcPr>
            <w:tcW w:w="3510" w:type="dxa"/>
          </w:tcPr>
          <w:p w:rsidR="00B320D6" w:rsidRPr="003E5408" w:rsidRDefault="00B320D6" w:rsidP="00005C43">
            <w:pPr>
              <w:pStyle w:val="ListParagraph"/>
              <w:tabs>
                <w:tab w:val="left" w:pos="5040"/>
              </w:tabs>
              <w:spacing w:after="0"/>
              <w:ind w:left="360"/>
              <w:rPr>
                <w:rFonts w:cs="Calibri"/>
                <w:b/>
                <w:szCs w:val="24"/>
              </w:rPr>
            </w:pPr>
          </w:p>
        </w:tc>
        <w:tc>
          <w:tcPr>
            <w:tcW w:w="1530" w:type="dxa"/>
          </w:tcPr>
          <w:p w:rsidR="00B320D6" w:rsidRPr="003E5408" w:rsidRDefault="00B320D6" w:rsidP="00005C43">
            <w:pPr>
              <w:pStyle w:val="ListParagraph"/>
              <w:tabs>
                <w:tab w:val="left" w:pos="5040"/>
              </w:tabs>
              <w:spacing w:after="0"/>
              <w:ind w:left="360"/>
              <w:rPr>
                <w:rFonts w:cs="Calibri"/>
                <w:b/>
                <w:szCs w:val="24"/>
              </w:rPr>
            </w:pPr>
          </w:p>
        </w:tc>
      </w:tr>
      <w:tr w:rsidR="00B320D6" w:rsidRPr="003E5408" w:rsidTr="00005C43">
        <w:trPr>
          <w:trHeight w:val="720"/>
        </w:trPr>
        <w:tc>
          <w:tcPr>
            <w:tcW w:w="1818" w:type="dxa"/>
            <w:vAlign w:val="center"/>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OPS</w:t>
            </w:r>
          </w:p>
        </w:tc>
        <w:tc>
          <w:tcPr>
            <w:tcW w:w="2970" w:type="dxa"/>
            <w:vAlign w:val="center"/>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Mike Stowell</w:t>
            </w:r>
          </w:p>
        </w:tc>
        <w:tc>
          <w:tcPr>
            <w:tcW w:w="3510" w:type="dxa"/>
          </w:tcPr>
          <w:p w:rsidR="00B320D6" w:rsidRPr="003E5408" w:rsidRDefault="00B320D6" w:rsidP="00005C43">
            <w:pPr>
              <w:pStyle w:val="ListParagraph"/>
              <w:tabs>
                <w:tab w:val="left" w:pos="5040"/>
              </w:tabs>
              <w:spacing w:after="0"/>
              <w:ind w:left="360"/>
              <w:rPr>
                <w:rFonts w:cs="Calibri"/>
                <w:b/>
                <w:szCs w:val="24"/>
              </w:rPr>
            </w:pPr>
          </w:p>
        </w:tc>
        <w:tc>
          <w:tcPr>
            <w:tcW w:w="1530" w:type="dxa"/>
          </w:tcPr>
          <w:p w:rsidR="00B320D6" w:rsidRPr="003E5408" w:rsidRDefault="00B320D6" w:rsidP="00005C43">
            <w:pPr>
              <w:pStyle w:val="ListParagraph"/>
              <w:tabs>
                <w:tab w:val="left" w:pos="5040"/>
              </w:tabs>
              <w:spacing w:after="0"/>
              <w:ind w:left="360"/>
              <w:rPr>
                <w:rFonts w:cs="Calibri"/>
                <w:b/>
                <w:szCs w:val="24"/>
              </w:rPr>
            </w:pPr>
          </w:p>
        </w:tc>
      </w:tr>
      <w:tr w:rsidR="00B320D6" w:rsidRPr="003E5408" w:rsidTr="00005C43">
        <w:trPr>
          <w:trHeight w:val="720"/>
        </w:trPr>
        <w:tc>
          <w:tcPr>
            <w:tcW w:w="1818" w:type="dxa"/>
            <w:vAlign w:val="center"/>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Exec</w:t>
            </w:r>
          </w:p>
        </w:tc>
        <w:tc>
          <w:tcPr>
            <w:tcW w:w="2970" w:type="dxa"/>
            <w:vAlign w:val="center"/>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Nancy Rizzo</w:t>
            </w:r>
          </w:p>
        </w:tc>
        <w:tc>
          <w:tcPr>
            <w:tcW w:w="3510" w:type="dxa"/>
          </w:tcPr>
          <w:p w:rsidR="00B320D6" w:rsidRPr="003E5408" w:rsidRDefault="00B320D6" w:rsidP="00005C43">
            <w:pPr>
              <w:pStyle w:val="ListParagraph"/>
              <w:tabs>
                <w:tab w:val="left" w:pos="5040"/>
              </w:tabs>
              <w:spacing w:after="0"/>
              <w:ind w:left="360"/>
              <w:rPr>
                <w:rFonts w:cs="Calibri"/>
                <w:b/>
                <w:szCs w:val="24"/>
              </w:rPr>
            </w:pPr>
          </w:p>
        </w:tc>
        <w:tc>
          <w:tcPr>
            <w:tcW w:w="1530" w:type="dxa"/>
          </w:tcPr>
          <w:p w:rsidR="00B320D6" w:rsidRPr="003E5408" w:rsidRDefault="00B320D6" w:rsidP="00005C43">
            <w:pPr>
              <w:pStyle w:val="ListParagraph"/>
              <w:tabs>
                <w:tab w:val="left" w:pos="5040"/>
              </w:tabs>
              <w:spacing w:after="0"/>
              <w:ind w:left="360"/>
              <w:rPr>
                <w:rFonts w:cs="Calibri"/>
                <w:b/>
                <w:szCs w:val="24"/>
              </w:rPr>
            </w:pPr>
          </w:p>
        </w:tc>
      </w:tr>
      <w:tr w:rsidR="00B320D6" w:rsidRPr="003E5408" w:rsidTr="00005C43">
        <w:trPr>
          <w:trHeight w:val="720"/>
        </w:trPr>
        <w:tc>
          <w:tcPr>
            <w:tcW w:w="1818" w:type="dxa"/>
            <w:vAlign w:val="center"/>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IS</w:t>
            </w:r>
          </w:p>
        </w:tc>
        <w:tc>
          <w:tcPr>
            <w:tcW w:w="2970" w:type="dxa"/>
            <w:vAlign w:val="center"/>
          </w:tcPr>
          <w:p w:rsidR="00B320D6" w:rsidRPr="003E5408" w:rsidRDefault="00B320D6" w:rsidP="00005C43">
            <w:pPr>
              <w:pStyle w:val="ListParagraph"/>
              <w:tabs>
                <w:tab w:val="left" w:pos="5040"/>
              </w:tabs>
              <w:spacing w:after="0"/>
              <w:ind w:left="360"/>
              <w:rPr>
                <w:rFonts w:cs="Calibri"/>
                <w:b/>
                <w:szCs w:val="24"/>
              </w:rPr>
            </w:pPr>
            <w:r w:rsidRPr="003E5408">
              <w:rPr>
                <w:rFonts w:cs="Calibri"/>
                <w:b/>
                <w:szCs w:val="24"/>
              </w:rPr>
              <w:t>Andrew Mason</w:t>
            </w:r>
          </w:p>
        </w:tc>
        <w:tc>
          <w:tcPr>
            <w:tcW w:w="3510" w:type="dxa"/>
          </w:tcPr>
          <w:p w:rsidR="00B320D6" w:rsidRPr="003E5408" w:rsidRDefault="00B320D6" w:rsidP="00005C43">
            <w:pPr>
              <w:pStyle w:val="ListParagraph"/>
              <w:tabs>
                <w:tab w:val="left" w:pos="5040"/>
              </w:tabs>
              <w:spacing w:after="0"/>
              <w:ind w:left="360"/>
              <w:rPr>
                <w:rFonts w:cs="Calibri"/>
                <w:b/>
                <w:szCs w:val="24"/>
              </w:rPr>
            </w:pPr>
          </w:p>
        </w:tc>
        <w:tc>
          <w:tcPr>
            <w:tcW w:w="1530" w:type="dxa"/>
          </w:tcPr>
          <w:p w:rsidR="00B320D6" w:rsidRPr="003E5408" w:rsidRDefault="00B320D6" w:rsidP="00005C43">
            <w:pPr>
              <w:pStyle w:val="ListParagraph"/>
              <w:tabs>
                <w:tab w:val="left" w:pos="5040"/>
              </w:tabs>
              <w:spacing w:after="0"/>
              <w:ind w:left="360"/>
              <w:rPr>
                <w:rFonts w:cs="Calibri"/>
                <w:b/>
                <w:szCs w:val="24"/>
              </w:rPr>
            </w:pPr>
          </w:p>
        </w:tc>
      </w:tr>
    </w:tbl>
    <w:p w:rsidR="00B320D6" w:rsidRDefault="00B320D6" w:rsidP="00A87B7B">
      <w:pPr>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B320D6" w:rsidRDefault="00B320D6" w:rsidP="00B320D6">
      <w:pPr>
        <w:pStyle w:val="ListParagraph"/>
        <w:rPr>
          <w:rFonts w:cstheme="minorHAnsi"/>
          <w:b/>
          <w:sz w:val="24"/>
          <w:szCs w:val="24"/>
        </w:rPr>
      </w:pPr>
    </w:p>
    <w:p w:rsidR="005D346D" w:rsidRDefault="005D346D">
      <w:pPr>
        <w:rPr>
          <w:rFonts w:cstheme="minorHAnsi"/>
          <w:b/>
          <w:sz w:val="24"/>
          <w:szCs w:val="24"/>
        </w:rPr>
      </w:pPr>
      <w:r>
        <w:rPr>
          <w:rFonts w:cstheme="minorHAnsi"/>
          <w:b/>
          <w:sz w:val="24"/>
          <w:szCs w:val="24"/>
        </w:rPr>
        <w:br w:type="page"/>
      </w:r>
    </w:p>
    <w:p w:rsidR="0033346B" w:rsidRPr="00714DF0" w:rsidRDefault="00D9040F" w:rsidP="00A87B7B">
      <w:pPr>
        <w:pStyle w:val="ListParagraph"/>
        <w:numPr>
          <w:ilvl w:val="0"/>
          <w:numId w:val="5"/>
        </w:numPr>
        <w:rPr>
          <w:rFonts w:cstheme="minorHAnsi"/>
          <w:b/>
          <w:sz w:val="24"/>
          <w:szCs w:val="24"/>
        </w:rPr>
      </w:pPr>
      <w:r w:rsidRPr="00714DF0">
        <w:rPr>
          <w:rFonts w:cstheme="minorHAnsi"/>
          <w:b/>
          <w:sz w:val="24"/>
          <w:szCs w:val="24"/>
        </w:rPr>
        <w:lastRenderedPageBreak/>
        <w:t>Purpose</w:t>
      </w:r>
    </w:p>
    <w:p w:rsidR="000C03CE" w:rsidRDefault="005D346D" w:rsidP="005D346D">
      <w:pPr>
        <w:pStyle w:val="ListParagraph"/>
        <w:tabs>
          <w:tab w:val="left" w:pos="1245"/>
        </w:tabs>
        <w:rPr>
          <w:rFonts w:cstheme="minorHAnsi"/>
          <w:sz w:val="24"/>
          <w:szCs w:val="24"/>
        </w:rPr>
      </w:pPr>
      <w:r>
        <w:rPr>
          <w:rFonts w:cstheme="minorHAnsi"/>
          <w:sz w:val="24"/>
          <w:szCs w:val="24"/>
        </w:rPr>
        <w:tab/>
      </w:r>
    </w:p>
    <w:p w:rsidR="00AA4794" w:rsidRDefault="007D2725" w:rsidP="00A87B7B">
      <w:pPr>
        <w:pStyle w:val="ListParagraph"/>
        <w:rPr>
          <w:rFonts w:cstheme="minorHAnsi"/>
          <w:sz w:val="24"/>
          <w:szCs w:val="24"/>
        </w:rPr>
      </w:pPr>
      <w:r>
        <w:rPr>
          <w:rFonts w:cstheme="minorHAnsi"/>
          <w:sz w:val="24"/>
          <w:szCs w:val="24"/>
        </w:rPr>
        <w:t xml:space="preserve">To </w:t>
      </w:r>
      <w:r w:rsidR="00642407">
        <w:rPr>
          <w:rFonts w:cstheme="minorHAnsi"/>
          <w:sz w:val="24"/>
          <w:szCs w:val="24"/>
        </w:rPr>
        <w:t xml:space="preserve">determine </w:t>
      </w:r>
      <w:r w:rsidR="00AA4794">
        <w:rPr>
          <w:rFonts w:cstheme="minorHAnsi"/>
          <w:sz w:val="24"/>
          <w:szCs w:val="24"/>
        </w:rPr>
        <w:t xml:space="preserve">the </w:t>
      </w:r>
      <w:r w:rsidR="00642407">
        <w:rPr>
          <w:rFonts w:cstheme="minorHAnsi"/>
          <w:sz w:val="24"/>
          <w:szCs w:val="24"/>
        </w:rPr>
        <w:t xml:space="preserve">effect of modifying </w:t>
      </w:r>
      <w:r w:rsidR="00A53FAE">
        <w:rPr>
          <w:rFonts w:cstheme="minorHAnsi"/>
          <w:sz w:val="24"/>
          <w:szCs w:val="24"/>
        </w:rPr>
        <w:t xml:space="preserve">calibration acceptance limits on ClearView report scores.  </w:t>
      </w:r>
    </w:p>
    <w:p w:rsidR="00876736" w:rsidRDefault="00876736" w:rsidP="00A87B7B">
      <w:pPr>
        <w:pStyle w:val="ListParagraph"/>
        <w:rPr>
          <w:rFonts w:cstheme="minorHAnsi"/>
          <w:sz w:val="24"/>
          <w:szCs w:val="24"/>
        </w:rPr>
      </w:pPr>
    </w:p>
    <w:p w:rsidR="00876736" w:rsidRPr="00714DF0" w:rsidRDefault="00876736" w:rsidP="00876736">
      <w:pPr>
        <w:pStyle w:val="ListParagraph"/>
        <w:numPr>
          <w:ilvl w:val="0"/>
          <w:numId w:val="5"/>
        </w:numPr>
        <w:rPr>
          <w:rFonts w:cstheme="minorHAnsi"/>
          <w:b/>
          <w:sz w:val="24"/>
          <w:szCs w:val="24"/>
        </w:rPr>
      </w:pPr>
      <w:r>
        <w:rPr>
          <w:rFonts w:cstheme="minorHAnsi"/>
          <w:b/>
          <w:sz w:val="24"/>
          <w:szCs w:val="24"/>
        </w:rPr>
        <w:t>Verification Method</w:t>
      </w:r>
    </w:p>
    <w:p w:rsidR="00876736" w:rsidRDefault="00876736" w:rsidP="00A87B7B">
      <w:pPr>
        <w:pStyle w:val="ListParagraph"/>
        <w:rPr>
          <w:rFonts w:cstheme="minorHAnsi"/>
          <w:sz w:val="24"/>
          <w:szCs w:val="24"/>
        </w:rPr>
      </w:pPr>
    </w:p>
    <w:p w:rsidR="00AA4794" w:rsidRDefault="00AA4794" w:rsidP="00A87B7B">
      <w:pPr>
        <w:pStyle w:val="ListParagraph"/>
        <w:rPr>
          <w:rFonts w:cstheme="minorHAnsi"/>
          <w:sz w:val="24"/>
          <w:szCs w:val="24"/>
        </w:rPr>
      </w:pPr>
      <w:r>
        <w:rPr>
          <w:rFonts w:cstheme="minorHAnsi"/>
          <w:sz w:val="24"/>
          <w:szCs w:val="24"/>
        </w:rPr>
        <w:t>This study is intended to collect data to support the justification for modification of the calibration pass/fail limits.  The data is intended to show that the change in calibration values does not have a negative effect on the actual human subject values reported on the ClearView report.  The Naïve Bayes</w:t>
      </w:r>
      <w:r w:rsidR="00B87C14">
        <w:rPr>
          <w:rFonts w:cstheme="minorHAnsi"/>
          <w:sz w:val="24"/>
          <w:szCs w:val="24"/>
        </w:rPr>
        <w:t xml:space="preserve"> (NB)</w:t>
      </w:r>
      <w:r>
        <w:rPr>
          <w:rFonts w:cstheme="minorHAnsi"/>
          <w:sz w:val="24"/>
          <w:szCs w:val="24"/>
        </w:rPr>
        <w:t xml:space="preserve"> values are selected as the comparison values because </w:t>
      </w:r>
      <w:r w:rsidR="00B87C14">
        <w:rPr>
          <w:rFonts w:cstheme="minorHAnsi"/>
          <w:sz w:val="24"/>
          <w:szCs w:val="24"/>
        </w:rPr>
        <w:t>they are a global check on the algorithm as a whole.</w:t>
      </w:r>
    </w:p>
    <w:p w:rsidR="00B8122B" w:rsidRDefault="00B8122B" w:rsidP="00A87B7B">
      <w:pPr>
        <w:pStyle w:val="ListParagraph"/>
        <w:rPr>
          <w:rFonts w:cstheme="minorHAnsi"/>
          <w:sz w:val="24"/>
          <w:szCs w:val="24"/>
        </w:rPr>
      </w:pPr>
    </w:p>
    <w:p w:rsidR="00713DB8" w:rsidRPr="00714DF0" w:rsidRDefault="00B87C14" w:rsidP="00713DB8">
      <w:pPr>
        <w:pStyle w:val="ListParagraph"/>
        <w:rPr>
          <w:rFonts w:cstheme="minorHAnsi"/>
          <w:sz w:val="24"/>
          <w:szCs w:val="24"/>
        </w:rPr>
      </w:pPr>
      <w:r>
        <w:rPr>
          <w:rFonts w:cstheme="minorHAnsi"/>
          <w:sz w:val="24"/>
          <w:szCs w:val="24"/>
        </w:rPr>
        <w:t>The NB scores range from 0-5 and are sensitive to the tenth decimal place. Due to the range of the scores and the knowledge of the sensitivity of the NB scores with respect to the odds ratios for each organ system a</w:t>
      </w:r>
      <w:r w:rsidR="00713DB8">
        <w:rPr>
          <w:rFonts w:cstheme="minorHAnsi"/>
          <w:sz w:val="24"/>
          <w:szCs w:val="24"/>
        </w:rPr>
        <w:t xml:space="preserve"> difference of 0.5 or less across the three scores is considered acceptable.  </w:t>
      </w:r>
      <w:r>
        <w:rPr>
          <w:rFonts w:cstheme="minorHAnsi"/>
          <w:sz w:val="24"/>
          <w:szCs w:val="24"/>
        </w:rPr>
        <w:t>This allows us to stay within the 95% confidence limit for each organ system.</w:t>
      </w:r>
    </w:p>
    <w:p w:rsidR="00AA4794" w:rsidRDefault="00AA4794" w:rsidP="00A87B7B">
      <w:pPr>
        <w:pStyle w:val="ListParagraph"/>
        <w:rPr>
          <w:rFonts w:cstheme="minorHAnsi"/>
          <w:sz w:val="24"/>
          <w:szCs w:val="24"/>
        </w:rPr>
      </w:pPr>
    </w:p>
    <w:p w:rsidR="003E1816" w:rsidRDefault="003E1816" w:rsidP="003E1816">
      <w:pPr>
        <w:pStyle w:val="ListParagraph"/>
        <w:rPr>
          <w:rFonts w:cstheme="minorHAnsi"/>
          <w:sz w:val="24"/>
          <w:szCs w:val="24"/>
        </w:rPr>
      </w:pPr>
      <w:r>
        <w:rPr>
          <w:rFonts w:cstheme="minorHAnsi"/>
          <w:sz w:val="24"/>
          <w:szCs w:val="24"/>
        </w:rPr>
        <w:t>Any nonconformance or deviation from performing all sections of this validation must be resolved with appropriate written justifications prior to final approval of the validation report.</w:t>
      </w:r>
    </w:p>
    <w:p w:rsidR="003E1816" w:rsidRDefault="003E1816" w:rsidP="00A87B7B">
      <w:pPr>
        <w:pStyle w:val="ListParagraph"/>
        <w:rPr>
          <w:rFonts w:cstheme="minorHAnsi"/>
          <w:sz w:val="24"/>
          <w:szCs w:val="24"/>
        </w:rPr>
      </w:pPr>
    </w:p>
    <w:p w:rsidR="00AA4794" w:rsidRDefault="00876736" w:rsidP="00A87B7B">
      <w:pPr>
        <w:pStyle w:val="ListParagraph"/>
        <w:rPr>
          <w:rFonts w:cstheme="minorHAnsi"/>
          <w:sz w:val="24"/>
          <w:szCs w:val="24"/>
        </w:rPr>
      </w:pPr>
      <w:r>
        <w:rPr>
          <w:rFonts w:cstheme="minorHAnsi"/>
          <w:sz w:val="24"/>
          <w:szCs w:val="24"/>
        </w:rPr>
        <w:t>The tes</w:t>
      </w:r>
      <w:r w:rsidR="001141DF">
        <w:rPr>
          <w:rFonts w:cstheme="minorHAnsi"/>
          <w:sz w:val="24"/>
          <w:szCs w:val="24"/>
        </w:rPr>
        <w:t>t method employed is as follows:</w:t>
      </w:r>
    </w:p>
    <w:p w:rsidR="00876736" w:rsidRPr="001141DF" w:rsidRDefault="00945018" w:rsidP="001141DF">
      <w:pPr>
        <w:ind w:left="720"/>
        <w:rPr>
          <w:rFonts w:cstheme="minorHAnsi"/>
          <w:sz w:val="24"/>
          <w:szCs w:val="24"/>
        </w:rPr>
      </w:pPr>
      <w:r>
        <w:rPr>
          <w:rFonts w:cstheme="minorHAnsi"/>
          <w:sz w:val="24"/>
          <w:szCs w:val="24"/>
        </w:rPr>
        <w:t>O</w:t>
      </w:r>
      <w:r w:rsidR="00DF1118" w:rsidRPr="001141DF">
        <w:rPr>
          <w:rFonts w:cstheme="minorHAnsi"/>
          <w:sz w:val="24"/>
          <w:szCs w:val="24"/>
        </w:rPr>
        <w:t xml:space="preserve">riginal report scores from </w:t>
      </w:r>
      <w:r w:rsidR="00713DB8" w:rsidRPr="001141DF">
        <w:rPr>
          <w:rFonts w:cstheme="minorHAnsi"/>
          <w:sz w:val="24"/>
          <w:szCs w:val="24"/>
        </w:rPr>
        <w:t xml:space="preserve">five </w:t>
      </w:r>
      <w:r w:rsidR="00DF1118" w:rsidRPr="001141DF">
        <w:rPr>
          <w:rFonts w:cstheme="minorHAnsi"/>
          <w:sz w:val="24"/>
          <w:szCs w:val="24"/>
        </w:rPr>
        <w:t xml:space="preserve">subjects tested in </w:t>
      </w:r>
      <w:r w:rsidR="00FF4BA2">
        <w:rPr>
          <w:rFonts w:cstheme="minorHAnsi"/>
          <w:sz w:val="24"/>
          <w:szCs w:val="24"/>
        </w:rPr>
        <w:t>device validation procedure ENG-017</w:t>
      </w:r>
      <w:r w:rsidR="008810E2">
        <w:rPr>
          <w:rFonts w:cstheme="minorHAnsi"/>
          <w:sz w:val="24"/>
          <w:szCs w:val="24"/>
        </w:rPr>
        <w:t>.</w:t>
      </w:r>
      <w:r w:rsidR="00B86437">
        <w:rPr>
          <w:rFonts w:cstheme="minorHAnsi"/>
          <w:sz w:val="24"/>
          <w:szCs w:val="24"/>
        </w:rPr>
        <w:t>002 (device SN0986)</w:t>
      </w:r>
      <w:r>
        <w:rPr>
          <w:rFonts w:cstheme="minorHAnsi"/>
          <w:sz w:val="24"/>
          <w:szCs w:val="24"/>
        </w:rPr>
        <w:t xml:space="preserve"> will be compared to the scores using the same finger images but different calibration images</w:t>
      </w:r>
      <w:r w:rsidR="008810E2">
        <w:rPr>
          <w:rFonts w:cstheme="minorHAnsi"/>
          <w:sz w:val="24"/>
          <w:szCs w:val="24"/>
        </w:rPr>
        <w:t xml:space="preserve">.  </w:t>
      </w:r>
      <w:r>
        <w:rPr>
          <w:rFonts w:cstheme="minorHAnsi"/>
          <w:sz w:val="24"/>
          <w:szCs w:val="24"/>
        </w:rPr>
        <w:t>The calibration images will be from</w:t>
      </w:r>
      <w:r w:rsidR="008810E2">
        <w:rPr>
          <w:rFonts w:cstheme="minorHAnsi"/>
          <w:sz w:val="24"/>
          <w:szCs w:val="24"/>
        </w:rPr>
        <w:t xml:space="preserve"> </w:t>
      </w:r>
      <w:r>
        <w:rPr>
          <w:rFonts w:cstheme="minorHAnsi"/>
          <w:sz w:val="24"/>
          <w:szCs w:val="24"/>
        </w:rPr>
        <w:t xml:space="preserve">the revised software using </w:t>
      </w:r>
      <w:r w:rsidR="008810E2">
        <w:rPr>
          <w:rFonts w:cstheme="minorHAnsi"/>
          <w:sz w:val="24"/>
          <w:szCs w:val="24"/>
        </w:rPr>
        <w:t xml:space="preserve">three different brightness and gain settings; one at nominal, one at the lower limit of acceptance, and one at the upper limit of acceptance.  </w:t>
      </w:r>
    </w:p>
    <w:p w:rsidR="008F4500" w:rsidRDefault="00D9040F" w:rsidP="001C6B70">
      <w:pPr>
        <w:pStyle w:val="ListParagraph"/>
        <w:numPr>
          <w:ilvl w:val="0"/>
          <w:numId w:val="5"/>
        </w:numPr>
        <w:rPr>
          <w:rFonts w:cstheme="minorHAnsi"/>
          <w:b/>
          <w:sz w:val="24"/>
          <w:szCs w:val="24"/>
        </w:rPr>
      </w:pPr>
      <w:r w:rsidRPr="00714DF0">
        <w:rPr>
          <w:rFonts w:cstheme="minorHAnsi"/>
          <w:b/>
          <w:sz w:val="24"/>
          <w:szCs w:val="24"/>
        </w:rPr>
        <w:t>Procedure</w:t>
      </w:r>
    </w:p>
    <w:p w:rsidR="000C03CE" w:rsidRDefault="000C03CE" w:rsidP="000C03CE">
      <w:pPr>
        <w:pStyle w:val="ListParagraph"/>
        <w:ind w:left="1440"/>
        <w:rPr>
          <w:rFonts w:cstheme="minorHAnsi"/>
          <w:sz w:val="24"/>
          <w:szCs w:val="24"/>
        </w:rPr>
      </w:pPr>
    </w:p>
    <w:p w:rsidR="00112E40" w:rsidRDefault="00112E40" w:rsidP="00B32813">
      <w:pPr>
        <w:pStyle w:val="ListParagraph"/>
        <w:numPr>
          <w:ilvl w:val="1"/>
          <w:numId w:val="5"/>
        </w:numPr>
        <w:rPr>
          <w:rFonts w:cstheme="minorHAnsi"/>
          <w:sz w:val="24"/>
          <w:szCs w:val="24"/>
        </w:rPr>
      </w:pPr>
      <w:r>
        <w:rPr>
          <w:rFonts w:cstheme="minorHAnsi"/>
          <w:sz w:val="24"/>
          <w:szCs w:val="24"/>
        </w:rPr>
        <w:t>Record system and software information in Table 1.</w:t>
      </w:r>
    </w:p>
    <w:p w:rsidR="00B86437" w:rsidRDefault="00B86437" w:rsidP="00B32813">
      <w:pPr>
        <w:pStyle w:val="ListParagraph"/>
        <w:numPr>
          <w:ilvl w:val="1"/>
          <w:numId w:val="5"/>
        </w:numPr>
        <w:rPr>
          <w:rFonts w:cstheme="minorHAnsi"/>
          <w:sz w:val="24"/>
          <w:szCs w:val="24"/>
        </w:rPr>
      </w:pPr>
      <w:r>
        <w:rPr>
          <w:rFonts w:cstheme="minorHAnsi"/>
          <w:sz w:val="24"/>
          <w:szCs w:val="24"/>
        </w:rPr>
        <w:t>Select five subjects per section 2.0</w:t>
      </w:r>
      <w:r w:rsidR="001D4996">
        <w:rPr>
          <w:rFonts w:cstheme="minorHAnsi"/>
          <w:sz w:val="24"/>
          <w:szCs w:val="24"/>
        </w:rPr>
        <w:t>, print</w:t>
      </w:r>
      <w:r>
        <w:rPr>
          <w:rFonts w:cstheme="minorHAnsi"/>
          <w:sz w:val="24"/>
          <w:szCs w:val="24"/>
        </w:rPr>
        <w:t xml:space="preserve"> and </w:t>
      </w:r>
      <w:r w:rsidR="001D4996">
        <w:rPr>
          <w:rFonts w:cstheme="minorHAnsi"/>
          <w:sz w:val="24"/>
          <w:szCs w:val="24"/>
        </w:rPr>
        <w:t>label</w:t>
      </w:r>
      <w:r>
        <w:rPr>
          <w:rFonts w:cstheme="minorHAnsi"/>
          <w:sz w:val="24"/>
          <w:szCs w:val="24"/>
        </w:rPr>
        <w:t xml:space="preserve"> ClearView reports.</w:t>
      </w:r>
    </w:p>
    <w:p w:rsidR="002052E1" w:rsidRDefault="00467DF7" w:rsidP="00B32813">
      <w:pPr>
        <w:pStyle w:val="ListParagraph"/>
        <w:numPr>
          <w:ilvl w:val="1"/>
          <w:numId w:val="5"/>
        </w:numPr>
        <w:rPr>
          <w:rFonts w:cstheme="minorHAnsi"/>
          <w:sz w:val="24"/>
          <w:szCs w:val="24"/>
        </w:rPr>
      </w:pPr>
      <w:r>
        <w:rPr>
          <w:rFonts w:cstheme="minorHAnsi"/>
          <w:sz w:val="24"/>
          <w:szCs w:val="24"/>
        </w:rPr>
        <w:t>Calibrate device using brightness setting of 85 and gain setting of 58.  After successful calibration, save images to folder</w:t>
      </w:r>
      <w:r w:rsidR="00F158B6">
        <w:rPr>
          <w:rFonts w:cstheme="minorHAnsi"/>
          <w:sz w:val="24"/>
          <w:szCs w:val="24"/>
        </w:rPr>
        <w:t xml:space="preserve"> on the network</w:t>
      </w:r>
      <w:r w:rsidR="00B86437">
        <w:rPr>
          <w:rFonts w:cstheme="minorHAnsi"/>
          <w:sz w:val="24"/>
          <w:szCs w:val="24"/>
        </w:rPr>
        <w:t xml:space="preserve"> labeled </w:t>
      </w:r>
      <w:proofErr w:type="spellStart"/>
      <w:r w:rsidR="001D4996">
        <w:rPr>
          <w:rFonts w:cstheme="minorHAnsi"/>
          <w:sz w:val="24"/>
          <w:szCs w:val="24"/>
        </w:rPr>
        <w:t>NewCalLimitsTesting</w:t>
      </w:r>
      <w:proofErr w:type="spellEnd"/>
      <w:r>
        <w:rPr>
          <w:rFonts w:cstheme="minorHAnsi"/>
          <w:sz w:val="24"/>
          <w:szCs w:val="24"/>
        </w:rPr>
        <w:t xml:space="preserve">.  Load finger images from device validation testing for first </w:t>
      </w:r>
      <w:r>
        <w:rPr>
          <w:rFonts w:cstheme="minorHAnsi"/>
          <w:sz w:val="24"/>
          <w:szCs w:val="24"/>
        </w:rPr>
        <w:lastRenderedPageBreak/>
        <w:t xml:space="preserve">subject.  Modify angles as required and submit for analysis.  </w:t>
      </w:r>
      <w:r w:rsidR="00B86437">
        <w:rPr>
          <w:rFonts w:cstheme="minorHAnsi"/>
          <w:sz w:val="24"/>
          <w:szCs w:val="24"/>
        </w:rPr>
        <w:t>After analysis, r</w:t>
      </w:r>
      <w:r>
        <w:rPr>
          <w:rFonts w:cstheme="minorHAnsi"/>
          <w:sz w:val="24"/>
          <w:szCs w:val="24"/>
        </w:rPr>
        <w:t>ecord NB scores</w:t>
      </w:r>
      <w:r w:rsidR="00CE4D41">
        <w:rPr>
          <w:rFonts w:cstheme="minorHAnsi"/>
          <w:sz w:val="24"/>
          <w:szCs w:val="24"/>
        </w:rPr>
        <w:t>, located in the Primary Organ Systems table,</w:t>
      </w:r>
      <w:r>
        <w:rPr>
          <w:rFonts w:cstheme="minorHAnsi"/>
          <w:sz w:val="24"/>
          <w:szCs w:val="24"/>
        </w:rPr>
        <w:t xml:space="preserve"> in </w:t>
      </w:r>
      <w:r w:rsidR="00CE4D41">
        <w:rPr>
          <w:rFonts w:cstheme="minorHAnsi"/>
          <w:sz w:val="24"/>
          <w:szCs w:val="24"/>
        </w:rPr>
        <w:t xml:space="preserve">the </w:t>
      </w:r>
      <w:r w:rsidR="003E121C">
        <w:rPr>
          <w:rFonts w:cstheme="minorHAnsi"/>
          <w:sz w:val="24"/>
          <w:szCs w:val="24"/>
        </w:rPr>
        <w:t xml:space="preserve">appropriate location in </w:t>
      </w:r>
      <w:r>
        <w:rPr>
          <w:rFonts w:cstheme="minorHAnsi"/>
          <w:sz w:val="24"/>
          <w:szCs w:val="24"/>
        </w:rPr>
        <w:t xml:space="preserve">Table </w:t>
      </w:r>
      <w:r w:rsidR="00112E40">
        <w:rPr>
          <w:rFonts w:cstheme="minorHAnsi"/>
          <w:sz w:val="24"/>
          <w:szCs w:val="24"/>
        </w:rPr>
        <w:t>2</w:t>
      </w:r>
      <w:r w:rsidR="00CE4D41">
        <w:rPr>
          <w:rFonts w:cstheme="minorHAnsi"/>
          <w:sz w:val="24"/>
          <w:szCs w:val="24"/>
        </w:rPr>
        <w:t xml:space="preserve"> of this protocol</w:t>
      </w:r>
      <w:r>
        <w:rPr>
          <w:rFonts w:cstheme="minorHAnsi"/>
          <w:sz w:val="24"/>
          <w:szCs w:val="24"/>
        </w:rPr>
        <w:t>.</w:t>
      </w:r>
      <w:r w:rsidR="00B86437">
        <w:rPr>
          <w:rFonts w:cstheme="minorHAnsi"/>
          <w:sz w:val="24"/>
          <w:szCs w:val="24"/>
        </w:rPr>
        <w:t xml:space="preserve">  Print the ClearView report and export data to </w:t>
      </w:r>
      <w:proofErr w:type="spellStart"/>
      <w:r w:rsidR="001D4996">
        <w:rPr>
          <w:rFonts w:cstheme="minorHAnsi"/>
          <w:sz w:val="24"/>
          <w:szCs w:val="24"/>
        </w:rPr>
        <w:t>NewCalLimitsTesting</w:t>
      </w:r>
      <w:proofErr w:type="spellEnd"/>
      <w:r w:rsidR="001D4996">
        <w:rPr>
          <w:rFonts w:cstheme="minorHAnsi"/>
          <w:sz w:val="24"/>
          <w:szCs w:val="24"/>
        </w:rPr>
        <w:t xml:space="preserve"> folder.</w:t>
      </w:r>
    </w:p>
    <w:p w:rsidR="00F158B6" w:rsidRDefault="003E121C" w:rsidP="00B32813">
      <w:pPr>
        <w:pStyle w:val="ListParagraph"/>
        <w:numPr>
          <w:ilvl w:val="1"/>
          <w:numId w:val="5"/>
        </w:numPr>
        <w:rPr>
          <w:rFonts w:cstheme="minorHAnsi"/>
          <w:sz w:val="24"/>
          <w:szCs w:val="24"/>
        </w:rPr>
      </w:pPr>
      <w:r>
        <w:rPr>
          <w:rFonts w:cstheme="minorHAnsi"/>
          <w:sz w:val="24"/>
          <w:szCs w:val="24"/>
        </w:rPr>
        <w:t xml:space="preserve">Repeat step </w:t>
      </w:r>
      <w:r w:rsidR="006C1BA3">
        <w:rPr>
          <w:rFonts w:cstheme="minorHAnsi"/>
          <w:sz w:val="24"/>
          <w:szCs w:val="24"/>
        </w:rPr>
        <w:t>3.</w:t>
      </w:r>
      <w:r w:rsidR="001A256D">
        <w:rPr>
          <w:rFonts w:cstheme="minorHAnsi"/>
          <w:sz w:val="24"/>
          <w:szCs w:val="24"/>
        </w:rPr>
        <w:t>3</w:t>
      </w:r>
      <w:r>
        <w:rPr>
          <w:rFonts w:cstheme="minorHAnsi"/>
          <w:sz w:val="24"/>
          <w:szCs w:val="24"/>
        </w:rPr>
        <w:t xml:space="preserve"> for four additional subjects.</w:t>
      </w:r>
    </w:p>
    <w:p w:rsidR="001D4996" w:rsidRDefault="001D4996" w:rsidP="001D4996">
      <w:pPr>
        <w:pStyle w:val="ListParagraph"/>
        <w:numPr>
          <w:ilvl w:val="1"/>
          <w:numId w:val="5"/>
        </w:numPr>
        <w:rPr>
          <w:rFonts w:cstheme="minorHAnsi"/>
          <w:sz w:val="24"/>
          <w:szCs w:val="24"/>
        </w:rPr>
      </w:pPr>
      <w:r>
        <w:rPr>
          <w:rFonts w:cstheme="minorHAnsi"/>
          <w:sz w:val="24"/>
          <w:szCs w:val="24"/>
        </w:rPr>
        <w:t xml:space="preserve">Calibrate device using brightness setting of 85 and gain setting of 55.  After successful calibration, save images to folder on the network labeled </w:t>
      </w:r>
      <w:proofErr w:type="spellStart"/>
      <w:r>
        <w:rPr>
          <w:rFonts w:cstheme="minorHAnsi"/>
          <w:sz w:val="24"/>
          <w:szCs w:val="24"/>
        </w:rPr>
        <w:t>NewCalLimitsTesting</w:t>
      </w:r>
      <w:proofErr w:type="spellEnd"/>
      <w:r>
        <w:rPr>
          <w:rFonts w:cstheme="minorHAnsi"/>
          <w:sz w:val="24"/>
          <w:szCs w:val="24"/>
        </w:rPr>
        <w:t xml:space="preserve">.  Load finger images from device validation testing for first subject.  Modify angles as required and submit for analysis.  After analysis, record NB scores in appropriate location in Table 2.  Print the ClearView report and export data to </w:t>
      </w:r>
      <w:proofErr w:type="spellStart"/>
      <w:r>
        <w:rPr>
          <w:rFonts w:cstheme="minorHAnsi"/>
          <w:sz w:val="24"/>
          <w:szCs w:val="24"/>
        </w:rPr>
        <w:t>NewCalLimitsTesting</w:t>
      </w:r>
      <w:proofErr w:type="spellEnd"/>
      <w:r>
        <w:rPr>
          <w:rFonts w:cstheme="minorHAnsi"/>
          <w:sz w:val="24"/>
          <w:szCs w:val="24"/>
        </w:rPr>
        <w:t xml:space="preserve"> folder.</w:t>
      </w:r>
    </w:p>
    <w:p w:rsidR="003E121C" w:rsidRDefault="003E121C" w:rsidP="003E121C">
      <w:pPr>
        <w:pStyle w:val="ListParagraph"/>
        <w:numPr>
          <w:ilvl w:val="1"/>
          <w:numId w:val="5"/>
        </w:numPr>
        <w:rPr>
          <w:rFonts w:cstheme="minorHAnsi"/>
          <w:sz w:val="24"/>
          <w:szCs w:val="24"/>
        </w:rPr>
      </w:pPr>
      <w:r>
        <w:rPr>
          <w:rFonts w:cstheme="minorHAnsi"/>
          <w:sz w:val="24"/>
          <w:szCs w:val="24"/>
        </w:rPr>
        <w:t xml:space="preserve">Repeat step </w:t>
      </w:r>
      <w:r w:rsidR="006C1BA3">
        <w:rPr>
          <w:rFonts w:cstheme="minorHAnsi"/>
          <w:sz w:val="24"/>
          <w:szCs w:val="24"/>
        </w:rPr>
        <w:t>3.</w:t>
      </w:r>
      <w:r w:rsidR="001A256D">
        <w:rPr>
          <w:rFonts w:cstheme="minorHAnsi"/>
          <w:sz w:val="24"/>
          <w:szCs w:val="24"/>
        </w:rPr>
        <w:t>5</w:t>
      </w:r>
      <w:r>
        <w:rPr>
          <w:rFonts w:cstheme="minorHAnsi"/>
          <w:sz w:val="24"/>
          <w:szCs w:val="24"/>
        </w:rPr>
        <w:t xml:space="preserve"> for </w:t>
      </w:r>
      <w:r w:rsidR="004D6E7C">
        <w:rPr>
          <w:rFonts w:cstheme="minorHAnsi"/>
          <w:sz w:val="24"/>
          <w:szCs w:val="24"/>
        </w:rPr>
        <w:t xml:space="preserve">same </w:t>
      </w:r>
      <w:r>
        <w:rPr>
          <w:rFonts w:cstheme="minorHAnsi"/>
          <w:sz w:val="24"/>
          <w:szCs w:val="24"/>
        </w:rPr>
        <w:t>four additional subjects.</w:t>
      </w:r>
    </w:p>
    <w:p w:rsidR="001D4996" w:rsidRDefault="001D4996" w:rsidP="001D4996">
      <w:pPr>
        <w:pStyle w:val="ListParagraph"/>
        <w:numPr>
          <w:ilvl w:val="1"/>
          <w:numId w:val="5"/>
        </w:numPr>
        <w:rPr>
          <w:rFonts w:cstheme="minorHAnsi"/>
          <w:sz w:val="24"/>
          <w:szCs w:val="24"/>
        </w:rPr>
      </w:pPr>
      <w:r>
        <w:rPr>
          <w:rFonts w:cstheme="minorHAnsi"/>
          <w:sz w:val="24"/>
          <w:szCs w:val="24"/>
        </w:rPr>
        <w:t xml:space="preserve">Calibrate device using brightness setting of 100 and gain setting of 63.  After successful calibration, save images to folder on the network labeled </w:t>
      </w:r>
      <w:proofErr w:type="spellStart"/>
      <w:r>
        <w:rPr>
          <w:rFonts w:cstheme="minorHAnsi"/>
          <w:sz w:val="24"/>
          <w:szCs w:val="24"/>
        </w:rPr>
        <w:t>NewCalLimitsTesting</w:t>
      </w:r>
      <w:proofErr w:type="spellEnd"/>
      <w:r>
        <w:rPr>
          <w:rFonts w:cstheme="minorHAnsi"/>
          <w:sz w:val="24"/>
          <w:szCs w:val="24"/>
        </w:rPr>
        <w:t xml:space="preserve">.  Load finger images from device validation testing for first subject.  Modify angles as required and submit for analysis.  After analysis, record NB scores in appropriate location in Table 2.  Print the ClearView report and export data to </w:t>
      </w:r>
      <w:proofErr w:type="spellStart"/>
      <w:r>
        <w:rPr>
          <w:rFonts w:cstheme="minorHAnsi"/>
          <w:sz w:val="24"/>
          <w:szCs w:val="24"/>
        </w:rPr>
        <w:t>NewCalLimitsTesting</w:t>
      </w:r>
      <w:proofErr w:type="spellEnd"/>
      <w:r>
        <w:rPr>
          <w:rFonts w:cstheme="minorHAnsi"/>
          <w:sz w:val="24"/>
          <w:szCs w:val="24"/>
        </w:rPr>
        <w:t xml:space="preserve"> folder.</w:t>
      </w:r>
    </w:p>
    <w:p w:rsidR="003E121C" w:rsidRDefault="003E121C" w:rsidP="003E121C">
      <w:pPr>
        <w:pStyle w:val="ListParagraph"/>
        <w:numPr>
          <w:ilvl w:val="1"/>
          <w:numId w:val="5"/>
        </w:numPr>
        <w:rPr>
          <w:rFonts w:cstheme="minorHAnsi"/>
          <w:sz w:val="24"/>
          <w:szCs w:val="24"/>
        </w:rPr>
      </w:pPr>
      <w:r>
        <w:rPr>
          <w:rFonts w:cstheme="minorHAnsi"/>
          <w:sz w:val="24"/>
          <w:szCs w:val="24"/>
        </w:rPr>
        <w:t xml:space="preserve">Repeat step </w:t>
      </w:r>
      <w:r w:rsidR="006C1BA3">
        <w:rPr>
          <w:rFonts w:cstheme="minorHAnsi"/>
          <w:sz w:val="24"/>
          <w:szCs w:val="24"/>
        </w:rPr>
        <w:t>3.</w:t>
      </w:r>
      <w:r w:rsidR="001A256D">
        <w:rPr>
          <w:rFonts w:cstheme="minorHAnsi"/>
          <w:sz w:val="24"/>
          <w:szCs w:val="24"/>
        </w:rPr>
        <w:t>7</w:t>
      </w:r>
      <w:r>
        <w:rPr>
          <w:rFonts w:cstheme="minorHAnsi"/>
          <w:sz w:val="24"/>
          <w:szCs w:val="24"/>
        </w:rPr>
        <w:t xml:space="preserve"> for </w:t>
      </w:r>
      <w:r w:rsidR="004D6E7C">
        <w:rPr>
          <w:rFonts w:cstheme="minorHAnsi"/>
          <w:sz w:val="24"/>
          <w:szCs w:val="24"/>
        </w:rPr>
        <w:t xml:space="preserve">same </w:t>
      </w:r>
      <w:r>
        <w:rPr>
          <w:rFonts w:cstheme="minorHAnsi"/>
          <w:sz w:val="24"/>
          <w:szCs w:val="24"/>
        </w:rPr>
        <w:t>four additional subjects.</w:t>
      </w:r>
    </w:p>
    <w:p w:rsidR="00713DB8" w:rsidRDefault="00713DB8" w:rsidP="003E121C">
      <w:pPr>
        <w:pStyle w:val="ListParagraph"/>
        <w:numPr>
          <w:ilvl w:val="1"/>
          <w:numId w:val="5"/>
        </w:numPr>
        <w:rPr>
          <w:rFonts w:cstheme="minorHAnsi"/>
          <w:sz w:val="24"/>
          <w:szCs w:val="24"/>
        </w:rPr>
      </w:pPr>
      <w:r>
        <w:rPr>
          <w:rFonts w:cstheme="minorHAnsi"/>
          <w:sz w:val="24"/>
          <w:szCs w:val="24"/>
        </w:rPr>
        <w:t xml:space="preserve">Compare original scores to the nominal, low </w:t>
      </w:r>
      <w:proofErr w:type="gramStart"/>
      <w:r>
        <w:rPr>
          <w:rFonts w:cstheme="minorHAnsi"/>
          <w:sz w:val="24"/>
          <w:szCs w:val="24"/>
        </w:rPr>
        <w:t>limit,</w:t>
      </w:r>
      <w:proofErr w:type="gramEnd"/>
      <w:r>
        <w:rPr>
          <w:rFonts w:cstheme="minorHAnsi"/>
          <w:sz w:val="24"/>
          <w:szCs w:val="24"/>
        </w:rPr>
        <w:t xml:space="preserve"> and high limit scores and record Pass in the space provided i</w:t>
      </w:r>
      <w:r w:rsidR="006C1BA3">
        <w:rPr>
          <w:rFonts w:cstheme="minorHAnsi"/>
          <w:sz w:val="24"/>
          <w:szCs w:val="24"/>
        </w:rPr>
        <w:t>f</w:t>
      </w:r>
      <w:r w:rsidR="00D447F7">
        <w:rPr>
          <w:rFonts w:cstheme="minorHAnsi"/>
          <w:sz w:val="24"/>
          <w:szCs w:val="24"/>
        </w:rPr>
        <w:t xml:space="preserve"> score difference is </w:t>
      </w:r>
      <w:r w:rsidR="006C1BA3">
        <w:rPr>
          <w:rFonts w:cstheme="minorHAnsi"/>
          <w:sz w:val="24"/>
          <w:szCs w:val="24"/>
        </w:rPr>
        <w:t>less than</w:t>
      </w:r>
      <w:r w:rsidR="00D447F7">
        <w:rPr>
          <w:rFonts w:cstheme="minorHAnsi"/>
          <w:sz w:val="24"/>
          <w:szCs w:val="24"/>
        </w:rPr>
        <w:t xml:space="preserve"> 0.5, if more record Fail.</w:t>
      </w:r>
    </w:p>
    <w:p w:rsidR="00490FF7" w:rsidRDefault="00490FF7" w:rsidP="003E121C">
      <w:pPr>
        <w:pStyle w:val="ListParagraph"/>
        <w:numPr>
          <w:ilvl w:val="1"/>
          <w:numId w:val="5"/>
        </w:numPr>
        <w:rPr>
          <w:rFonts w:cstheme="minorHAnsi"/>
          <w:sz w:val="24"/>
          <w:szCs w:val="24"/>
        </w:rPr>
      </w:pPr>
      <w:r>
        <w:rPr>
          <w:rFonts w:cstheme="minorHAnsi"/>
          <w:sz w:val="24"/>
          <w:szCs w:val="24"/>
        </w:rPr>
        <w:t xml:space="preserve">Attach </w:t>
      </w:r>
      <w:r w:rsidR="001D4996">
        <w:rPr>
          <w:rFonts w:cstheme="minorHAnsi"/>
          <w:sz w:val="24"/>
          <w:szCs w:val="24"/>
        </w:rPr>
        <w:t xml:space="preserve">printouts of </w:t>
      </w:r>
      <w:r>
        <w:rPr>
          <w:rFonts w:cstheme="minorHAnsi"/>
          <w:sz w:val="24"/>
          <w:szCs w:val="24"/>
        </w:rPr>
        <w:t xml:space="preserve">NB portion of </w:t>
      </w:r>
      <w:r w:rsidR="00112E40">
        <w:rPr>
          <w:rFonts w:cstheme="minorHAnsi"/>
          <w:sz w:val="24"/>
          <w:szCs w:val="24"/>
        </w:rPr>
        <w:t xml:space="preserve">labeled </w:t>
      </w:r>
      <w:r>
        <w:rPr>
          <w:rFonts w:cstheme="minorHAnsi"/>
          <w:sz w:val="24"/>
          <w:szCs w:val="24"/>
        </w:rPr>
        <w:t>ClearView reports to this document.</w:t>
      </w:r>
    </w:p>
    <w:p w:rsidR="001D4996" w:rsidRDefault="001D4996" w:rsidP="001D4996">
      <w:pPr>
        <w:pStyle w:val="ListParagraph"/>
        <w:ind w:left="1440"/>
        <w:rPr>
          <w:rFonts w:cstheme="minorHAnsi"/>
          <w:sz w:val="24"/>
          <w:szCs w:val="24"/>
        </w:rPr>
      </w:pPr>
    </w:p>
    <w:p w:rsidR="001D4996" w:rsidRDefault="001D4996" w:rsidP="001D4996">
      <w:pPr>
        <w:pStyle w:val="ListParagraph"/>
        <w:numPr>
          <w:ilvl w:val="0"/>
          <w:numId w:val="5"/>
        </w:numPr>
        <w:rPr>
          <w:rFonts w:cstheme="minorHAnsi"/>
          <w:b/>
          <w:sz w:val="24"/>
          <w:szCs w:val="24"/>
        </w:rPr>
      </w:pPr>
      <w:r>
        <w:rPr>
          <w:rFonts w:cstheme="minorHAnsi"/>
          <w:b/>
          <w:sz w:val="24"/>
          <w:szCs w:val="24"/>
        </w:rPr>
        <w:t>Acceptance Criteria</w:t>
      </w:r>
    </w:p>
    <w:p w:rsidR="00945018" w:rsidRDefault="00B73479" w:rsidP="00E170EE">
      <w:pPr>
        <w:ind w:left="720"/>
        <w:rPr>
          <w:rFonts w:cstheme="minorHAnsi"/>
          <w:sz w:val="24"/>
          <w:szCs w:val="24"/>
        </w:rPr>
      </w:pPr>
      <w:r>
        <w:rPr>
          <w:rFonts w:cstheme="minorHAnsi"/>
          <w:sz w:val="24"/>
          <w:szCs w:val="24"/>
        </w:rPr>
        <w:t xml:space="preserve">If the </w:t>
      </w:r>
      <w:r w:rsidR="00BC524C">
        <w:rPr>
          <w:rFonts w:cstheme="minorHAnsi"/>
          <w:sz w:val="24"/>
          <w:szCs w:val="24"/>
        </w:rPr>
        <w:t>NB</w:t>
      </w:r>
      <w:r w:rsidR="007B47E2">
        <w:rPr>
          <w:rFonts w:cstheme="minorHAnsi"/>
          <w:sz w:val="24"/>
          <w:szCs w:val="24"/>
        </w:rPr>
        <w:t xml:space="preserve"> </w:t>
      </w:r>
      <w:r>
        <w:rPr>
          <w:rFonts w:cstheme="minorHAnsi"/>
          <w:sz w:val="24"/>
          <w:szCs w:val="24"/>
        </w:rPr>
        <w:t xml:space="preserve">score values recorded </w:t>
      </w:r>
      <w:r w:rsidR="007B47E2">
        <w:rPr>
          <w:rFonts w:cstheme="minorHAnsi"/>
          <w:sz w:val="24"/>
          <w:szCs w:val="24"/>
        </w:rPr>
        <w:t xml:space="preserve">at the three different </w:t>
      </w:r>
      <w:r w:rsidR="009F5595">
        <w:rPr>
          <w:rFonts w:cstheme="minorHAnsi"/>
          <w:sz w:val="24"/>
          <w:szCs w:val="24"/>
        </w:rPr>
        <w:t xml:space="preserve">calibration </w:t>
      </w:r>
      <w:r w:rsidR="007B47E2">
        <w:rPr>
          <w:rFonts w:cstheme="minorHAnsi"/>
          <w:sz w:val="24"/>
          <w:szCs w:val="24"/>
        </w:rPr>
        <w:t xml:space="preserve">settings are less than +/- 0.5 from the original </w:t>
      </w:r>
      <w:r w:rsidR="00BC524C">
        <w:rPr>
          <w:rFonts w:cstheme="minorHAnsi"/>
          <w:sz w:val="24"/>
          <w:szCs w:val="24"/>
        </w:rPr>
        <w:t>NB</w:t>
      </w:r>
      <w:r w:rsidR="007B47E2">
        <w:rPr>
          <w:rFonts w:cstheme="minorHAnsi"/>
          <w:sz w:val="24"/>
          <w:szCs w:val="24"/>
        </w:rPr>
        <w:t xml:space="preserve"> score values for a subject, the change in calibration pass/fail criteria did not have an impact on the human subject results.  </w:t>
      </w:r>
      <w:r w:rsidR="00E170EE">
        <w:rPr>
          <w:rFonts w:cstheme="minorHAnsi"/>
          <w:sz w:val="24"/>
          <w:szCs w:val="24"/>
        </w:rPr>
        <w:t xml:space="preserve">The results and conclusions </w:t>
      </w:r>
      <w:r>
        <w:rPr>
          <w:rFonts w:cstheme="minorHAnsi"/>
          <w:sz w:val="24"/>
          <w:szCs w:val="24"/>
        </w:rPr>
        <w:t xml:space="preserve">of this protocol </w:t>
      </w:r>
      <w:r w:rsidR="00E170EE">
        <w:rPr>
          <w:rFonts w:cstheme="minorHAnsi"/>
          <w:sz w:val="24"/>
          <w:szCs w:val="24"/>
        </w:rPr>
        <w:t>will be summarized into a final report.</w:t>
      </w:r>
    </w:p>
    <w:p w:rsidR="001A256D" w:rsidRDefault="001A256D" w:rsidP="00112E40">
      <w:pPr>
        <w:ind w:left="720"/>
        <w:jc w:val="center"/>
        <w:rPr>
          <w:rFonts w:cstheme="minorHAnsi"/>
          <w:b/>
          <w:sz w:val="24"/>
          <w:szCs w:val="24"/>
        </w:rPr>
      </w:pPr>
    </w:p>
    <w:p w:rsidR="001A256D" w:rsidRDefault="001A256D" w:rsidP="00112E40">
      <w:pPr>
        <w:ind w:left="720"/>
        <w:jc w:val="center"/>
        <w:rPr>
          <w:rFonts w:cstheme="minorHAnsi"/>
          <w:b/>
          <w:sz w:val="24"/>
          <w:szCs w:val="24"/>
        </w:rPr>
      </w:pPr>
    </w:p>
    <w:p w:rsidR="001A256D" w:rsidRDefault="001A256D" w:rsidP="00112E40">
      <w:pPr>
        <w:ind w:left="720"/>
        <w:jc w:val="center"/>
        <w:rPr>
          <w:rFonts w:cstheme="minorHAnsi"/>
          <w:b/>
          <w:sz w:val="24"/>
          <w:szCs w:val="24"/>
        </w:rPr>
      </w:pPr>
    </w:p>
    <w:p w:rsidR="001A256D" w:rsidRDefault="001A256D" w:rsidP="00112E40">
      <w:pPr>
        <w:ind w:left="720"/>
        <w:jc w:val="center"/>
        <w:rPr>
          <w:rFonts w:cstheme="minorHAnsi"/>
          <w:b/>
          <w:sz w:val="24"/>
          <w:szCs w:val="24"/>
        </w:rPr>
      </w:pPr>
    </w:p>
    <w:p w:rsidR="00112E40" w:rsidRDefault="001B1A1D" w:rsidP="00112E40">
      <w:pPr>
        <w:ind w:left="720"/>
        <w:jc w:val="center"/>
        <w:rPr>
          <w:rFonts w:cstheme="minorHAnsi"/>
          <w:b/>
          <w:sz w:val="24"/>
          <w:szCs w:val="24"/>
        </w:rPr>
      </w:pPr>
      <w:r>
        <w:rPr>
          <w:rFonts w:cstheme="minorHAnsi"/>
          <w:b/>
          <w:sz w:val="24"/>
          <w:szCs w:val="24"/>
        </w:rPr>
        <w:lastRenderedPageBreak/>
        <w:t xml:space="preserve"> </w:t>
      </w:r>
      <w:r w:rsidR="00112E40" w:rsidRPr="00E043E5">
        <w:rPr>
          <w:rFonts w:cstheme="minorHAnsi"/>
          <w:b/>
          <w:sz w:val="24"/>
          <w:szCs w:val="24"/>
        </w:rPr>
        <w:t>Table 1</w:t>
      </w:r>
    </w:p>
    <w:tbl>
      <w:tblPr>
        <w:tblW w:w="8730" w:type="dxa"/>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0"/>
        <w:gridCol w:w="4770"/>
      </w:tblGrid>
      <w:tr w:rsidR="00112E40" w:rsidTr="00112E40">
        <w:tc>
          <w:tcPr>
            <w:tcW w:w="3960" w:type="dxa"/>
            <w:shd w:val="clear" w:color="auto" w:fill="auto"/>
          </w:tcPr>
          <w:p w:rsidR="00112E40" w:rsidRDefault="00112E40" w:rsidP="00112E40">
            <w:pPr>
              <w:spacing w:after="0" w:line="240" w:lineRule="auto"/>
            </w:pPr>
            <w:r>
              <w:t>Device Serial Number:</w:t>
            </w:r>
          </w:p>
        </w:tc>
        <w:tc>
          <w:tcPr>
            <w:tcW w:w="4770" w:type="dxa"/>
            <w:shd w:val="clear" w:color="auto" w:fill="auto"/>
          </w:tcPr>
          <w:p w:rsidR="00112E40" w:rsidRDefault="00112E40" w:rsidP="00112E40">
            <w:r>
              <w:t>Computer System Ref Number:</w:t>
            </w:r>
          </w:p>
        </w:tc>
      </w:tr>
      <w:tr w:rsidR="00112E40" w:rsidTr="00112E40">
        <w:tc>
          <w:tcPr>
            <w:tcW w:w="3960" w:type="dxa"/>
            <w:shd w:val="clear" w:color="auto" w:fill="auto"/>
          </w:tcPr>
          <w:p w:rsidR="00112E40" w:rsidRDefault="00112E40" w:rsidP="00112E40">
            <w:pPr>
              <w:spacing w:after="0" w:line="240" w:lineRule="auto"/>
            </w:pPr>
            <w:r>
              <w:t>Time Device Turned On:</w:t>
            </w:r>
          </w:p>
        </w:tc>
        <w:tc>
          <w:tcPr>
            <w:tcW w:w="4770" w:type="dxa"/>
            <w:shd w:val="clear" w:color="auto" w:fill="auto"/>
          </w:tcPr>
          <w:p w:rsidR="00112E40" w:rsidRDefault="00112E40" w:rsidP="00112E40">
            <w:r>
              <w:t>Workstation ID:</w:t>
            </w:r>
          </w:p>
        </w:tc>
      </w:tr>
      <w:tr w:rsidR="00112E40" w:rsidTr="00112E40">
        <w:tc>
          <w:tcPr>
            <w:tcW w:w="3960" w:type="dxa"/>
            <w:shd w:val="clear" w:color="auto" w:fill="auto"/>
          </w:tcPr>
          <w:p w:rsidR="00112E40" w:rsidRDefault="00112E40" w:rsidP="00112E40">
            <w:pPr>
              <w:spacing w:after="0" w:line="240" w:lineRule="auto"/>
            </w:pPr>
            <w:r>
              <w:t>Exposure Delay:</w:t>
            </w:r>
          </w:p>
        </w:tc>
        <w:tc>
          <w:tcPr>
            <w:tcW w:w="4770" w:type="dxa"/>
            <w:shd w:val="clear" w:color="auto" w:fill="auto"/>
          </w:tcPr>
          <w:p w:rsidR="00112E40" w:rsidRDefault="00112E40" w:rsidP="00112E40">
            <w:r>
              <w:t>ClearView Version:</w:t>
            </w:r>
          </w:p>
        </w:tc>
      </w:tr>
      <w:tr w:rsidR="00E100A2" w:rsidTr="00112E40">
        <w:tc>
          <w:tcPr>
            <w:tcW w:w="3960" w:type="dxa"/>
            <w:shd w:val="clear" w:color="auto" w:fill="auto"/>
          </w:tcPr>
          <w:p w:rsidR="00E100A2" w:rsidRDefault="00E100A2" w:rsidP="00112E40">
            <w:pPr>
              <w:spacing w:after="0" w:line="240" w:lineRule="auto"/>
            </w:pPr>
            <w:r>
              <w:t>Signature:</w:t>
            </w:r>
          </w:p>
        </w:tc>
        <w:tc>
          <w:tcPr>
            <w:tcW w:w="4770" w:type="dxa"/>
            <w:shd w:val="clear" w:color="auto" w:fill="auto"/>
          </w:tcPr>
          <w:p w:rsidR="00E100A2" w:rsidRDefault="00E100A2" w:rsidP="00112E40">
            <w:r>
              <w:t>Date:</w:t>
            </w:r>
          </w:p>
        </w:tc>
      </w:tr>
    </w:tbl>
    <w:p w:rsidR="005D346D" w:rsidRDefault="005D346D" w:rsidP="005D346D">
      <w:pPr>
        <w:spacing w:after="0"/>
        <w:ind w:left="720"/>
        <w:jc w:val="center"/>
        <w:rPr>
          <w:rFonts w:cstheme="minorHAnsi"/>
          <w:b/>
          <w:sz w:val="24"/>
          <w:szCs w:val="24"/>
        </w:rPr>
      </w:pPr>
    </w:p>
    <w:p w:rsidR="00E043E5" w:rsidRDefault="00E043E5" w:rsidP="005D346D">
      <w:pPr>
        <w:spacing w:after="0"/>
        <w:jc w:val="center"/>
        <w:rPr>
          <w:rFonts w:cstheme="minorHAnsi"/>
          <w:b/>
          <w:sz w:val="24"/>
          <w:szCs w:val="24"/>
        </w:rPr>
      </w:pPr>
      <w:r w:rsidRPr="00E043E5">
        <w:rPr>
          <w:rFonts w:cstheme="minorHAnsi"/>
          <w:b/>
          <w:sz w:val="24"/>
          <w:szCs w:val="24"/>
        </w:rPr>
        <w:t xml:space="preserve">Table </w:t>
      </w:r>
      <w:r w:rsidR="00112E40">
        <w:rPr>
          <w:rFonts w:cstheme="minorHAnsi"/>
          <w:b/>
          <w:sz w:val="24"/>
          <w:szCs w:val="24"/>
        </w:rPr>
        <w:t>2</w:t>
      </w:r>
    </w:p>
    <w:p w:rsidR="00115ABF" w:rsidRPr="00E043E5" w:rsidRDefault="00115ABF" w:rsidP="005D346D">
      <w:pPr>
        <w:spacing w:before="240" w:after="0"/>
        <w:ind w:left="720"/>
        <w:rPr>
          <w:rFonts w:cstheme="minorHAnsi"/>
          <w:b/>
          <w:sz w:val="24"/>
          <w:szCs w:val="24"/>
        </w:rPr>
      </w:pPr>
      <w:r>
        <w:rPr>
          <w:rFonts w:cstheme="minorHAnsi"/>
          <w:b/>
          <w:sz w:val="24"/>
          <w:szCs w:val="24"/>
        </w:rPr>
        <w:t>Subject 1</w:t>
      </w:r>
    </w:p>
    <w:tbl>
      <w:tblPr>
        <w:tblStyle w:val="TableGrid"/>
        <w:tblW w:w="8704" w:type="dxa"/>
        <w:tblInd w:w="720" w:type="dxa"/>
        <w:tblLook w:val="04A0" w:firstRow="1" w:lastRow="0" w:firstColumn="1" w:lastColumn="0" w:noHBand="0" w:noVBand="1"/>
      </w:tblPr>
      <w:tblGrid>
        <w:gridCol w:w="1774"/>
        <w:gridCol w:w="998"/>
        <w:gridCol w:w="1274"/>
        <w:gridCol w:w="998"/>
        <w:gridCol w:w="1274"/>
        <w:gridCol w:w="1112"/>
        <w:gridCol w:w="1274"/>
      </w:tblGrid>
      <w:tr w:rsidR="00115ABF" w:rsidTr="00D447F7">
        <w:trPr>
          <w:trHeight w:val="321"/>
        </w:trPr>
        <w:tc>
          <w:tcPr>
            <w:tcW w:w="1774" w:type="dxa"/>
          </w:tcPr>
          <w:p w:rsidR="00E043E5" w:rsidRPr="00E043E5" w:rsidRDefault="00E043E5" w:rsidP="004D6E7C">
            <w:pPr>
              <w:rPr>
                <w:rFonts w:cstheme="minorHAnsi"/>
                <w:b/>
                <w:sz w:val="24"/>
                <w:szCs w:val="24"/>
              </w:rPr>
            </w:pPr>
            <w:r w:rsidRPr="00E043E5">
              <w:rPr>
                <w:rFonts w:cstheme="minorHAnsi"/>
                <w:b/>
                <w:sz w:val="24"/>
                <w:szCs w:val="24"/>
              </w:rPr>
              <w:t>Settings</w:t>
            </w:r>
          </w:p>
        </w:tc>
        <w:tc>
          <w:tcPr>
            <w:tcW w:w="998" w:type="dxa"/>
            <w:shd w:val="clear" w:color="auto" w:fill="D9D9D9" w:themeFill="background1" w:themeFillShade="D9"/>
          </w:tcPr>
          <w:p w:rsidR="00E043E5" w:rsidRPr="00E043E5" w:rsidRDefault="00E043E5" w:rsidP="004D6E7C">
            <w:pPr>
              <w:rPr>
                <w:rFonts w:cstheme="minorHAnsi"/>
                <w:b/>
                <w:sz w:val="24"/>
                <w:szCs w:val="24"/>
              </w:rPr>
            </w:pPr>
            <w:r w:rsidRPr="00E043E5">
              <w:rPr>
                <w:rFonts w:cstheme="minorHAnsi"/>
                <w:b/>
                <w:sz w:val="24"/>
                <w:szCs w:val="24"/>
              </w:rPr>
              <w:t>B85G58</w:t>
            </w:r>
          </w:p>
        </w:tc>
        <w:tc>
          <w:tcPr>
            <w:tcW w:w="1274" w:type="dxa"/>
          </w:tcPr>
          <w:p w:rsidR="00E043E5" w:rsidRPr="00E043E5" w:rsidRDefault="00E043E5" w:rsidP="004D6E7C">
            <w:pPr>
              <w:rPr>
                <w:rFonts w:cstheme="minorHAnsi"/>
                <w:b/>
                <w:sz w:val="24"/>
                <w:szCs w:val="24"/>
              </w:rPr>
            </w:pPr>
            <w:r w:rsidRPr="00E043E5">
              <w:rPr>
                <w:rFonts w:cstheme="minorHAnsi"/>
                <w:b/>
                <w:sz w:val="24"/>
                <w:szCs w:val="24"/>
              </w:rPr>
              <w:t>B85G58</w:t>
            </w:r>
          </w:p>
        </w:tc>
        <w:tc>
          <w:tcPr>
            <w:tcW w:w="998" w:type="dxa"/>
            <w:shd w:val="clear" w:color="auto" w:fill="D9D9D9" w:themeFill="background1" w:themeFillShade="D9"/>
          </w:tcPr>
          <w:p w:rsidR="00E043E5" w:rsidRPr="00E043E5" w:rsidRDefault="00E043E5" w:rsidP="004D6E7C">
            <w:pPr>
              <w:rPr>
                <w:rFonts w:cstheme="minorHAnsi"/>
                <w:b/>
                <w:sz w:val="24"/>
                <w:szCs w:val="24"/>
              </w:rPr>
            </w:pPr>
            <w:r w:rsidRPr="00E043E5">
              <w:rPr>
                <w:rFonts w:cstheme="minorHAnsi"/>
                <w:b/>
                <w:sz w:val="24"/>
                <w:szCs w:val="24"/>
              </w:rPr>
              <w:t>B85G55</w:t>
            </w:r>
          </w:p>
        </w:tc>
        <w:tc>
          <w:tcPr>
            <w:tcW w:w="1274" w:type="dxa"/>
          </w:tcPr>
          <w:p w:rsidR="00E043E5" w:rsidRPr="00E043E5" w:rsidRDefault="00E043E5" w:rsidP="004D6E7C">
            <w:pPr>
              <w:rPr>
                <w:rFonts w:cstheme="minorHAnsi"/>
                <w:b/>
                <w:sz w:val="24"/>
                <w:szCs w:val="24"/>
              </w:rPr>
            </w:pPr>
            <w:r w:rsidRPr="00E043E5">
              <w:rPr>
                <w:rFonts w:cstheme="minorHAnsi"/>
                <w:b/>
                <w:sz w:val="24"/>
                <w:szCs w:val="24"/>
              </w:rPr>
              <w:t>B85G55</w:t>
            </w:r>
          </w:p>
        </w:tc>
        <w:tc>
          <w:tcPr>
            <w:tcW w:w="1112" w:type="dxa"/>
            <w:shd w:val="clear" w:color="auto" w:fill="D9D9D9" w:themeFill="background1" w:themeFillShade="D9"/>
          </w:tcPr>
          <w:p w:rsidR="00E043E5" w:rsidRPr="00E043E5" w:rsidRDefault="00E043E5" w:rsidP="004D6E7C">
            <w:pPr>
              <w:rPr>
                <w:rFonts w:cstheme="minorHAnsi"/>
                <w:b/>
                <w:sz w:val="24"/>
                <w:szCs w:val="24"/>
              </w:rPr>
            </w:pPr>
            <w:r w:rsidRPr="00E043E5">
              <w:rPr>
                <w:rFonts w:cstheme="minorHAnsi"/>
                <w:b/>
                <w:sz w:val="24"/>
                <w:szCs w:val="24"/>
              </w:rPr>
              <w:t>B100G63</w:t>
            </w:r>
          </w:p>
        </w:tc>
        <w:tc>
          <w:tcPr>
            <w:tcW w:w="1274" w:type="dxa"/>
          </w:tcPr>
          <w:p w:rsidR="00E043E5" w:rsidRPr="00E043E5" w:rsidRDefault="00E043E5" w:rsidP="004D6E7C">
            <w:pPr>
              <w:rPr>
                <w:rFonts w:cstheme="minorHAnsi"/>
                <w:b/>
                <w:sz w:val="24"/>
                <w:szCs w:val="24"/>
              </w:rPr>
            </w:pPr>
            <w:r w:rsidRPr="00E043E5">
              <w:rPr>
                <w:rFonts w:cstheme="minorHAnsi"/>
                <w:b/>
                <w:sz w:val="24"/>
                <w:szCs w:val="24"/>
              </w:rPr>
              <w:t>B100G63</w:t>
            </w:r>
          </w:p>
        </w:tc>
      </w:tr>
      <w:tr w:rsidR="00115ABF" w:rsidTr="00D447F7">
        <w:trPr>
          <w:trHeight w:val="321"/>
        </w:trPr>
        <w:tc>
          <w:tcPr>
            <w:tcW w:w="1774" w:type="dxa"/>
          </w:tcPr>
          <w:p w:rsidR="00E043E5" w:rsidRPr="004468C0" w:rsidRDefault="00E043E5" w:rsidP="004D6E7C">
            <w:pPr>
              <w:rPr>
                <w:rFonts w:cstheme="minorHAnsi"/>
                <w:i/>
                <w:sz w:val="24"/>
                <w:szCs w:val="24"/>
              </w:rPr>
            </w:pPr>
            <w:r w:rsidRPr="004468C0">
              <w:rPr>
                <w:rFonts w:cstheme="minorHAnsi"/>
                <w:i/>
                <w:sz w:val="24"/>
                <w:szCs w:val="24"/>
              </w:rPr>
              <w:t>Organ System</w:t>
            </w:r>
          </w:p>
        </w:tc>
        <w:tc>
          <w:tcPr>
            <w:tcW w:w="998" w:type="dxa"/>
            <w:shd w:val="clear" w:color="auto" w:fill="D9D9D9" w:themeFill="background1" w:themeFillShade="D9"/>
          </w:tcPr>
          <w:p w:rsidR="00E043E5" w:rsidRPr="004468C0" w:rsidRDefault="00E043E5" w:rsidP="004D6E7C">
            <w:pPr>
              <w:rPr>
                <w:rFonts w:cstheme="minorHAnsi"/>
                <w:i/>
                <w:sz w:val="24"/>
                <w:szCs w:val="24"/>
              </w:rPr>
            </w:pPr>
            <w:r w:rsidRPr="004468C0">
              <w:rPr>
                <w:rFonts w:cstheme="minorHAnsi"/>
                <w:i/>
                <w:sz w:val="24"/>
                <w:szCs w:val="24"/>
              </w:rPr>
              <w:t>Physical</w:t>
            </w:r>
          </w:p>
        </w:tc>
        <w:tc>
          <w:tcPr>
            <w:tcW w:w="1274" w:type="dxa"/>
          </w:tcPr>
          <w:p w:rsidR="00E043E5" w:rsidRPr="004468C0" w:rsidRDefault="00E043E5" w:rsidP="00E043E5">
            <w:pPr>
              <w:rPr>
                <w:rFonts w:cstheme="minorHAnsi"/>
                <w:i/>
                <w:sz w:val="24"/>
                <w:szCs w:val="24"/>
              </w:rPr>
            </w:pPr>
            <w:r w:rsidRPr="004468C0">
              <w:rPr>
                <w:rFonts w:cstheme="minorHAnsi"/>
                <w:i/>
                <w:sz w:val="24"/>
                <w:szCs w:val="24"/>
              </w:rPr>
              <w:t>Autonomic</w:t>
            </w:r>
          </w:p>
        </w:tc>
        <w:tc>
          <w:tcPr>
            <w:tcW w:w="998" w:type="dxa"/>
            <w:shd w:val="clear" w:color="auto" w:fill="D9D9D9" w:themeFill="background1" w:themeFillShade="D9"/>
          </w:tcPr>
          <w:p w:rsidR="00E043E5" w:rsidRPr="004468C0" w:rsidRDefault="00E043E5" w:rsidP="004D6E7C">
            <w:pPr>
              <w:rPr>
                <w:rFonts w:cstheme="minorHAnsi"/>
                <w:i/>
                <w:sz w:val="24"/>
                <w:szCs w:val="24"/>
              </w:rPr>
            </w:pPr>
            <w:r w:rsidRPr="004468C0">
              <w:rPr>
                <w:rFonts w:cstheme="minorHAnsi"/>
                <w:i/>
                <w:sz w:val="24"/>
                <w:szCs w:val="24"/>
              </w:rPr>
              <w:t>Physical</w:t>
            </w:r>
          </w:p>
        </w:tc>
        <w:tc>
          <w:tcPr>
            <w:tcW w:w="1274" w:type="dxa"/>
          </w:tcPr>
          <w:p w:rsidR="00E043E5" w:rsidRPr="004468C0" w:rsidRDefault="00E043E5" w:rsidP="004D6E7C">
            <w:pPr>
              <w:rPr>
                <w:rFonts w:cstheme="minorHAnsi"/>
                <w:i/>
                <w:sz w:val="24"/>
                <w:szCs w:val="24"/>
              </w:rPr>
            </w:pPr>
            <w:r w:rsidRPr="004468C0">
              <w:rPr>
                <w:rFonts w:cstheme="minorHAnsi"/>
                <w:i/>
                <w:sz w:val="24"/>
                <w:szCs w:val="24"/>
              </w:rPr>
              <w:t>Autonomic</w:t>
            </w:r>
          </w:p>
        </w:tc>
        <w:tc>
          <w:tcPr>
            <w:tcW w:w="1112" w:type="dxa"/>
            <w:shd w:val="clear" w:color="auto" w:fill="D9D9D9" w:themeFill="background1" w:themeFillShade="D9"/>
          </w:tcPr>
          <w:p w:rsidR="00E043E5" w:rsidRPr="004468C0" w:rsidRDefault="00E043E5" w:rsidP="004D6E7C">
            <w:pPr>
              <w:rPr>
                <w:rFonts w:cstheme="minorHAnsi"/>
                <w:i/>
                <w:sz w:val="24"/>
                <w:szCs w:val="24"/>
              </w:rPr>
            </w:pPr>
            <w:r w:rsidRPr="004468C0">
              <w:rPr>
                <w:rFonts w:cstheme="minorHAnsi"/>
                <w:i/>
                <w:sz w:val="24"/>
                <w:szCs w:val="24"/>
              </w:rPr>
              <w:t>Physical</w:t>
            </w:r>
          </w:p>
        </w:tc>
        <w:tc>
          <w:tcPr>
            <w:tcW w:w="1274" w:type="dxa"/>
          </w:tcPr>
          <w:p w:rsidR="00E043E5" w:rsidRPr="004468C0" w:rsidRDefault="00E043E5" w:rsidP="004D6E7C">
            <w:pPr>
              <w:rPr>
                <w:rFonts w:cstheme="minorHAnsi"/>
                <w:i/>
                <w:sz w:val="24"/>
                <w:szCs w:val="24"/>
              </w:rPr>
            </w:pPr>
            <w:r w:rsidRPr="004468C0">
              <w:rPr>
                <w:rFonts w:cstheme="minorHAnsi"/>
                <w:i/>
                <w:sz w:val="24"/>
                <w:szCs w:val="24"/>
              </w:rPr>
              <w:t>Autonomic</w:t>
            </w:r>
          </w:p>
        </w:tc>
      </w:tr>
      <w:tr w:rsidR="00115ABF" w:rsidTr="00D447F7">
        <w:trPr>
          <w:trHeight w:val="321"/>
        </w:trPr>
        <w:tc>
          <w:tcPr>
            <w:tcW w:w="1774" w:type="dxa"/>
          </w:tcPr>
          <w:p w:rsidR="00E043E5" w:rsidRDefault="00E043E5" w:rsidP="004D6E7C">
            <w:pPr>
              <w:rPr>
                <w:rFonts w:cstheme="minorHAnsi"/>
                <w:sz w:val="24"/>
                <w:szCs w:val="24"/>
              </w:rPr>
            </w:pPr>
            <w:r>
              <w:rPr>
                <w:rFonts w:cstheme="minorHAnsi"/>
                <w:sz w:val="24"/>
                <w:szCs w:val="24"/>
              </w:rPr>
              <w:t>Cardiovascular</w:t>
            </w: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1112"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r>
      <w:tr w:rsidR="00115ABF" w:rsidTr="00D447F7">
        <w:trPr>
          <w:trHeight w:val="337"/>
        </w:trPr>
        <w:tc>
          <w:tcPr>
            <w:tcW w:w="1774" w:type="dxa"/>
          </w:tcPr>
          <w:p w:rsidR="00E043E5" w:rsidRDefault="00E043E5" w:rsidP="004D6E7C">
            <w:pPr>
              <w:rPr>
                <w:rFonts w:cstheme="minorHAnsi"/>
                <w:sz w:val="24"/>
                <w:szCs w:val="24"/>
              </w:rPr>
            </w:pPr>
            <w:r>
              <w:rPr>
                <w:rFonts w:cstheme="minorHAnsi"/>
                <w:sz w:val="24"/>
                <w:szCs w:val="24"/>
              </w:rPr>
              <w:t>Respiratory</w:t>
            </w: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1112"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r>
      <w:tr w:rsidR="00115ABF" w:rsidTr="00D447F7">
        <w:trPr>
          <w:trHeight w:val="321"/>
        </w:trPr>
        <w:tc>
          <w:tcPr>
            <w:tcW w:w="1774" w:type="dxa"/>
          </w:tcPr>
          <w:p w:rsidR="00E043E5" w:rsidRDefault="00E043E5" w:rsidP="004D6E7C">
            <w:pPr>
              <w:rPr>
                <w:rFonts w:cstheme="minorHAnsi"/>
                <w:sz w:val="24"/>
                <w:szCs w:val="24"/>
              </w:rPr>
            </w:pPr>
            <w:r>
              <w:rPr>
                <w:rFonts w:cstheme="minorHAnsi"/>
                <w:sz w:val="24"/>
                <w:szCs w:val="24"/>
              </w:rPr>
              <w:t>Hepatic</w:t>
            </w: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1112"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r>
      <w:tr w:rsidR="00115ABF" w:rsidTr="00D447F7">
        <w:trPr>
          <w:trHeight w:val="321"/>
        </w:trPr>
        <w:tc>
          <w:tcPr>
            <w:tcW w:w="1774" w:type="dxa"/>
          </w:tcPr>
          <w:p w:rsidR="00E043E5" w:rsidRDefault="00E043E5" w:rsidP="004D6E7C">
            <w:pPr>
              <w:rPr>
                <w:rFonts w:cstheme="minorHAnsi"/>
                <w:sz w:val="24"/>
                <w:szCs w:val="24"/>
              </w:rPr>
            </w:pPr>
            <w:r>
              <w:rPr>
                <w:rFonts w:cstheme="minorHAnsi"/>
                <w:sz w:val="24"/>
                <w:szCs w:val="24"/>
              </w:rPr>
              <w:t>Gastrointestinal</w:t>
            </w: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998"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c>
          <w:tcPr>
            <w:tcW w:w="1112" w:type="dxa"/>
            <w:shd w:val="clear" w:color="auto" w:fill="D9D9D9" w:themeFill="background1" w:themeFillShade="D9"/>
          </w:tcPr>
          <w:p w:rsidR="00E043E5" w:rsidRDefault="00E043E5" w:rsidP="004D6E7C">
            <w:pPr>
              <w:rPr>
                <w:rFonts w:cstheme="minorHAnsi"/>
                <w:sz w:val="24"/>
                <w:szCs w:val="24"/>
              </w:rPr>
            </w:pPr>
          </w:p>
        </w:tc>
        <w:tc>
          <w:tcPr>
            <w:tcW w:w="1274" w:type="dxa"/>
          </w:tcPr>
          <w:p w:rsidR="00E043E5" w:rsidRDefault="00E043E5" w:rsidP="004D6E7C">
            <w:pPr>
              <w:rPr>
                <w:rFonts w:cstheme="minorHAnsi"/>
                <w:sz w:val="24"/>
                <w:szCs w:val="24"/>
              </w:rPr>
            </w:pPr>
          </w:p>
        </w:tc>
      </w:tr>
      <w:tr w:rsidR="00115ABF" w:rsidTr="00D447F7">
        <w:trPr>
          <w:trHeight w:val="337"/>
        </w:trPr>
        <w:tc>
          <w:tcPr>
            <w:tcW w:w="1774" w:type="dxa"/>
            <w:tcBorders>
              <w:bottom w:val="single" w:sz="12" w:space="0" w:color="000000" w:themeColor="text1"/>
            </w:tcBorders>
          </w:tcPr>
          <w:p w:rsidR="00E043E5" w:rsidRDefault="00E043E5" w:rsidP="004D6E7C">
            <w:pPr>
              <w:rPr>
                <w:rFonts w:cstheme="minorHAnsi"/>
                <w:sz w:val="24"/>
                <w:szCs w:val="24"/>
              </w:rPr>
            </w:pPr>
            <w:r>
              <w:rPr>
                <w:rFonts w:cstheme="minorHAnsi"/>
                <w:sz w:val="24"/>
                <w:szCs w:val="24"/>
              </w:rPr>
              <w:t>Renal</w:t>
            </w:r>
          </w:p>
        </w:tc>
        <w:tc>
          <w:tcPr>
            <w:tcW w:w="998" w:type="dxa"/>
            <w:tcBorders>
              <w:bottom w:val="single" w:sz="12" w:space="0" w:color="000000" w:themeColor="text1"/>
            </w:tcBorders>
            <w:shd w:val="clear" w:color="auto" w:fill="D9D9D9" w:themeFill="background1" w:themeFillShade="D9"/>
          </w:tcPr>
          <w:p w:rsidR="00E043E5" w:rsidRDefault="00E043E5" w:rsidP="004D6E7C">
            <w:pPr>
              <w:rPr>
                <w:rFonts w:cstheme="minorHAnsi"/>
                <w:sz w:val="24"/>
                <w:szCs w:val="24"/>
              </w:rPr>
            </w:pPr>
          </w:p>
        </w:tc>
        <w:tc>
          <w:tcPr>
            <w:tcW w:w="1274" w:type="dxa"/>
            <w:tcBorders>
              <w:bottom w:val="single" w:sz="12" w:space="0" w:color="000000" w:themeColor="text1"/>
            </w:tcBorders>
          </w:tcPr>
          <w:p w:rsidR="00E043E5" w:rsidRDefault="00E043E5" w:rsidP="004D6E7C">
            <w:pPr>
              <w:rPr>
                <w:rFonts w:cstheme="minorHAnsi"/>
                <w:sz w:val="24"/>
                <w:szCs w:val="24"/>
              </w:rPr>
            </w:pPr>
          </w:p>
        </w:tc>
        <w:tc>
          <w:tcPr>
            <w:tcW w:w="998" w:type="dxa"/>
            <w:tcBorders>
              <w:bottom w:val="single" w:sz="12" w:space="0" w:color="000000" w:themeColor="text1"/>
            </w:tcBorders>
            <w:shd w:val="clear" w:color="auto" w:fill="D9D9D9" w:themeFill="background1" w:themeFillShade="D9"/>
          </w:tcPr>
          <w:p w:rsidR="00E043E5" w:rsidRDefault="00E043E5" w:rsidP="004D6E7C">
            <w:pPr>
              <w:rPr>
                <w:rFonts w:cstheme="minorHAnsi"/>
                <w:sz w:val="24"/>
                <w:szCs w:val="24"/>
              </w:rPr>
            </w:pPr>
          </w:p>
        </w:tc>
        <w:tc>
          <w:tcPr>
            <w:tcW w:w="1274" w:type="dxa"/>
            <w:tcBorders>
              <w:bottom w:val="single" w:sz="12" w:space="0" w:color="000000" w:themeColor="text1"/>
            </w:tcBorders>
          </w:tcPr>
          <w:p w:rsidR="00E043E5" w:rsidRDefault="00E043E5" w:rsidP="004D6E7C">
            <w:pPr>
              <w:rPr>
                <w:rFonts w:cstheme="minorHAnsi"/>
                <w:sz w:val="24"/>
                <w:szCs w:val="24"/>
              </w:rPr>
            </w:pPr>
          </w:p>
        </w:tc>
        <w:tc>
          <w:tcPr>
            <w:tcW w:w="1112" w:type="dxa"/>
            <w:tcBorders>
              <w:bottom w:val="single" w:sz="12" w:space="0" w:color="000000" w:themeColor="text1"/>
            </w:tcBorders>
            <w:shd w:val="clear" w:color="auto" w:fill="D9D9D9" w:themeFill="background1" w:themeFillShade="D9"/>
          </w:tcPr>
          <w:p w:rsidR="00E043E5" w:rsidRDefault="00E043E5" w:rsidP="004D6E7C">
            <w:pPr>
              <w:rPr>
                <w:rFonts w:cstheme="minorHAnsi"/>
                <w:sz w:val="24"/>
                <w:szCs w:val="24"/>
              </w:rPr>
            </w:pPr>
          </w:p>
        </w:tc>
        <w:tc>
          <w:tcPr>
            <w:tcW w:w="1274" w:type="dxa"/>
            <w:tcBorders>
              <w:bottom w:val="single" w:sz="12" w:space="0" w:color="000000" w:themeColor="text1"/>
            </w:tcBorders>
          </w:tcPr>
          <w:p w:rsidR="00E043E5" w:rsidRDefault="00E043E5" w:rsidP="004D6E7C">
            <w:pPr>
              <w:rPr>
                <w:rFonts w:cstheme="minorHAnsi"/>
                <w:sz w:val="24"/>
                <w:szCs w:val="24"/>
              </w:rPr>
            </w:pPr>
          </w:p>
        </w:tc>
      </w:tr>
      <w:tr w:rsidR="00112E40" w:rsidTr="00D447F7">
        <w:trPr>
          <w:trHeight w:val="337"/>
        </w:trPr>
        <w:tc>
          <w:tcPr>
            <w:tcW w:w="17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12E40" w:rsidRPr="00D447F7" w:rsidRDefault="00D447F7" w:rsidP="004D6E7C">
            <w:pPr>
              <w:rPr>
                <w:rFonts w:cstheme="minorHAnsi"/>
                <w:b/>
                <w:i/>
                <w:sz w:val="24"/>
                <w:szCs w:val="24"/>
              </w:rPr>
            </w:pPr>
            <w:r w:rsidRPr="00D447F7">
              <w:rPr>
                <w:rFonts w:cstheme="minorHAnsi"/>
                <w:b/>
                <w:i/>
                <w:sz w:val="24"/>
                <w:szCs w:val="24"/>
              </w:rPr>
              <w:t>Pass/Fail</w:t>
            </w: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112E40" w:rsidRDefault="00112E40" w:rsidP="004D6E7C">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112E40" w:rsidRDefault="00112E40" w:rsidP="004D6E7C">
            <w:pPr>
              <w:rPr>
                <w:rFonts w:cstheme="minorHAnsi"/>
                <w:sz w:val="24"/>
                <w:szCs w:val="24"/>
              </w:rPr>
            </w:pP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112E40" w:rsidRDefault="00112E40" w:rsidP="004D6E7C">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112E40" w:rsidRDefault="00112E40" w:rsidP="004D6E7C">
            <w:pPr>
              <w:rPr>
                <w:rFonts w:cstheme="minorHAnsi"/>
                <w:sz w:val="24"/>
                <w:szCs w:val="24"/>
              </w:rPr>
            </w:pPr>
          </w:p>
        </w:tc>
        <w:tc>
          <w:tcPr>
            <w:tcW w:w="11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112E40" w:rsidRDefault="00112E40" w:rsidP="004D6E7C">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112E40" w:rsidRDefault="00112E40" w:rsidP="004D6E7C">
            <w:pPr>
              <w:rPr>
                <w:rFonts w:cstheme="minorHAnsi"/>
                <w:sz w:val="24"/>
                <w:szCs w:val="24"/>
              </w:rPr>
            </w:pPr>
          </w:p>
        </w:tc>
      </w:tr>
      <w:tr w:rsidR="00D447F7" w:rsidTr="00D447F7">
        <w:trPr>
          <w:trHeight w:val="337"/>
        </w:trPr>
        <w:tc>
          <w:tcPr>
            <w:tcW w:w="1774" w:type="dxa"/>
            <w:tcBorders>
              <w:top w:val="single" w:sz="12" w:space="0" w:color="000000" w:themeColor="text1"/>
            </w:tcBorders>
          </w:tcPr>
          <w:p w:rsidR="00D447F7" w:rsidRPr="00112E40" w:rsidRDefault="00D447F7" w:rsidP="004D6E7C">
            <w:pPr>
              <w:rPr>
                <w:rFonts w:cstheme="minorHAnsi"/>
                <w:i/>
                <w:sz w:val="24"/>
                <w:szCs w:val="24"/>
              </w:rPr>
            </w:pPr>
            <w:r w:rsidRPr="00112E40">
              <w:rPr>
                <w:rFonts w:cstheme="minorHAnsi"/>
                <w:i/>
                <w:sz w:val="24"/>
                <w:szCs w:val="24"/>
              </w:rPr>
              <w:t>Signature</w:t>
            </w:r>
          </w:p>
        </w:tc>
        <w:tc>
          <w:tcPr>
            <w:tcW w:w="2272" w:type="dxa"/>
            <w:gridSpan w:val="2"/>
            <w:tcBorders>
              <w:top w:val="single" w:sz="12" w:space="0" w:color="000000" w:themeColor="text1"/>
            </w:tcBorders>
            <w:shd w:val="clear" w:color="auto" w:fill="FFFFFF" w:themeFill="background1"/>
          </w:tcPr>
          <w:p w:rsidR="00D447F7" w:rsidRDefault="00D447F7" w:rsidP="004D6E7C">
            <w:pPr>
              <w:rPr>
                <w:rFonts w:cstheme="minorHAnsi"/>
                <w:sz w:val="24"/>
                <w:szCs w:val="24"/>
              </w:rPr>
            </w:pPr>
          </w:p>
        </w:tc>
        <w:tc>
          <w:tcPr>
            <w:tcW w:w="2272" w:type="dxa"/>
            <w:gridSpan w:val="2"/>
            <w:tcBorders>
              <w:top w:val="single" w:sz="12" w:space="0" w:color="000000" w:themeColor="text1"/>
            </w:tcBorders>
            <w:shd w:val="clear" w:color="auto" w:fill="FFFFFF" w:themeFill="background1"/>
          </w:tcPr>
          <w:p w:rsidR="00D447F7" w:rsidRDefault="00D447F7" w:rsidP="004D6E7C">
            <w:pPr>
              <w:rPr>
                <w:rFonts w:cstheme="minorHAnsi"/>
                <w:sz w:val="24"/>
                <w:szCs w:val="24"/>
              </w:rPr>
            </w:pPr>
          </w:p>
        </w:tc>
        <w:tc>
          <w:tcPr>
            <w:tcW w:w="2386" w:type="dxa"/>
            <w:gridSpan w:val="2"/>
            <w:tcBorders>
              <w:top w:val="single" w:sz="12" w:space="0" w:color="000000" w:themeColor="text1"/>
            </w:tcBorders>
            <w:shd w:val="clear" w:color="auto" w:fill="FFFFFF" w:themeFill="background1"/>
          </w:tcPr>
          <w:p w:rsidR="00D447F7" w:rsidRDefault="00D447F7" w:rsidP="004D6E7C">
            <w:pPr>
              <w:rPr>
                <w:rFonts w:cstheme="minorHAnsi"/>
                <w:sz w:val="24"/>
                <w:szCs w:val="24"/>
              </w:rPr>
            </w:pPr>
          </w:p>
        </w:tc>
      </w:tr>
      <w:tr w:rsidR="00D447F7" w:rsidTr="00B8122B">
        <w:trPr>
          <w:trHeight w:val="337"/>
        </w:trPr>
        <w:tc>
          <w:tcPr>
            <w:tcW w:w="1774" w:type="dxa"/>
          </w:tcPr>
          <w:p w:rsidR="00D447F7" w:rsidRPr="00112E40" w:rsidRDefault="00D447F7" w:rsidP="004D6E7C">
            <w:pPr>
              <w:rPr>
                <w:rFonts w:cstheme="minorHAnsi"/>
                <w:i/>
                <w:sz w:val="24"/>
                <w:szCs w:val="24"/>
              </w:rPr>
            </w:pPr>
            <w:r w:rsidRPr="00112E40">
              <w:rPr>
                <w:rFonts w:cstheme="minorHAnsi"/>
                <w:i/>
                <w:sz w:val="24"/>
                <w:szCs w:val="24"/>
              </w:rPr>
              <w:t>Date</w:t>
            </w:r>
          </w:p>
        </w:tc>
        <w:tc>
          <w:tcPr>
            <w:tcW w:w="2272" w:type="dxa"/>
            <w:gridSpan w:val="2"/>
            <w:shd w:val="clear" w:color="auto" w:fill="FFFFFF" w:themeFill="background1"/>
          </w:tcPr>
          <w:p w:rsidR="00D447F7" w:rsidRDefault="00D447F7" w:rsidP="004D6E7C">
            <w:pPr>
              <w:rPr>
                <w:rFonts w:cstheme="minorHAnsi"/>
                <w:sz w:val="24"/>
                <w:szCs w:val="24"/>
              </w:rPr>
            </w:pPr>
          </w:p>
        </w:tc>
        <w:tc>
          <w:tcPr>
            <w:tcW w:w="2272" w:type="dxa"/>
            <w:gridSpan w:val="2"/>
            <w:shd w:val="clear" w:color="auto" w:fill="FFFFFF" w:themeFill="background1"/>
          </w:tcPr>
          <w:p w:rsidR="00D447F7" w:rsidRDefault="00D447F7" w:rsidP="004D6E7C">
            <w:pPr>
              <w:rPr>
                <w:rFonts w:cstheme="minorHAnsi"/>
                <w:sz w:val="24"/>
                <w:szCs w:val="24"/>
              </w:rPr>
            </w:pPr>
          </w:p>
        </w:tc>
        <w:tc>
          <w:tcPr>
            <w:tcW w:w="2386" w:type="dxa"/>
            <w:gridSpan w:val="2"/>
            <w:shd w:val="clear" w:color="auto" w:fill="FFFFFF" w:themeFill="background1"/>
          </w:tcPr>
          <w:p w:rsidR="00D447F7" w:rsidRDefault="00D447F7" w:rsidP="004D6E7C">
            <w:pPr>
              <w:rPr>
                <w:rFonts w:cstheme="minorHAnsi"/>
                <w:sz w:val="24"/>
                <w:szCs w:val="24"/>
              </w:rPr>
            </w:pPr>
          </w:p>
        </w:tc>
      </w:tr>
    </w:tbl>
    <w:p w:rsidR="00D447F7" w:rsidRPr="00E043E5" w:rsidRDefault="00D447F7" w:rsidP="005D346D">
      <w:pPr>
        <w:spacing w:before="240" w:after="0"/>
        <w:ind w:left="720"/>
        <w:rPr>
          <w:rFonts w:cstheme="minorHAnsi"/>
          <w:b/>
          <w:sz w:val="24"/>
          <w:szCs w:val="24"/>
        </w:rPr>
      </w:pPr>
      <w:r>
        <w:rPr>
          <w:rFonts w:cstheme="minorHAnsi"/>
          <w:b/>
          <w:sz w:val="24"/>
          <w:szCs w:val="24"/>
        </w:rPr>
        <w:t>Subject 2</w:t>
      </w:r>
    </w:p>
    <w:tbl>
      <w:tblPr>
        <w:tblStyle w:val="TableGrid"/>
        <w:tblW w:w="8704" w:type="dxa"/>
        <w:tblInd w:w="720" w:type="dxa"/>
        <w:tblLook w:val="04A0" w:firstRow="1" w:lastRow="0" w:firstColumn="1" w:lastColumn="0" w:noHBand="0" w:noVBand="1"/>
      </w:tblPr>
      <w:tblGrid>
        <w:gridCol w:w="1774"/>
        <w:gridCol w:w="998"/>
        <w:gridCol w:w="1274"/>
        <w:gridCol w:w="998"/>
        <w:gridCol w:w="1274"/>
        <w:gridCol w:w="1112"/>
        <w:gridCol w:w="1274"/>
      </w:tblGrid>
      <w:tr w:rsidR="00D447F7" w:rsidTr="00B8122B">
        <w:trPr>
          <w:trHeight w:val="321"/>
        </w:trPr>
        <w:tc>
          <w:tcPr>
            <w:tcW w:w="1774" w:type="dxa"/>
          </w:tcPr>
          <w:p w:rsidR="00D447F7" w:rsidRPr="00E043E5" w:rsidRDefault="00D447F7" w:rsidP="00B8122B">
            <w:pPr>
              <w:rPr>
                <w:rFonts w:cstheme="minorHAnsi"/>
                <w:b/>
                <w:sz w:val="24"/>
                <w:szCs w:val="24"/>
              </w:rPr>
            </w:pPr>
            <w:r w:rsidRPr="00E043E5">
              <w:rPr>
                <w:rFonts w:cstheme="minorHAnsi"/>
                <w:b/>
                <w:sz w:val="24"/>
                <w:szCs w:val="24"/>
              </w:rPr>
              <w:t>Settings</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B85G58</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B85G58</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B85G55</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B85G55</w:t>
            </w:r>
          </w:p>
        </w:tc>
        <w:tc>
          <w:tcPr>
            <w:tcW w:w="1112"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B100G63</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B100G63</w:t>
            </w:r>
          </w:p>
        </w:tc>
      </w:tr>
      <w:tr w:rsidR="00D447F7" w:rsidTr="00B8122B">
        <w:trPr>
          <w:trHeight w:val="321"/>
        </w:trPr>
        <w:tc>
          <w:tcPr>
            <w:tcW w:w="1774" w:type="dxa"/>
          </w:tcPr>
          <w:p w:rsidR="00D447F7" w:rsidRPr="004468C0" w:rsidRDefault="00D447F7" w:rsidP="00B8122B">
            <w:pPr>
              <w:rPr>
                <w:rFonts w:cstheme="minorHAnsi"/>
                <w:i/>
                <w:sz w:val="24"/>
                <w:szCs w:val="24"/>
              </w:rPr>
            </w:pPr>
            <w:r w:rsidRPr="004468C0">
              <w:rPr>
                <w:rFonts w:cstheme="minorHAnsi"/>
                <w:i/>
                <w:sz w:val="24"/>
                <w:szCs w:val="24"/>
              </w:rPr>
              <w:t>Organ System</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1112"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Cardiovascular</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Pr>
          <w:p w:rsidR="00D447F7" w:rsidRDefault="00D447F7" w:rsidP="00B8122B">
            <w:pPr>
              <w:rPr>
                <w:rFonts w:cstheme="minorHAnsi"/>
                <w:sz w:val="24"/>
                <w:szCs w:val="24"/>
              </w:rPr>
            </w:pPr>
            <w:r>
              <w:rPr>
                <w:rFonts w:cstheme="minorHAnsi"/>
                <w:sz w:val="24"/>
                <w:szCs w:val="24"/>
              </w:rPr>
              <w:t>Respiratory</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Hepatic</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Gastrointestinal</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Borders>
              <w:bottom w:val="single" w:sz="12" w:space="0" w:color="000000" w:themeColor="text1"/>
            </w:tcBorders>
          </w:tcPr>
          <w:p w:rsidR="00D447F7" w:rsidRDefault="00D447F7" w:rsidP="00B8122B">
            <w:pPr>
              <w:rPr>
                <w:rFonts w:cstheme="minorHAnsi"/>
                <w:sz w:val="24"/>
                <w:szCs w:val="24"/>
              </w:rPr>
            </w:pPr>
            <w:r>
              <w:rPr>
                <w:rFonts w:cstheme="minorHAnsi"/>
                <w:sz w:val="24"/>
                <w:szCs w:val="24"/>
              </w:rPr>
              <w:t>Renal</w:t>
            </w: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1112"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D447F7" w:rsidRPr="00D447F7" w:rsidRDefault="00D447F7" w:rsidP="00B8122B">
            <w:pPr>
              <w:rPr>
                <w:rFonts w:cstheme="minorHAnsi"/>
                <w:b/>
                <w:i/>
                <w:sz w:val="24"/>
                <w:szCs w:val="24"/>
              </w:rPr>
            </w:pPr>
            <w:r w:rsidRPr="00D447F7">
              <w:rPr>
                <w:rFonts w:cstheme="minorHAnsi"/>
                <w:b/>
                <w:i/>
                <w:sz w:val="24"/>
                <w:szCs w:val="24"/>
              </w:rPr>
              <w:t>Pass/Fail</w:t>
            </w: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1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tcBorders>
          </w:tcPr>
          <w:p w:rsidR="00D447F7" w:rsidRPr="00112E40" w:rsidRDefault="00D447F7" w:rsidP="00B8122B">
            <w:pPr>
              <w:rPr>
                <w:rFonts w:cstheme="minorHAnsi"/>
                <w:i/>
                <w:sz w:val="24"/>
                <w:szCs w:val="24"/>
              </w:rPr>
            </w:pPr>
            <w:r w:rsidRPr="00112E40">
              <w:rPr>
                <w:rFonts w:cstheme="minorHAnsi"/>
                <w:i/>
                <w:sz w:val="24"/>
                <w:szCs w:val="24"/>
              </w:rPr>
              <w:t>Signature</w:t>
            </w: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386"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Pr>
          <w:p w:rsidR="00D447F7" w:rsidRPr="00112E40" w:rsidRDefault="00D447F7" w:rsidP="00B8122B">
            <w:pPr>
              <w:rPr>
                <w:rFonts w:cstheme="minorHAnsi"/>
                <w:i/>
                <w:sz w:val="24"/>
                <w:szCs w:val="24"/>
              </w:rPr>
            </w:pPr>
            <w:r w:rsidRPr="00112E40">
              <w:rPr>
                <w:rFonts w:cstheme="minorHAnsi"/>
                <w:i/>
                <w:sz w:val="24"/>
                <w:szCs w:val="24"/>
              </w:rPr>
              <w:t>Date</w:t>
            </w:r>
          </w:p>
        </w:tc>
        <w:tc>
          <w:tcPr>
            <w:tcW w:w="2272" w:type="dxa"/>
            <w:gridSpan w:val="2"/>
            <w:shd w:val="clear" w:color="auto" w:fill="FFFFFF" w:themeFill="background1"/>
          </w:tcPr>
          <w:p w:rsidR="00D447F7" w:rsidRDefault="00D447F7" w:rsidP="00B8122B">
            <w:pPr>
              <w:rPr>
                <w:rFonts w:cstheme="minorHAnsi"/>
                <w:sz w:val="24"/>
                <w:szCs w:val="24"/>
              </w:rPr>
            </w:pPr>
          </w:p>
        </w:tc>
        <w:tc>
          <w:tcPr>
            <w:tcW w:w="2272" w:type="dxa"/>
            <w:gridSpan w:val="2"/>
            <w:shd w:val="clear" w:color="auto" w:fill="FFFFFF" w:themeFill="background1"/>
          </w:tcPr>
          <w:p w:rsidR="00D447F7" w:rsidRDefault="00D447F7" w:rsidP="00B8122B">
            <w:pPr>
              <w:rPr>
                <w:rFonts w:cstheme="minorHAnsi"/>
                <w:sz w:val="24"/>
                <w:szCs w:val="24"/>
              </w:rPr>
            </w:pPr>
          </w:p>
        </w:tc>
        <w:tc>
          <w:tcPr>
            <w:tcW w:w="2386" w:type="dxa"/>
            <w:gridSpan w:val="2"/>
            <w:shd w:val="clear" w:color="auto" w:fill="FFFFFF" w:themeFill="background1"/>
          </w:tcPr>
          <w:p w:rsidR="00D447F7" w:rsidRDefault="00D447F7" w:rsidP="00B8122B">
            <w:pPr>
              <w:rPr>
                <w:rFonts w:cstheme="minorHAnsi"/>
                <w:sz w:val="24"/>
                <w:szCs w:val="24"/>
              </w:rPr>
            </w:pPr>
          </w:p>
        </w:tc>
      </w:tr>
    </w:tbl>
    <w:p w:rsidR="005D346D" w:rsidRDefault="005D346D" w:rsidP="005D346D">
      <w:pPr>
        <w:rPr>
          <w:rFonts w:cstheme="minorHAnsi"/>
          <w:b/>
          <w:sz w:val="24"/>
          <w:szCs w:val="24"/>
        </w:rPr>
      </w:pPr>
    </w:p>
    <w:p w:rsidR="0040739A" w:rsidRDefault="0040739A">
      <w:pPr>
        <w:rPr>
          <w:rFonts w:cstheme="minorHAnsi"/>
          <w:b/>
          <w:sz w:val="24"/>
          <w:szCs w:val="24"/>
        </w:rPr>
      </w:pPr>
      <w:r>
        <w:rPr>
          <w:rFonts w:cstheme="minorHAnsi"/>
          <w:b/>
          <w:sz w:val="24"/>
          <w:szCs w:val="24"/>
        </w:rPr>
        <w:br w:type="page"/>
      </w:r>
    </w:p>
    <w:p w:rsidR="00D447F7" w:rsidRPr="00E043E5" w:rsidRDefault="00D447F7" w:rsidP="005D346D">
      <w:pPr>
        <w:ind w:left="720"/>
        <w:rPr>
          <w:rFonts w:cstheme="minorHAnsi"/>
          <w:b/>
          <w:sz w:val="24"/>
          <w:szCs w:val="24"/>
        </w:rPr>
      </w:pPr>
      <w:r>
        <w:rPr>
          <w:rFonts w:cstheme="minorHAnsi"/>
          <w:b/>
          <w:sz w:val="24"/>
          <w:szCs w:val="24"/>
        </w:rPr>
        <w:lastRenderedPageBreak/>
        <w:t>Subject 3</w:t>
      </w:r>
    </w:p>
    <w:tbl>
      <w:tblPr>
        <w:tblStyle w:val="TableGrid"/>
        <w:tblW w:w="8704" w:type="dxa"/>
        <w:tblInd w:w="720" w:type="dxa"/>
        <w:tblLook w:val="04A0" w:firstRow="1" w:lastRow="0" w:firstColumn="1" w:lastColumn="0" w:noHBand="0" w:noVBand="1"/>
      </w:tblPr>
      <w:tblGrid>
        <w:gridCol w:w="1774"/>
        <w:gridCol w:w="998"/>
        <w:gridCol w:w="1274"/>
        <w:gridCol w:w="998"/>
        <w:gridCol w:w="1274"/>
        <w:gridCol w:w="1112"/>
        <w:gridCol w:w="1274"/>
      </w:tblGrid>
      <w:tr w:rsidR="00D447F7" w:rsidTr="00B8122B">
        <w:trPr>
          <w:trHeight w:val="321"/>
        </w:trPr>
        <w:tc>
          <w:tcPr>
            <w:tcW w:w="1774" w:type="dxa"/>
          </w:tcPr>
          <w:p w:rsidR="00D447F7" w:rsidRPr="00E043E5" w:rsidRDefault="00D447F7" w:rsidP="00B8122B">
            <w:pPr>
              <w:rPr>
                <w:rFonts w:cstheme="minorHAnsi"/>
                <w:b/>
                <w:sz w:val="24"/>
                <w:szCs w:val="24"/>
              </w:rPr>
            </w:pPr>
            <w:r w:rsidRPr="00E043E5">
              <w:rPr>
                <w:rFonts w:cstheme="minorHAnsi"/>
                <w:b/>
                <w:sz w:val="24"/>
                <w:szCs w:val="24"/>
              </w:rPr>
              <w:t>Settings</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B85G58</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B85G58</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B85G55</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B85G55</w:t>
            </w:r>
          </w:p>
        </w:tc>
        <w:tc>
          <w:tcPr>
            <w:tcW w:w="1112"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B100G63</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B100G63</w:t>
            </w:r>
          </w:p>
        </w:tc>
      </w:tr>
      <w:tr w:rsidR="00D447F7" w:rsidTr="00B8122B">
        <w:trPr>
          <w:trHeight w:val="321"/>
        </w:trPr>
        <w:tc>
          <w:tcPr>
            <w:tcW w:w="1774" w:type="dxa"/>
          </w:tcPr>
          <w:p w:rsidR="00D447F7" w:rsidRPr="004468C0" w:rsidRDefault="00D447F7" w:rsidP="00B8122B">
            <w:pPr>
              <w:rPr>
                <w:rFonts w:cstheme="minorHAnsi"/>
                <w:i/>
                <w:sz w:val="24"/>
                <w:szCs w:val="24"/>
              </w:rPr>
            </w:pPr>
            <w:r w:rsidRPr="004468C0">
              <w:rPr>
                <w:rFonts w:cstheme="minorHAnsi"/>
                <w:i/>
                <w:sz w:val="24"/>
                <w:szCs w:val="24"/>
              </w:rPr>
              <w:t>Organ System</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1112"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Cardiovascular</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Pr>
          <w:p w:rsidR="00D447F7" w:rsidRDefault="00D447F7" w:rsidP="00B8122B">
            <w:pPr>
              <w:rPr>
                <w:rFonts w:cstheme="minorHAnsi"/>
                <w:sz w:val="24"/>
                <w:szCs w:val="24"/>
              </w:rPr>
            </w:pPr>
            <w:r>
              <w:rPr>
                <w:rFonts w:cstheme="minorHAnsi"/>
                <w:sz w:val="24"/>
                <w:szCs w:val="24"/>
              </w:rPr>
              <w:t>Respiratory</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Hepatic</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Gastrointestinal</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Borders>
              <w:bottom w:val="single" w:sz="12" w:space="0" w:color="000000" w:themeColor="text1"/>
            </w:tcBorders>
          </w:tcPr>
          <w:p w:rsidR="00D447F7" w:rsidRDefault="00D447F7" w:rsidP="00B8122B">
            <w:pPr>
              <w:rPr>
                <w:rFonts w:cstheme="minorHAnsi"/>
                <w:sz w:val="24"/>
                <w:szCs w:val="24"/>
              </w:rPr>
            </w:pPr>
            <w:r>
              <w:rPr>
                <w:rFonts w:cstheme="minorHAnsi"/>
                <w:sz w:val="24"/>
                <w:szCs w:val="24"/>
              </w:rPr>
              <w:t>Renal</w:t>
            </w: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1112"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D447F7" w:rsidRPr="00D447F7" w:rsidRDefault="00D447F7" w:rsidP="00B8122B">
            <w:pPr>
              <w:rPr>
                <w:rFonts w:cstheme="minorHAnsi"/>
                <w:b/>
                <w:i/>
                <w:sz w:val="24"/>
                <w:szCs w:val="24"/>
              </w:rPr>
            </w:pPr>
            <w:r w:rsidRPr="00D447F7">
              <w:rPr>
                <w:rFonts w:cstheme="minorHAnsi"/>
                <w:b/>
                <w:i/>
                <w:sz w:val="24"/>
                <w:szCs w:val="24"/>
              </w:rPr>
              <w:t>Pass/Fail</w:t>
            </w: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1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tcBorders>
          </w:tcPr>
          <w:p w:rsidR="00D447F7" w:rsidRPr="00112E40" w:rsidRDefault="00D447F7" w:rsidP="00B8122B">
            <w:pPr>
              <w:rPr>
                <w:rFonts w:cstheme="minorHAnsi"/>
                <w:i/>
                <w:sz w:val="24"/>
                <w:szCs w:val="24"/>
              </w:rPr>
            </w:pPr>
            <w:r w:rsidRPr="00112E40">
              <w:rPr>
                <w:rFonts w:cstheme="minorHAnsi"/>
                <w:i/>
                <w:sz w:val="24"/>
                <w:szCs w:val="24"/>
              </w:rPr>
              <w:t>Signature</w:t>
            </w: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386"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Pr>
          <w:p w:rsidR="00D447F7" w:rsidRPr="00112E40" w:rsidRDefault="00D447F7" w:rsidP="00B8122B">
            <w:pPr>
              <w:rPr>
                <w:rFonts w:cstheme="minorHAnsi"/>
                <w:i/>
                <w:sz w:val="24"/>
                <w:szCs w:val="24"/>
              </w:rPr>
            </w:pPr>
            <w:r w:rsidRPr="00112E40">
              <w:rPr>
                <w:rFonts w:cstheme="minorHAnsi"/>
                <w:i/>
                <w:sz w:val="24"/>
                <w:szCs w:val="24"/>
              </w:rPr>
              <w:t>Date</w:t>
            </w:r>
          </w:p>
        </w:tc>
        <w:tc>
          <w:tcPr>
            <w:tcW w:w="2272" w:type="dxa"/>
            <w:gridSpan w:val="2"/>
            <w:shd w:val="clear" w:color="auto" w:fill="FFFFFF" w:themeFill="background1"/>
          </w:tcPr>
          <w:p w:rsidR="00D447F7" w:rsidRDefault="00D447F7" w:rsidP="00B8122B">
            <w:pPr>
              <w:rPr>
                <w:rFonts w:cstheme="minorHAnsi"/>
                <w:sz w:val="24"/>
                <w:szCs w:val="24"/>
              </w:rPr>
            </w:pPr>
          </w:p>
        </w:tc>
        <w:tc>
          <w:tcPr>
            <w:tcW w:w="2272" w:type="dxa"/>
            <w:gridSpan w:val="2"/>
            <w:shd w:val="clear" w:color="auto" w:fill="FFFFFF" w:themeFill="background1"/>
          </w:tcPr>
          <w:p w:rsidR="00D447F7" w:rsidRDefault="00D447F7" w:rsidP="00B8122B">
            <w:pPr>
              <w:rPr>
                <w:rFonts w:cstheme="minorHAnsi"/>
                <w:sz w:val="24"/>
                <w:szCs w:val="24"/>
              </w:rPr>
            </w:pPr>
          </w:p>
        </w:tc>
        <w:tc>
          <w:tcPr>
            <w:tcW w:w="2386" w:type="dxa"/>
            <w:gridSpan w:val="2"/>
            <w:shd w:val="clear" w:color="auto" w:fill="FFFFFF" w:themeFill="background1"/>
          </w:tcPr>
          <w:p w:rsidR="00D447F7" w:rsidRDefault="00D447F7" w:rsidP="00B8122B">
            <w:pPr>
              <w:rPr>
                <w:rFonts w:cstheme="minorHAnsi"/>
                <w:sz w:val="24"/>
                <w:szCs w:val="24"/>
              </w:rPr>
            </w:pPr>
          </w:p>
        </w:tc>
      </w:tr>
    </w:tbl>
    <w:p w:rsidR="00D447F7" w:rsidRPr="00E043E5" w:rsidRDefault="00D447F7" w:rsidP="005D346D">
      <w:pPr>
        <w:spacing w:before="240" w:after="0"/>
        <w:ind w:left="720"/>
        <w:rPr>
          <w:rFonts w:cstheme="minorHAnsi"/>
          <w:b/>
          <w:sz w:val="24"/>
          <w:szCs w:val="24"/>
        </w:rPr>
      </w:pPr>
      <w:r>
        <w:rPr>
          <w:rFonts w:cstheme="minorHAnsi"/>
          <w:b/>
          <w:sz w:val="24"/>
          <w:szCs w:val="24"/>
        </w:rPr>
        <w:t>Subject 4</w:t>
      </w:r>
    </w:p>
    <w:tbl>
      <w:tblPr>
        <w:tblStyle w:val="TableGrid"/>
        <w:tblW w:w="8704" w:type="dxa"/>
        <w:tblInd w:w="720" w:type="dxa"/>
        <w:tblLook w:val="04A0" w:firstRow="1" w:lastRow="0" w:firstColumn="1" w:lastColumn="0" w:noHBand="0" w:noVBand="1"/>
      </w:tblPr>
      <w:tblGrid>
        <w:gridCol w:w="1774"/>
        <w:gridCol w:w="998"/>
        <w:gridCol w:w="1274"/>
        <w:gridCol w:w="998"/>
        <w:gridCol w:w="1274"/>
        <w:gridCol w:w="1112"/>
        <w:gridCol w:w="1274"/>
      </w:tblGrid>
      <w:tr w:rsidR="00D447F7" w:rsidTr="00B8122B">
        <w:trPr>
          <w:trHeight w:val="321"/>
        </w:trPr>
        <w:tc>
          <w:tcPr>
            <w:tcW w:w="1774" w:type="dxa"/>
          </w:tcPr>
          <w:p w:rsidR="00D447F7" w:rsidRPr="00E043E5" w:rsidRDefault="00D447F7" w:rsidP="00B8122B">
            <w:pPr>
              <w:rPr>
                <w:rFonts w:cstheme="minorHAnsi"/>
                <w:b/>
                <w:sz w:val="24"/>
                <w:szCs w:val="24"/>
              </w:rPr>
            </w:pPr>
            <w:r w:rsidRPr="00E043E5">
              <w:rPr>
                <w:rFonts w:cstheme="minorHAnsi"/>
                <w:b/>
                <w:sz w:val="24"/>
                <w:szCs w:val="24"/>
              </w:rPr>
              <w:t>Settings</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B85G58</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B85G58</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B85G55</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B85G55</w:t>
            </w:r>
          </w:p>
        </w:tc>
        <w:tc>
          <w:tcPr>
            <w:tcW w:w="1112"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B100G63</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B100G63</w:t>
            </w:r>
          </w:p>
        </w:tc>
      </w:tr>
      <w:tr w:rsidR="00D447F7" w:rsidTr="00B8122B">
        <w:trPr>
          <w:trHeight w:val="321"/>
        </w:trPr>
        <w:tc>
          <w:tcPr>
            <w:tcW w:w="1774" w:type="dxa"/>
          </w:tcPr>
          <w:p w:rsidR="00D447F7" w:rsidRPr="004468C0" w:rsidRDefault="00D447F7" w:rsidP="00B8122B">
            <w:pPr>
              <w:rPr>
                <w:rFonts w:cstheme="minorHAnsi"/>
                <w:i/>
                <w:sz w:val="24"/>
                <w:szCs w:val="24"/>
              </w:rPr>
            </w:pPr>
            <w:r w:rsidRPr="004468C0">
              <w:rPr>
                <w:rFonts w:cstheme="minorHAnsi"/>
                <w:i/>
                <w:sz w:val="24"/>
                <w:szCs w:val="24"/>
              </w:rPr>
              <w:t>Organ System</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1112"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Cardiovascular</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Pr>
          <w:p w:rsidR="00D447F7" w:rsidRDefault="00D447F7" w:rsidP="00B8122B">
            <w:pPr>
              <w:rPr>
                <w:rFonts w:cstheme="minorHAnsi"/>
                <w:sz w:val="24"/>
                <w:szCs w:val="24"/>
              </w:rPr>
            </w:pPr>
            <w:r>
              <w:rPr>
                <w:rFonts w:cstheme="minorHAnsi"/>
                <w:sz w:val="24"/>
                <w:szCs w:val="24"/>
              </w:rPr>
              <w:t>Respiratory</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Hepatic</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Gastrointestinal</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Borders>
              <w:bottom w:val="single" w:sz="12" w:space="0" w:color="000000" w:themeColor="text1"/>
            </w:tcBorders>
          </w:tcPr>
          <w:p w:rsidR="00D447F7" w:rsidRDefault="00D447F7" w:rsidP="00B8122B">
            <w:pPr>
              <w:rPr>
                <w:rFonts w:cstheme="minorHAnsi"/>
                <w:sz w:val="24"/>
                <w:szCs w:val="24"/>
              </w:rPr>
            </w:pPr>
            <w:r>
              <w:rPr>
                <w:rFonts w:cstheme="minorHAnsi"/>
                <w:sz w:val="24"/>
                <w:szCs w:val="24"/>
              </w:rPr>
              <w:t>Renal</w:t>
            </w: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1112"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D447F7" w:rsidRPr="00D447F7" w:rsidRDefault="00D447F7" w:rsidP="00B8122B">
            <w:pPr>
              <w:rPr>
                <w:rFonts w:cstheme="minorHAnsi"/>
                <w:b/>
                <w:i/>
                <w:sz w:val="24"/>
                <w:szCs w:val="24"/>
              </w:rPr>
            </w:pPr>
            <w:r w:rsidRPr="00D447F7">
              <w:rPr>
                <w:rFonts w:cstheme="minorHAnsi"/>
                <w:b/>
                <w:i/>
                <w:sz w:val="24"/>
                <w:szCs w:val="24"/>
              </w:rPr>
              <w:t>Pass/Fail</w:t>
            </w: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1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tcBorders>
          </w:tcPr>
          <w:p w:rsidR="00D447F7" w:rsidRPr="00112E40" w:rsidRDefault="00D447F7" w:rsidP="00B8122B">
            <w:pPr>
              <w:rPr>
                <w:rFonts w:cstheme="minorHAnsi"/>
                <w:i/>
                <w:sz w:val="24"/>
                <w:szCs w:val="24"/>
              </w:rPr>
            </w:pPr>
            <w:r w:rsidRPr="00112E40">
              <w:rPr>
                <w:rFonts w:cstheme="minorHAnsi"/>
                <w:i/>
                <w:sz w:val="24"/>
                <w:szCs w:val="24"/>
              </w:rPr>
              <w:t>Signature</w:t>
            </w: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386"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Pr>
          <w:p w:rsidR="00D447F7" w:rsidRPr="00112E40" w:rsidRDefault="00D447F7" w:rsidP="00B8122B">
            <w:pPr>
              <w:rPr>
                <w:rFonts w:cstheme="minorHAnsi"/>
                <w:i/>
                <w:sz w:val="24"/>
                <w:szCs w:val="24"/>
              </w:rPr>
            </w:pPr>
            <w:r w:rsidRPr="00112E40">
              <w:rPr>
                <w:rFonts w:cstheme="minorHAnsi"/>
                <w:i/>
                <w:sz w:val="24"/>
                <w:szCs w:val="24"/>
              </w:rPr>
              <w:t>Date</w:t>
            </w:r>
          </w:p>
        </w:tc>
        <w:tc>
          <w:tcPr>
            <w:tcW w:w="2272" w:type="dxa"/>
            <w:gridSpan w:val="2"/>
            <w:shd w:val="clear" w:color="auto" w:fill="FFFFFF" w:themeFill="background1"/>
          </w:tcPr>
          <w:p w:rsidR="00D447F7" w:rsidRDefault="00D447F7" w:rsidP="00B8122B">
            <w:pPr>
              <w:rPr>
                <w:rFonts w:cstheme="minorHAnsi"/>
                <w:sz w:val="24"/>
                <w:szCs w:val="24"/>
              </w:rPr>
            </w:pPr>
          </w:p>
        </w:tc>
        <w:tc>
          <w:tcPr>
            <w:tcW w:w="2272" w:type="dxa"/>
            <w:gridSpan w:val="2"/>
            <w:shd w:val="clear" w:color="auto" w:fill="FFFFFF" w:themeFill="background1"/>
          </w:tcPr>
          <w:p w:rsidR="00D447F7" w:rsidRDefault="00D447F7" w:rsidP="00B8122B">
            <w:pPr>
              <w:rPr>
                <w:rFonts w:cstheme="minorHAnsi"/>
                <w:sz w:val="24"/>
                <w:szCs w:val="24"/>
              </w:rPr>
            </w:pPr>
          </w:p>
        </w:tc>
        <w:tc>
          <w:tcPr>
            <w:tcW w:w="2386" w:type="dxa"/>
            <w:gridSpan w:val="2"/>
            <w:shd w:val="clear" w:color="auto" w:fill="FFFFFF" w:themeFill="background1"/>
          </w:tcPr>
          <w:p w:rsidR="00D447F7" w:rsidRDefault="00D447F7" w:rsidP="00B8122B">
            <w:pPr>
              <w:rPr>
                <w:rFonts w:cstheme="minorHAnsi"/>
                <w:sz w:val="24"/>
                <w:szCs w:val="24"/>
              </w:rPr>
            </w:pPr>
          </w:p>
        </w:tc>
      </w:tr>
      <w:tr w:rsidR="003E1816" w:rsidTr="00B8122B">
        <w:trPr>
          <w:trHeight w:val="337"/>
        </w:trPr>
        <w:tc>
          <w:tcPr>
            <w:tcW w:w="1774" w:type="dxa"/>
          </w:tcPr>
          <w:p w:rsidR="003E1816" w:rsidRPr="00112E40" w:rsidRDefault="003E1816" w:rsidP="00B8122B">
            <w:pPr>
              <w:rPr>
                <w:rFonts w:cstheme="minorHAnsi"/>
                <w:i/>
                <w:sz w:val="24"/>
                <w:szCs w:val="24"/>
              </w:rPr>
            </w:pPr>
          </w:p>
        </w:tc>
        <w:tc>
          <w:tcPr>
            <w:tcW w:w="2272" w:type="dxa"/>
            <w:gridSpan w:val="2"/>
            <w:shd w:val="clear" w:color="auto" w:fill="FFFFFF" w:themeFill="background1"/>
          </w:tcPr>
          <w:p w:rsidR="003E1816" w:rsidRDefault="003E1816" w:rsidP="00B8122B">
            <w:pPr>
              <w:rPr>
                <w:rFonts w:cstheme="minorHAnsi"/>
                <w:sz w:val="24"/>
                <w:szCs w:val="24"/>
              </w:rPr>
            </w:pPr>
          </w:p>
        </w:tc>
        <w:tc>
          <w:tcPr>
            <w:tcW w:w="2272" w:type="dxa"/>
            <w:gridSpan w:val="2"/>
            <w:shd w:val="clear" w:color="auto" w:fill="FFFFFF" w:themeFill="background1"/>
          </w:tcPr>
          <w:p w:rsidR="003E1816" w:rsidRDefault="003E1816" w:rsidP="00B8122B">
            <w:pPr>
              <w:rPr>
                <w:rFonts w:cstheme="minorHAnsi"/>
                <w:sz w:val="24"/>
                <w:szCs w:val="24"/>
              </w:rPr>
            </w:pPr>
          </w:p>
        </w:tc>
        <w:tc>
          <w:tcPr>
            <w:tcW w:w="2386" w:type="dxa"/>
            <w:gridSpan w:val="2"/>
            <w:shd w:val="clear" w:color="auto" w:fill="FFFFFF" w:themeFill="background1"/>
          </w:tcPr>
          <w:p w:rsidR="003E1816" w:rsidRDefault="003E1816" w:rsidP="00B8122B">
            <w:pPr>
              <w:rPr>
                <w:rFonts w:cstheme="minorHAnsi"/>
                <w:sz w:val="24"/>
                <w:szCs w:val="24"/>
              </w:rPr>
            </w:pPr>
          </w:p>
        </w:tc>
      </w:tr>
    </w:tbl>
    <w:p w:rsidR="005D346D" w:rsidRDefault="005D346D" w:rsidP="005D346D">
      <w:pPr>
        <w:spacing w:before="240" w:after="0"/>
        <w:ind w:left="720"/>
        <w:rPr>
          <w:rFonts w:cstheme="minorHAnsi"/>
          <w:b/>
          <w:sz w:val="24"/>
          <w:szCs w:val="24"/>
        </w:rPr>
      </w:pPr>
    </w:p>
    <w:p w:rsidR="005D346D" w:rsidRDefault="005D346D">
      <w:pPr>
        <w:rPr>
          <w:rFonts w:cstheme="minorHAnsi"/>
          <w:b/>
          <w:sz w:val="24"/>
          <w:szCs w:val="24"/>
        </w:rPr>
      </w:pPr>
      <w:r>
        <w:rPr>
          <w:rFonts w:cstheme="minorHAnsi"/>
          <w:b/>
          <w:sz w:val="24"/>
          <w:szCs w:val="24"/>
        </w:rPr>
        <w:br w:type="page"/>
      </w:r>
    </w:p>
    <w:p w:rsidR="00D447F7" w:rsidRPr="00E043E5" w:rsidRDefault="00D447F7" w:rsidP="005D346D">
      <w:pPr>
        <w:spacing w:before="240" w:after="0"/>
        <w:ind w:left="720"/>
        <w:rPr>
          <w:rFonts w:cstheme="minorHAnsi"/>
          <w:b/>
          <w:sz w:val="24"/>
          <w:szCs w:val="24"/>
        </w:rPr>
      </w:pPr>
      <w:r>
        <w:rPr>
          <w:rFonts w:cstheme="minorHAnsi"/>
          <w:b/>
          <w:sz w:val="24"/>
          <w:szCs w:val="24"/>
        </w:rPr>
        <w:lastRenderedPageBreak/>
        <w:t>Subject 5</w:t>
      </w:r>
    </w:p>
    <w:tbl>
      <w:tblPr>
        <w:tblStyle w:val="TableGrid"/>
        <w:tblW w:w="8704" w:type="dxa"/>
        <w:tblInd w:w="720" w:type="dxa"/>
        <w:tblLook w:val="04A0" w:firstRow="1" w:lastRow="0" w:firstColumn="1" w:lastColumn="0" w:noHBand="0" w:noVBand="1"/>
      </w:tblPr>
      <w:tblGrid>
        <w:gridCol w:w="1774"/>
        <w:gridCol w:w="998"/>
        <w:gridCol w:w="1274"/>
        <w:gridCol w:w="998"/>
        <w:gridCol w:w="1274"/>
        <w:gridCol w:w="1112"/>
        <w:gridCol w:w="1274"/>
      </w:tblGrid>
      <w:tr w:rsidR="00D447F7" w:rsidTr="00B8122B">
        <w:trPr>
          <w:trHeight w:val="321"/>
        </w:trPr>
        <w:tc>
          <w:tcPr>
            <w:tcW w:w="1774" w:type="dxa"/>
          </w:tcPr>
          <w:p w:rsidR="00D447F7" w:rsidRPr="00E043E5" w:rsidRDefault="00D447F7" w:rsidP="00B8122B">
            <w:pPr>
              <w:rPr>
                <w:rFonts w:cstheme="minorHAnsi"/>
                <w:b/>
                <w:sz w:val="24"/>
                <w:szCs w:val="24"/>
              </w:rPr>
            </w:pPr>
            <w:r w:rsidRPr="00E043E5">
              <w:rPr>
                <w:rFonts w:cstheme="minorHAnsi"/>
                <w:b/>
                <w:sz w:val="24"/>
                <w:szCs w:val="24"/>
              </w:rPr>
              <w:t>Settings</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B85G58</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B85G58</w:t>
            </w:r>
          </w:p>
        </w:tc>
        <w:tc>
          <w:tcPr>
            <w:tcW w:w="998"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B85G55</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B85G55</w:t>
            </w:r>
          </w:p>
        </w:tc>
        <w:tc>
          <w:tcPr>
            <w:tcW w:w="1112" w:type="dxa"/>
            <w:shd w:val="clear" w:color="auto" w:fill="D9D9D9" w:themeFill="background1" w:themeFillShade="D9"/>
          </w:tcPr>
          <w:p w:rsidR="00D447F7" w:rsidRPr="00E043E5" w:rsidRDefault="00D447F7" w:rsidP="00B8122B">
            <w:pPr>
              <w:rPr>
                <w:rFonts w:cstheme="minorHAnsi"/>
                <w:b/>
                <w:sz w:val="24"/>
                <w:szCs w:val="24"/>
              </w:rPr>
            </w:pPr>
            <w:r w:rsidRPr="00E043E5">
              <w:rPr>
                <w:rFonts w:cstheme="minorHAnsi"/>
                <w:b/>
                <w:sz w:val="24"/>
                <w:szCs w:val="24"/>
              </w:rPr>
              <w:t>B100G63</w:t>
            </w:r>
          </w:p>
        </w:tc>
        <w:tc>
          <w:tcPr>
            <w:tcW w:w="1274" w:type="dxa"/>
          </w:tcPr>
          <w:p w:rsidR="00D447F7" w:rsidRPr="00E043E5" w:rsidRDefault="00D447F7" w:rsidP="00B8122B">
            <w:pPr>
              <w:rPr>
                <w:rFonts w:cstheme="minorHAnsi"/>
                <w:b/>
                <w:sz w:val="24"/>
                <w:szCs w:val="24"/>
              </w:rPr>
            </w:pPr>
            <w:r w:rsidRPr="00E043E5">
              <w:rPr>
                <w:rFonts w:cstheme="minorHAnsi"/>
                <w:b/>
                <w:sz w:val="24"/>
                <w:szCs w:val="24"/>
              </w:rPr>
              <w:t>B100G63</w:t>
            </w:r>
          </w:p>
        </w:tc>
      </w:tr>
      <w:tr w:rsidR="00D447F7" w:rsidTr="00B8122B">
        <w:trPr>
          <w:trHeight w:val="321"/>
        </w:trPr>
        <w:tc>
          <w:tcPr>
            <w:tcW w:w="1774" w:type="dxa"/>
          </w:tcPr>
          <w:p w:rsidR="00D447F7" w:rsidRPr="004468C0" w:rsidRDefault="00D447F7" w:rsidP="00B8122B">
            <w:pPr>
              <w:rPr>
                <w:rFonts w:cstheme="minorHAnsi"/>
                <w:i/>
                <w:sz w:val="24"/>
                <w:szCs w:val="24"/>
              </w:rPr>
            </w:pPr>
            <w:r w:rsidRPr="004468C0">
              <w:rPr>
                <w:rFonts w:cstheme="minorHAnsi"/>
                <w:i/>
                <w:sz w:val="24"/>
                <w:szCs w:val="24"/>
              </w:rPr>
              <w:t>Organ System</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998"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c>
          <w:tcPr>
            <w:tcW w:w="1112" w:type="dxa"/>
            <w:shd w:val="clear" w:color="auto" w:fill="D9D9D9" w:themeFill="background1" w:themeFillShade="D9"/>
          </w:tcPr>
          <w:p w:rsidR="00D447F7" w:rsidRPr="004468C0" w:rsidRDefault="00D447F7" w:rsidP="00B8122B">
            <w:pPr>
              <w:rPr>
                <w:rFonts w:cstheme="minorHAnsi"/>
                <w:i/>
                <w:sz w:val="24"/>
                <w:szCs w:val="24"/>
              </w:rPr>
            </w:pPr>
            <w:r w:rsidRPr="004468C0">
              <w:rPr>
                <w:rFonts w:cstheme="minorHAnsi"/>
                <w:i/>
                <w:sz w:val="24"/>
                <w:szCs w:val="24"/>
              </w:rPr>
              <w:t>Physical</w:t>
            </w:r>
          </w:p>
        </w:tc>
        <w:tc>
          <w:tcPr>
            <w:tcW w:w="1274" w:type="dxa"/>
          </w:tcPr>
          <w:p w:rsidR="00D447F7" w:rsidRPr="004468C0" w:rsidRDefault="00D447F7" w:rsidP="00B8122B">
            <w:pPr>
              <w:rPr>
                <w:rFonts w:cstheme="minorHAnsi"/>
                <w:i/>
                <w:sz w:val="24"/>
                <w:szCs w:val="24"/>
              </w:rPr>
            </w:pPr>
            <w:r w:rsidRPr="004468C0">
              <w:rPr>
                <w:rFonts w:cstheme="minorHAnsi"/>
                <w:i/>
                <w:sz w:val="24"/>
                <w:szCs w:val="24"/>
              </w:rPr>
              <w:t>Autonomic</w:t>
            </w: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Cardiovascular</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Pr>
          <w:p w:rsidR="00D447F7" w:rsidRDefault="00D447F7" w:rsidP="00B8122B">
            <w:pPr>
              <w:rPr>
                <w:rFonts w:cstheme="minorHAnsi"/>
                <w:sz w:val="24"/>
                <w:szCs w:val="24"/>
              </w:rPr>
            </w:pPr>
            <w:r>
              <w:rPr>
                <w:rFonts w:cstheme="minorHAnsi"/>
                <w:sz w:val="24"/>
                <w:szCs w:val="24"/>
              </w:rPr>
              <w:t>Respiratory</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Hepatic</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21"/>
        </w:trPr>
        <w:tc>
          <w:tcPr>
            <w:tcW w:w="1774" w:type="dxa"/>
          </w:tcPr>
          <w:p w:rsidR="00D447F7" w:rsidRDefault="00D447F7" w:rsidP="00B8122B">
            <w:pPr>
              <w:rPr>
                <w:rFonts w:cstheme="minorHAnsi"/>
                <w:sz w:val="24"/>
                <w:szCs w:val="24"/>
              </w:rPr>
            </w:pPr>
            <w:r>
              <w:rPr>
                <w:rFonts w:cstheme="minorHAnsi"/>
                <w:sz w:val="24"/>
                <w:szCs w:val="24"/>
              </w:rPr>
              <w:t>Gastrointestinal</w:t>
            </w: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998"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c>
          <w:tcPr>
            <w:tcW w:w="1112" w:type="dxa"/>
            <w:shd w:val="clear" w:color="auto" w:fill="D9D9D9" w:themeFill="background1" w:themeFillShade="D9"/>
          </w:tcPr>
          <w:p w:rsidR="00D447F7" w:rsidRDefault="00D447F7" w:rsidP="00B8122B">
            <w:pPr>
              <w:rPr>
                <w:rFonts w:cstheme="minorHAnsi"/>
                <w:sz w:val="24"/>
                <w:szCs w:val="24"/>
              </w:rPr>
            </w:pPr>
          </w:p>
        </w:tc>
        <w:tc>
          <w:tcPr>
            <w:tcW w:w="1274" w:type="dxa"/>
          </w:tcPr>
          <w:p w:rsidR="00D447F7" w:rsidRDefault="00D447F7" w:rsidP="00B8122B">
            <w:pPr>
              <w:rPr>
                <w:rFonts w:cstheme="minorHAnsi"/>
                <w:sz w:val="24"/>
                <w:szCs w:val="24"/>
              </w:rPr>
            </w:pPr>
          </w:p>
        </w:tc>
      </w:tr>
      <w:tr w:rsidR="00D447F7" w:rsidTr="00B8122B">
        <w:trPr>
          <w:trHeight w:val="337"/>
        </w:trPr>
        <w:tc>
          <w:tcPr>
            <w:tcW w:w="1774" w:type="dxa"/>
            <w:tcBorders>
              <w:bottom w:val="single" w:sz="12" w:space="0" w:color="000000" w:themeColor="text1"/>
            </w:tcBorders>
          </w:tcPr>
          <w:p w:rsidR="00D447F7" w:rsidRDefault="00D447F7" w:rsidP="00B8122B">
            <w:pPr>
              <w:rPr>
                <w:rFonts w:cstheme="minorHAnsi"/>
                <w:sz w:val="24"/>
                <w:szCs w:val="24"/>
              </w:rPr>
            </w:pPr>
            <w:r>
              <w:rPr>
                <w:rFonts w:cstheme="minorHAnsi"/>
                <w:sz w:val="24"/>
                <w:szCs w:val="24"/>
              </w:rPr>
              <w:t>Renal</w:t>
            </w: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998"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c>
          <w:tcPr>
            <w:tcW w:w="1112" w:type="dxa"/>
            <w:tcBorders>
              <w:bottom w:val="single" w:sz="12" w:space="0" w:color="000000" w:themeColor="text1"/>
            </w:tcBorders>
            <w:shd w:val="clear" w:color="auto" w:fill="D9D9D9" w:themeFill="background1" w:themeFillShade="D9"/>
          </w:tcPr>
          <w:p w:rsidR="00D447F7" w:rsidRDefault="00D447F7" w:rsidP="00B8122B">
            <w:pPr>
              <w:rPr>
                <w:rFonts w:cstheme="minorHAnsi"/>
                <w:sz w:val="24"/>
                <w:szCs w:val="24"/>
              </w:rPr>
            </w:pPr>
          </w:p>
        </w:tc>
        <w:tc>
          <w:tcPr>
            <w:tcW w:w="1274" w:type="dxa"/>
            <w:tcBorders>
              <w:bottom w:val="single" w:sz="12" w:space="0" w:color="000000" w:themeColor="text1"/>
            </w:tcBorders>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D447F7" w:rsidRPr="00D447F7" w:rsidRDefault="00D447F7" w:rsidP="00B8122B">
            <w:pPr>
              <w:rPr>
                <w:rFonts w:cstheme="minorHAnsi"/>
                <w:b/>
                <w:i/>
                <w:sz w:val="24"/>
                <w:szCs w:val="24"/>
              </w:rPr>
            </w:pPr>
            <w:r w:rsidRPr="00D447F7">
              <w:rPr>
                <w:rFonts w:cstheme="minorHAnsi"/>
                <w:b/>
                <w:i/>
                <w:sz w:val="24"/>
                <w:szCs w:val="24"/>
              </w:rPr>
              <w:t>Pass/Fail</w:t>
            </w: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9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1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12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Borders>
              <w:top w:val="single" w:sz="12" w:space="0" w:color="000000" w:themeColor="text1"/>
            </w:tcBorders>
          </w:tcPr>
          <w:p w:rsidR="00D447F7" w:rsidRPr="00112E40" w:rsidRDefault="00D447F7" w:rsidP="00B8122B">
            <w:pPr>
              <w:rPr>
                <w:rFonts w:cstheme="minorHAnsi"/>
                <w:i/>
                <w:sz w:val="24"/>
                <w:szCs w:val="24"/>
              </w:rPr>
            </w:pPr>
            <w:r w:rsidRPr="00112E40">
              <w:rPr>
                <w:rFonts w:cstheme="minorHAnsi"/>
                <w:i/>
                <w:sz w:val="24"/>
                <w:szCs w:val="24"/>
              </w:rPr>
              <w:t>Signature</w:t>
            </w: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272"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c>
          <w:tcPr>
            <w:tcW w:w="2386" w:type="dxa"/>
            <w:gridSpan w:val="2"/>
            <w:tcBorders>
              <w:top w:val="single" w:sz="12" w:space="0" w:color="000000" w:themeColor="text1"/>
            </w:tcBorders>
            <w:shd w:val="clear" w:color="auto" w:fill="FFFFFF" w:themeFill="background1"/>
          </w:tcPr>
          <w:p w:rsidR="00D447F7" w:rsidRDefault="00D447F7" w:rsidP="00B8122B">
            <w:pPr>
              <w:rPr>
                <w:rFonts w:cstheme="minorHAnsi"/>
                <w:sz w:val="24"/>
                <w:szCs w:val="24"/>
              </w:rPr>
            </w:pPr>
          </w:p>
        </w:tc>
      </w:tr>
      <w:tr w:rsidR="00D447F7" w:rsidTr="00B8122B">
        <w:trPr>
          <w:trHeight w:val="337"/>
        </w:trPr>
        <w:tc>
          <w:tcPr>
            <w:tcW w:w="1774" w:type="dxa"/>
          </w:tcPr>
          <w:p w:rsidR="00D447F7" w:rsidRPr="00112E40" w:rsidRDefault="00D447F7" w:rsidP="00B8122B">
            <w:pPr>
              <w:rPr>
                <w:rFonts w:cstheme="minorHAnsi"/>
                <w:i/>
                <w:sz w:val="24"/>
                <w:szCs w:val="24"/>
              </w:rPr>
            </w:pPr>
            <w:r w:rsidRPr="00112E40">
              <w:rPr>
                <w:rFonts w:cstheme="minorHAnsi"/>
                <w:i/>
                <w:sz w:val="24"/>
                <w:szCs w:val="24"/>
              </w:rPr>
              <w:t>Date</w:t>
            </w:r>
          </w:p>
        </w:tc>
        <w:tc>
          <w:tcPr>
            <w:tcW w:w="2272" w:type="dxa"/>
            <w:gridSpan w:val="2"/>
            <w:shd w:val="clear" w:color="auto" w:fill="FFFFFF" w:themeFill="background1"/>
          </w:tcPr>
          <w:p w:rsidR="00D447F7" w:rsidRDefault="00D447F7" w:rsidP="00B8122B">
            <w:pPr>
              <w:rPr>
                <w:rFonts w:cstheme="minorHAnsi"/>
                <w:sz w:val="24"/>
                <w:szCs w:val="24"/>
              </w:rPr>
            </w:pPr>
          </w:p>
        </w:tc>
        <w:tc>
          <w:tcPr>
            <w:tcW w:w="2272" w:type="dxa"/>
            <w:gridSpan w:val="2"/>
            <w:shd w:val="clear" w:color="auto" w:fill="FFFFFF" w:themeFill="background1"/>
          </w:tcPr>
          <w:p w:rsidR="00D447F7" w:rsidRDefault="00D447F7" w:rsidP="00B8122B">
            <w:pPr>
              <w:rPr>
                <w:rFonts w:cstheme="minorHAnsi"/>
                <w:sz w:val="24"/>
                <w:szCs w:val="24"/>
              </w:rPr>
            </w:pPr>
          </w:p>
        </w:tc>
        <w:tc>
          <w:tcPr>
            <w:tcW w:w="2386" w:type="dxa"/>
            <w:gridSpan w:val="2"/>
            <w:shd w:val="clear" w:color="auto" w:fill="FFFFFF" w:themeFill="background1"/>
          </w:tcPr>
          <w:p w:rsidR="00D447F7" w:rsidRDefault="00D447F7" w:rsidP="00B8122B">
            <w:pPr>
              <w:rPr>
                <w:rFonts w:cstheme="minorHAnsi"/>
                <w:sz w:val="24"/>
                <w:szCs w:val="24"/>
              </w:rPr>
            </w:pPr>
          </w:p>
        </w:tc>
      </w:tr>
    </w:tbl>
    <w:p w:rsidR="00D447F7" w:rsidRDefault="00D447F7" w:rsidP="004D2BB9">
      <w:pPr>
        <w:ind w:left="720"/>
        <w:rPr>
          <w:rFonts w:cstheme="minorHAnsi"/>
          <w:sz w:val="24"/>
          <w:szCs w:val="24"/>
        </w:rPr>
      </w:pPr>
      <w:bookmarkStart w:id="0" w:name="_GoBack"/>
      <w:bookmarkEnd w:id="0"/>
    </w:p>
    <w:sectPr w:rsidR="00D447F7" w:rsidSect="004D2BB9">
      <w:headerReference w:type="default" r:id="rId9"/>
      <w:footerReference w:type="default" r:id="rId10"/>
      <w:pgSz w:w="12240" w:h="15840"/>
      <w:pgMar w:top="792"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1B90" w:rsidRDefault="00471B90" w:rsidP="00237642">
      <w:pPr>
        <w:spacing w:after="0" w:line="240" w:lineRule="auto"/>
      </w:pPr>
      <w:r>
        <w:separator/>
      </w:r>
    </w:p>
  </w:endnote>
  <w:endnote w:type="continuationSeparator" w:id="0">
    <w:p w:rsidR="00471B90" w:rsidRDefault="00471B9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2039384952"/>
      <w:docPartObj>
        <w:docPartGallery w:val="Page Numbers (Bottom of Page)"/>
        <w:docPartUnique/>
      </w:docPartObj>
    </w:sdtPr>
    <w:sdtEndPr/>
    <w:sdtContent>
      <w:p w:rsidR="005D346D" w:rsidRPr="00E12AF4" w:rsidRDefault="005D346D" w:rsidP="004D2BB9">
        <w:pPr>
          <w:pStyle w:val="Footer"/>
          <w:ind w:right="3528"/>
          <w:rPr>
            <w:rFonts w:cstheme="minorHAnsi"/>
            <w:sz w:val="18"/>
            <w:szCs w:val="18"/>
          </w:rPr>
        </w:pPr>
        <w:r>
          <w:rPr>
            <w:sz w:val="18"/>
            <w:szCs w:val="18"/>
          </w:rPr>
          <w:t>Qualifying the Calibration Acceptance Limits Change</w:t>
        </w:r>
        <w:r>
          <w:rPr>
            <w:sz w:val="18"/>
            <w:szCs w:val="18"/>
          </w:rPr>
          <w:tab/>
        </w:r>
        <w:r>
          <w:rPr>
            <w:rFonts w:cstheme="minorHAnsi"/>
            <w:sz w:val="18"/>
            <w:szCs w:val="18"/>
          </w:rPr>
          <w:tab/>
          <w:t>Confidential &amp; Proprietary</w:t>
        </w:r>
        <w:r w:rsidRPr="00E12AF4">
          <w:rPr>
            <w:rFonts w:cstheme="minorHAnsi"/>
            <w:sz w:val="18"/>
            <w:szCs w:val="18"/>
          </w:rPr>
          <w:t xml:space="preserve"> </w:t>
        </w:r>
      </w:p>
      <w:p w:rsidR="005D346D" w:rsidRDefault="005D346D" w:rsidP="004D2BB9">
        <w:pPr>
          <w:pStyle w:val="Footer"/>
          <w:rPr>
            <w:rFonts w:cstheme="minorHAnsi"/>
            <w:sz w:val="18"/>
            <w:szCs w:val="18"/>
          </w:rPr>
        </w:pPr>
        <w:r>
          <w:rPr>
            <w:rFonts w:cstheme="minorHAnsi"/>
            <w:sz w:val="18"/>
            <w:szCs w:val="18"/>
          </w:rPr>
          <w:t>Document:  ENG-033</w:t>
        </w:r>
        <w:r w:rsidRPr="005D346D">
          <w:rPr>
            <w:sz w:val="18"/>
            <w:szCs w:val="18"/>
          </w:rPr>
          <w:t xml:space="preserve"> </w:t>
        </w:r>
        <w:r>
          <w:rPr>
            <w:sz w:val="18"/>
            <w:szCs w:val="18"/>
          </w:rPr>
          <w:tab/>
        </w:r>
        <w:r>
          <w:rPr>
            <w:sz w:val="18"/>
            <w:szCs w:val="18"/>
          </w:rPr>
          <w:tab/>
          <w:t>P</w:t>
        </w:r>
        <w:r w:rsidRPr="00152813">
          <w:rPr>
            <w:sz w:val="18"/>
            <w:szCs w:val="18"/>
          </w:rPr>
          <w:t xml:space="preserve">age </w:t>
        </w:r>
        <w:r w:rsidRPr="00152813">
          <w:rPr>
            <w:sz w:val="18"/>
            <w:szCs w:val="18"/>
          </w:rPr>
          <w:fldChar w:fldCharType="begin"/>
        </w:r>
        <w:r w:rsidRPr="00152813">
          <w:rPr>
            <w:sz w:val="18"/>
            <w:szCs w:val="18"/>
          </w:rPr>
          <w:instrText xml:space="preserve"> PAGE </w:instrText>
        </w:r>
        <w:r w:rsidRPr="00152813">
          <w:rPr>
            <w:sz w:val="18"/>
            <w:szCs w:val="18"/>
          </w:rPr>
          <w:fldChar w:fldCharType="separate"/>
        </w:r>
        <w:r w:rsidR="001B1A1D">
          <w:rPr>
            <w:noProof/>
            <w:sz w:val="18"/>
            <w:szCs w:val="18"/>
          </w:rPr>
          <w:t>2</w:t>
        </w:r>
        <w:r w:rsidRPr="00152813">
          <w:rPr>
            <w:sz w:val="18"/>
            <w:szCs w:val="18"/>
          </w:rPr>
          <w:fldChar w:fldCharType="end"/>
        </w:r>
        <w:r w:rsidRPr="00152813">
          <w:rPr>
            <w:sz w:val="18"/>
            <w:szCs w:val="18"/>
          </w:rPr>
          <w:t xml:space="preserve"> of </w:t>
        </w:r>
        <w:r w:rsidRPr="00152813">
          <w:rPr>
            <w:sz w:val="18"/>
            <w:szCs w:val="18"/>
          </w:rPr>
          <w:fldChar w:fldCharType="begin"/>
        </w:r>
        <w:r w:rsidRPr="00152813">
          <w:rPr>
            <w:sz w:val="18"/>
            <w:szCs w:val="18"/>
          </w:rPr>
          <w:instrText xml:space="preserve"> NUMPAGES  </w:instrText>
        </w:r>
        <w:r w:rsidRPr="00152813">
          <w:rPr>
            <w:sz w:val="18"/>
            <w:szCs w:val="18"/>
          </w:rPr>
          <w:fldChar w:fldCharType="separate"/>
        </w:r>
        <w:r w:rsidR="001B1A1D">
          <w:rPr>
            <w:noProof/>
            <w:sz w:val="18"/>
            <w:szCs w:val="18"/>
          </w:rPr>
          <w:t>6</w:t>
        </w:r>
        <w:r w:rsidRPr="00152813">
          <w:rPr>
            <w:sz w:val="18"/>
            <w:szCs w:val="18"/>
          </w:rPr>
          <w:fldChar w:fldCharType="end"/>
        </w:r>
      </w:p>
      <w:p w:rsidR="005D346D" w:rsidRPr="004D2BB9" w:rsidRDefault="005D346D" w:rsidP="004D2BB9">
        <w:pPr>
          <w:pStyle w:val="Footer"/>
          <w:tabs>
            <w:tab w:val="clear" w:pos="9360"/>
            <w:tab w:val="right" w:pos="13590"/>
          </w:tabs>
          <w:rPr>
            <w:rFonts w:cstheme="minorHAnsi"/>
            <w:sz w:val="18"/>
            <w:szCs w:val="18"/>
          </w:rPr>
        </w:pPr>
        <w:r>
          <w:rPr>
            <w:rFonts w:cstheme="minorHAnsi"/>
            <w:sz w:val="18"/>
            <w:szCs w:val="18"/>
          </w:rPr>
          <w:t>Revision:  000</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1B90" w:rsidRDefault="00471B90" w:rsidP="00237642">
      <w:pPr>
        <w:spacing w:after="0" w:line="240" w:lineRule="auto"/>
      </w:pPr>
      <w:r>
        <w:separator/>
      </w:r>
    </w:p>
  </w:footnote>
  <w:footnote w:type="continuationSeparator" w:id="0">
    <w:p w:rsidR="00471B90" w:rsidRDefault="00471B9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534"/>
      <w:gridCol w:w="6042"/>
    </w:tblGrid>
    <w:tr w:rsidR="005D346D" w:rsidTr="005D346D">
      <w:tc>
        <w:tcPr>
          <w:tcW w:w="3798" w:type="dxa"/>
          <w:vAlign w:val="center"/>
        </w:tcPr>
        <w:p w:rsidR="005D346D" w:rsidRDefault="005D346D" w:rsidP="002A4DDB">
          <w:pPr>
            <w:pStyle w:val="Header"/>
            <w:jc w:val="center"/>
          </w:pPr>
          <w:r>
            <w:rPr>
              <w:noProof/>
            </w:rPr>
            <w:drawing>
              <wp:inline distT="0" distB="0" distL="0" distR="0" wp14:anchorId="0998EC6A" wp14:editId="4AB25CEC">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9450" w:type="dxa"/>
          <w:vAlign w:val="center"/>
        </w:tcPr>
        <w:p w:rsidR="005D346D" w:rsidRPr="008540C1" w:rsidRDefault="005D346D" w:rsidP="009B0767">
          <w:pPr>
            <w:pStyle w:val="Header"/>
            <w:jc w:val="center"/>
            <w:rPr>
              <w:rFonts w:ascii="Times New Roman" w:hAnsi="Times New Roman" w:cs="Times New Roman"/>
              <w:b/>
              <w:sz w:val="28"/>
              <w:szCs w:val="28"/>
            </w:rPr>
          </w:pPr>
          <w:r>
            <w:rPr>
              <w:rFonts w:cstheme="minorHAnsi"/>
              <w:b/>
              <w:sz w:val="28"/>
              <w:szCs w:val="28"/>
            </w:rPr>
            <w:t>Qualifying the Calibration Acceptance Limits Change</w:t>
          </w:r>
        </w:p>
      </w:tc>
    </w:tr>
  </w:tbl>
  <w:p w:rsidR="005D346D" w:rsidRDefault="005D346D"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1D2308"/>
    <w:multiLevelType w:val="hybridMultilevel"/>
    <w:tmpl w:val="4700619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5C1D50"/>
    <w:multiLevelType w:val="multilevel"/>
    <w:tmpl w:val="25F0E78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3D7A2A12"/>
    <w:multiLevelType w:val="multilevel"/>
    <w:tmpl w:val="09C64A6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3E3401E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BAD5F31"/>
    <w:multiLevelType w:val="hybridMultilevel"/>
    <w:tmpl w:val="691825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3C3201"/>
    <w:multiLevelType w:val="hybridMultilevel"/>
    <w:tmpl w:val="F7C046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DD45ABB"/>
    <w:multiLevelType w:val="multilevel"/>
    <w:tmpl w:val="09C64A6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3"/>
  </w:num>
  <w:num w:numId="3">
    <w:abstractNumId w:val="2"/>
  </w:num>
  <w:num w:numId="4">
    <w:abstractNumId w:val="7"/>
  </w:num>
  <w:num w:numId="5">
    <w:abstractNumId w:val="4"/>
  </w:num>
  <w:num w:numId="6">
    <w:abstractNumId w:val="9"/>
  </w:num>
  <w:num w:numId="7">
    <w:abstractNumId w:val="5"/>
  </w:num>
  <w:num w:numId="8">
    <w:abstractNumId w:val="1"/>
  </w:num>
  <w:num w:numId="9">
    <w:abstractNumId w:val="8"/>
  </w:num>
  <w:num w:numId="10">
    <w:abstractNumId w:val="6"/>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174E7"/>
    <w:rsid w:val="00021DD2"/>
    <w:rsid w:val="0002275B"/>
    <w:rsid w:val="00024238"/>
    <w:rsid w:val="00025261"/>
    <w:rsid w:val="00041425"/>
    <w:rsid w:val="00054FA4"/>
    <w:rsid w:val="00062CC8"/>
    <w:rsid w:val="00062DE1"/>
    <w:rsid w:val="000704B8"/>
    <w:rsid w:val="000718C9"/>
    <w:rsid w:val="00080866"/>
    <w:rsid w:val="00090329"/>
    <w:rsid w:val="000A6A50"/>
    <w:rsid w:val="000A7329"/>
    <w:rsid w:val="000B01F5"/>
    <w:rsid w:val="000B3A70"/>
    <w:rsid w:val="000B5CA7"/>
    <w:rsid w:val="000C03CE"/>
    <w:rsid w:val="000C7196"/>
    <w:rsid w:val="000E2529"/>
    <w:rsid w:val="000F7874"/>
    <w:rsid w:val="00104DEA"/>
    <w:rsid w:val="00111BB9"/>
    <w:rsid w:val="00112E40"/>
    <w:rsid w:val="001141DF"/>
    <w:rsid w:val="00115ABF"/>
    <w:rsid w:val="001361A6"/>
    <w:rsid w:val="00166ECC"/>
    <w:rsid w:val="00174490"/>
    <w:rsid w:val="00182950"/>
    <w:rsid w:val="001A256D"/>
    <w:rsid w:val="001A67E1"/>
    <w:rsid w:val="001B1A1D"/>
    <w:rsid w:val="001B51FB"/>
    <w:rsid w:val="001C6B70"/>
    <w:rsid w:val="001D4996"/>
    <w:rsid w:val="001D7737"/>
    <w:rsid w:val="001D7F32"/>
    <w:rsid w:val="001E1254"/>
    <w:rsid w:val="001E740E"/>
    <w:rsid w:val="001F29F1"/>
    <w:rsid w:val="002052E1"/>
    <w:rsid w:val="00206B81"/>
    <w:rsid w:val="0023649B"/>
    <w:rsid w:val="00237642"/>
    <w:rsid w:val="0024115F"/>
    <w:rsid w:val="00256E3C"/>
    <w:rsid w:val="002570CB"/>
    <w:rsid w:val="00263B6C"/>
    <w:rsid w:val="00273DBE"/>
    <w:rsid w:val="00293836"/>
    <w:rsid w:val="0029606A"/>
    <w:rsid w:val="00296AD1"/>
    <w:rsid w:val="002A4DDB"/>
    <w:rsid w:val="002B5884"/>
    <w:rsid w:val="002C39CA"/>
    <w:rsid w:val="002C68DC"/>
    <w:rsid w:val="002D425C"/>
    <w:rsid w:val="002D4F7E"/>
    <w:rsid w:val="002E2529"/>
    <w:rsid w:val="002E5C3B"/>
    <w:rsid w:val="002F20ED"/>
    <w:rsid w:val="003072F1"/>
    <w:rsid w:val="003219C3"/>
    <w:rsid w:val="00322E5B"/>
    <w:rsid w:val="00326FA7"/>
    <w:rsid w:val="003315EE"/>
    <w:rsid w:val="0033346B"/>
    <w:rsid w:val="0034040D"/>
    <w:rsid w:val="00345A56"/>
    <w:rsid w:val="00353399"/>
    <w:rsid w:val="003739A2"/>
    <w:rsid w:val="00373D54"/>
    <w:rsid w:val="00375F60"/>
    <w:rsid w:val="00385EBD"/>
    <w:rsid w:val="003860E7"/>
    <w:rsid w:val="003A1B14"/>
    <w:rsid w:val="003B6DAD"/>
    <w:rsid w:val="003B7D77"/>
    <w:rsid w:val="003C771E"/>
    <w:rsid w:val="003D050D"/>
    <w:rsid w:val="003E058A"/>
    <w:rsid w:val="003E121C"/>
    <w:rsid w:val="003E1816"/>
    <w:rsid w:val="003F631B"/>
    <w:rsid w:val="0040739A"/>
    <w:rsid w:val="00410E16"/>
    <w:rsid w:val="00420D09"/>
    <w:rsid w:val="00443C39"/>
    <w:rsid w:val="00444588"/>
    <w:rsid w:val="004468C0"/>
    <w:rsid w:val="00453BA8"/>
    <w:rsid w:val="00457EA0"/>
    <w:rsid w:val="00467DF7"/>
    <w:rsid w:val="00471B90"/>
    <w:rsid w:val="0047231C"/>
    <w:rsid w:val="00490FF7"/>
    <w:rsid w:val="004A3525"/>
    <w:rsid w:val="004B0AB4"/>
    <w:rsid w:val="004C269B"/>
    <w:rsid w:val="004C3DC8"/>
    <w:rsid w:val="004C65C6"/>
    <w:rsid w:val="004D2BB9"/>
    <w:rsid w:val="004D6E7C"/>
    <w:rsid w:val="004F5850"/>
    <w:rsid w:val="004F6B0B"/>
    <w:rsid w:val="00535DFC"/>
    <w:rsid w:val="0054671C"/>
    <w:rsid w:val="00552880"/>
    <w:rsid w:val="005652DF"/>
    <w:rsid w:val="00577AD5"/>
    <w:rsid w:val="00581C11"/>
    <w:rsid w:val="005A3F87"/>
    <w:rsid w:val="005C61FE"/>
    <w:rsid w:val="005C793A"/>
    <w:rsid w:val="005D1C76"/>
    <w:rsid w:val="005D346D"/>
    <w:rsid w:val="005D6ECD"/>
    <w:rsid w:val="005F0F3F"/>
    <w:rsid w:val="006215D2"/>
    <w:rsid w:val="00640801"/>
    <w:rsid w:val="00642407"/>
    <w:rsid w:val="00645049"/>
    <w:rsid w:val="00646213"/>
    <w:rsid w:val="0065054B"/>
    <w:rsid w:val="00672229"/>
    <w:rsid w:val="006723EC"/>
    <w:rsid w:val="006A3BC1"/>
    <w:rsid w:val="006C1BA3"/>
    <w:rsid w:val="006D0123"/>
    <w:rsid w:val="006F58F6"/>
    <w:rsid w:val="00713DB8"/>
    <w:rsid w:val="00714DF0"/>
    <w:rsid w:val="007351EE"/>
    <w:rsid w:val="00737180"/>
    <w:rsid w:val="007509A4"/>
    <w:rsid w:val="00786868"/>
    <w:rsid w:val="0079182F"/>
    <w:rsid w:val="00793F73"/>
    <w:rsid w:val="007B47E2"/>
    <w:rsid w:val="007C42EE"/>
    <w:rsid w:val="007D2725"/>
    <w:rsid w:val="007E2FB0"/>
    <w:rsid w:val="007F57AB"/>
    <w:rsid w:val="008050B5"/>
    <w:rsid w:val="008056C7"/>
    <w:rsid w:val="00805E3C"/>
    <w:rsid w:val="008168DE"/>
    <w:rsid w:val="00816C22"/>
    <w:rsid w:val="00822194"/>
    <w:rsid w:val="00827438"/>
    <w:rsid w:val="0086096D"/>
    <w:rsid w:val="00876736"/>
    <w:rsid w:val="008810E2"/>
    <w:rsid w:val="00883EA2"/>
    <w:rsid w:val="008A56C2"/>
    <w:rsid w:val="008B17A8"/>
    <w:rsid w:val="008B1EA7"/>
    <w:rsid w:val="008B3B84"/>
    <w:rsid w:val="008C0EF1"/>
    <w:rsid w:val="008C4CAB"/>
    <w:rsid w:val="008D4E8F"/>
    <w:rsid w:val="008E310A"/>
    <w:rsid w:val="008F1460"/>
    <w:rsid w:val="008F4500"/>
    <w:rsid w:val="00903C58"/>
    <w:rsid w:val="0090462C"/>
    <w:rsid w:val="00911B86"/>
    <w:rsid w:val="00942DA4"/>
    <w:rsid w:val="00945018"/>
    <w:rsid w:val="009500A7"/>
    <w:rsid w:val="00954C4E"/>
    <w:rsid w:val="00955CDD"/>
    <w:rsid w:val="00997E59"/>
    <w:rsid w:val="009B0767"/>
    <w:rsid w:val="009C3FC3"/>
    <w:rsid w:val="009E05EF"/>
    <w:rsid w:val="009F5595"/>
    <w:rsid w:val="00A004B4"/>
    <w:rsid w:val="00A12642"/>
    <w:rsid w:val="00A3606E"/>
    <w:rsid w:val="00A53FAE"/>
    <w:rsid w:val="00A573ED"/>
    <w:rsid w:val="00A61BD9"/>
    <w:rsid w:val="00A87B7B"/>
    <w:rsid w:val="00AA4794"/>
    <w:rsid w:val="00AA580F"/>
    <w:rsid w:val="00AB61AF"/>
    <w:rsid w:val="00AC213E"/>
    <w:rsid w:val="00AC5853"/>
    <w:rsid w:val="00AD022C"/>
    <w:rsid w:val="00AE5E88"/>
    <w:rsid w:val="00AF0428"/>
    <w:rsid w:val="00B320D6"/>
    <w:rsid w:val="00B32813"/>
    <w:rsid w:val="00B338D0"/>
    <w:rsid w:val="00B42C3C"/>
    <w:rsid w:val="00B518DA"/>
    <w:rsid w:val="00B52B99"/>
    <w:rsid w:val="00B52D6E"/>
    <w:rsid w:val="00B6274D"/>
    <w:rsid w:val="00B71880"/>
    <w:rsid w:val="00B73479"/>
    <w:rsid w:val="00B80ED9"/>
    <w:rsid w:val="00B8122B"/>
    <w:rsid w:val="00B816E5"/>
    <w:rsid w:val="00B86437"/>
    <w:rsid w:val="00B87C14"/>
    <w:rsid w:val="00B90D79"/>
    <w:rsid w:val="00B946EC"/>
    <w:rsid w:val="00BB0742"/>
    <w:rsid w:val="00BB698E"/>
    <w:rsid w:val="00BC4EF3"/>
    <w:rsid w:val="00BC524C"/>
    <w:rsid w:val="00BD378E"/>
    <w:rsid w:val="00BE118B"/>
    <w:rsid w:val="00C51425"/>
    <w:rsid w:val="00C6290F"/>
    <w:rsid w:val="00C67B22"/>
    <w:rsid w:val="00C80728"/>
    <w:rsid w:val="00C85543"/>
    <w:rsid w:val="00C93C64"/>
    <w:rsid w:val="00CA2441"/>
    <w:rsid w:val="00CA27BD"/>
    <w:rsid w:val="00CB4A8E"/>
    <w:rsid w:val="00CC631F"/>
    <w:rsid w:val="00CC6770"/>
    <w:rsid w:val="00CE21AD"/>
    <w:rsid w:val="00CE33C8"/>
    <w:rsid w:val="00CE4D41"/>
    <w:rsid w:val="00CE54AE"/>
    <w:rsid w:val="00CF465A"/>
    <w:rsid w:val="00CF4E90"/>
    <w:rsid w:val="00D02DA8"/>
    <w:rsid w:val="00D10280"/>
    <w:rsid w:val="00D120BB"/>
    <w:rsid w:val="00D26A98"/>
    <w:rsid w:val="00D31546"/>
    <w:rsid w:val="00D447F7"/>
    <w:rsid w:val="00D5519D"/>
    <w:rsid w:val="00D73CAC"/>
    <w:rsid w:val="00D775B0"/>
    <w:rsid w:val="00D816E0"/>
    <w:rsid w:val="00D83823"/>
    <w:rsid w:val="00D85673"/>
    <w:rsid w:val="00D9040F"/>
    <w:rsid w:val="00D91CF0"/>
    <w:rsid w:val="00D9569B"/>
    <w:rsid w:val="00DB20A3"/>
    <w:rsid w:val="00DE3029"/>
    <w:rsid w:val="00DF1118"/>
    <w:rsid w:val="00E03BBA"/>
    <w:rsid w:val="00E043E5"/>
    <w:rsid w:val="00E0786A"/>
    <w:rsid w:val="00E07A4C"/>
    <w:rsid w:val="00E100A2"/>
    <w:rsid w:val="00E12AF4"/>
    <w:rsid w:val="00E13808"/>
    <w:rsid w:val="00E170EE"/>
    <w:rsid w:val="00E21475"/>
    <w:rsid w:val="00E21BF0"/>
    <w:rsid w:val="00E51F4B"/>
    <w:rsid w:val="00E63D05"/>
    <w:rsid w:val="00E71FBD"/>
    <w:rsid w:val="00E840F6"/>
    <w:rsid w:val="00E90C22"/>
    <w:rsid w:val="00EA6112"/>
    <w:rsid w:val="00ED020E"/>
    <w:rsid w:val="00ED3491"/>
    <w:rsid w:val="00F158B6"/>
    <w:rsid w:val="00F26926"/>
    <w:rsid w:val="00F3278F"/>
    <w:rsid w:val="00F5211C"/>
    <w:rsid w:val="00F632C9"/>
    <w:rsid w:val="00F64C42"/>
    <w:rsid w:val="00F8058D"/>
    <w:rsid w:val="00F931E2"/>
    <w:rsid w:val="00FA13A1"/>
    <w:rsid w:val="00FA2492"/>
    <w:rsid w:val="00FC52D4"/>
    <w:rsid w:val="00FF0596"/>
    <w:rsid w:val="00FF4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062450">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813374121">
      <w:bodyDiv w:val="1"/>
      <w:marLeft w:val="0"/>
      <w:marRight w:val="0"/>
      <w:marTop w:val="0"/>
      <w:marBottom w:val="0"/>
      <w:divBdr>
        <w:top w:val="none" w:sz="0" w:space="0" w:color="auto"/>
        <w:left w:val="none" w:sz="0" w:space="0" w:color="auto"/>
        <w:bottom w:val="none" w:sz="0" w:space="0" w:color="auto"/>
        <w:right w:val="none" w:sz="0" w:space="0" w:color="auto"/>
      </w:divBdr>
    </w:div>
    <w:div w:id="205011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D7F06-514E-4CC1-9EB4-723AB7189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6</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EPICUser</dc:creator>
  <cp:lastModifiedBy>EPICUser</cp:lastModifiedBy>
  <cp:revision>13</cp:revision>
  <cp:lastPrinted>2012-07-10T20:49:00Z</cp:lastPrinted>
  <dcterms:created xsi:type="dcterms:W3CDTF">2012-07-10T18:24:00Z</dcterms:created>
  <dcterms:modified xsi:type="dcterms:W3CDTF">2012-07-10T21:46:00Z</dcterms:modified>
</cp:coreProperties>
</file>