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4C5A3B" w:rsidRDefault="00CC539A" w:rsidP="00CC539A">
      <w:pPr>
        <w:rPr>
          <w:rFonts w:cstheme="minorHAnsi"/>
          <w:b/>
          <w:sz w:val="24"/>
          <w:szCs w:val="24"/>
        </w:rPr>
      </w:pPr>
      <w:bookmarkStart w:id="0" w:name="_GoBack"/>
      <w:bookmarkEnd w:id="0"/>
    </w:p>
    <w:p w:rsidR="008B0CD9" w:rsidRPr="004C5A3B" w:rsidRDefault="008B0CD9" w:rsidP="00CC539A">
      <w:pPr>
        <w:rPr>
          <w:rFonts w:cstheme="minorHAnsi"/>
          <w:b/>
          <w:sz w:val="24"/>
          <w:szCs w:val="24"/>
        </w:rPr>
      </w:pPr>
      <w:r w:rsidRPr="004C5A3B">
        <w:rPr>
          <w:rFonts w:cstheme="minorHAnsi"/>
          <w:b/>
          <w:sz w:val="24"/>
          <w:szCs w:val="24"/>
        </w:rPr>
        <w:t>Approval Signatures:</w:t>
      </w:r>
    </w:p>
    <w:p w:rsidR="008B0CD9" w:rsidRPr="004C5A3B"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4C5A3B" w:rsidTr="003141D0">
        <w:tc>
          <w:tcPr>
            <w:tcW w:w="1818"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Department</w:t>
            </w:r>
          </w:p>
        </w:tc>
        <w:tc>
          <w:tcPr>
            <w:tcW w:w="2970"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Name</w:t>
            </w:r>
          </w:p>
        </w:tc>
        <w:tc>
          <w:tcPr>
            <w:tcW w:w="3510"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Signature</w:t>
            </w:r>
          </w:p>
        </w:tc>
        <w:tc>
          <w:tcPr>
            <w:tcW w:w="1278"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Date</w:t>
            </w: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QA</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Andrea Miller</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B1735C" w:rsidP="003141D0">
            <w:pPr>
              <w:tabs>
                <w:tab w:val="left" w:pos="5040"/>
              </w:tabs>
              <w:jc w:val="center"/>
              <w:rPr>
                <w:rFonts w:cstheme="minorHAnsi"/>
                <w:b/>
                <w:sz w:val="24"/>
                <w:szCs w:val="24"/>
              </w:rPr>
            </w:pPr>
            <w:r w:rsidRPr="004C5A3B">
              <w:rPr>
                <w:rFonts w:cstheme="minorHAnsi"/>
                <w:b/>
                <w:sz w:val="24"/>
                <w:szCs w:val="24"/>
              </w:rPr>
              <w:t>Clinical</w:t>
            </w:r>
          </w:p>
        </w:tc>
        <w:tc>
          <w:tcPr>
            <w:tcW w:w="2970" w:type="dxa"/>
            <w:vAlign w:val="center"/>
          </w:tcPr>
          <w:p w:rsidR="008B0CD9" w:rsidRPr="004C5A3B" w:rsidRDefault="00B1735C" w:rsidP="003141D0">
            <w:pPr>
              <w:tabs>
                <w:tab w:val="left" w:pos="5040"/>
              </w:tabs>
              <w:jc w:val="center"/>
              <w:rPr>
                <w:rFonts w:cstheme="minorHAnsi"/>
                <w:b/>
                <w:sz w:val="24"/>
                <w:szCs w:val="24"/>
              </w:rPr>
            </w:pPr>
            <w:r w:rsidRPr="004C5A3B">
              <w:rPr>
                <w:rFonts w:cstheme="minorHAnsi"/>
                <w:b/>
                <w:sz w:val="24"/>
                <w:szCs w:val="24"/>
              </w:rPr>
              <w:t>Megan McNamee</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Exec</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Nancy Rizzo</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IS</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Andrew Mason</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bl>
    <w:p w:rsidR="008B0CD9" w:rsidRPr="004C5A3B" w:rsidRDefault="008B0CD9" w:rsidP="008B0CD9">
      <w:pPr>
        <w:rPr>
          <w:rFonts w:cstheme="minorHAnsi"/>
          <w:b/>
          <w:sz w:val="24"/>
          <w:szCs w:val="24"/>
        </w:rPr>
      </w:pPr>
    </w:p>
    <w:p w:rsidR="008B0CD9" w:rsidRPr="004C5A3B" w:rsidRDefault="008B0CD9" w:rsidP="008B0CD9">
      <w:pPr>
        <w:rPr>
          <w:rFonts w:cstheme="minorHAnsi"/>
          <w:b/>
          <w:sz w:val="24"/>
          <w:szCs w:val="24"/>
        </w:rPr>
      </w:pPr>
    </w:p>
    <w:p w:rsidR="008B0CD9" w:rsidRPr="004C5A3B" w:rsidRDefault="008B0CD9">
      <w:pPr>
        <w:rPr>
          <w:rFonts w:cstheme="minorHAnsi"/>
          <w:b/>
          <w:sz w:val="24"/>
          <w:szCs w:val="24"/>
        </w:rPr>
      </w:pPr>
    </w:p>
    <w:p w:rsidR="008B0CD9" w:rsidRPr="004C5A3B" w:rsidRDefault="008B0CD9">
      <w:pPr>
        <w:rPr>
          <w:rFonts w:cstheme="minorHAnsi"/>
          <w:b/>
          <w:sz w:val="24"/>
          <w:szCs w:val="24"/>
        </w:rPr>
      </w:pPr>
      <w:r w:rsidRPr="004C5A3B">
        <w:rPr>
          <w:rFonts w:cstheme="minorHAnsi"/>
          <w:b/>
          <w:sz w:val="24"/>
          <w:szCs w:val="24"/>
        </w:rPr>
        <w:br w:type="page"/>
      </w:r>
    </w:p>
    <w:p w:rsidR="0033346B" w:rsidRPr="004C5A3B" w:rsidRDefault="008C5009" w:rsidP="00363152">
      <w:pPr>
        <w:pStyle w:val="ListParagraph"/>
        <w:numPr>
          <w:ilvl w:val="0"/>
          <w:numId w:val="5"/>
        </w:numPr>
        <w:rPr>
          <w:rFonts w:cstheme="minorHAnsi"/>
          <w:b/>
          <w:sz w:val="24"/>
          <w:szCs w:val="24"/>
        </w:rPr>
      </w:pPr>
      <w:r w:rsidRPr="004C5A3B">
        <w:rPr>
          <w:rFonts w:cstheme="minorHAnsi"/>
          <w:b/>
          <w:sz w:val="24"/>
          <w:szCs w:val="24"/>
        </w:rPr>
        <w:lastRenderedPageBreak/>
        <w:t>Purpose</w:t>
      </w:r>
    </w:p>
    <w:p w:rsidR="004C5A3B" w:rsidRDefault="004C5A3B" w:rsidP="00363152">
      <w:pPr>
        <w:pStyle w:val="ListParagraph"/>
        <w:rPr>
          <w:rFonts w:cstheme="minorHAnsi"/>
          <w:sz w:val="24"/>
          <w:szCs w:val="24"/>
        </w:rPr>
      </w:pPr>
    </w:p>
    <w:p w:rsidR="0033346B" w:rsidRPr="004C5A3B" w:rsidRDefault="003A1A71" w:rsidP="00363152">
      <w:pPr>
        <w:pStyle w:val="ListParagraph"/>
        <w:rPr>
          <w:rFonts w:cstheme="minorHAnsi"/>
          <w:sz w:val="24"/>
          <w:szCs w:val="24"/>
        </w:rPr>
      </w:pPr>
      <w:r w:rsidRPr="004C5A3B">
        <w:rPr>
          <w:rFonts w:cstheme="minorHAnsi"/>
          <w:sz w:val="24"/>
          <w:szCs w:val="24"/>
        </w:rPr>
        <w:t>This report</w:t>
      </w:r>
      <w:r w:rsidR="00363152" w:rsidRPr="004C5A3B">
        <w:rPr>
          <w:rFonts w:cstheme="minorHAnsi"/>
          <w:sz w:val="24"/>
          <w:szCs w:val="24"/>
        </w:rPr>
        <w:t xml:space="preserve"> is intended to </w:t>
      </w:r>
      <w:r w:rsidR="00F5133E" w:rsidRPr="004C5A3B">
        <w:rPr>
          <w:rFonts w:cstheme="minorHAnsi"/>
          <w:sz w:val="24"/>
          <w:szCs w:val="24"/>
        </w:rPr>
        <w:t xml:space="preserve">document the </w:t>
      </w:r>
      <w:r w:rsidRPr="004C5A3B">
        <w:rPr>
          <w:rFonts w:cstheme="minorHAnsi"/>
          <w:sz w:val="24"/>
          <w:szCs w:val="24"/>
        </w:rPr>
        <w:t>verification and</w:t>
      </w:r>
      <w:r w:rsidR="00F5133E" w:rsidRPr="004C5A3B">
        <w:rPr>
          <w:rFonts w:cstheme="minorHAnsi"/>
          <w:sz w:val="24"/>
          <w:szCs w:val="24"/>
        </w:rPr>
        <w:t xml:space="preserve"> </w:t>
      </w:r>
      <w:r w:rsidR="00740C25" w:rsidRPr="004C5A3B">
        <w:rPr>
          <w:rFonts w:cstheme="minorHAnsi"/>
          <w:sz w:val="24"/>
          <w:szCs w:val="24"/>
        </w:rPr>
        <w:t>validati</w:t>
      </w:r>
      <w:r w:rsidR="00F5133E" w:rsidRPr="004C5A3B">
        <w:rPr>
          <w:rFonts w:cstheme="minorHAnsi"/>
          <w:sz w:val="24"/>
          <w:szCs w:val="24"/>
        </w:rPr>
        <w:t>o</w:t>
      </w:r>
      <w:r w:rsidR="00740C25" w:rsidRPr="004C5A3B">
        <w:rPr>
          <w:rFonts w:cstheme="minorHAnsi"/>
          <w:sz w:val="24"/>
          <w:szCs w:val="24"/>
        </w:rPr>
        <w:t>n</w:t>
      </w:r>
      <w:r w:rsidRPr="004C5A3B">
        <w:rPr>
          <w:rFonts w:cstheme="minorHAnsi"/>
          <w:sz w:val="24"/>
          <w:szCs w:val="24"/>
        </w:rPr>
        <w:t xml:space="preserve"> activities performed on v. </w:t>
      </w:r>
      <w:r w:rsidR="004C5A3B">
        <w:rPr>
          <w:rFonts w:cstheme="minorHAnsi"/>
          <w:sz w:val="24"/>
          <w:szCs w:val="24"/>
        </w:rPr>
        <w:t>3.0</w:t>
      </w:r>
      <w:r w:rsidRPr="004C5A3B">
        <w:rPr>
          <w:rFonts w:cstheme="minorHAnsi"/>
          <w:sz w:val="24"/>
          <w:szCs w:val="24"/>
        </w:rPr>
        <w:t xml:space="preserve"> of the </w:t>
      </w:r>
      <w:r w:rsidR="00740C25" w:rsidRPr="004C5A3B">
        <w:rPr>
          <w:rFonts w:cstheme="minorHAnsi"/>
          <w:sz w:val="24"/>
          <w:szCs w:val="24"/>
        </w:rPr>
        <w:t>Clinica</w:t>
      </w:r>
      <w:r w:rsidRPr="004C5A3B">
        <w:rPr>
          <w:rFonts w:cstheme="minorHAnsi"/>
          <w:sz w:val="24"/>
          <w:szCs w:val="24"/>
        </w:rPr>
        <w:t>l Trial Data Collection Web Form</w:t>
      </w:r>
      <w:r w:rsidR="00E54646" w:rsidRPr="004C5A3B">
        <w:rPr>
          <w:rFonts w:cstheme="minorHAnsi"/>
          <w:sz w:val="24"/>
          <w:szCs w:val="24"/>
        </w:rPr>
        <w:t xml:space="preserve">.  </w:t>
      </w:r>
      <w:r w:rsidR="00363152" w:rsidRPr="004C5A3B">
        <w:rPr>
          <w:rFonts w:cstheme="minorHAnsi"/>
          <w:sz w:val="24"/>
          <w:szCs w:val="24"/>
        </w:rPr>
        <w:t xml:space="preserve"> </w:t>
      </w:r>
    </w:p>
    <w:p w:rsidR="00363152" w:rsidRPr="004C5A3B" w:rsidRDefault="00363152" w:rsidP="00363152">
      <w:pPr>
        <w:pStyle w:val="ListParagraph"/>
        <w:rPr>
          <w:rFonts w:cstheme="minorHAnsi"/>
          <w:b/>
          <w:sz w:val="24"/>
          <w:szCs w:val="24"/>
        </w:rPr>
      </w:pPr>
    </w:p>
    <w:p w:rsidR="008B400D" w:rsidRPr="004C5A3B" w:rsidRDefault="003A1A71" w:rsidP="00D9040F">
      <w:pPr>
        <w:pStyle w:val="ListParagraph"/>
        <w:numPr>
          <w:ilvl w:val="0"/>
          <w:numId w:val="5"/>
        </w:numPr>
        <w:rPr>
          <w:rFonts w:cstheme="minorHAnsi"/>
          <w:b/>
          <w:sz w:val="24"/>
          <w:szCs w:val="24"/>
        </w:rPr>
      </w:pPr>
      <w:r w:rsidRPr="004C5A3B">
        <w:rPr>
          <w:rFonts w:cstheme="minorHAnsi"/>
          <w:b/>
          <w:sz w:val="24"/>
          <w:szCs w:val="24"/>
        </w:rPr>
        <w:t>Scope</w:t>
      </w:r>
    </w:p>
    <w:p w:rsidR="00304C01" w:rsidRPr="004C5A3B" w:rsidRDefault="00304C01" w:rsidP="008B400D">
      <w:pPr>
        <w:pStyle w:val="ListParagraph"/>
        <w:rPr>
          <w:rFonts w:cstheme="minorHAnsi"/>
          <w:sz w:val="24"/>
          <w:szCs w:val="24"/>
        </w:rPr>
      </w:pPr>
    </w:p>
    <w:p w:rsidR="00304C01" w:rsidRPr="004C5A3B" w:rsidRDefault="004C5A3B" w:rsidP="008B400D">
      <w:pPr>
        <w:pStyle w:val="ListParagraph"/>
        <w:rPr>
          <w:rFonts w:cstheme="minorHAnsi"/>
          <w:sz w:val="24"/>
          <w:szCs w:val="24"/>
        </w:rPr>
      </w:pPr>
      <w:r>
        <w:rPr>
          <w:rFonts w:cstheme="minorHAnsi"/>
          <w:sz w:val="24"/>
          <w:szCs w:val="24"/>
        </w:rPr>
        <w:t xml:space="preserve">The </w:t>
      </w:r>
      <w:r w:rsidR="00F93B6B">
        <w:rPr>
          <w:rFonts w:cstheme="minorHAnsi"/>
          <w:sz w:val="24"/>
          <w:szCs w:val="24"/>
        </w:rPr>
        <w:t>Web Form</w:t>
      </w:r>
      <w:r>
        <w:rPr>
          <w:rFonts w:cstheme="minorHAnsi"/>
          <w:sz w:val="24"/>
          <w:szCs w:val="24"/>
        </w:rPr>
        <w:t xml:space="preserve"> was modified to collect specific medical history and health history data for subjects enrolled in clinical trials.  Previous version of the Web Form database collected this medical and health history in free form text boxes.  This version of the Web Form collects the medical and health history information as concrete data points which will </w:t>
      </w:r>
      <w:bookmarkStart w:id="1" w:name="OLE_LINK4"/>
      <w:bookmarkStart w:id="2" w:name="OLE_LINK5"/>
      <w:r w:rsidR="00B319A2">
        <w:rPr>
          <w:rFonts w:cstheme="minorHAnsi"/>
          <w:sz w:val="24"/>
          <w:szCs w:val="24"/>
        </w:rPr>
        <w:t>allow electronic statistical analysis of the medical and health history information</w:t>
      </w:r>
      <w:bookmarkEnd w:id="1"/>
      <w:bookmarkEnd w:id="2"/>
      <w:r>
        <w:rPr>
          <w:rFonts w:cstheme="minorHAnsi"/>
          <w:sz w:val="24"/>
          <w:szCs w:val="24"/>
        </w:rPr>
        <w:t xml:space="preserve">.  Version 3.0 of the Web Form </w:t>
      </w:r>
      <w:r w:rsidR="00F93B6B">
        <w:rPr>
          <w:rFonts w:cstheme="minorHAnsi"/>
          <w:sz w:val="24"/>
          <w:szCs w:val="24"/>
        </w:rPr>
        <w:t>will be implemented on historical databases such as the GBMC Clinical Trial Data Collection Web Form.</w:t>
      </w:r>
    </w:p>
    <w:p w:rsidR="00304C01" w:rsidRPr="004C5A3B" w:rsidRDefault="00304C01" w:rsidP="008B400D">
      <w:pPr>
        <w:pStyle w:val="ListParagraph"/>
        <w:rPr>
          <w:rFonts w:cstheme="minorHAnsi"/>
          <w:sz w:val="24"/>
          <w:szCs w:val="24"/>
        </w:rPr>
      </w:pPr>
    </w:p>
    <w:p w:rsidR="00AF304D" w:rsidRPr="004C5A3B" w:rsidRDefault="00304C01" w:rsidP="008B400D">
      <w:pPr>
        <w:pStyle w:val="ListParagraph"/>
        <w:rPr>
          <w:rFonts w:cstheme="minorHAnsi"/>
          <w:sz w:val="24"/>
          <w:szCs w:val="24"/>
        </w:rPr>
      </w:pPr>
      <w:r w:rsidRPr="004C5A3B">
        <w:rPr>
          <w:rFonts w:cstheme="minorHAnsi"/>
          <w:sz w:val="24"/>
          <w:szCs w:val="24"/>
        </w:rPr>
        <w:t xml:space="preserve">This verification and validation was performed on the entire </w:t>
      </w:r>
      <w:r w:rsidR="00F93B6B">
        <w:rPr>
          <w:rFonts w:cstheme="minorHAnsi"/>
          <w:sz w:val="24"/>
          <w:szCs w:val="24"/>
        </w:rPr>
        <w:t>database</w:t>
      </w:r>
      <w:r w:rsidRPr="004C5A3B">
        <w:rPr>
          <w:rFonts w:cstheme="minorHAnsi"/>
          <w:sz w:val="24"/>
          <w:szCs w:val="24"/>
        </w:rPr>
        <w:t xml:space="preserve">.  </w:t>
      </w:r>
      <w:r w:rsidR="00F93B6B">
        <w:rPr>
          <w:rFonts w:cstheme="minorHAnsi"/>
          <w:sz w:val="24"/>
          <w:szCs w:val="24"/>
        </w:rPr>
        <w:t>A</w:t>
      </w:r>
      <w:r w:rsidRPr="004C5A3B">
        <w:rPr>
          <w:rFonts w:cstheme="minorHAnsi"/>
          <w:sz w:val="24"/>
          <w:szCs w:val="24"/>
        </w:rPr>
        <w:t xml:space="preserve"> protocol was written to provide a verification and validation activities for each function within the database.  The official signed protocol is located in Attachment A and was used to document the verification and validation results.</w:t>
      </w:r>
    </w:p>
    <w:p w:rsidR="0000582B" w:rsidRPr="004C5A3B" w:rsidRDefault="0000582B" w:rsidP="008B400D">
      <w:pPr>
        <w:pStyle w:val="ListParagraph"/>
        <w:rPr>
          <w:rFonts w:cstheme="minorHAnsi"/>
          <w:sz w:val="24"/>
          <w:szCs w:val="24"/>
        </w:rPr>
      </w:pPr>
    </w:p>
    <w:p w:rsidR="00D9040F" w:rsidRPr="004C5A3B" w:rsidRDefault="008C5009" w:rsidP="00D9040F">
      <w:pPr>
        <w:pStyle w:val="ListParagraph"/>
        <w:numPr>
          <w:ilvl w:val="0"/>
          <w:numId w:val="5"/>
        </w:numPr>
        <w:rPr>
          <w:rFonts w:cstheme="minorHAnsi"/>
          <w:b/>
          <w:sz w:val="24"/>
          <w:szCs w:val="24"/>
        </w:rPr>
      </w:pPr>
      <w:r w:rsidRPr="004C5A3B">
        <w:rPr>
          <w:rFonts w:cstheme="minorHAnsi"/>
          <w:b/>
          <w:sz w:val="24"/>
          <w:szCs w:val="24"/>
        </w:rPr>
        <w:t>Definitions</w:t>
      </w:r>
    </w:p>
    <w:p w:rsidR="00304C01" w:rsidRPr="004C5A3B" w:rsidRDefault="00304C01" w:rsidP="00000B01">
      <w:pPr>
        <w:pStyle w:val="ListParagraph"/>
        <w:outlineLvl w:val="0"/>
        <w:rPr>
          <w:rFonts w:cstheme="minorHAnsi"/>
          <w:sz w:val="24"/>
          <w:szCs w:val="24"/>
        </w:rPr>
      </w:pPr>
    </w:p>
    <w:p w:rsidR="0033346B" w:rsidRPr="004C5A3B" w:rsidRDefault="00363152" w:rsidP="00000B01">
      <w:pPr>
        <w:pStyle w:val="ListParagraph"/>
        <w:outlineLvl w:val="0"/>
        <w:rPr>
          <w:rFonts w:cstheme="minorHAnsi"/>
          <w:sz w:val="24"/>
          <w:szCs w:val="24"/>
        </w:rPr>
      </w:pPr>
      <w:r w:rsidRPr="004C5A3B">
        <w:rPr>
          <w:rFonts w:cstheme="minorHAnsi"/>
          <w:sz w:val="24"/>
          <w:szCs w:val="24"/>
        </w:rPr>
        <w:t>N/A</w:t>
      </w:r>
    </w:p>
    <w:p w:rsidR="00363152" w:rsidRPr="004C5A3B" w:rsidRDefault="00363152" w:rsidP="0033346B">
      <w:pPr>
        <w:pStyle w:val="ListParagraph"/>
        <w:rPr>
          <w:rFonts w:cstheme="minorHAnsi"/>
          <w:sz w:val="24"/>
          <w:szCs w:val="24"/>
        </w:rPr>
      </w:pPr>
    </w:p>
    <w:p w:rsidR="00D9040F" w:rsidRPr="004C5A3B" w:rsidRDefault="008C5009" w:rsidP="00D9040F">
      <w:pPr>
        <w:pStyle w:val="ListParagraph"/>
        <w:numPr>
          <w:ilvl w:val="0"/>
          <w:numId w:val="5"/>
        </w:numPr>
        <w:rPr>
          <w:rFonts w:cstheme="minorHAnsi"/>
          <w:b/>
          <w:sz w:val="24"/>
          <w:szCs w:val="24"/>
        </w:rPr>
      </w:pPr>
      <w:r w:rsidRPr="004C5A3B">
        <w:rPr>
          <w:rFonts w:cstheme="minorHAnsi"/>
          <w:b/>
          <w:sz w:val="24"/>
          <w:szCs w:val="24"/>
        </w:rPr>
        <w:t>Responsibilities</w:t>
      </w:r>
    </w:p>
    <w:p w:rsidR="00304C01" w:rsidRPr="004C5A3B" w:rsidRDefault="00304C01" w:rsidP="00304C01">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4C5A3B" w:rsidTr="00363152">
        <w:tc>
          <w:tcPr>
            <w:tcW w:w="2448" w:type="dxa"/>
          </w:tcPr>
          <w:p w:rsidR="00363152" w:rsidRPr="004C5A3B" w:rsidRDefault="00363152" w:rsidP="00363152">
            <w:pPr>
              <w:pStyle w:val="ListParagraph"/>
              <w:ind w:left="0"/>
              <w:rPr>
                <w:rFonts w:cstheme="minorHAnsi"/>
                <w:b/>
                <w:sz w:val="24"/>
                <w:szCs w:val="24"/>
              </w:rPr>
            </w:pPr>
            <w:r w:rsidRPr="004C5A3B">
              <w:rPr>
                <w:rFonts w:cstheme="minorHAnsi"/>
                <w:b/>
                <w:sz w:val="24"/>
                <w:szCs w:val="24"/>
              </w:rPr>
              <w:t>User</w:t>
            </w:r>
          </w:p>
        </w:tc>
        <w:tc>
          <w:tcPr>
            <w:tcW w:w="6408" w:type="dxa"/>
          </w:tcPr>
          <w:p w:rsidR="00363152" w:rsidRPr="004C5A3B" w:rsidRDefault="00363152" w:rsidP="00363152">
            <w:pPr>
              <w:pStyle w:val="ListParagraph"/>
              <w:numPr>
                <w:ilvl w:val="0"/>
                <w:numId w:val="2"/>
              </w:numPr>
              <w:rPr>
                <w:rFonts w:cstheme="minorHAnsi"/>
                <w:sz w:val="24"/>
                <w:szCs w:val="24"/>
              </w:rPr>
            </w:pPr>
            <w:r w:rsidRPr="004C5A3B">
              <w:rPr>
                <w:rFonts w:cstheme="minorHAnsi"/>
                <w:sz w:val="24"/>
                <w:szCs w:val="24"/>
              </w:rPr>
              <w:t xml:space="preserve">Complies with the policy and procedure. </w:t>
            </w:r>
          </w:p>
          <w:p w:rsidR="00363152" w:rsidRPr="004C5A3B" w:rsidRDefault="00363152" w:rsidP="00363152">
            <w:pPr>
              <w:pStyle w:val="ListParagraph"/>
              <w:numPr>
                <w:ilvl w:val="0"/>
                <w:numId w:val="2"/>
              </w:numPr>
              <w:rPr>
                <w:rFonts w:cstheme="minorHAnsi"/>
                <w:sz w:val="24"/>
                <w:szCs w:val="24"/>
              </w:rPr>
            </w:pPr>
            <w:r w:rsidRPr="004C5A3B">
              <w:rPr>
                <w:rFonts w:cstheme="minorHAnsi"/>
                <w:sz w:val="24"/>
                <w:szCs w:val="24"/>
              </w:rPr>
              <w:t>Ensures the most current version of this document is used when referenced.</w:t>
            </w:r>
          </w:p>
        </w:tc>
      </w:tr>
      <w:tr w:rsidR="00363152" w:rsidRPr="004C5A3B" w:rsidTr="00363152">
        <w:tc>
          <w:tcPr>
            <w:tcW w:w="2448" w:type="dxa"/>
          </w:tcPr>
          <w:p w:rsidR="00363152" w:rsidRPr="004C5A3B" w:rsidRDefault="00363152" w:rsidP="00363152">
            <w:pPr>
              <w:pStyle w:val="ListParagraph"/>
              <w:ind w:left="0"/>
              <w:rPr>
                <w:rFonts w:cstheme="minorHAnsi"/>
                <w:b/>
                <w:sz w:val="24"/>
                <w:szCs w:val="24"/>
              </w:rPr>
            </w:pPr>
            <w:r w:rsidRPr="004C5A3B">
              <w:rPr>
                <w:rFonts w:cstheme="minorHAnsi"/>
                <w:b/>
                <w:sz w:val="24"/>
                <w:szCs w:val="24"/>
              </w:rPr>
              <w:t>Departmental Management</w:t>
            </w:r>
          </w:p>
        </w:tc>
        <w:tc>
          <w:tcPr>
            <w:tcW w:w="6408" w:type="dxa"/>
          </w:tcPr>
          <w:p w:rsidR="00363152" w:rsidRPr="004C5A3B" w:rsidRDefault="00363152" w:rsidP="00363152">
            <w:pPr>
              <w:pStyle w:val="ListParagraph"/>
              <w:numPr>
                <w:ilvl w:val="0"/>
                <w:numId w:val="3"/>
              </w:numPr>
              <w:rPr>
                <w:rFonts w:cstheme="minorHAnsi"/>
                <w:sz w:val="24"/>
                <w:szCs w:val="24"/>
              </w:rPr>
            </w:pPr>
            <w:r w:rsidRPr="004C5A3B">
              <w:rPr>
                <w:rFonts w:cstheme="minorHAnsi"/>
                <w:sz w:val="24"/>
                <w:szCs w:val="24"/>
              </w:rPr>
              <w:t>Ensures departmental personnel are properly trained before using this policy or procedure.</w:t>
            </w:r>
          </w:p>
          <w:p w:rsidR="00363152" w:rsidRPr="004C5A3B" w:rsidRDefault="00363152" w:rsidP="00363152">
            <w:pPr>
              <w:pStyle w:val="ListParagraph"/>
              <w:numPr>
                <w:ilvl w:val="0"/>
                <w:numId w:val="3"/>
              </w:numPr>
              <w:rPr>
                <w:rFonts w:cstheme="minorHAnsi"/>
                <w:sz w:val="24"/>
                <w:szCs w:val="24"/>
              </w:rPr>
            </w:pPr>
            <w:r w:rsidRPr="004C5A3B">
              <w:rPr>
                <w:rFonts w:cstheme="minorHAnsi"/>
                <w:sz w:val="24"/>
                <w:szCs w:val="24"/>
              </w:rPr>
              <w:t>Provides oversight to the validation process and ensures that all quality system requirements are met.</w:t>
            </w:r>
          </w:p>
        </w:tc>
      </w:tr>
      <w:tr w:rsidR="00363152" w:rsidRPr="004C5A3B" w:rsidTr="00363152">
        <w:tc>
          <w:tcPr>
            <w:tcW w:w="2448" w:type="dxa"/>
          </w:tcPr>
          <w:p w:rsidR="00363152" w:rsidRPr="004C5A3B" w:rsidRDefault="00363152" w:rsidP="00363152">
            <w:pPr>
              <w:pStyle w:val="ListParagraph"/>
              <w:ind w:left="0"/>
              <w:rPr>
                <w:rFonts w:cstheme="minorHAnsi"/>
                <w:b/>
                <w:sz w:val="24"/>
                <w:szCs w:val="24"/>
              </w:rPr>
            </w:pPr>
            <w:r w:rsidRPr="004C5A3B">
              <w:rPr>
                <w:rFonts w:cstheme="minorHAnsi"/>
                <w:b/>
                <w:sz w:val="24"/>
                <w:szCs w:val="24"/>
              </w:rPr>
              <w:t>Quality Assurance</w:t>
            </w:r>
          </w:p>
        </w:tc>
        <w:tc>
          <w:tcPr>
            <w:tcW w:w="6408" w:type="dxa"/>
          </w:tcPr>
          <w:p w:rsidR="00363152" w:rsidRPr="004C5A3B" w:rsidRDefault="00363152" w:rsidP="00363152">
            <w:pPr>
              <w:pStyle w:val="ListParagraph"/>
              <w:numPr>
                <w:ilvl w:val="0"/>
                <w:numId w:val="4"/>
              </w:numPr>
              <w:rPr>
                <w:rFonts w:cstheme="minorHAnsi"/>
                <w:sz w:val="24"/>
                <w:szCs w:val="24"/>
              </w:rPr>
            </w:pPr>
            <w:r w:rsidRPr="004C5A3B">
              <w:rPr>
                <w:rFonts w:cstheme="minorHAnsi"/>
                <w:sz w:val="24"/>
                <w:szCs w:val="24"/>
              </w:rPr>
              <w:t>Monitors the implementation and effectiveness of this document.</w:t>
            </w:r>
          </w:p>
          <w:p w:rsidR="00363152" w:rsidRPr="004C5A3B" w:rsidRDefault="00363152" w:rsidP="00363152">
            <w:pPr>
              <w:pStyle w:val="ListParagraph"/>
              <w:numPr>
                <w:ilvl w:val="0"/>
                <w:numId w:val="4"/>
              </w:numPr>
              <w:rPr>
                <w:rFonts w:cstheme="minorHAnsi"/>
                <w:sz w:val="24"/>
                <w:szCs w:val="24"/>
              </w:rPr>
            </w:pPr>
            <w:r w:rsidRPr="004C5A3B">
              <w:rPr>
                <w:rFonts w:cstheme="minorHAnsi"/>
                <w:sz w:val="24"/>
                <w:szCs w:val="24"/>
              </w:rPr>
              <w:t>Audits to ensure compliance with the referenced procedures</w:t>
            </w:r>
          </w:p>
        </w:tc>
      </w:tr>
    </w:tbl>
    <w:p w:rsidR="00363152" w:rsidRPr="004C5A3B" w:rsidRDefault="00363152" w:rsidP="0033346B">
      <w:pPr>
        <w:pStyle w:val="ListParagraph"/>
        <w:rPr>
          <w:rFonts w:cstheme="minorHAnsi"/>
          <w:sz w:val="24"/>
          <w:szCs w:val="24"/>
        </w:rPr>
      </w:pPr>
    </w:p>
    <w:p w:rsidR="00D9040F" w:rsidRPr="004C5A3B" w:rsidRDefault="008C5009" w:rsidP="00D9040F">
      <w:pPr>
        <w:pStyle w:val="ListParagraph"/>
        <w:numPr>
          <w:ilvl w:val="0"/>
          <w:numId w:val="5"/>
        </w:numPr>
        <w:rPr>
          <w:rFonts w:cstheme="minorHAnsi"/>
          <w:b/>
          <w:sz w:val="24"/>
          <w:szCs w:val="24"/>
        </w:rPr>
      </w:pPr>
      <w:r w:rsidRPr="004C5A3B">
        <w:rPr>
          <w:rFonts w:cstheme="minorHAnsi"/>
          <w:b/>
          <w:sz w:val="24"/>
          <w:szCs w:val="24"/>
        </w:rPr>
        <w:t>Policy</w:t>
      </w:r>
    </w:p>
    <w:p w:rsidR="00304C01" w:rsidRPr="004C5A3B" w:rsidRDefault="00304C01" w:rsidP="00304C01">
      <w:pPr>
        <w:pStyle w:val="ListParagraph"/>
        <w:rPr>
          <w:rFonts w:cstheme="minorHAnsi"/>
          <w:b/>
          <w:sz w:val="24"/>
          <w:szCs w:val="24"/>
        </w:rPr>
      </w:pPr>
    </w:p>
    <w:p w:rsidR="0009171C" w:rsidRPr="004C5A3B" w:rsidRDefault="0009171C" w:rsidP="0009171C">
      <w:pPr>
        <w:pStyle w:val="ListParagraph"/>
        <w:numPr>
          <w:ilvl w:val="1"/>
          <w:numId w:val="5"/>
        </w:numPr>
        <w:ind w:left="1080"/>
        <w:rPr>
          <w:rFonts w:cstheme="minorHAnsi"/>
          <w:sz w:val="24"/>
          <w:szCs w:val="24"/>
        </w:rPr>
      </w:pPr>
      <w:r w:rsidRPr="004C5A3B">
        <w:rPr>
          <w:rFonts w:cstheme="minorHAnsi"/>
          <w:sz w:val="24"/>
          <w:szCs w:val="24"/>
        </w:rPr>
        <w:t>T</w:t>
      </w:r>
      <w:r w:rsidR="006139E8" w:rsidRPr="004C5A3B">
        <w:rPr>
          <w:rFonts w:cstheme="minorHAnsi"/>
          <w:sz w:val="24"/>
          <w:szCs w:val="24"/>
        </w:rPr>
        <w:t xml:space="preserve">he instructions provided </w:t>
      </w:r>
      <w:r w:rsidRPr="004C5A3B">
        <w:rPr>
          <w:rFonts w:cstheme="minorHAnsi"/>
          <w:sz w:val="24"/>
          <w:szCs w:val="24"/>
        </w:rPr>
        <w:t xml:space="preserve">in the protocol found in </w:t>
      </w:r>
      <w:r w:rsidR="00304C01" w:rsidRPr="004C5A3B">
        <w:rPr>
          <w:rFonts w:cstheme="minorHAnsi"/>
          <w:sz w:val="24"/>
          <w:szCs w:val="24"/>
        </w:rPr>
        <w:t xml:space="preserve">Attachment </w:t>
      </w:r>
      <w:proofErr w:type="gramStart"/>
      <w:r w:rsidR="00304C01" w:rsidRPr="004C5A3B">
        <w:rPr>
          <w:rFonts w:cstheme="minorHAnsi"/>
          <w:sz w:val="24"/>
          <w:szCs w:val="24"/>
        </w:rPr>
        <w:t>A</w:t>
      </w:r>
      <w:proofErr w:type="gramEnd"/>
      <w:r w:rsidRPr="004C5A3B">
        <w:rPr>
          <w:rFonts w:cstheme="minorHAnsi"/>
          <w:sz w:val="24"/>
          <w:szCs w:val="24"/>
        </w:rPr>
        <w:t xml:space="preserve"> are intended to provide a comprehensive challenge to the </w:t>
      </w:r>
      <w:r w:rsidR="00F93B6B">
        <w:rPr>
          <w:rFonts w:cstheme="minorHAnsi"/>
          <w:sz w:val="24"/>
          <w:szCs w:val="24"/>
        </w:rPr>
        <w:t>Web Form</w:t>
      </w:r>
      <w:r w:rsidRPr="004C5A3B">
        <w:rPr>
          <w:rFonts w:cstheme="minorHAnsi"/>
          <w:sz w:val="24"/>
          <w:szCs w:val="24"/>
        </w:rPr>
        <w:t xml:space="preserve"> functionality to ensure that the </w:t>
      </w:r>
      <w:r w:rsidR="00F93B6B">
        <w:rPr>
          <w:rFonts w:cstheme="minorHAnsi"/>
          <w:sz w:val="24"/>
          <w:szCs w:val="24"/>
        </w:rPr>
        <w:t>Web Form</w:t>
      </w:r>
      <w:r w:rsidRPr="004C5A3B">
        <w:rPr>
          <w:rFonts w:cstheme="minorHAnsi"/>
          <w:sz w:val="24"/>
          <w:szCs w:val="24"/>
        </w:rPr>
        <w:t xml:space="preserve"> functions as the user expects and to ensure that the </w:t>
      </w:r>
      <w:r w:rsidR="00F93B6B">
        <w:rPr>
          <w:rFonts w:cstheme="minorHAnsi"/>
          <w:sz w:val="24"/>
          <w:szCs w:val="24"/>
        </w:rPr>
        <w:t>Web Form</w:t>
      </w:r>
      <w:r w:rsidRPr="004C5A3B">
        <w:rPr>
          <w:rFonts w:cstheme="minorHAnsi"/>
          <w:sz w:val="24"/>
          <w:szCs w:val="24"/>
        </w:rPr>
        <w:t xml:space="preserve"> meets all regulatory and quality assurance requirements</w:t>
      </w:r>
      <w:r w:rsidR="00320451" w:rsidRPr="004C5A3B">
        <w:rPr>
          <w:rFonts w:cstheme="minorHAnsi"/>
          <w:sz w:val="24"/>
          <w:szCs w:val="24"/>
        </w:rPr>
        <w:t xml:space="preserve">.  </w:t>
      </w:r>
    </w:p>
    <w:p w:rsidR="005F1357" w:rsidRPr="004C5A3B" w:rsidRDefault="00320451" w:rsidP="0009171C">
      <w:pPr>
        <w:pStyle w:val="ListParagraph"/>
        <w:ind w:left="1080"/>
        <w:rPr>
          <w:rFonts w:cstheme="minorHAnsi"/>
          <w:sz w:val="24"/>
          <w:szCs w:val="24"/>
        </w:rPr>
      </w:pPr>
      <w:r w:rsidRPr="004C5A3B">
        <w:rPr>
          <w:rFonts w:cstheme="minorHAnsi"/>
          <w:sz w:val="24"/>
          <w:szCs w:val="24"/>
        </w:rPr>
        <w:t xml:space="preserve"> </w:t>
      </w:r>
    </w:p>
    <w:p w:rsidR="005F1357" w:rsidRPr="004C5A3B" w:rsidRDefault="00C11CD8" w:rsidP="0009171C">
      <w:pPr>
        <w:pStyle w:val="ListParagraph"/>
        <w:numPr>
          <w:ilvl w:val="2"/>
          <w:numId w:val="5"/>
        </w:numPr>
        <w:ind w:left="1980" w:hanging="900"/>
        <w:rPr>
          <w:rFonts w:cstheme="minorHAnsi"/>
          <w:sz w:val="24"/>
          <w:szCs w:val="24"/>
        </w:rPr>
      </w:pPr>
      <w:r w:rsidRPr="004C5A3B">
        <w:rPr>
          <w:rFonts w:cstheme="minorHAnsi"/>
          <w:sz w:val="24"/>
          <w:szCs w:val="24"/>
        </w:rPr>
        <w:t xml:space="preserve">An individual </w:t>
      </w:r>
      <w:r w:rsidR="0009171C" w:rsidRPr="004C5A3B">
        <w:rPr>
          <w:rFonts w:cstheme="minorHAnsi"/>
          <w:sz w:val="24"/>
          <w:szCs w:val="24"/>
        </w:rPr>
        <w:t>was</w:t>
      </w:r>
      <w:r w:rsidRPr="004C5A3B">
        <w:rPr>
          <w:rFonts w:cstheme="minorHAnsi"/>
          <w:sz w:val="24"/>
          <w:szCs w:val="24"/>
        </w:rPr>
        <w:t xml:space="preserve"> assigned responsibility from the Validation Team to oversee the execution of the protocol.</w:t>
      </w:r>
      <w:r w:rsidR="00304C01" w:rsidRPr="004C5A3B">
        <w:rPr>
          <w:rFonts w:cstheme="minorHAnsi"/>
          <w:sz w:val="24"/>
          <w:szCs w:val="24"/>
        </w:rPr>
        <w:t xml:space="preserve">  This individual was Andrea Miller, Quality Assurance Manager.</w:t>
      </w:r>
      <w:r w:rsidRPr="004C5A3B">
        <w:rPr>
          <w:rFonts w:cstheme="minorHAnsi"/>
          <w:sz w:val="24"/>
          <w:szCs w:val="24"/>
        </w:rPr>
        <w:t xml:space="preserve"> </w:t>
      </w:r>
    </w:p>
    <w:p w:rsidR="00C11CD8" w:rsidRPr="004C5A3B" w:rsidRDefault="0009171C" w:rsidP="0009171C">
      <w:pPr>
        <w:pStyle w:val="ListParagraph"/>
        <w:numPr>
          <w:ilvl w:val="2"/>
          <w:numId w:val="5"/>
        </w:numPr>
        <w:ind w:left="1980" w:hanging="900"/>
        <w:rPr>
          <w:rFonts w:cstheme="minorHAnsi"/>
          <w:sz w:val="24"/>
          <w:szCs w:val="24"/>
        </w:rPr>
      </w:pPr>
      <w:r w:rsidRPr="004C5A3B">
        <w:rPr>
          <w:rFonts w:cstheme="minorHAnsi"/>
          <w:sz w:val="24"/>
          <w:szCs w:val="24"/>
        </w:rPr>
        <w:t xml:space="preserve">Deviations from the written protocol were recorded on the deviation form located in </w:t>
      </w:r>
      <w:r w:rsidR="00304C01" w:rsidRPr="004C5A3B">
        <w:rPr>
          <w:rFonts w:cstheme="minorHAnsi"/>
          <w:sz w:val="24"/>
          <w:szCs w:val="24"/>
        </w:rPr>
        <w:t>Attachment B</w:t>
      </w:r>
      <w:r w:rsidRPr="004C5A3B">
        <w:rPr>
          <w:rFonts w:cstheme="minorHAnsi"/>
          <w:sz w:val="24"/>
          <w:szCs w:val="24"/>
        </w:rPr>
        <w:t xml:space="preserve">.  A review of these deviations was conducted by the Chief Technology Officer and is documented in </w:t>
      </w:r>
      <w:r w:rsidR="00304C01" w:rsidRPr="004C5A3B">
        <w:rPr>
          <w:rFonts w:cstheme="minorHAnsi"/>
          <w:sz w:val="24"/>
          <w:szCs w:val="24"/>
        </w:rPr>
        <w:t>Attachment B</w:t>
      </w:r>
      <w:r w:rsidRPr="004C5A3B">
        <w:rPr>
          <w:rFonts w:cstheme="minorHAnsi"/>
          <w:sz w:val="24"/>
          <w:szCs w:val="24"/>
        </w:rPr>
        <w:t>.</w:t>
      </w:r>
      <w:r w:rsidR="00C11CD8" w:rsidRPr="004C5A3B">
        <w:rPr>
          <w:rFonts w:cstheme="minorHAnsi"/>
          <w:sz w:val="24"/>
          <w:szCs w:val="24"/>
        </w:rPr>
        <w:t xml:space="preserve">  </w:t>
      </w:r>
    </w:p>
    <w:p w:rsidR="0009171C" w:rsidRPr="004C5A3B" w:rsidRDefault="0009171C" w:rsidP="0009171C">
      <w:pPr>
        <w:pStyle w:val="ListParagraph"/>
        <w:ind w:left="1080"/>
        <w:rPr>
          <w:rFonts w:cstheme="minorHAnsi"/>
          <w:sz w:val="24"/>
          <w:szCs w:val="24"/>
        </w:rPr>
      </w:pPr>
    </w:p>
    <w:p w:rsidR="005F1357" w:rsidRPr="004C5A3B" w:rsidRDefault="0009171C">
      <w:pPr>
        <w:pStyle w:val="ListParagraph"/>
        <w:numPr>
          <w:ilvl w:val="1"/>
          <w:numId w:val="5"/>
        </w:numPr>
        <w:tabs>
          <w:tab w:val="left" w:pos="-360"/>
        </w:tabs>
        <w:ind w:left="1080"/>
        <w:rPr>
          <w:rFonts w:cstheme="minorHAnsi"/>
          <w:sz w:val="24"/>
          <w:szCs w:val="24"/>
        </w:rPr>
      </w:pPr>
      <w:r w:rsidRPr="004C5A3B">
        <w:rPr>
          <w:rFonts w:cstheme="minorHAnsi"/>
          <w:sz w:val="24"/>
          <w:szCs w:val="24"/>
        </w:rPr>
        <w:t>E</w:t>
      </w:r>
      <w:r w:rsidR="0058006B" w:rsidRPr="004C5A3B">
        <w:rPr>
          <w:rFonts w:cstheme="minorHAnsi"/>
          <w:sz w:val="24"/>
          <w:szCs w:val="24"/>
        </w:rPr>
        <w:t xml:space="preserve">ach validation step </w:t>
      </w:r>
      <w:r w:rsidRPr="004C5A3B">
        <w:rPr>
          <w:rFonts w:cstheme="minorHAnsi"/>
          <w:sz w:val="24"/>
          <w:szCs w:val="24"/>
        </w:rPr>
        <w:t xml:space="preserve">was documented </w:t>
      </w:r>
      <w:r w:rsidR="0058006B" w:rsidRPr="004C5A3B">
        <w:rPr>
          <w:rFonts w:cstheme="minorHAnsi"/>
          <w:sz w:val="24"/>
          <w:szCs w:val="24"/>
        </w:rPr>
        <w:t>by initialing and dating in the space provided</w:t>
      </w:r>
      <w:r w:rsidR="00304C01" w:rsidRPr="004C5A3B">
        <w:rPr>
          <w:rFonts w:cstheme="minorHAnsi"/>
          <w:sz w:val="24"/>
          <w:szCs w:val="24"/>
        </w:rPr>
        <w:t xml:space="preserve"> on the protocol</w:t>
      </w:r>
      <w:r w:rsidR="0058006B" w:rsidRPr="004C5A3B">
        <w:rPr>
          <w:rFonts w:cstheme="minorHAnsi"/>
          <w:sz w:val="24"/>
          <w:szCs w:val="24"/>
        </w:rPr>
        <w:t>.</w:t>
      </w:r>
      <w:r w:rsidR="001D49E2" w:rsidRPr="004C5A3B">
        <w:rPr>
          <w:rFonts w:cstheme="minorHAnsi"/>
          <w:sz w:val="24"/>
          <w:szCs w:val="24"/>
        </w:rPr>
        <w:t xml:space="preserve">  If the characteristic </w:t>
      </w:r>
      <w:r w:rsidRPr="004C5A3B">
        <w:rPr>
          <w:rFonts w:cstheme="minorHAnsi"/>
          <w:sz w:val="24"/>
          <w:szCs w:val="24"/>
        </w:rPr>
        <w:t>could not</w:t>
      </w:r>
      <w:r w:rsidR="001D49E2" w:rsidRPr="004C5A3B">
        <w:rPr>
          <w:rFonts w:cstheme="minorHAnsi"/>
          <w:sz w:val="24"/>
          <w:szCs w:val="24"/>
        </w:rPr>
        <w:t xml:space="preserve"> be verified, </w:t>
      </w:r>
      <w:r w:rsidRPr="004C5A3B">
        <w:rPr>
          <w:rFonts w:cstheme="minorHAnsi"/>
          <w:sz w:val="24"/>
          <w:szCs w:val="24"/>
        </w:rPr>
        <w:t>the</w:t>
      </w:r>
      <w:r w:rsidR="001D49E2" w:rsidRPr="004C5A3B">
        <w:rPr>
          <w:rFonts w:cstheme="minorHAnsi"/>
          <w:sz w:val="24"/>
          <w:szCs w:val="24"/>
        </w:rPr>
        <w:t xml:space="preserve"> Non-Conformances Worksheet </w:t>
      </w:r>
      <w:r w:rsidR="00320451" w:rsidRPr="004C5A3B">
        <w:rPr>
          <w:rFonts w:cstheme="minorHAnsi"/>
          <w:sz w:val="24"/>
          <w:szCs w:val="24"/>
        </w:rPr>
        <w:t>(</w:t>
      </w:r>
      <w:r w:rsidRPr="004C5A3B">
        <w:rPr>
          <w:rFonts w:cstheme="minorHAnsi"/>
          <w:sz w:val="24"/>
          <w:szCs w:val="24"/>
        </w:rPr>
        <w:t xml:space="preserve">located in </w:t>
      </w:r>
      <w:r w:rsidR="00304C01" w:rsidRPr="004C5A3B">
        <w:rPr>
          <w:rFonts w:cstheme="minorHAnsi"/>
          <w:sz w:val="24"/>
          <w:szCs w:val="24"/>
        </w:rPr>
        <w:t>Attachment C</w:t>
      </w:r>
      <w:r w:rsidR="001D49E2" w:rsidRPr="004C5A3B">
        <w:rPr>
          <w:rFonts w:cstheme="minorHAnsi"/>
          <w:sz w:val="24"/>
          <w:szCs w:val="24"/>
        </w:rPr>
        <w:t xml:space="preserve">) </w:t>
      </w:r>
      <w:r w:rsidR="00304C01" w:rsidRPr="004C5A3B">
        <w:rPr>
          <w:rFonts w:cstheme="minorHAnsi"/>
          <w:sz w:val="24"/>
          <w:szCs w:val="24"/>
        </w:rPr>
        <w:t xml:space="preserve">was completed.  </w:t>
      </w:r>
    </w:p>
    <w:p w:rsidR="00E66467" w:rsidRPr="004C5A3B" w:rsidRDefault="00E66467">
      <w:pPr>
        <w:pStyle w:val="ListParagraph"/>
        <w:rPr>
          <w:rFonts w:cstheme="minorHAnsi"/>
          <w:sz w:val="24"/>
          <w:szCs w:val="24"/>
        </w:rPr>
      </w:pPr>
    </w:p>
    <w:p w:rsidR="001A386B" w:rsidRPr="00B34D5E" w:rsidRDefault="00CF0C38" w:rsidP="00B34D5E">
      <w:pPr>
        <w:pStyle w:val="ListParagraph"/>
        <w:numPr>
          <w:ilvl w:val="1"/>
          <w:numId w:val="5"/>
        </w:numPr>
        <w:tabs>
          <w:tab w:val="left" w:pos="-360"/>
        </w:tabs>
        <w:ind w:left="1080"/>
        <w:rPr>
          <w:rFonts w:cstheme="minorHAnsi"/>
          <w:sz w:val="24"/>
          <w:szCs w:val="24"/>
        </w:rPr>
      </w:pPr>
      <w:r w:rsidRPr="00B34D5E">
        <w:rPr>
          <w:rFonts w:cstheme="minorHAnsi"/>
          <w:sz w:val="24"/>
          <w:szCs w:val="24"/>
        </w:rPr>
        <w:t>The web form</w:t>
      </w:r>
      <w:r w:rsidR="00125E5E" w:rsidRPr="00B34D5E">
        <w:rPr>
          <w:rFonts w:cstheme="minorHAnsi"/>
          <w:sz w:val="24"/>
          <w:szCs w:val="24"/>
        </w:rPr>
        <w:t xml:space="preserve"> </w:t>
      </w:r>
      <w:r w:rsidRPr="00B34D5E">
        <w:rPr>
          <w:rFonts w:cstheme="minorHAnsi"/>
          <w:sz w:val="24"/>
          <w:szCs w:val="24"/>
        </w:rPr>
        <w:t xml:space="preserve">used for validation purposes is a </w:t>
      </w:r>
      <w:r w:rsidR="00B34D5E" w:rsidRPr="00B34D5E">
        <w:rPr>
          <w:rFonts w:cstheme="minorHAnsi"/>
          <w:sz w:val="24"/>
          <w:szCs w:val="24"/>
        </w:rPr>
        <w:t>development</w:t>
      </w:r>
      <w:r w:rsidRPr="00B34D5E">
        <w:rPr>
          <w:rFonts w:cstheme="minorHAnsi"/>
          <w:sz w:val="24"/>
          <w:szCs w:val="24"/>
        </w:rPr>
        <w:t xml:space="preserve"> database</w:t>
      </w:r>
      <w:r w:rsidR="00B34D5E" w:rsidRPr="00B34D5E">
        <w:rPr>
          <w:rFonts w:cstheme="minorHAnsi"/>
          <w:sz w:val="24"/>
          <w:szCs w:val="24"/>
        </w:rPr>
        <w:t xml:space="preserve"> (located at the website </w:t>
      </w:r>
      <w:hyperlink r:id="rId9" w:history="1">
        <w:r w:rsidR="00B34D5E" w:rsidRPr="00B34D5E">
          <w:rPr>
            <w:rStyle w:val="Hyperlink"/>
            <w:rFonts w:cstheme="minorHAnsi"/>
            <w:sz w:val="24"/>
            <w:szCs w:val="24"/>
          </w:rPr>
          <w:t>http://newct.epicdiagnostics.com</w:t>
        </w:r>
      </w:hyperlink>
      <w:r w:rsidR="00B34D5E" w:rsidRPr="00B34D5E">
        <w:rPr>
          <w:rFonts w:cstheme="minorHAnsi"/>
          <w:sz w:val="24"/>
          <w:szCs w:val="24"/>
        </w:rPr>
        <w:t>)</w:t>
      </w:r>
      <w:r w:rsidR="00B34D5E">
        <w:rPr>
          <w:rFonts w:cstheme="minorHAnsi"/>
          <w:sz w:val="24"/>
          <w:szCs w:val="24"/>
        </w:rPr>
        <w:t xml:space="preserve"> which contains sample medical and health history data for </w:t>
      </w:r>
      <w:r w:rsidR="000710B1">
        <w:rPr>
          <w:rFonts w:cstheme="minorHAnsi"/>
          <w:sz w:val="24"/>
          <w:szCs w:val="24"/>
        </w:rPr>
        <w:t>us in validation and verification activities</w:t>
      </w:r>
      <w:r w:rsidRPr="00B34D5E">
        <w:rPr>
          <w:rFonts w:cstheme="minorHAnsi"/>
          <w:sz w:val="24"/>
          <w:szCs w:val="24"/>
        </w:rPr>
        <w:t xml:space="preserve">.  </w:t>
      </w:r>
    </w:p>
    <w:p w:rsidR="00B34D5E" w:rsidRPr="00B34D5E" w:rsidRDefault="00B34D5E" w:rsidP="00B34D5E">
      <w:pPr>
        <w:pStyle w:val="ListParagraph"/>
        <w:rPr>
          <w:rFonts w:cstheme="minorHAnsi"/>
          <w:sz w:val="24"/>
          <w:szCs w:val="24"/>
        </w:rPr>
      </w:pPr>
    </w:p>
    <w:p w:rsidR="001A386B" w:rsidRPr="004C5A3B" w:rsidRDefault="001A386B" w:rsidP="001A386B">
      <w:pPr>
        <w:pStyle w:val="ListParagraph"/>
        <w:numPr>
          <w:ilvl w:val="0"/>
          <w:numId w:val="5"/>
        </w:numPr>
        <w:rPr>
          <w:rFonts w:cstheme="minorHAnsi"/>
          <w:b/>
          <w:sz w:val="24"/>
          <w:szCs w:val="24"/>
        </w:rPr>
      </w:pPr>
      <w:r w:rsidRPr="004C5A3B">
        <w:rPr>
          <w:rFonts w:cstheme="minorHAnsi"/>
          <w:b/>
          <w:sz w:val="24"/>
          <w:szCs w:val="24"/>
        </w:rPr>
        <w:t>Protocol Execution and Results</w:t>
      </w:r>
    </w:p>
    <w:p w:rsidR="001A386B" w:rsidRPr="004C5A3B" w:rsidRDefault="001A386B" w:rsidP="001A386B">
      <w:pPr>
        <w:pStyle w:val="ListParagraph"/>
        <w:ind w:left="1440"/>
        <w:rPr>
          <w:rFonts w:cstheme="minorHAnsi"/>
          <w:sz w:val="24"/>
          <w:szCs w:val="24"/>
        </w:rPr>
      </w:pPr>
    </w:p>
    <w:p w:rsidR="001A386B" w:rsidRPr="004C5A3B" w:rsidRDefault="001A386B" w:rsidP="00F76C6F">
      <w:pPr>
        <w:pStyle w:val="ListParagraph"/>
        <w:numPr>
          <w:ilvl w:val="1"/>
          <w:numId w:val="5"/>
        </w:numPr>
        <w:rPr>
          <w:rFonts w:cstheme="minorHAnsi"/>
          <w:sz w:val="24"/>
          <w:szCs w:val="24"/>
        </w:rPr>
      </w:pPr>
      <w:r w:rsidRPr="004C5A3B">
        <w:rPr>
          <w:rFonts w:cstheme="minorHAnsi"/>
          <w:sz w:val="24"/>
          <w:szCs w:val="24"/>
        </w:rPr>
        <w:t xml:space="preserve">All </w:t>
      </w:r>
      <w:bookmarkStart w:id="3" w:name="OLE_LINK1"/>
      <w:r w:rsidRPr="004C5A3B">
        <w:rPr>
          <w:rFonts w:cstheme="minorHAnsi"/>
          <w:sz w:val="24"/>
          <w:szCs w:val="24"/>
        </w:rPr>
        <w:t xml:space="preserve">validation activities were conducted at EPIC’s corporate offices located at </w:t>
      </w:r>
      <w:r w:rsidR="00F16636">
        <w:rPr>
          <w:rFonts w:cstheme="minorHAnsi"/>
          <w:sz w:val="24"/>
          <w:szCs w:val="24"/>
        </w:rPr>
        <w:t>8501 East Princess Drive, Suite 100</w:t>
      </w:r>
      <w:r w:rsidRPr="004C5A3B">
        <w:rPr>
          <w:rFonts w:cstheme="minorHAnsi"/>
          <w:sz w:val="24"/>
          <w:szCs w:val="24"/>
        </w:rPr>
        <w:t>, Scottsdale, AZ 852</w:t>
      </w:r>
      <w:r w:rsidR="00F16636">
        <w:rPr>
          <w:rFonts w:cstheme="minorHAnsi"/>
          <w:sz w:val="24"/>
          <w:szCs w:val="24"/>
        </w:rPr>
        <w:t>55 between May 9, 2001 and May</w:t>
      </w:r>
      <w:r w:rsidR="00617A2E">
        <w:rPr>
          <w:rFonts w:cstheme="minorHAnsi"/>
          <w:sz w:val="24"/>
          <w:szCs w:val="24"/>
        </w:rPr>
        <w:t xml:space="preserve"> </w:t>
      </w:r>
      <w:r w:rsidR="00F16636">
        <w:rPr>
          <w:rFonts w:cstheme="minorHAnsi"/>
          <w:sz w:val="24"/>
          <w:szCs w:val="24"/>
        </w:rPr>
        <w:t>1</w:t>
      </w:r>
      <w:r w:rsidR="00617A2E">
        <w:rPr>
          <w:rFonts w:cstheme="minorHAnsi"/>
          <w:sz w:val="24"/>
          <w:szCs w:val="24"/>
        </w:rPr>
        <w:t>3</w:t>
      </w:r>
      <w:r w:rsidRPr="004C5A3B">
        <w:rPr>
          <w:rFonts w:cstheme="minorHAnsi"/>
          <w:sz w:val="24"/>
          <w:szCs w:val="24"/>
        </w:rPr>
        <w:t>, 2011.  The results were reco</w:t>
      </w:r>
      <w:r w:rsidR="009A41C1" w:rsidRPr="004C5A3B">
        <w:rPr>
          <w:rFonts w:cstheme="minorHAnsi"/>
          <w:sz w:val="24"/>
          <w:szCs w:val="24"/>
        </w:rPr>
        <w:t xml:space="preserve">rded on the validation protocol </w:t>
      </w:r>
      <w:r w:rsidRPr="004C5A3B">
        <w:rPr>
          <w:rFonts w:cstheme="minorHAnsi"/>
          <w:sz w:val="24"/>
          <w:szCs w:val="24"/>
        </w:rPr>
        <w:t xml:space="preserve">and are located in </w:t>
      </w:r>
      <w:r w:rsidR="003A0717" w:rsidRPr="004C5A3B">
        <w:rPr>
          <w:rFonts w:cstheme="minorHAnsi"/>
          <w:sz w:val="24"/>
          <w:szCs w:val="24"/>
        </w:rPr>
        <w:t>Attachment</w:t>
      </w:r>
      <w:r w:rsidRPr="004C5A3B">
        <w:rPr>
          <w:rFonts w:cstheme="minorHAnsi"/>
          <w:sz w:val="24"/>
          <w:szCs w:val="24"/>
        </w:rPr>
        <w:t xml:space="preserve"> </w:t>
      </w:r>
      <w:r w:rsidR="00304C01" w:rsidRPr="004C5A3B">
        <w:rPr>
          <w:rFonts w:cstheme="minorHAnsi"/>
          <w:sz w:val="24"/>
          <w:szCs w:val="24"/>
        </w:rPr>
        <w:t>A</w:t>
      </w:r>
      <w:r w:rsidRPr="004C5A3B">
        <w:rPr>
          <w:rFonts w:cstheme="minorHAnsi"/>
          <w:sz w:val="24"/>
          <w:szCs w:val="24"/>
        </w:rPr>
        <w:t xml:space="preserve">.  </w:t>
      </w:r>
      <w:bookmarkEnd w:id="3"/>
      <w:r w:rsidR="003A0717" w:rsidRPr="004C5A3B">
        <w:rPr>
          <w:rFonts w:cstheme="minorHAnsi"/>
          <w:sz w:val="24"/>
          <w:szCs w:val="24"/>
        </w:rPr>
        <w:t xml:space="preserve">Additionally, the report verification results are also located in </w:t>
      </w:r>
      <w:r w:rsidR="003A0717" w:rsidRPr="007814B1">
        <w:rPr>
          <w:rFonts w:cstheme="minorHAnsi"/>
          <w:sz w:val="24"/>
          <w:szCs w:val="24"/>
        </w:rPr>
        <w:t xml:space="preserve">Attachment </w:t>
      </w:r>
      <w:r w:rsidR="007814B1">
        <w:rPr>
          <w:rFonts w:cstheme="minorHAnsi"/>
          <w:sz w:val="24"/>
          <w:szCs w:val="24"/>
        </w:rPr>
        <w:t>D.</w:t>
      </w:r>
    </w:p>
    <w:p w:rsidR="00F76C6F" w:rsidRPr="004C5A3B" w:rsidRDefault="00F76C6F" w:rsidP="00F76C6F">
      <w:pPr>
        <w:pStyle w:val="ListParagraph"/>
        <w:ind w:left="1440"/>
        <w:rPr>
          <w:rFonts w:cstheme="minorHAnsi"/>
          <w:sz w:val="24"/>
          <w:szCs w:val="24"/>
        </w:rPr>
      </w:pPr>
    </w:p>
    <w:p w:rsidR="001C372A" w:rsidRDefault="00220908" w:rsidP="001C372A">
      <w:pPr>
        <w:pStyle w:val="ListParagraph"/>
        <w:numPr>
          <w:ilvl w:val="1"/>
          <w:numId w:val="5"/>
        </w:numPr>
        <w:rPr>
          <w:rFonts w:cstheme="minorHAnsi"/>
          <w:sz w:val="24"/>
          <w:szCs w:val="24"/>
        </w:rPr>
      </w:pPr>
      <w:r w:rsidRPr="00F16636">
        <w:rPr>
          <w:rFonts w:cstheme="minorHAnsi"/>
          <w:sz w:val="24"/>
          <w:szCs w:val="24"/>
        </w:rPr>
        <w:t xml:space="preserve">A list of the </w:t>
      </w:r>
      <w:r w:rsidR="00F76C6F" w:rsidRPr="00F16636">
        <w:rPr>
          <w:rFonts w:cstheme="minorHAnsi"/>
          <w:sz w:val="24"/>
          <w:szCs w:val="24"/>
        </w:rPr>
        <w:t xml:space="preserve">non-conformances </w:t>
      </w:r>
      <w:r w:rsidRPr="00F16636">
        <w:rPr>
          <w:rFonts w:cstheme="minorHAnsi"/>
          <w:sz w:val="24"/>
          <w:szCs w:val="24"/>
        </w:rPr>
        <w:t xml:space="preserve">identified </w:t>
      </w:r>
      <w:r w:rsidR="00F76C6F" w:rsidRPr="00F16636">
        <w:rPr>
          <w:rFonts w:cstheme="minorHAnsi"/>
          <w:sz w:val="24"/>
          <w:szCs w:val="24"/>
        </w:rPr>
        <w:t>during the execution of the testing</w:t>
      </w:r>
      <w:r w:rsidRPr="00F16636">
        <w:rPr>
          <w:rFonts w:cstheme="minorHAnsi"/>
          <w:sz w:val="24"/>
          <w:szCs w:val="24"/>
        </w:rPr>
        <w:t xml:space="preserve"> is located in Table 1 below</w:t>
      </w:r>
      <w:r w:rsidR="00F76C6F" w:rsidRPr="00F16636">
        <w:rPr>
          <w:rFonts w:cstheme="minorHAnsi"/>
          <w:sz w:val="24"/>
          <w:szCs w:val="24"/>
        </w:rPr>
        <w:t xml:space="preserve">.  </w:t>
      </w:r>
      <w:r w:rsidR="00D7609E" w:rsidRPr="00F16636">
        <w:rPr>
          <w:rFonts w:cstheme="minorHAnsi"/>
          <w:sz w:val="24"/>
          <w:szCs w:val="24"/>
        </w:rPr>
        <w:t xml:space="preserve">Upon completion of the protocol instructions, all non-conformances were reported to </w:t>
      </w:r>
      <w:r w:rsidR="00F16636" w:rsidRPr="00F16636">
        <w:rPr>
          <w:rFonts w:cstheme="minorHAnsi"/>
          <w:sz w:val="24"/>
          <w:szCs w:val="24"/>
        </w:rPr>
        <w:t>the IT department</w:t>
      </w:r>
      <w:r w:rsidR="00F76C6F" w:rsidRPr="00F16636">
        <w:rPr>
          <w:rFonts w:cstheme="minorHAnsi"/>
          <w:sz w:val="24"/>
          <w:szCs w:val="24"/>
        </w:rPr>
        <w:t>.</w:t>
      </w:r>
      <w:r w:rsidR="00D7609E" w:rsidRPr="00F16636">
        <w:rPr>
          <w:rFonts w:cstheme="minorHAnsi"/>
          <w:sz w:val="24"/>
          <w:szCs w:val="24"/>
        </w:rPr>
        <w:t xml:space="preserve">  Changes were made to the software code to fix the problems identified.  Those portions of the protocol that were non-conforming were retested </w:t>
      </w:r>
      <w:r w:rsidR="00947E88">
        <w:rPr>
          <w:rFonts w:cstheme="minorHAnsi"/>
          <w:sz w:val="24"/>
          <w:szCs w:val="24"/>
        </w:rPr>
        <w:t>using an approved test script</w:t>
      </w:r>
      <w:r w:rsidR="00D7609E" w:rsidRPr="00F16636">
        <w:rPr>
          <w:rFonts w:cstheme="minorHAnsi"/>
          <w:sz w:val="24"/>
          <w:szCs w:val="24"/>
        </w:rPr>
        <w:t>.</w:t>
      </w:r>
      <w:r w:rsidR="00947E88">
        <w:rPr>
          <w:rFonts w:cstheme="minorHAnsi"/>
          <w:sz w:val="24"/>
          <w:szCs w:val="24"/>
        </w:rPr>
        <w:t xml:space="preserve">  The retest test script was then used to record the results of the retest.  The original retest protocol, all deviation documentation and non-conformance documentation is located in Attachment </w:t>
      </w:r>
      <w:r w:rsidR="007814B1">
        <w:rPr>
          <w:rFonts w:cstheme="minorHAnsi"/>
          <w:sz w:val="24"/>
          <w:szCs w:val="24"/>
        </w:rPr>
        <w:t>E</w:t>
      </w:r>
      <w:r w:rsidR="00947E88">
        <w:rPr>
          <w:rFonts w:cstheme="minorHAnsi"/>
          <w:sz w:val="24"/>
          <w:szCs w:val="24"/>
        </w:rPr>
        <w:t xml:space="preserve"> of this report.  The retest, results and resolution of all non-conformances for the original protocol and the retest protocol are summarized in the following table.</w:t>
      </w:r>
    </w:p>
    <w:p w:rsidR="001C372A" w:rsidRDefault="001C372A" w:rsidP="001C372A">
      <w:pPr>
        <w:pStyle w:val="ListParagraph"/>
        <w:ind w:left="1440"/>
        <w:rPr>
          <w:rFonts w:cstheme="minorHAnsi"/>
          <w:sz w:val="24"/>
          <w:szCs w:val="24"/>
        </w:rPr>
      </w:pPr>
    </w:p>
    <w:p w:rsidR="001C372A" w:rsidRDefault="001C372A">
      <w:pPr>
        <w:rPr>
          <w:rFonts w:cstheme="minorHAnsi"/>
          <w:sz w:val="24"/>
          <w:szCs w:val="24"/>
        </w:rPr>
      </w:pPr>
      <w:r>
        <w:rPr>
          <w:rFonts w:cstheme="minorHAnsi"/>
          <w:sz w:val="24"/>
          <w:szCs w:val="24"/>
        </w:rPr>
        <w:br w:type="page"/>
      </w:r>
    </w:p>
    <w:p w:rsidR="001C372A" w:rsidRDefault="001C372A" w:rsidP="001C372A">
      <w:pPr>
        <w:pStyle w:val="ListParagraph"/>
        <w:ind w:left="0"/>
        <w:jc w:val="center"/>
        <w:rPr>
          <w:rFonts w:cstheme="minorHAnsi"/>
          <w:b/>
          <w:sz w:val="32"/>
          <w:szCs w:val="24"/>
        </w:rPr>
        <w:sectPr w:rsidR="001C372A" w:rsidSect="00AE3771">
          <w:headerReference w:type="default" r:id="rId10"/>
          <w:footerReference w:type="default" r:id="rId11"/>
          <w:pgSz w:w="12240" w:h="15840"/>
          <w:pgMar w:top="1440" w:right="1440" w:bottom="1440" w:left="1440" w:header="720" w:footer="7" w:gutter="0"/>
          <w:cols w:space="720"/>
          <w:docGrid w:linePitch="360"/>
        </w:sectPr>
      </w:pPr>
    </w:p>
    <w:p w:rsidR="001C372A" w:rsidRPr="001C372A" w:rsidRDefault="00D00978" w:rsidP="001C372A">
      <w:pPr>
        <w:pStyle w:val="ListParagraph"/>
        <w:ind w:left="0"/>
        <w:jc w:val="center"/>
        <w:rPr>
          <w:rFonts w:cstheme="minorHAnsi"/>
          <w:b/>
          <w:sz w:val="32"/>
          <w:szCs w:val="24"/>
        </w:rPr>
      </w:pPr>
      <w:r w:rsidRPr="001C372A">
        <w:rPr>
          <w:rFonts w:cstheme="minorHAnsi"/>
          <w:b/>
          <w:sz w:val="32"/>
          <w:szCs w:val="24"/>
        </w:rPr>
        <w:t>Non-Conforma</w:t>
      </w:r>
      <w:r w:rsidR="001C372A" w:rsidRPr="001C372A">
        <w:rPr>
          <w:rFonts w:cstheme="minorHAnsi"/>
          <w:b/>
          <w:sz w:val="32"/>
          <w:szCs w:val="24"/>
        </w:rPr>
        <w:t>nces Table</w:t>
      </w:r>
    </w:p>
    <w:tbl>
      <w:tblPr>
        <w:tblStyle w:val="TableGrid"/>
        <w:tblW w:w="14370" w:type="dxa"/>
        <w:tblInd w:w="-882" w:type="dxa"/>
        <w:tblLayout w:type="fixed"/>
        <w:tblLook w:val="04A0" w:firstRow="1" w:lastRow="0" w:firstColumn="1" w:lastColumn="0" w:noHBand="0" w:noVBand="1"/>
      </w:tblPr>
      <w:tblGrid>
        <w:gridCol w:w="630"/>
        <w:gridCol w:w="3870"/>
        <w:gridCol w:w="4110"/>
        <w:gridCol w:w="5760"/>
      </w:tblGrid>
      <w:tr w:rsidR="00E5724B" w:rsidRPr="004C5A3B" w:rsidTr="00D00978">
        <w:trPr>
          <w:cantSplit/>
          <w:tblHeader/>
        </w:trPr>
        <w:tc>
          <w:tcPr>
            <w:tcW w:w="630" w:type="dxa"/>
          </w:tcPr>
          <w:p w:rsidR="00E5724B" w:rsidRPr="004C5A3B" w:rsidRDefault="00E5724B" w:rsidP="00E5724B">
            <w:pPr>
              <w:pStyle w:val="ListParagraph"/>
              <w:ind w:left="0"/>
              <w:jc w:val="center"/>
              <w:rPr>
                <w:rFonts w:cstheme="minorHAnsi"/>
                <w:b/>
                <w:sz w:val="24"/>
                <w:szCs w:val="24"/>
              </w:rPr>
            </w:pPr>
            <w:r w:rsidRPr="004C5A3B">
              <w:rPr>
                <w:rFonts w:cstheme="minorHAnsi"/>
                <w:b/>
                <w:sz w:val="24"/>
                <w:szCs w:val="24"/>
              </w:rPr>
              <w:t>No.</w:t>
            </w:r>
          </w:p>
        </w:tc>
        <w:tc>
          <w:tcPr>
            <w:tcW w:w="3870" w:type="dxa"/>
          </w:tcPr>
          <w:p w:rsidR="00E5724B" w:rsidRPr="004C5A3B" w:rsidRDefault="00E5724B" w:rsidP="00E5724B">
            <w:pPr>
              <w:pStyle w:val="ListParagraph"/>
              <w:ind w:left="0"/>
              <w:jc w:val="center"/>
              <w:rPr>
                <w:rFonts w:cstheme="minorHAnsi"/>
                <w:b/>
                <w:sz w:val="24"/>
                <w:szCs w:val="24"/>
              </w:rPr>
            </w:pPr>
            <w:r w:rsidRPr="004C5A3B">
              <w:rPr>
                <w:rFonts w:cstheme="minorHAnsi"/>
                <w:b/>
                <w:sz w:val="24"/>
                <w:szCs w:val="24"/>
              </w:rPr>
              <w:t>Description of Non-Conformance</w:t>
            </w:r>
          </w:p>
        </w:tc>
        <w:tc>
          <w:tcPr>
            <w:tcW w:w="4110" w:type="dxa"/>
          </w:tcPr>
          <w:p w:rsidR="00E5724B" w:rsidRPr="004C5A3B" w:rsidRDefault="00E5724B" w:rsidP="00E5724B">
            <w:pPr>
              <w:pStyle w:val="ListParagraph"/>
              <w:ind w:left="0"/>
              <w:jc w:val="center"/>
              <w:rPr>
                <w:rFonts w:cstheme="minorHAnsi"/>
                <w:b/>
                <w:sz w:val="24"/>
                <w:szCs w:val="24"/>
              </w:rPr>
            </w:pPr>
            <w:r w:rsidRPr="004C5A3B">
              <w:rPr>
                <w:rFonts w:cstheme="minorHAnsi"/>
                <w:b/>
                <w:sz w:val="24"/>
                <w:szCs w:val="24"/>
              </w:rPr>
              <w:t>Resolution/Action Taken</w:t>
            </w:r>
          </w:p>
        </w:tc>
        <w:tc>
          <w:tcPr>
            <w:tcW w:w="5760" w:type="dxa"/>
          </w:tcPr>
          <w:p w:rsidR="00E5724B" w:rsidRPr="004C5A3B" w:rsidRDefault="001332C6" w:rsidP="001332C6">
            <w:pPr>
              <w:pStyle w:val="ListParagraph"/>
              <w:ind w:left="0"/>
              <w:jc w:val="center"/>
              <w:rPr>
                <w:rFonts w:cstheme="minorHAnsi"/>
                <w:b/>
                <w:sz w:val="24"/>
                <w:szCs w:val="24"/>
              </w:rPr>
            </w:pPr>
            <w:r w:rsidRPr="004C5A3B">
              <w:rPr>
                <w:rFonts w:cstheme="minorHAnsi"/>
                <w:b/>
                <w:sz w:val="24"/>
                <w:szCs w:val="24"/>
              </w:rPr>
              <w:t>Verification</w:t>
            </w:r>
          </w:p>
        </w:tc>
      </w:tr>
      <w:tr w:rsidR="00E5724B" w:rsidRPr="004C5A3B" w:rsidTr="00D00978">
        <w:trPr>
          <w:cantSplit/>
        </w:trPr>
        <w:tc>
          <w:tcPr>
            <w:tcW w:w="630" w:type="dxa"/>
          </w:tcPr>
          <w:p w:rsidR="00E5724B" w:rsidRPr="004C5A3B" w:rsidRDefault="001332C6" w:rsidP="00D7609E">
            <w:pPr>
              <w:pStyle w:val="ListParagraph"/>
              <w:ind w:left="0"/>
              <w:rPr>
                <w:rFonts w:cstheme="minorHAnsi"/>
                <w:sz w:val="24"/>
                <w:szCs w:val="24"/>
              </w:rPr>
            </w:pPr>
            <w:r w:rsidRPr="004C5A3B">
              <w:rPr>
                <w:rFonts w:cstheme="minorHAnsi"/>
                <w:sz w:val="24"/>
                <w:szCs w:val="24"/>
              </w:rPr>
              <w:t>1</w:t>
            </w:r>
          </w:p>
        </w:tc>
        <w:tc>
          <w:tcPr>
            <w:tcW w:w="3870" w:type="dxa"/>
          </w:tcPr>
          <w:p w:rsidR="00E5724B" w:rsidRPr="004C5A3B" w:rsidRDefault="00F16636" w:rsidP="00D7609E">
            <w:pPr>
              <w:pStyle w:val="ListParagraph"/>
              <w:ind w:left="0"/>
              <w:rPr>
                <w:rFonts w:cstheme="minorHAnsi"/>
                <w:sz w:val="24"/>
                <w:szCs w:val="24"/>
              </w:rPr>
            </w:pPr>
            <w:r>
              <w:rPr>
                <w:rFonts w:cstheme="minorHAnsi"/>
                <w:sz w:val="24"/>
                <w:szCs w:val="24"/>
              </w:rPr>
              <w:t>Page 12- Attempted to save check box “Did Not Participate” when entering 5/1/2011 and received the error “There was an error saving the page!”</w:t>
            </w:r>
          </w:p>
        </w:tc>
        <w:tc>
          <w:tcPr>
            <w:tcW w:w="4110" w:type="dxa"/>
          </w:tcPr>
          <w:p w:rsidR="00E5724B" w:rsidRPr="004C5A3B" w:rsidRDefault="00F16636" w:rsidP="00D7609E">
            <w:pPr>
              <w:pStyle w:val="ListParagraph"/>
              <w:ind w:left="0"/>
              <w:rPr>
                <w:rFonts w:cstheme="minorHAnsi"/>
                <w:sz w:val="24"/>
                <w:szCs w:val="24"/>
              </w:rPr>
            </w:pPr>
            <w:r>
              <w:rPr>
                <w:rFonts w:cstheme="minorHAnsi"/>
                <w:sz w:val="24"/>
                <w:szCs w:val="24"/>
              </w:rPr>
              <w:t>Internal software validation was being performed on the incorrect field.  Fixed to validate on the correct field (control).</w:t>
            </w:r>
          </w:p>
        </w:tc>
        <w:tc>
          <w:tcPr>
            <w:tcW w:w="5760" w:type="dxa"/>
          </w:tcPr>
          <w:p w:rsidR="00E5724B" w:rsidRPr="004C5A3B" w:rsidRDefault="001C372A" w:rsidP="00D7609E">
            <w:pPr>
              <w:pStyle w:val="ListParagraph"/>
              <w:ind w:left="0"/>
              <w:rPr>
                <w:rFonts w:cstheme="minorHAnsi"/>
                <w:sz w:val="24"/>
                <w:szCs w:val="24"/>
              </w:rPr>
            </w:pPr>
            <w:bookmarkStart w:id="4" w:name="OLE_LINK2"/>
            <w:bookmarkStart w:id="5" w:name="OLE_LINK3"/>
            <w:r>
              <w:rPr>
                <w:rFonts w:cstheme="minorHAnsi"/>
                <w:sz w:val="24"/>
                <w:szCs w:val="24"/>
              </w:rPr>
              <w:t>Upon completion of the update to the database, a Retest protocol was written, approved and executed to retest this portion of the software.  The retest for this non-conformance was documented on page</w:t>
            </w:r>
            <w:r w:rsidR="002E4FD0">
              <w:rPr>
                <w:rFonts w:cstheme="minorHAnsi"/>
                <w:sz w:val="24"/>
                <w:szCs w:val="24"/>
              </w:rPr>
              <w:t>s</w:t>
            </w:r>
            <w:r>
              <w:rPr>
                <w:rFonts w:cstheme="minorHAnsi"/>
                <w:sz w:val="24"/>
                <w:szCs w:val="24"/>
              </w:rPr>
              <w:t xml:space="preserve"> 4 and 5 of the retest protocol.  Upon</w:t>
            </w:r>
            <w:r w:rsidR="00D00978">
              <w:rPr>
                <w:rFonts w:cstheme="minorHAnsi"/>
                <w:sz w:val="24"/>
                <w:szCs w:val="24"/>
              </w:rPr>
              <w:t xml:space="preserve"> retest, the software performed as expected.  The correct</w:t>
            </w:r>
            <w:r w:rsidR="006E4207">
              <w:rPr>
                <w:rFonts w:cstheme="minorHAnsi"/>
                <w:sz w:val="24"/>
                <w:szCs w:val="24"/>
              </w:rPr>
              <w:t>ive action is confirmed.  No further action is required.</w:t>
            </w:r>
            <w:bookmarkEnd w:id="4"/>
            <w:bookmarkEnd w:id="5"/>
          </w:p>
        </w:tc>
      </w:tr>
      <w:tr w:rsidR="00E5724B" w:rsidRPr="004C5A3B" w:rsidTr="00D00978">
        <w:trPr>
          <w:cantSplit/>
        </w:trPr>
        <w:tc>
          <w:tcPr>
            <w:tcW w:w="630" w:type="dxa"/>
          </w:tcPr>
          <w:p w:rsidR="00E5724B" w:rsidRPr="004C5A3B" w:rsidRDefault="001332C6" w:rsidP="00D7609E">
            <w:pPr>
              <w:pStyle w:val="ListParagraph"/>
              <w:ind w:left="0"/>
              <w:rPr>
                <w:rFonts w:cstheme="minorHAnsi"/>
                <w:sz w:val="24"/>
                <w:szCs w:val="24"/>
              </w:rPr>
            </w:pPr>
            <w:r w:rsidRPr="004C5A3B">
              <w:rPr>
                <w:rFonts w:cstheme="minorHAnsi"/>
                <w:sz w:val="24"/>
                <w:szCs w:val="24"/>
              </w:rPr>
              <w:t>2</w:t>
            </w:r>
          </w:p>
        </w:tc>
        <w:tc>
          <w:tcPr>
            <w:tcW w:w="3870" w:type="dxa"/>
          </w:tcPr>
          <w:p w:rsidR="00E5724B" w:rsidRPr="004C5A3B" w:rsidRDefault="00F16636" w:rsidP="00D7609E">
            <w:pPr>
              <w:pStyle w:val="ListParagraph"/>
              <w:ind w:left="0"/>
              <w:rPr>
                <w:rFonts w:cstheme="minorHAnsi"/>
                <w:sz w:val="24"/>
                <w:szCs w:val="24"/>
              </w:rPr>
            </w:pPr>
            <w:r>
              <w:rPr>
                <w:rFonts w:cstheme="minorHAnsi"/>
                <w:sz w:val="24"/>
                <w:szCs w:val="24"/>
              </w:rPr>
              <w:t>Page 26- Attempted to save typed in date for “Did Not Participate” box when entering 4/1/2011, received an error “There was an error saving the page!</w:t>
            </w:r>
            <w:proofErr w:type="gramStart"/>
            <w:r>
              <w:rPr>
                <w:rFonts w:cstheme="minorHAnsi"/>
                <w:sz w:val="24"/>
                <w:szCs w:val="24"/>
              </w:rPr>
              <w:t>”.</w:t>
            </w:r>
            <w:proofErr w:type="gramEnd"/>
            <w:r>
              <w:rPr>
                <w:rFonts w:cstheme="minorHAnsi"/>
                <w:sz w:val="24"/>
                <w:szCs w:val="24"/>
              </w:rPr>
              <w:t xml:space="preserve"> </w:t>
            </w:r>
          </w:p>
        </w:tc>
        <w:tc>
          <w:tcPr>
            <w:tcW w:w="4110" w:type="dxa"/>
          </w:tcPr>
          <w:p w:rsidR="00E5724B" w:rsidRPr="004C5A3B" w:rsidRDefault="00514D11" w:rsidP="00D7609E">
            <w:pPr>
              <w:pStyle w:val="ListParagraph"/>
              <w:ind w:left="0"/>
              <w:rPr>
                <w:rFonts w:cstheme="minorHAnsi"/>
                <w:sz w:val="24"/>
                <w:szCs w:val="24"/>
              </w:rPr>
            </w:pPr>
            <w:r>
              <w:rPr>
                <w:rFonts w:cstheme="minorHAnsi"/>
                <w:sz w:val="24"/>
                <w:szCs w:val="24"/>
              </w:rPr>
              <w:t>Internal software validation was being performed on the incorrect field.  Fixed to validate on the correct field (control).</w:t>
            </w:r>
          </w:p>
        </w:tc>
        <w:tc>
          <w:tcPr>
            <w:tcW w:w="5760" w:type="dxa"/>
          </w:tcPr>
          <w:p w:rsidR="00E5724B" w:rsidRPr="004C5A3B" w:rsidRDefault="006E4207" w:rsidP="006E4207">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 6 of the retest protocol.  Upon retest, the software performed as expected.  The corrective action is confirmed.  No further action is required.</w:t>
            </w:r>
          </w:p>
        </w:tc>
      </w:tr>
      <w:tr w:rsidR="00E5724B" w:rsidRPr="004C5A3B" w:rsidTr="00D00978">
        <w:trPr>
          <w:cantSplit/>
        </w:trPr>
        <w:tc>
          <w:tcPr>
            <w:tcW w:w="630" w:type="dxa"/>
          </w:tcPr>
          <w:p w:rsidR="00E5724B" w:rsidRPr="004C5A3B" w:rsidRDefault="001332C6" w:rsidP="00D7609E">
            <w:pPr>
              <w:pStyle w:val="ListParagraph"/>
              <w:ind w:left="0"/>
              <w:rPr>
                <w:rFonts w:cstheme="minorHAnsi"/>
                <w:sz w:val="24"/>
                <w:szCs w:val="24"/>
              </w:rPr>
            </w:pPr>
            <w:r w:rsidRPr="004C5A3B">
              <w:rPr>
                <w:rFonts w:cstheme="minorHAnsi"/>
                <w:sz w:val="24"/>
                <w:szCs w:val="24"/>
              </w:rPr>
              <w:t>3</w:t>
            </w:r>
          </w:p>
        </w:tc>
        <w:tc>
          <w:tcPr>
            <w:tcW w:w="3870" w:type="dxa"/>
          </w:tcPr>
          <w:p w:rsidR="00E5724B" w:rsidRPr="004C5A3B" w:rsidRDefault="00514D11" w:rsidP="00D7609E">
            <w:pPr>
              <w:pStyle w:val="ListParagraph"/>
              <w:ind w:left="0"/>
              <w:rPr>
                <w:rFonts w:cstheme="minorHAnsi"/>
                <w:sz w:val="24"/>
                <w:szCs w:val="24"/>
              </w:rPr>
            </w:pPr>
            <w:r>
              <w:rPr>
                <w:rFonts w:cstheme="minorHAnsi"/>
                <w:sz w:val="24"/>
                <w:szCs w:val="24"/>
              </w:rPr>
              <w:t>Page 29- Verified that all steps worked, but received an error “There was an error saving the page!</w:t>
            </w:r>
            <w:proofErr w:type="gramStart"/>
            <w:r>
              <w:rPr>
                <w:rFonts w:cstheme="minorHAnsi"/>
                <w:sz w:val="24"/>
                <w:szCs w:val="24"/>
              </w:rPr>
              <w:t>”.</w:t>
            </w:r>
            <w:proofErr w:type="gramEnd"/>
          </w:p>
        </w:tc>
        <w:tc>
          <w:tcPr>
            <w:tcW w:w="4110" w:type="dxa"/>
          </w:tcPr>
          <w:p w:rsidR="00E5724B" w:rsidRPr="004C5A3B" w:rsidRDefault="00514D11" w:rsidP="00514D11">
            <w:pPr>
              <w:pStyle w:val="ListParagraph"/>
              <w:ind w:left="0"/>
              <w:rPr>
                <w:rFonts w:cstheme="minorHAnsi"/>
                <w:sz w:val="24"/>
                <w:szCs w:val="24"/>
              </w:rPr>
            </w:pPr>
            <w:r>
              <w:rPr>
                <w:rFonts w:cstheme="minorHAnsi"/>
                <w:sz w:val="24"/>
                <w:szCs w:val="24"/>
              </w:rPr>
              <w:t>This page had a section that was not being used (displayed) by design.  This caused an error in the code that was remedied by adding a check to see if the particular section was enabled.</w:t>
            </w:r>
          </w:p>
        </w:tc>
        <w:tc>
          <w:tcPr>
            <w:tcW w:w="5760" w:type="dxa"/>
          </w:tcPr>
          <w:p w:rsidR="00E5724B" w:rsidRPr="004C5A3B" w:rsidRDefault="006E4207" w:rsidP="006E4207">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w:t>
            </w:r>
            <w:r w:rsidR="002E4FD0">
              <w:rPr>
                <w:rFonts w:cstheme="minorHAnsi"/>
                <w:sz w:val="24"/>
                <w:szCs w:val="24"/>
              </w:rPr>
              <w:t>s</w:t>
            </w:r>
            <w:r>
              <w:rPr>
                <w:rFonts w:cstheme="minorHAnsi"/>
                <w:sz w:val="24"/>
                <w:szCs w:val="24"/>
              </w:rPr>
              <w:t xml:space="preserve"> 6 and 7 of the retest protocol.  Upon retest, the software performed as expected.  The corrective action is confirmed.  No further action is required.</w:t>
            </w:r>
          </w:p>
        </w:tc>
      </w:tr>
      <w:tr w:rsidR="00514D11" w:rsidRPr="004C5A3B" w:rsidTr="00D00978">
        <w:trPr>
          <w:cantSplit/>
        </w:trPr>
        <w:tc>
          <w:tcPr>
            <w:tcW w:w="630" w:type="dxa"/>
          </w:tcPr>
          <w:p w:rsidR="00514D11" w:rsidRPr="004C5A3B" w:rsidRDefault="00514D11" w:rsidP="00D7609E">
            <w:pPr>
              <w:pStyle w:val="ListParagraph"/>
              <w:ind w:left="0"/>
              <w:rPr>
                <w:rFonts w:cstheme="minorHAnsi"/>
                <w:sz w:val="24"/>
                <w:szCs w:val="24"/>
              </w:rPr>
            </w:pPr>
            <w:r>
              <w:rPr>
                <w:rFonts w:cstheme="minorHAnsi"/>
                <w:sz w:val="24"/>
                <w:szCs w:val="24"/>
              </w:rPr>
              <w:t>4</w:t>
            </w:r>
          </w:p>
        </w:tc>
        <w:tc>
          <w:tcPr>
            <w:tcW w:w="3870" w:type="dxa"/>
          </w:tcPr>
          <w:p w:rsidR="00514D11" w:rsidRDefault="00514D11" w:rsidP="00D7609E">
            <w:pPr>
              <w:pStyle w:val="ListParagraph"/>
              <w:ind w:left="0"/>
              <w:rPr>
                <w:rFonts w:cstheme="minorHAnsi"/>
                <w:sz w:val="24"/>
                <w:szCs w:val="24"/>
              </w:rPr>
            </w:pPr>
            <w:r>
              <w:rPr>
                <w:rFonts w:cstheme="minorHAnsi"/>
                <w:sz w:val="24"/>
                <w:szCs w:val="24"/>
              </w:rPr>
              <w:t>Page 43- On Family History page, when “Yes” is checked, the Unknown box is not displayed for “Which Relative?” throughout.  After clicking Save, the Unknown box shows up to right.</w:t>
            </w:r>
          </w:p>
        </w:tc>
        <w:tc>
          <w:tcPr>
            <w:tcW w:w="4110" w:type="dxa"/>
          </w:tcPr>
          <w:p w:rsidR="00514D11" w:rsidRDefault="00514D11" w:rsidP="00514D11">
            <w:pPr>
              <w:pStyle w:val="ListParagraph"/>
              <w:ind w:left="0"/>
              <w:rPr>
                <w:rFonts w:cstheme="minorHAnsi"/>
                <w:sz w:val="24"/>
                <w:szCs w:val="24"/>
              </w:rPr>
            </w:pPr>
            <w:r>
              <w:rPr>
                <w:rFonts w:cstheme="minorHAnsi"/>
                <w:sz w:val="24"/>
                <w:szCs w:val="24"/>
              </w:rPr>
              <w:t>Unknown value was not styled properly and was not showing up where expected.  The checkbox was restyled and now appears properly.</w:t>
            </w:r>
          </w:p>
        </w:tc>
        <w:tc>
          <w:tcPr>
            <w:tcW w:w="5760" w:type="dxa"/>
          </w:tcPr>
          <w:p w:rsidR="00514D11" w:rsidRPr="004C5A3B" w:rsidRDefault="00F31B28" w:rsidP="00F31B28">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pages 16 through 25 of the retest protocol.  Upon retest, the software performed as expected.  The corrective action is confirmed.  No further action is required.</w:t>
            </w:r>
          </w:p>
        </w:tc>
      </w:tr>
      <w:tr w:rsidR="00514D11" w:rsidRPr="004C5A3B" w:rsidTr="00D00978">
        <w:trPr>
          <w:cantSplit/>
        </w:trPr>
        <w:tc>
          <w:tcPr>
            <w:tcW w:w="630" w:type="dxa"/>
          </w:tcPr>
          <w:p w:rsidR="00514D11" w:rsidRDefault="00514D11" w:rsidP="00D7609E">
            <w:pPr>
              <w:pStyle w:val="ListParagraph"/>
              <w:ind w:left="0"/>
              <w:rPr>
                <w:rFonts w:cstheme="minorHAnsi"/>
                <w:sz w:val="24"/>
                <w:szCs w:val="24"/>
              </w:rPr>
            </w:pPr>
            <w:r>
              <w:rPr>
                <w:rFonts w:cstheme="minorHAnsi"/>
                <w:sz w:val="24"/>
                <w:szCs w:val="24"/>
              </w:rPr>
              <w:t>5</w:t>
            </w:r>
          </w:p>
        </w:tc>
        <w:tc>
          <w:tcPr>
            <w:tcW w:w="3870" w:type="dxa"/>
          </w:tcPr>
          <w:p w:rsidR="00514D11" w:rsidRDefault="00514D11" w:rsidP="00D7609E">
            <w:pPr>
              <w:pStyle w:val="ListParagraph"/>
              <w:ind w:left="0"/>
              <w:rPr>
                <w:rFonts w:cstheme="minorHAnsi"/>
                <w:sz w:val="24"/>
                <w:szCs w:val="24"/>
              </w:rPr>
            </w:pPr>
            <w:r>
              <w:rPr>
                <w:rFonts w:cstheme="minorHAnsi"/>
                <w:sz w:val="24"/>
                <w:szCs w:val="24"/>
              </w:rPr>
              <w:t>Page 36- When clicking to answer the hernia questions and then save, the system returned to the login page and didn’t save the data.</w:t>
            </w:r>
          </w:p>
        </w:tc>
        <w:tc>
          <w:tcPr>
            <w:tcW w:w="4110" w:type="dxa"/>
          </w:tcPr>
          <w:p w:rsidR="00514D11" w:rsidRDefault="00514D11" w:rsidP="00514D11">
            <w:pPr>
              <w:pStyle w:val="ListParagraph"/>
              <w:ind w:left="0"/>
              <w:rPr>
                <w:rFonts w:cstheme="minorHAnsi"/>
                <w:sz w:val="24"/>
                <w:szCs w:val="24"/>
              </w:rPr>
            </w:pPr>
            <w:r>
              <w:rPr>
                <w:rFonts w:cstheme="minorHAnsi"/>
                <w:sz w:val="24"/>
                <w:szCs w:val="24"/>
              </w:rPr>
              <w:t>Session was timing out.  We added a check to reset the session when Java Script validation was taking place.</w:t>
            </w:r>
          </w:p>
        </w:tc>
        <w:tc>
          <w:tcPr>
            <w:tcW w:w="5760" w:type="dxa"/>
          </w:tcPr>
          <w:p w:rsidR="00514D11" w:rsidRPr="004C5A3B" w:rsidRDefault="00F31B28" w:rsidP="00F31B28">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w:t>
            </w:r>
            <w:r w:rsidR="002E4FD0">
              <w:rPr>
                <w:rFonts w:cstheme="minorHAnsi"/>
                <w:sz w:val="24"/>
                <w:szCs w:val="24"/>
              </w:rPr>
              <w:t>s</w:t>
            </w:r>
            <w:r>
              <w:rPr>
                <w:rFonts w:cstheme="minorHAnsi"/>
                <w:sz w:val="24"/>
                <w:szCs w:val="24"/>
              </w:rPr>
              <w:t xml:space="preserve"> 13 and 16 of the retest protocol.  During retest, the software would not save text entered into the open text box for “any of the following?”</w:t>
            </w:r>
            <w:r w:rsidR="00FA1525">
              <w:rPr>
                <w:rFonts w:cstheme="minorHAnsi"/>
                <w:sz w:val="24"/>
                <w:szCs w:val="24"/>
              </w:rPr>
              <w:t xml:space="preserve"> when the checkbox Other is checked</w:t>
            </w:r>
            <w:r>
              <w:rPr>
                <w:rFonts w:cstheme="minorHAnsi"/>
                <w:sz w:val="24"/>
                <w:szCs w:val="24"/>
              </w:rPr>
              <w:t>.  This issue was documented as non-conformance #1</w:t>
            </w:r>
            <w:r w:rsidR="00FA1525">
              <w:rPr>
                <w:rFonts w:cstheme="minorHAnsi"/>
                <w:sz w:val="24"/>
                <w:szCs w:val="24"/>
              </w:rPr>
              <w:t xml:space="preserve"> in the retest documentation.  An investigation of this error determined that the Internet Explorer being used to access the Clinical Trial Web Form creates this specific error.  A sample of the issue was sent to the control manufacturer for resolution.  </w:t>
            </w:r>
            <w:r w:rsidR="001461CB">
              <w:rPr>
                <w:rFonts w:cstheme="minorHAnsi"/>
                <w:sz w:val="24"/>
                <w:szCs w:val="24"/>
              </w:rPr>
              <w:t>Users are to be instructed to use Firefox to access the Clinical Trial Web Form which will resolve the issue.  The corrective action wa</w:t>
            </w:r>
            <w:r>
              <w:rPr>
                <w:rFonts w:cstheme="minorHAnsi"/>
                <w:sz w:val="24"/>
                <w:szCs w:val="24"/>
              </w:rPr>
              <w:t>s confirmed</w:t>
            </w:r>
            <w:r w:rsidR="001461CB">
              <w:rPr>
                <w:rFonts w:cstheme="minorHAnsi"/>
                <w:sz w:val="24"/>
                <w:szCs w:val="24"/>
              </w:rPr>
              <w:t xml:space="preserve"> through retest</w:t>
            </w:r>
            <w:r>
              <w:rPr>
                <w:rFonts w:cstheme="minorHAnsi"/>
                <w:sz w:val="24"/>
                <w:szCs w:val="24"/>
              </w:rPr>
              <w:t>.  No further action is required.</w:t>
            </w:r>
          </w:p>
        </w:tc>
      </w:tr>
      <w:tr w:rsidR="00514D11" w:rsidRPr="004C5A3B" w:rsidTr="00D00978">
        <w:trPr>
          <w:cantSplit/>
        </w:trPr>
        <w:tc>
          <w:tcPr>
            <w:tcW w:w="630" w:type="dxa"/>
          </w:tcPr>
          <w:p w:rsidR="00514D11" w:rsidRDefault="00514D11" w:rsidP="00D7609E">
            <w:pPr>
              <w:pStyle w:val="ListParagraph"/>
              <w:ind w:left="0"/>
              <w:rPr>
                <w:rFonts w:cstheme="minorHAnsi"/>
                <w:sz w:val="24"/>
                <w:szCs w:val="24"/>
              </w:rPr>
            </w:pPr>
            <w:r>
              <w:rPr>
                <w:rFonts w:cstheme="minorHAnsi"/>
                <w:sz w:val="24"/>
                <w:szCs w:val="24"/>
              </w:rPr>
              <w:t>6</w:t>
            </w:r>
          </w:p>
        </w:tc>
        <w:tc>
          <w:tcPr>
            <w:tcW w:w="3870" w:type="dxa"/>
          </w:tcPr>
          <w:p w:rsidR="00514D11" w:rsidRDefault="00514D11" w:rsidP="00514D11">
            <w:pPr>
              <w:pStyle w:val="ListParagraph"/>
              <w:ind w:left="0"/>
              <w:rPr>
                <w:rFonts w:cstheme="minorHAnsi"/>
                <w:sz w:val="24"/>
                <w:szCs w:val="24"/>
              </w:rPr>
            </w:pPr>
            <w:r>
              <w:rPr>
                <w:rFonts w:cstheme="minorHAnsi"/>
                <w:sz w:val="24"/>
                <w:szCs w:val="24"/>
              </w:rPr>
              <w:t>Page 56- Qualifying Diagnosis- 0510 Diabetes, No instructions to validate Type 1 and Type 2 boxes so did not check them.  Clicked on Save as per instructions, it did not save, but sent me to the Log In page.</w:t>
            </w:r>
          </w:p>
        </w:tc>
        <w:tc>
          <w:tcPr>
            <w:tcW w:w="4110" w:type="dxa"/>
          </w:tcPr>
          <w:p w:rsidR="00514D11" w:rsidRDefault="00514D11" w:rsidP="00514D11">
            <w:pPr>
              <w:pStyle w:val="ListParagraph"/>
              <w:ind w:left="0"/>
              <w:rPr>
                <w:rFonts w:cstheme="minorHAnsi"/>
                <w:sz w:val="24"/>
                <w:szCs w:val="24"/>
              </w:rPr>
            </w:pPr>
            <w:r>
              <w:rPr>
                <w:rFonts w:cstheme="minorHAnsi"/>
                <w:sz w:val="24"/>
                <w:szCs w:val="24"/>
              </w:rPr>
              <w:t>Session was timing out.  We added a check to reset the session when Java Script validation was taking place.</w:t>
            </w:r>
          </w:p>
        </w:tc>
        <w:tc>
          <w:tcPr>
            <w:tcW w:w="5760" w:type="dxa"/>
          </w:tcPr>
          <w:p w:rsidR="00514D11" w:rsidRPr="004C5A3B" w:rsidRDefault="001461CB" w:rsidP="001461CB">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 28 of the retest protocol.  Upon retest, the software performed as expected.  The corrective action is confirmed.  No further action is required.</w:t>
            </w:r>
          </w:p>
        </w:tc>
      </w:tr>
      <w:tr w:rsidR="00514D11" w:rsidRPr="004C5A3B" w:rsidTr="00D00978">
        <w:trPr>
          <w:cantSplit/>
        </w:trPr>
        <w:tc>
          <w:tcPr>
            <w:tcW w:w="630" w:type="dxa"/>
          </w:tcPr>
          <w:p w:rsidR="00514D11" w:rsidRDefault="00514D11" w:rsidP="00D7609E">
            <w:pPr>
              <w:pStyle w:val="ListParagraph"/>
              <w:ind w:left="0"/>
              <w:rPr>
                <w:rFonts w:cstheme="minorHAnsi"/>
                <w:sz w:val="24"/>
                <w:szCs w:val="24"/>
              </w:rPr>
            </w:pPr>
            <w:r>
              <w:rPr>
                <w:rFonts w:cstheme="minorHAnsi"/>
                <w:sz w:val="24"/>
                <w:szCs w:val="24"/>
              </w:rPr>
              <w:t>7</w:t>
            </w:r>
          </w:p>
        </w:tc>
        <w:tc>
          <w:tcPr>
            <w:tcW w:w="3870" w:type="dxa"/>
          </w:tcPr>
          <w:p w:rsidR="00514D11" w:rsidRDefault="00514D11" w:rsidP="00514D11">
            <w:pPr>
              <w:pStyle w:val="ListParagraph"/>
              <w:ind w:left="0"/>
              <w:rPr>
                <w:rFonts w:cstheme="minorHAnsi"/>
                <w:sz w:val="24"/>
                <w:szCs w:val="24"/>
              </w:rPr>
            </w:pPr>
            <w:r>
              <w:rPr>
                <w:rFonts w:cstheme="minorHAnsi"/>
                <w:sz w:val="24"/>
                <w:szCs w:val="24"/>
              </w:rPr>
              <w:t>Page 56- Qualifying Diagnosis- None of the Above.  After clicking Save, a “One or more above is checked” red error message did not appear.</w:t>
            </w:r>
          </w:p>
        </w:tc>
        <w:tc>
          <w:tcPr>
            <w:tcW w:w="4110" w:type="dxa"/>
          </w:tcPr>
          <w:p w:rsidR="00514D11" w:rsidRDefault="00514D11" w:rsidP="00514D11">
            <w:pPr>
              <w:pStyle w:val="ListParagraph"/>
              <w:ind w:left="0"/>
              <w:rPr>
                <w:rFonts w:cstheme="minorHAnsi"/>
                <w:sz w:val="24"/>
                <w:szCs w:val="24"/>
              </w:rPr>
            </w:pPr>
            <w:r>
              <w:rPr>
                <w:rFonts w:cstheme="minorHAnsi"/>
                <w:sz w:val="24"/>
                <w:szCs w:val="24"/>
              </w:rPr>
              <w:t>Unable to duplicate this problem.</w:t>
            </w:r>
          </w:p>
        </w:tc>
        <w:tc>
          <w:tcPr>
            <w:tcW w:w="5760" w:type="dxa"/>
          </w:tcPr>
          <w:p w:rsidR="00514D11" w:rsidRPr="004C5A3B" w:rsidRDefault="001461CB" w:rsidP="00643F01">
            <w:pPr>
              <w:pStyle w:val="ListParagraph"/>
              <w:ind w:left="0"/>
              <w:rPr>
                <w:rFonts w:cstheme="minorHAnsi"/>
                <w:sz w:val="24"/>
                <w:szCs w:val="24"/>
              </w:rPr>
            </w:pPr>
            <w:r>
              <w:rPr>
                <w:rFonts w:cstheme="minorHAnsi"/>
                <w:sz w:val="24"/>
                <w:szCs w:val="24"/>
              </w:rPr>
              <w:t xml:space="preserve">Since the developer could not duplicate the problem and subsequently could not investigate, the Retest protocol was written, approved and executed to retest this portion of the software.  The retest for this non-conformance was documented on page 28 of the retest protocol.  Upon retest, the software performed as expected.  </w:t>
            </w:r>
            <w:r w:rsidR="00643F01">
              <w:rPr>
                <w:rFonts w:cstheme="minorHAnsi"/>
                <w:sz w:val="24"/>
                <w:szCs w:val="24"/>
              </w:rPr>
              <w:t>As the initial non-conformance could not be duplicated and the retest met the requirements, n</w:t>
            </w:r>
            <w:r>
              <w:rPr>
                <w:rFonts w:cstheme="minorHAnsi"/>
                <w:sz w:val="24"/>
                <w:szCs w:val="24"/>
              </w:rPr>
              <w:t>o further action is required.</w:t>
            </w:r>
          </w:p>
        </w:tc>
      </w:tr>
      <w:tr w:rsidR="00514D11" w:rsidRPr="004C5A3B" w:rsidTr="00D00978">
        <w:trPr>
          <w:cantSplit/>
        </w:trPr>
        <w:tc>
          <w:tcPr>
            <w:tcW w:w="630" w:type="dxa"/>
          </w:tcPr>
          <w:p w:rsidR="00514D11" w:rsidRDefault="00514D11" w:rsidP="00D7609E">
            <w:pPr>
              <w:pStyle w:val="ListParagraph"/>
              <w:ind w:left="0"/>
              <w:rPr>
                <w:rFonts w:cstheme="minorHAnsi"/>
                <w:sz w:val="24"/>
                <w:szCs w:val="24"/>
              </w:rPr>
            </w:pPr>
            <w:r>
              <w:rPr>
                <w:rFonts w:cstheme="minorHAnsi"/>
                <w:sz w:val="24"/>
                <w:szCs w:val="24"/>
              </w:rPr>
              <w:t>8</w:t>
            </w:r>
          </w:p>
        </w:tc>
        <w:tc>
          <w:tcPr>
            <w:tcW w:w="3870" w:type="dxa"/>
          </w:tcPr>
          <w:p w:rsidR="00514D11" w:rsidRDefault="00514D11" w:rsidP="00514D11">
            <w:pPr>
              <w:pStyle w:val="ListParagraph"/>
              <w:ind w:left="0"/>
              <w:rPr>
                <w:rFonts w:cstheme="minorHAnsi"/>
                <w:sz w:val="24"/>
                <w:szCs w:val="24"/>
              </w:rPr>
            </w:pPr>
            <w:r>
              <w:rPr>
                <w:rFonts w:cstheme="minorHAnsi"/>
                <w:sz w:val="24"/>
                <w:szCs w:val="24"/>
              </w:rPr>
              <w:t>After completing all Other diagnoses testing, the data was not saved after clicking on the Save button and was returned to Log In page.</w:t>
            </w:r>
          </w:p>
        </w:tc>
        <w:tc>
          <w:tcPr>
            <w:tcW w:w="4110" w:type="dxa"/>
          </w:tcPr>
          <w:p w:rsidR="00514D11" w:rsidRDefault="00514D11" w:rsidP="00514D11">
            <w:pPr>
              <w:pStyle w:val="ListParagraph"/>
              <w:ind w:left="0"/>
              <w:rPr>
                <w:rFonts w:cstheme="minorHAnsi"/>
                <w:sz w:val="24"/>
                <w:szCs w:val="24"/>
              </w:rPr>
            </w:pPr>
            <w:r>
              <w:rPr>
                <w:rFonts w:cstheme="minorHAnsi"/>
                <w:sz w:val="24"/>
                <w:szCs w:val="24"/>
              </w:rPr>
              <w:t>Session was timing out.  We added a check to reset the session when Java Script validation was taking place.</w:t>
            </w:r>
          </w:p>
        </w:tc>
        <w:tc>
          <w:tcPr>
            <w:tcW w:w="5760" w:type="dxa"/>
          </w:tcPr>
          <w:p w:rsidR="00514D11" w:rsidRPr="004C5A3B" w:rsidRDefault="002E4FD0" w:rsidP="002E4FD0">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pages 28 through 30 of the retest protocol.  Upon retest, the software performed as expected.  The corrective action is confirmed.  No further action is required.</w:t>
            </w:r>
          </w:p>
        </w:tc>
      </w:tr>
      <w:tr w:rsidR="00514D11" w:rsidRPr="004C5A3B" w:rsidTr="00D00978">
        <w:trPr>
          <w:cantSplit/>
        </w:trPr>
        <w:tc>
          <w:tcPr>
            <w:tcW w:w="630" w:type="dxa"/>
          </w:tcPr>
          <w:p w:rsidR="00514D11" w:rsidRDefault="00514D11" w:rsidP="00D7609E">
            <w:pPr>
              <w:pStyle w:val="ListParagraph"/>
              <w:ind w:left="0"/>
              <w:rPr>
                <w:rFonts w:cstheme="minorHAnsi"/>
                <w:sz w:val="24"/>
                <w:szCs w:val="24"/>
              </w:rPr>
            </w:pPr>
            <w:r>
              <w:rPr>
                <w:rFonts w:cstheme="minorHAnsi"/>
                <w:sz w:val="24"/>
                <w:szCs w:val="24"/>
              </w:rPr>
              <w:t>9</w:t>
            </w:r>
          </w:p>
        </w:tc>
        <w:tc>
          <w:tcPr>
            <w:tcW w:w="3870" w:type="dxa"/>
          </w:tcPr>
          <w:p w:rsidR="00514D11" w:rsidRDefault="00514D11" w:rsidP="00514D11">
            <w:pPr>
              <w:pStyle w:val="ListParagraph"/>
              <w:ind w:left="0"/>
              <w:rPr>
                <w:rFonts w:cstheme="minorHAnsi"/>
                <w:sz w:val="24"/>
                <w:szCs w:val="24"/>
              </w:rPr>
            </w:pPr>
            <w:r>
              <w:rPr>
                <w:rFonts w:cstheme="minorHAnsi"/>
                <w:sz w:val="24"/>
                <w:szCs w:val="24"/>
              </w:rPr>
              <w:t>Page 68- Second and all following medication/supplements will not save.</w:t>
            </w:r>
          </w:p>
        </w:tc>
        <w:tc>
          <w:tcPr>
            <w:tcW w:w="4110" w:type="dxa"/>
          </w:tcPr>
          <w:p w:rsidR="00514D11" w:rsidRDefault="00514D11" w:rsidP="00514D11">
            <w:pPr>
              <w:pStyle w:val="ListParagraph"/>
              <w:ind w:left="0"/>
              <w:rPr>
                <w:rFonts w:cstheme="minorHAnsi"/>
                <w:sz w:val="24"/>
                <w:szCs w:val="24"/>
              </w:rPr>
            </w:pPr>
            <w:r>
              <w:rPr>
                <w:rFonts w:cstheme="minorHAnsi"/>
                <w:sz w:val="24"/>
                <w:szCs w:val="24"/>
              </w:rPr>
              <w:t>Training issue.  We will instruct the users only add 1 entry for each medication name.</w:t>
            </w:r>
          </w:p>
        </w:tc>
        <w:tc>
          <w:tcPr>
            <w:tcW w:w="5760" w:type="dxa"/>
          </w:tcPr>
          <w:p w:rsidR="00514D11" w:rsidRPr="004C5A3B" w:rsidRDefault="00947E88" w:rsidP="00947E88">
            <w:pPr>
              <w:pStyle w:val="ListParagraph"/>
              <w:ind w:left="0"/>
              <w:rPr>
                <w:rFonts w:cstheme="minorHAnsi"/>
                <w:sz w:val="24"/>
                <w:szCs w:val="24"/>
              </w:rPr>
            </w:pPr>
            <w:r>
              <w:rPr>
                <w:rFonts w:cstheme="minorHAnsi"/>
                <w:sz w:val="24"/>
                <w:szCs w:val="24"/>
              </w:rPr>
              <w:t xml:space="preserve">Upon completion of the update to the database, a Retest protocol was written, approved and executed to retest this portion of the software.  The retest for this non-conformance was documented on pages 32 and 33 of the retest protocol.  Upon retest, the technician identified that the test script did not ensure that more than ten medications/supplements could be entered.  Deviation #2 of the Retest protocol provided written instructions to test the medications/supplements entered beyond ten entries.  In the test script for Deviation #2, the tenth medication/supplement entered failed to result in the display of ten more data entry points for the eleventh and following medications.  IT identified a bug in the code that prevented the new section from displaying upon completion of the entry of the tenth medication/supplement.  Retest was performed </w:t>
            </w:r>
            <w:r w:rsidR="00617A2E">
              <w:rPr>
                <w:rFonts w:cstheme="minorHAnsi"/>
                <w:sz w:val="24"/>
                <w:szCs w:val="24"/>
              </w:rPr>
              <w:t xml:space="preserve">(on 5/13/11) </w:t>
            </w:r>
            <w:r>
              <w:rPr>
                <w:rFonts w:cstheme="minorHAnsi"/>
                <w:sz w:val="24"/>
                <w:szCs w:val="24"/>
              </w:rPr>
              <w:t>after the bug fix and the entry of medications meets the requirements.  The corrective action is confirmed.  No further action is required.</w:t>
            </w:r>
          </w:p>
        </w:tc>
      </w:tr>
      <w:tr w:rsidR="00E862A2" w:rsidRPr="004C5A3B" w:rsidTr="00D00978">
        <w:trPr>
          <w:cantSplit/>
        </w:trPr>
        <w:tc>
          <w:tcPr>
            <w:tcW w:w="630" w:type="dxa"/>
          </w:tcPr>
          <w:p w:rsidR="00E862A2" w:rsidRDefault="00E862A2" w:rsidP="00D7609E">
            <w:pPr>
              <w:pStyle w:val="ListParagraph"/>
              <w:ind w:left="0"/>
              <w:rPr>
                <w:rFonts w:cstheme="minorHAnsi"/>
                <w:sz w:val="24"/>
                <w:szCs w:val="24"/>
              </w:rPr>
            </w:pPr>
            <w:r>
              <w:rPr>
                <w:rFonts w:cstheme="minorHAnsi"/>
                <w:sz w:val="24"/>
                <w:szCs w:val="24"/>
              </w:rPr>
              <w:t>10</w:t>
            </w:r>
          </w:p>
        </w:tc>
        <w:tc>
          <w:tcPr>
            <w:tcW w:w="3870" w:type="dxa"/>
          </w:tcPr>
          <w:p w:rsidR="00E862A2" w:rsidRDefault="00E862A2" w:rsidP="00514D11">
            <w:pPr>
              <w:pStyle w:val="ListParagraph"/>
              <w:ind w:left="0"/>
              <w:rPr>
                <w:rFonts w:cstheme="minorHAnsi"/>
                <w:sz w:val="24"/>
                <w:szCs w:val="24"/>
              </w:rPr>
            </w:pPr>
            <w:r>
              <w:rPr>
                <w:rFonts w:cstheme="minorHAnsi"/>
                <w:sz w:val="24"/>
                <w:szCs w:val="24"/>
              </w:rPr>
              <w:t>Page 67- A “Validated in Medical Record” box appears but it should not.</w:t>
            </w:r>
          </w:p>
        </w:tc>
        <w:tc>
          <w:tcPr>
            <w:tcW w:w="4110" w:type="dxa"/>
          </w:tcPr>
          <w:p w:rsidR="00E862A2" w:rsidRDefault="00E862A2" w:rsidP="00514D11">
            <w:pPr>
              <w:pStyle w:val="ListParagraph"/>
              <w:ind w:left="0"/>
              <w:rPr>
                <w:rFonts w:cstheme="minorHAnsi"/>
                <w:sz w:val="24"/>
                <w:szCs w:val="24"/>
              </w:rPr>
            </w:pPr>
            <w:r>
              <w:rPr>
                <w:rFonts w:cstheme="minorHAnsi"/>
                <w:sz w:val="24"/>
                <w:szCs w:val="24"/>
              </w:rPr>
              <w:t>Control was not checking the flag as to whether or not validated was used.  Added the check in the code.</w:t>
            </w:r>
          </w:p>
        </w:tc>
        <w:tc>
          <w:tcPr>
            <w:tcW w:w="5760" w:type="dxa"/>
          </w:tcPr>
          <w:p w:rsidR="00E862A2" w:rsidRPr="004C5A3B" w:rsidRDefault="00617A2E" w:rsidP="00617A2E">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 30 of the retest protocol.  Upon retest, the software performed as expected.  The corrective action is confirmed.  No further action is required.</w:t>
            </w:r>
          </w:p>
        </w:tc>
      </w:tr>
      <w:tr w:rsidR="00E862A2" w:rsidRPr="004C5A3B" w:rsidTr="00D00978">
        <w:trPr>
          <w:cantSplit/>
        </w:trPr>
        <w:tc>
          <w:tcPr>
            <w:tcW w:w="630" w:type="dxa"/>
          </w:tcPr>
          <w:p w:rsidR="00E862A2" w:rsidRDefault="00E862A2" w:rsidP="00D7609E">
            <w:pPr>
              <w:pStyle w:val="ListParagraph"/>
              <w:ind w:left="0"/>
              <w:rPr>
                <w:rFonts w:cstheme="minorHAnsi"/>
                <w:sz w:val="24"/>
                <w:szCs w:val="24"/>
              </w:rPr>
            </w:pPr>
            <w:r>
              <w:rPr>
                <w:rFonts w:cstheme="minorHAnsi"/>
                <w:sz w:val="24"/>
                <w:szCs w:val="24"/>
              </w:rPr>
              <w:t>11</w:t>
            </w:r>
          </w:p>
        </w:tc>
        <w:tc>
          <w:tcPr>
            <w:tcW w:w="3870" w:type="dxa"/>
          </w:tcPr>
          <w:p w:rsidR="00E862A2" w:rsidRDefault="00E862A2" w:rsidP="00514D11">
            <w:pPr>
              <w:pStyle w:val="ListParagraph"/>
              <w:ind w:left="0"/>
              <w:rPr>
                <w:rFonts w:cstheme="minorHAnsi"/>
                <w:sz w:val="24"/>
                <w:szCs w:val="24"/>
              </w:rPr>
            </w:pPr>
            <w:r>
              <w:rPr>
                <w:rFonts w:cstheme="minorHAnsi"/>
                <w:sz w:val="24"/>
                <w:szCs w:val="24"/>
              </w:rPr>
              <w:t>Page 70-72- Surgical History- When clicked “Yes” then “Unknown” then “No”, all three buttons remained selected at the same time.</w:t>
            </w:r>
          </w:p>
        </w:tc>
        <w:tc>
          <w:tcPr>
            <w:tcW w:w="4110" w:type="dxa"/>
          </w:tcPr>
          <w:p w:rsidR="00E862A2" w:rsidRDefault="00E862A2" w:rsidP="00514D11">
            <w:pPr>
              <w:pStyle w:val="ListParagraph"/>
              <w:ind w:left="0"/>
              <w:rPr>
                <w:rFonts w:cstheme="minorHAnsi"/>
                <w:sz w:val="24"/>
                <w:szCs w:val="24"/>
              </w:rPr>
            </w:pPr>
            <w:r>
              <w:rPr>
                <w:rFonts w:cstheme="minorHAnsi"/>
                <w:sz w:val="24"/>
                <w:szCs w:val="24"/>
              </w:rPr>
              <w:t>Mark up did not have proper grouping.  We added the appropriate grouping.</w:t>
            </w:r>
          </w:p>
        </w:tc>
        <w:tc>
          <w:tcPr>
            <w:tcW w:w="5760" w:type="dxa"/>
          </w:tcPr>
          <w:p w:rsidR="00E862A2" w:rsidRPr="004C5A3B" w:rsidRDefault="00617A2E" w:rsidP="00617A2E">
            <w:pPr>
              <w:pStyle w:val="ListParagraph"/>
              <w:ind w:left="0"/>
              <w:rPr>
                <w:rFonts w:cstheme="minorHAnsi"/>
                <w:sz w:val="24"/>
                <w:szCs w:val="24"/>
              </w:rPr>
            </w:pPr>
            <w:r>
              <w:rPr>
                <w:rFonts w:cstheme="minorHAnsi"/>
                <w:sz w:val="24"/>
                <w:szCs w:val="24"/>
              </w:rPr>
              <w:t xml:space="preserve">Upon completion of the update to the database, a Retest protocol was written, approved and executed to retest this portion of the software.  The retest for this non-conformance was documented on pages 33 through 36 of the retest protocol.  Upon retest, the software performed as expected.  The retest protocol did not include a test for the questions “which?” that are displayed when surgical history is entered.  Deviation #3 test </w:t>
            </w:r>
            <w:proofErr w:type="gramStart"/>
            <w:r>
              <w:rPr>
                <w:rFonts w:cstheme="minorHAnsi"/>
                <w:sz w:val="24"/>
                <w:szCs w:val="24"/>
              </w:rPr>
              <w:t>script</w:t>
            </w:r>
            <w:proofErr w:type="gramEnd"/>
            <w:r>
              <w:rPr>
                <w:rFonts w:cstheme="minorHAnsi"/>
                <w:sz w:val="24"/>
                <w:szCs w:val="24"/>
              </w:rPr>
              <w:t xml:space="preserve"> was written and performed to ensure that all data entry functions work as expected.  The corrective action is confirmed.  No further action is required.</w:t>
            </w:r>
          </w:p>
        </w:tc>
      </w:tr>
      <w:tr w:rsidR="00E862A2" w:rsidRPr="004C5A3B" w:rsidTr="00D00978">
        <w:trPr>
          <w:cantSplit/>
        </w:trPr>
        <w:tc>
          <w:tcPr>
            <w:tcW w:w="630" w:type="dxa"/>
          </w:tcPr>
          <w:p w:rsidR="00E862A2" w:rsidRDefault="00E862A2" w:rsidP="00D7609E">
            <w:pPr>
              <w:pStyle w:val="ListParagraph"/>
              <w:ind w:left="0"/>
              <w:rPr>
                <w:rFonts w:cstheme="minorHAnsi"/>
                <w:sz w:val="24"/>
                <w:szCs w:val="24"/>
              </w:rPr>
            </w:pPr>
            <w:r>
              <w:rPr>
                <w:rFonts w:cstheme="minorHAnsi"/>
                <w:sz w:val="24"/>
                <w:szCs w:val="24"/>
              </w:rPr>
              <w:t>12</w:t>
            </w:r>
          </w:p>
        </w:tc>
        <w:tc>
          <w:tcPr>
            <w:tcW w:w="3870" w:type="dxa"/>
          </w:tcPr>
          <w:p w:rsidR="00E862A2" w:rsidRDefault="00E862A2" w:rsidP="00514D11">
            <w:pPr>
              <w:pStyle w:val="ListParagraph"/>
              <w:ind w:left="0"/>
              <w:rPr>
                <w:rFonts w:cstheme="minorHAnsi"/>
                <w:sz w:val="24"/>
                <w:szCs w:val="24"/>
              </w:rPr>
            </w:pPr>
            <w:r>
              <w:rPr>
                <w:rFonts w:cstheme="minorHAnsi"/>
                <w:sz w:val="24"/>
                <w:szCs w:val="24"/>
              </w:rPr>
              <w:t>Report Verification- The report totals did not alter when different date ranges are entered.</w:t>
            </w:r>
          </w:p>
        </w:tc>
        <w:tc>
          <w:tcPr>
            <w:tcW w:w="4110" w:type="dxa"/>
          </w:tcPr>
          <w:p w:rsidR="00E862A2" w:rsidRDefault="00E862A2" w:rsidP="00514D11">
            <w:pPr>
              <w:pStyle w:val="ListParagraph"/>
              <w:ind w:left="0"/>
              <w:rPr>
                <w:rFonts w:cstheme="minorHAnsi"/>
                <w:sz w:val="24"/>
                <w:szCs w:val="24"/>
              </w:rPr>
            </w:pPr>
            <w:r>
              <w:rPr>
                <w:rFonts w:cstheme="minorHAnsi"/>
                <w:sz w:val="24"/>
                <w:szCs w:val="24"/>
              </w:rPr>
              <w:t>Dates were added to the query.  The results are now limited by date.</w:t>
            </w:r>
          </w:p>
        </w:tc>
        <w:tc>
          <w:tcPr>
            <w:tcW w:w="5760" w:type="dxa"/>
          </w:tcPr>
          <w:p w:rsidR="00E862A2" w:rsidRPr="004C5A3B" w:rsidRDefault="0099317A" w:rsidP="0099317A">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pages 40 and 42 of the retest protocol.  Upon retest, the report totals continued to display incorrect data and Non-conformance #3 was written.  The investigation determined that the report failures were the result of orphaned records in the database.  The Report functionality will be turned off and not released until the report can be resolved and a complete re-validation performed.</w:t>
            </w:r>
          </w:p>
        </w:tc>
      </w:tr>
      <w:tr w:rsidR="00E862A2" w:rsidRPr="004C5A3B" w:rsidTr="00D00978">
        <w:trPr>
          <w:cantSplit/>
        </w:trPr>
        <w:tc>
          <w:tcPr>
            <w:tcW w:w="630" w:type="dxa"/>
          </w:tcPr>
          <w:p w:rsidR="00E862A2" w:rsidRDefault="00E862A2" w:rsidP="00D7609E">
            <w:pPr>
              <w:pStyle w:val="ListParagraph"/>
              <w:ind w:left="0"/>
              <w:rPr>
                <w:rFonts w:cstheme="minorHAnsi"/>
                <w:sz w:val="24"/>
                <w:szCs w:val="24"/>
              </w:rPr>
            </w:pPr>
            <w:r>
              <w:rPr>
                <w:rFonts w:cstheme="minorHAnsi"/>
                <w:sz w:val="24"/>
                <w:szCs w:val="24"/>
              </w:rPr>
              <w:t>13</w:t>
            </w:r>
          </w:p>
        </w:tc>
        <w:tc>
          <w:tcPr>
            <w:tcW w:w="3870" w:type="dxa"/>
          </w:tcPr>
          <w:p w:rsidR="00E862A2" w:rsidRDefault="00E862A2" w:rsidP="00E862A2">
            <w:pPr>
              <w:pStyle w:val="ListParagraph"/>
              <w:ind w:left="0"/>
              <w:rPr>
                <w:rFonts w:cstheme="minorHAnsi"/>
                <w:sz w:val="24"/>
                <w:szCs w:val="24"/>
              </w:rPr>
            </w:pPr>
            <w:r>
              <w:rPr>
                <w:rFonts w:cstheme="minorHAnsi"/>
                <w:sz w:val="24"/>
                <w:szCs w:val="24"/>
              </w:rPr>
              <w:t>Page 78, The Summary/Completion page- Enter multiple data points and the data was not saved.</w:t>
            </w:r>
          </w:p>
        </w:tc>
        <w:tc>
          <w:tcPr>
            <w:tcW w:w="4110" w:type="dxa"/>
          </w:tcPr>
          <w:p w:rsidR="00E862A2" w:rsidRDefault="00E862A2" w:rsidP="00514D11">
            <w:pPr>
              <w:pStyle w:val="ListParagraph"/>
              <w:ind w:left="0"/>
              <w:rPr>
                <w:rFonts w:cstheme="minorHAnsi"/>
                <w:sz w:val="24"/>
                <w:szCs w:val="24"/>
              </w:rPr>
            </w:pPr>
            <w:r>
              <w:rPr>
                <w:rFonts w:cstheme="minorHAnsi"/>
                <w:sz w:val="24"/>
                <w:szCs w:val="24"/>
              </w:rPr>
              <w:t>On Summary only, multiple controls have the same radio group.  A prefix will be added to the groups.</w:t>
            </w:r>
          </w:p>
        </w:tc>
        <w:tc>
          <w:tcPr>
            <w:tcW w:w="5760" w:type="dxa"/>
          </w:tcPr>
          <w:p w:rsidR="00E862A2" w:rsidRPr="004C5A3B" w:rsidRDefault="0099317A" w:rsidP="0099317A">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pages 36 through 38 of the retest protocol.  Upon retest, the software performed as expected.  The corrective action is confirmed.  No further action is required.</w:t>
            </w:r>
          </w:p>
        </w:tc>
      </w:tr>
      <w:tr w:rsidR="00D30D18" w:rsidRPr="004C5A3B" w:rsidTr="00D00978">
        <w:trPr>
          <w:cantSplit/>
        </w:trPr>
        <w:tc>
          <w:tcPr>
            <w:tcW w:w="630" w:type="dxa"/>
          </w:tcPr>
          <w:p w:rsidR="00D30D18" w:rsidRDefault="00D30D18" w:rsidP="00D7609E">
            <w:pPr>
              <w:pStyle w:val="ListParagraph"/>
              <w:ind w:left="0"/>
              <w:rPr>
                <w:rFonts w:cstheme="minorHAnsi"/>
                <w:sz w:val="24"/>
                <w:szCs w:val="24"/>
              </w:rPr>
            </w:pPr>
            <w:r>
              <w:rPr>
                <w:rFonts w:cstheme="minorHAnsi"/>
                <w:sz w:val="24"/>
                <w:szCs w:val="24"/>
              </w:rPr>
              <w:t>14</w:t>
            </w:r>
          </w:p>
        </w:tc>
        <w:tc>
          <w:tcPr>
            <w:tcW w:w="3870" w:type="dxa"/>
          </w:tcPr>
          <w:p w:rsidR="00D30D18" w:rsidRDefault="00D30D18" w:rsidP="00E862A2">
            <w:pPr>
              <w:pStyle w:val="ListParagraph"/>
              <w:ind w:left="0"/>
              <w:rPr>
                <w:rFonts w:cstheme="minorHAnsi"/>
                <w:sz w:val="24"/>
                <w:szCs w:val="24"/>
              </w:rPr>
            </w:pPr>
            <w:r>
              <w:rPr>
                <w:rFonts w:cstheme="minorHAnsi"/>
                <w:sz w:val="24"/>
                <w:szCs w:val="24"/>
              </w:rPr>
              <w:t>EPIC-1217813 and EPIC-7446439 both had some names of medication missing in the name box.</w:t>
            </w:r>
          </w:p>
        </w:tc>
        <w:tc>
          <w:tcPr>
            <w:tcW w:w="4110" w:type="dxa"/>
          </w:tcPr>
          <w:p w:rsidR="00D30D18" w:rsidRDefault="00D30D18" w:rsidP="00201078">
            <w:pPr>
              <w:pStyle w:val="ListParagraph"/>
              <w:ind w:left="0"/>
              <w:rPr>
                <w:rFonts w:cstheme="minorHAnsi"/>
                <w:sz w:val="24"/>
                <w:szCs w:val="24"/>
              </w:rPr>
            </w:pPr>
            <w:r>
              <w:rPr>
                <w:rFonts w:cstheme="minorHAnsi"/>
                <w:sz w:val="24"/>
                <w:szCs w:val="24"/>
              </w:rPr>
              <w:t xml:space="preserve">Resolved.  Medication </w:t>
            </w:r>
            <w:proofErr w:type="spellStart"/>
            <w:r>
              <w:rPr>
                <w:rFonts w:cstheme="minorHAnsi"/>
                <w:sz w:val="24"/>
                <w:szCs w:val="24"/>
              </w:rPr>
              <w:t>vds</w:t>
            </w:r>
            <w:proofErr w:type="spellEnd"/>
            <w:r>
              <w:rPr>
                <w:rFonts w:cstheme="minorHAnsi"/>
                <w:sz w:val="24"/>
                <w:szCs w:val="24"/>
              </w:rPr>
              <w:t xml:space="preserve"> were not aligning with item in combo list.  </w:t>
            </w:r>
          </w:p>
        </w:tc>
        <w:tc>
          <w:tcPr>
            <w:tcW w:w="5760" w:type="dxa"/>
            <w:vMerge w:val="restart"/>
          </w:tcPr>
          <w:p w:rsidR="00D30D18" w:rsidRPr="004C5A3B" w:rsidRDefault="00D30D18" w:rsidP="00D30D18">
            <w:pPr>
              <w:pStyle w:val="ListParagraph"/>
              <w:ind w:left="0"/>
              <w:rPr>
                <w:rFonts w:cstheme="minorHAnsi"/>
                <w:sz w:val="24"/>
                <w:szCs w:val="24"/>
              </w:rPr>
            </w:pPr>
            <w:r>
              <w:rPr>
                <w:rFonts w:cstheme="minorHAnsi"/>
                <w:sz w:val="24"/>
                <w:szCs w:val="24"/>
              </w:rPr>
              <w:t>Upon completion of the update to the database, a Retest protocol was written, approved and executed to retest this portion of the software.  The retest for this non-conformance was documented on pages 43 through 47 of the retest protocol.  Upon retest, the export function performed as expected.  The corrective action is confirmed.  No further action is required.</w:t>
            </w:r>
          </w:p>
        </w:tc>
      </w:tr>
      <w:tr w:rsidR="00D30D18" w:rsidRPr="004C5A3B" w:rsidTr="00D00978">
        <w:trPr>
          <w:cantSplit/>
        </w:trPr>
        <w:tc>
          <w:tcPr>
            <w:tcW w:w="630" w:type="dxa"/>
          </w:tcPr>
          <w:p w:rsidR="00D30D18" w:rsidRDefault="00D30D18" w:rsidP="00D7609E">
            <w:pPr>
              <w:pStyle w:val="ListParagraph"/>
              <w:ind w:left="0"/>
              <w:rPr>
                <w:rFonts w:cstheme="minorHAnsi"/>
                <w:sz w:val="24"/>
                <w:szCs w:val="24"/>
              </w:rPr>
            </w:pPr>
            <w:r>
              <w:rPr>
                <w:rFonts w:cstheme="minorHAnsi"/>
                <w:sz w:val="24"/>
                <w:szCs w:val="24"/>
              </w:rPr>
              <w:t>15</w:t>
            </w:r>
          </w:p>
        </w:tc>
        <w:tc>
          <w:tcPr>
            <w:tcW w:w="3870" w:type="dxa"/>
          </w:tcPr>
          <w:p w:rsidR="00D30D18" w:rsidRDefault="00D30D18" w:rsidP="00E862A2">
            <w:pPr>
              <w:pStyle w:val="ListParagraph"/>
              <w:ind w:left="0"/>
              <w:rPr>
                <w:rFonts w:cstheme="minorHAnsi"/>
                <w:sz w:val="24"/>
                <w:szCs w:val="24"/>
              </w:rPr>
            </w:pPr>
            <w:r>
              <w:rPr>
                <w:rFonts w:cstheme="minorHAnsi"/>
                <w:sz w:val="24"/>
                <w:szCs w:val="24"/>
              </w:rPr>
              <w:t>Could not find Patient ID EPIC-3605996.  Other ID were found and verified.  Could not find EPIC-3868390.</w:t>
            </w:r>
          </w:p>
        </w:tc>
        <w:tc>
          <w:tcPr>
            <w:tcW w:w="4110" w:type="dxa"/>
          </w:tcPr>
          <w:p w:rsidR="00D30D18" w:rsidRDefault="00D30D18" w:rsidP="00201078">
            <w:pPr>
              <w:pStyle w:val="ListParagraph"/>
              <w:ind w:left="0"/>
              <w:rPr>
                <w:rFonts w:cstheme="minorHAnsi"/>
                <w:sz w:val="24"/>
                <w:szCs w:val="24"/>
              </w:rPr>
            </w:pPr>
            <w:r>
              <w:rPr>
                <w:rFonts w:cstheme="minorHAnsi"/>
                <w:sz w:val="24"/>
                <w:szCs w:val="24"/>
              </w:rPr>
              <w:t>SQL was incorrect.  We modified the SQL and the problem is now remedied.</w:t>
            </w:r>
          </w:p>
        </w:tc>
        <w:tc>
          <w:tcPr>
            <w:tcW w:w="5760" w:type="dxa"/>
            <w:vMerge/>
          </w:tcPr>
          <w:p w:rsidR="00D30D18" w:rsidRPr="004C5A3B" w:rsidRDefault="00D30D18" w:rsidP="00D7609E">
            <w:pPr>
              <w:pStyle w:val="ListParagraph"/>
              <w:ind w:left="0"/>
              <w:rPr>
                <w:rFonts w:cstheme="minorHAnsi"/>
                <w:sz w:val="24"/>
                <w:szCs w:val="24"/>
              </w:rPr>
            </w:pPr>
          </w:p>
        </w:tc>
      </w:tr>
      <w:tr w:rsidR="00D30D18" w:rsidRPr="004C5A3B" w:rsidTr="00D00978">
        <w:trPr>
          <w:cantSplit/>
        </w:trPr>
        <w:tc>
          <w:tcPr>
            <w:tcW w:w="630" w:type="dxa"/>
          </w:tcPr>
          <w:p w:rsidR="00D30D18" w:rsidRDefault="00D30D18" w:rsidP="00D7609E">
            <w:pPr>
              <w:pStyle w:val="ListParagraph"/>
              <w:ind w:left="0"/>
              <w:rPr>
                <w:rFonts w:cstheme="minorHAnsi"/>
                <w:sz w:val="24"/>
                <w:szCs w:val="24"/>
              </w:rPr>
            </w:pPr>
            <w:r>
              <w:rPr>
                <w:rFonts w:cstheme="minorHAnsi"/>
                <w:sz w:val="24"/>
                <w:szCs w:val="24"/>
              </w:rPr>
              <w:t>16</w:t>
            </w:r>
          </w:p>
        </w:tc>
        <w:tc>
          <w:tcPr>
            <w:tcW w:w="3870" w:type="dxa"/>
          </w:tcPr>
          <w:p w:rsidR="00D30D18" w:rsidRDefault="00D30D18" w:rsidP="00E862A2">
            <w:pPr>
              <w:pStyle w:val="ListParagraph"/>
              <w:ind w:left="0"/>
              <w:rPr>
                <w:rFonts w:cstheme="minorHAnsi"/>
                <w:sz w:val="24"/>
                <w:szCs w:val="24"/>
              </w:rPr>
            </w:pPr>
            <w:r>
              <w:rPr>
                <w:rFonts w:cstheme="minorHAnsi"/>
                <w:sz w:val="24"/>
                <w:szCs w:val="24"/>
              </w:rPr>
              <w:t>EPIC-2499950 form does not have a column for cataracts.  EPIC-6255689- glaucoma is not being downloaded.</w:t>
            </w:r>
          </w:p>
        </w:tc>
        <w:tc>
          <w:tcPr>
            <w:tcW w:w="4110" w:type="dxa"/>
          </w:tcPr>
          <w:p w:rsidR="00D30D18" w:rsidRDefault="00D30D18" w:rsidP="00201078">
            <w:pPr>
              <w:pStyle w:val="ListParagraph"/>
              <w:ind w:left="0"/>
              <w:rPr>
                <w:rFonts w:cstheme="minorHAnsi"/>
                <w:sz w:val="24"/>
                <w:szCs w:val="24"/>
              </w:rPr>
            </w:pPr>
            <w:r>
              <w:rPr>
                <w:rFonts w:cstheme="minorHAnsi"/>
                <w:sz w:val="24"/>
                <w:szCs w:val="24"/>
              </w:rPr>
              <w:t>The column N reports the check all that apply answer as a bitmap “Do you have any other eye problems” is not exported.</w:t>
            </w:r>
          </w:p>
        </w:tc>
        <w:tc>
          <w:tcPr>
            <w:tcW w:w="5760" w:type="dxa"/>
            <w:vMerge/>
          </w:tcPr>
          <w:p w:rsidR="00D30D18" w:rsidRPr="004C5A3B" w:rsidRDefault="00D30D18" w:rsidP="00D7609E">
            <w:pPr>
              <w:pStyle w:val="ListParagraph"/>
              <w:ind w:left="0"/>
              <w:rPr>
                <w:rFonts w:cstheme="minorHAnsi"/>
                <w:sz w:val="24"/>
                <w:szCs w:val="24"/>
              </w:rPr>
            </w:pPr>
          </w:p>
        </w:tc>
      </w:tr>
    </w:tbl>
    <w:p w:rsidR="001C372A" w:rsidRDefault="001C372A" w:rsidP="00F579BE">
      <w:pPr>
        <w:pStyle w:val="ListParagraph"/>
        <w:rPr>
          <w:rFonts w:cstheme="minorHAnsi"/>
          <w:sz w:val="24"/>
          <w:szCs w:val="24"/>
        </w:rPr>
      </w:pPr>
    </w:p>
    <w:p w:rsidR="001C372A" w:rsidRDefault="001C372A" w:rsidP="00F579BE">
      <w:pPr>
        <w:pStyle w:val="ListParagraph"/>
        <w:rPr>
          <w:rFonts w:cstheme="minorHAnsi"/>
          <w:sz w:val="24"/>
          <w:szCs w:val="24"/>
        </w:rPr>
      </w:pPr>
    </w:p>
    <w:p w:rsidR="001C372A" w:rsidRDefault="001C372A" w:rsidP="00F579BE">
      <w:pPr>
        <w:pStyle w:val="ListParagraph"/>
        <w:rPr>
          <w:rFonts w:cstheme="minorHAnsi"/>
          <w:sz w:val="24"/>
          <w:szCs w:val="24"/>
        </w:rPr>
      </w:pPr>
    </w:p>
    <w:p w:rsidR="001C372A" w:rsidRDefault="001C372A">
      <w:pPr>
        <w:rPr>
          <w:rFonts w:cstheme="minorHAnsi"/>
          <w:sz w:val="24"/>
          <w:szCs w:val="24"/>
        </w:rPr>
      </w:pPr>
      <w:r>
        <w:rPr>
          <w:rFonts w:cstheme="minorHAnsi"/>
          <w:sz w:val="24"/>
          <w:szCs w:val="24"/>
        </w:rPr>
        <w:br w:type="page"/>
      </w:r>
    </w:p>
    <w:p w:rsidR="001C372A" w:rsidRDefault="001C372A" w:rsidP="00D00978">
      <w:pPr>
        <w:pStyle w:val="ListParagraph"/>
        <w:ind w:left="1440"/>
        <w:rPr>
          <w:rFonts w:cstheme="minorHAnsi"/>
          <w:sz w:val="24"/>
          <w:szCs w:val="24"/>
        </w:rPr>
        <w:sectPr w:rsidR="001C372A" w:rsidSect="001C372A">
          <w:headerReference w:type="default" r:id="rId12"/>
          <w:footerReference w:type="default" r:id="rId13"/>
          <w:pgSz w:w="15840" w:h="12240" w:orient="landscape"/>
          <w:pgMar w:top="1440" w:right="1440" w:bottom="1440" w:left="1440" w:header="720" w:footer="720" w:gutter="0"/>
          <w:cols w:space="720"/>
          <w:docGrid w:linePitch="360"/>
        </w:sectPr>
      </w:pPr>
    </w:p>
    <w:p w:rsidR="00F579BE" w:rsidRDefault="00D00978" w:rsidP="00F579BE">
      <w:pPr>
        <w:pStyle w:val="ListParagraph"/>
        <w:numPr>
          <w:ilvl w:val="1"/>
          <w:numId w:val="5"/>
        </w:numPr>
        <w:rPr>
          <w:rFonts w:cstheme="minorHAnsi"/>
          <w:sz w:val="24"/>
          <w:szCs w:val="24"/>
        </w:rPr>
      </w:pPr>
      <w:r>
        <w:rPr>
          <w:rFonts w:cstheme="minorHAnsi"/>
          <w:sz w:val="24"/>
          <w:szCs w:val="24"/>
        </w:rPr>
        <w:t>D</w:t>
      </w:r>
      <w:r w:rsidR="00F579BE" w:rsidRPr="004C5A3B">
        <w:rPr>
          <w:rFonts w:cstheme="minorHAnsi"/>
          <w:sz w:val="24"/>
          <w:szCs w:val="24"/>
        </w:rPr>
        <w:t xml:space="preserve">eviations- </w:t>
      </w:r>
      <w:r w:rsidR="00DF4611" w:rsidRPr="004C5A3B">
        <w:rPr>
          <w:rFonts w:cstheme="minorHAnsi"/>
          <w:sz w:val="24"/>
          <w:szCs w:val="24"/>
        </w:rPr>
        <w:t xml:space="preserve">Minor deviation from the written instructions were corrected in writing during the execution of the validation protocol and are recorded with red ink and initial and dated directly on the protocol.  </w:t>
      </w:r>
      <w:r w:rsidR="001B736D" w:rsidRPr="004C5A3B">
        <w:rPr>
          <w:rFonts w:cstheme="minorHAnsi"/>
          <w:sz w:val="24"/>
          <w:szCs w:val="24"/>
        </w:rPr>
        <w:t>T</w:t>
      </w:r>
      <w:r w:rsidR="00F579BE" w:rsidRPr="004C5A3B">
        <w:rPr>
          <w:rFonts w:cstheme="minorHAnsi"/>
          <w:sz w:val="24"/>
          <w:szCs w:val="24"/>
        </w:rPr>
        <w:t xml:space="preserve">he </w:t>
      </w:r>
      <w:r w:rsidR="00F93B6B">
        <w:rPr>
          <w:rFonts w:cstheme="minorHAnsi"/>
          <w:sz w:val="24"/>
          <w:szCs w:val="24"/>
        </w:rPr>
        <w:t>Web Form</w:t>
      </w:r>
      <w:r w:rsidR="00F579BE" w:rsidRPr="004C5A3B">
        <w:rPr>
          <w:rFonts w:cstheme="minorHAnsi"/>
          <w:sz w:val="24"/>
          <w:szCs w:val="24"/>
        </w:rPr>
        <w:t xml:space="preserve"> protocol</w:t>
      </w:r>
      <w:r w:rsidR="00DF4611" w:rsidRPr="004C5A3B">
        <w:rPr>
          <w:rFonts w:cstheme="minorHAnsi"/>
          <w:sz w:val="24"/>
          <w:szCs w:val="24"/>
        </w:rPr>
        <w:t xml:space="preserve"> will be modified to include the</w:t>
      </w:r>
      <w:r w:rsidR="00F579BE" w:rsidRPr="004C5A3B">
        <w:rPr>
          <w:rFonts w:cstheme="minorHAnsi"/>
          <w:sz w:val="24"/>
          <w:szCs w:val="24"/>
        </w:rPr>
        <w:t>s</w:t>
      </w:r>
      <w:r w:rsidR="00DF4611" w:rsidRPr="004C5A3B">
        <w:rPr>
          <w:rFonts w:cstheme="minorHAnsi"/>
          <w:sz w:val="24"/>
          <w:szCs w:val="24"/>
        </w:rPr>
        <w:t>e</w:t>
      </w:r>
      <w:r w:rsidR="00F579BE" w:rsidRPr="004C5A3B">
        <w:rPr>
          <w:rFonts w:cstheme="minorHAnsi"/>
          <w:sz w:val="24"/>
          <w:szCs w:val="24"/>
        </w:rPr>
        <w:t xml:space="preserve"> deviation</w:t>
      </w:r>
      <w:r w:rsidR="00DF4611" w:rsidRPr="004C5A3B">
        <w:rPr>
          <w:rFonts w:cstheme="minorHAnsi"/>
          <w:sz w:val="24"/>
          <w:szCs w:val="24"/>
        </w:rPr>
        <w:t>s</w:t>
      </w:r>
      <w:r w:rsidR="00F579BE" w:rsidRPr="004C5A3B">
        <w:rPr>
          <w:rFonts w:cstheme="minorHAnsi"/>
          <w:sz w:val="24"/>
          <w:szCs w:val="24"/>
        </w:rPr>
        <w:t xml:space="preserve">.  This will ensure that future validations are inclusive of all </w:t>
      </w:r>
      <w:r w:rsidR="00F93B6B">
        <w:rPr>
          <w:rFonts w:cstheme="minorHAnsi"/>
          <w:sz w:val="24"/>
          <w:szCs w:val="24"/>
        </w:rPr>
        <w:t>Web Form</w:t>
      </w:r>
      <w:r w:rsidR="00F579BE" w:rsidRPr="004C5A3B">
        <w:rPr>
          <w:rFonts w:cstheme="minorHAnsi"/>
          <w:sz w:val="24"/>
          <w:szCs w:val="24"/>
        </w:rPr>
        <w:t xml:space="preserve"> functions</w:t>
      </w:r>
      <w:r w:rsidR="00DF4611" w:rsidRPr="004C5A3B">
        <w:rPr>
          <w:rFonts w:cstheme="minorHAnsi"/>
          <w:sz w:val="24"/>
          <w:szCs w:val="24"/>
        </w:rPr>
        <w:t xml:space="preserve"> and provide valid instructions</w:t>
      </w:r>
      <w:r w:rsidR="00F579BE" w:rsidRPr="004C5A3B">
        <w:rPr>
          <w:rFonts w:cstheme="minorHAnsi"/>
          <w:sz w:val="24"/>
          <w:szCs w:val="24"/>
        </w:rPr>
        <w:t>.</w:t>
      </w:r>
      <w:r w:rsidR="003A1EBC">
        <w:rPr>
          <w:rFonts w:cstheme="minorHAnsi"/>
          <w:sz w:val="24"/>
          <w:szCs w:val="24"/>
        </w:rPr>
        <w:t xml:space="preserve">  </w:t>
      </w:r>
      <w:r w:rsidR="003A1EBC" w:rsidRPr="004C5A3B">
        <w:rPr>
          <w:rFonts w:cstheme="minorHAnsi"/>
          <w:sz w:val="24"/>
          <w:szCs w:val="24"/>
        </w:rPr>
        <w:t>There w</w:t>
      </w:r>
      <w:r w:rsidR="003A1EBC">
        <w:rPr>
          <w:rFonts w:cstheme="minorHAnsi"/>
          <w:sz w:val="24"/>
          <w:szCs w:val="24"/>
        </w:rPr>
        <w:t>ere two</w:t>
      </w:r>
      <w:r w:rsidR="003A1EBC" w:rsidRPr="004C5A3B">
        <w:rPr>
          <w:rFonts w:cstheme="minorHAnsi"/>
          <w:sz w:val="24"/>
          <w:szCs w:val="24"/>
        </w:rPr>
        <w:t xml:space="preserve"> deviations identified as a part of this protocol.  </w:t>
      </w:r>
    </w:p>
    <w:p w:rsidR="003A1EBC" w:rsidRDefault="003A1EBC" w:rsidP="003A1EBC">
      <w:pPr>
        <w:pStyle w:val="ListParagraph"/>
        <w:ind w:left="1440"/>
        <w:rPr>
          <w:rFonts w:cstheme="minorHAnsi"/>
          <w:sz w:val="24"/>
          <w:szCs w:val="24"/>
        </w:rPr>
      </w:pPr>
    </w:p>
    <w:p w:rsidR="003A1EBC" w:rsidRDefault="003A1EBC" w:rsidP="003A1EBC">
      <w:pPr>
        <w:pStyle w:val="ListParagraph"/>
        <w:numPr>
          <w:ilvl w:val="2"/>
          <w:numId w:val="5"/>
        </w:numPr>
        <w:ind w:left="2160"/>
        <w:rPr>
          <w:rFonts w:cstheme="minorHAnsi"/>
          <w:sz w:val="24"/>
          <w:szCs w:val="24"/>
        </w:rPr>
      </w:pPr>
      <w:r>
        <w:rPr>
          <w:rFonts w:cstheme="minorHAnsi"/>
          <w:sz w:val="24"/>
          <w:szCs w:val="24"/>
        </w:rPr>
        <w:t>Page 59- 1601 and 1602 both have an additional question “Which eye?” which is not being tested.</w:t>
      </w:r>
    </w:p>
    <w:p w:rsidR="003A1EBC" w:rsidRDefault="003A1EBC" w:rsidP="003A1EBC">
      <w:pPr>
        <w:pStyle w:val="ListParagraph"/>
        <w:ind w:left="2160"/>
        <w:rPr>
          <w:rFonts w:cstheme="minorHAnsi"/>
          <w:sz w:val="24"/>
          <w:szCs w:val="24"/>
        </w:rPr>
      </w:pPr>
    </w:p>
    <w:p w:rsidR="003A1EBC" w:rsidRDefault="003A1EBC" w:rsidP="003A1EBC">
      <w:pPr>
        <w:pStyle w:val="ListParagraph"/>
        <w:ind w:left="2160"/>
        <w:rPr>
          <w:rFonts w:cstheme="minorHAnsi"/>
          <w:sz w:val="24"/>
          <w:szCs w:val="24"/>
        </w:rPr>
      </w:pPr>
      <w:r w:rsidRPr="0095237A">
        <w:rPr>
          <w:rFonts w:cstheme="minorHAnsi"/>
          <w:b/>
          <w:sz w:val="24"/>
          <w:szCs w:val="24"/>
        </w:rPr>
        <w:t>Corrective and Preventive Action-</w:t>
      </w:r>
      <w:r>
        <w:rPr>
          <w:rFonts w:cstheme="minorHAnsi"/>
          <w:sz w:val="24"/>
          <w:szCs w:val="24"/>
        </w:rPr>
        <w:t xml:space="preserve"> The technician was instructed to select left making sure left is now highlighted and right and both are not.  Then select right making sure right is highlighted and not left or both.  Then select both and verify that left and right are not highlighted.  The instructions to the technician were to check verified if all these buttons work as specified for both 1601 &amp; 1602.  </w:t>
      </w:r>
      <w:r w:rsidR="0095237A">
        <w:rPr>
          <w:rFonts w:cstheme="minorHAnsi"/>
          <w:sz w:val="24"/>
          <w:szCs w:val="24"/>
        </w:rPr>
        <w:t>When tested, the result of this modified script was confirmed verified.  The test instruction will be included in all future validation protocols.</w:t>
      </w:r>
    </w:p>
    <w:p w:rsidR="003A1EBC" w:rsidRDefault="003A1EBC" w:rsidP="003A1EBC">
      <w:pPr>
        <w:pStyle w:val="ListParagraph"/>
        <w:ind w:left="2160"/>
        <w:rPr>
          <w:rFonts w:cstheme="minorHAnsi"/>
          <w:sz w:val="24"/>
          <w:szCs w:val="24"/>
        </w:rPr>
      </w:pPr>
    </w:p>
    <w:p w:rsidR="003A1EBC" w:rsidRPr="004C5A3B" w:rsidRDefault="0095237A" w:rsidP="003A1EBC">
      <w:pPr>
        <w:pStyle w:val="ListParagraph"/>
        <w:numPr>
          <w:ilvl w:val="2"/>
          <w:numId w:val="5"/>
        </w:numPr>
        <w:ind w:left="2160"/>
        <w:rPr>
          <w:rFonts w:cstheme="minorHAnsi"/>
          <w:sz w:val="24"/>
          <w:szCs w:val="24"/>
        </w:rPr>
      </w:pPr>
      <w:r>
        <w:rPr>
          <w:rFonts w:cstheme="minorHAnsi"/>
          <w:sz w:val="24"/>
          <w:szCs w:val="24"/>
        </w:rPr>
        <w:t>Page 60- 1901 Bone Fractures has a question “Where?” with a text box that is not being tested.</w:t>
      </w:r>
    </w:p>
    <w:p w:rsidR="00F76C6F" w:rsidRDefault="00F76C6F" w:rsidP="00F76C6F">
      <w:pPr>
        <w:pStyle w:val="ListParagraph"/>
        <w:rPr>
          <w:rFonts w:cstheme="minorHAnsi"/>
          <w:sz w:val="24"/>
          <w:szCs w:val="24"/>
        </w:rPr>
      </w:pPr>
    </w:p>
    <w:p w:rsidR="0095237A" w:rsidRDefault="0095237A" w:rsidP="0095237A">
      <w:pPr>
        <w:pStyle w:val="ListParagraph"/>
        <w:ind w:left="2160"/>
        <w:rPr>
          <w:rFonts w:cstheme="minorHAnsi"/>
          <w:sz w:val="24"/>
          <w:szCs w:val="24"/>
        </w:rPr>
      </w:pPr>
      <w:r w:rsidRPr="0095237A">
        <w:rPr>
          <w:rFonts w:cstheme="minorHAnsi"/>
          <w:b/>
          <w:sz w:val="24"/>
          <w:szCs w:val="24"/>
        </w:rPr>
        <w:t>Corrective and Preventive Action-</w:t>
      </w:r>
      <w:r>
        <w:rPr>
          <w:rFonts w:cstheme="minorHAnsi"/>
          <w:sz w:val="24"/>
          <w:szCs w:val="24"/>
        </w:rPr>
        <w:t xml:space="preserve"> The technician was instructed to enter “femur” in the text box and click Save.  A check mark can be placed in the verified if the buttons work as expected.  When tested, the result of this modified script was confirmed verified.  The test instruction will be included in all future validation protocols.</w:t>
      </w:r>
    </w:p>
    <w:p w:rsidR="0095237A" w:rsidRDefault="0095237A" w:rsidP="0095237A">
      <w:pPr>
        <w:pStyle w:val="ListParagraph"/>
        <w:ind w:left="2160"/>
        <w:rPr>
          <w:rFonts w:cstheme="minorHAnsi"/>
          <w:sz w:val="24"/>
          <w:szCs w:val="24"/>
        </w:rPr>
      </w:pPr>
    </w:p>
    <w:p w:rsidR="0095237A" w:rsidRPr="004C5A3B" w:rsidRDefault="0095237A" w:rsidP="00F76C6F">
      <w:pPr>
        <w:pStyle w:val="ListParagraph"/>
        <w:rPr>
          <w:rFonts w:cstheme="minorHAnsi"/>
          <w:sz w:val="24"/>
          <w:szCs w:val="24"/>
        </w:rPr>
      </w:pPr>
    </w:p>
    <w:p w:rsidR="00331D3C" w:rsidRPr="004C5A3B" w:rsidRDefault="00F76C6F" w:rsidP="00331D3C">
      <w:pPr>
        <w:pStyle w:val="ListParagraph"/>
        <w:numPr>
          <w:ilvl w:val="1"/>
          <w:numId w:val="5"/>
        </w:numPr>
        <w:rPr>
          <w:rFonts w:cstheme="minorHAnsi"/>
          <w:sz w:val="24"/>
          <w:szCs w:val="24"/>
        </w:rPr>
      </w:pPr>
      <w:r w:rsidRPr="004C5A3B">
        <w:rPr>
          <w:rFonts w:cstheme="minorHAnsi"/>
          <w:sz w:val="24"/>
          <w:szCs w:val="24"/>
        </w:rPr>
        <w:t xml:space="preserve">The report function was verified by generating the report for </w:t>
      </w:r>
      <w:r w:rsidR="00502B7C" w:rsidRPr="004C5A3B">
        <w:rPr>
          <w:rFonts w:cstheme="minorHAnsi"/>
          <w:sz w:val="24"/>
          <w:szCs w:val="24"/>
        </w:rPr>
        <w:t>three</w:t>
      </w:r>
      <w:r w:rsidRPr="004C5A3B">
        <w:rPr>
          <w:rFonts w:cstheme="minorHAnsi"/>
          <w:sz w:val="24"/>
          <w:szCs w:val="24"/>
        </w:rPr>
        <w:t xml:space="preserve"> different da</w:t>
      </w:r>
      <w:r w:rsidR="00331D3C" w:rsidRPr="004C5A3B">
        <w:rPr>
          <w:rFonts w:cstheme="minorHAnsi"/>
          <w:sz w:val="24"/>
          <w:szCs w:val="24"/>
        </w:rPr>
        <w:t xml:space="preserve">ta ranges- </w:t>
      </w:r>
      <w:r w:rsidR="0061682B">
        <w:rPr>
          <w:rFonts w:cstheme="minorHAnsi"/>
          <w:sz w:val="24"/>
          <w:szCs w:val="24"/>
        </w:rPr>
        <w:t xml:space="preserve">4/3/11 to 4/9/11 </w:t>
      </w:r>
      <w:r w:rsidR="00331D3C" w:rsidRPr="004C5A3B">
        <w:rPr>
          <w:rFonts w:cstheme="minorHAnsi"/>
          <w:sz w:val="24"/>
          <w:szCs w:val="24"/>
        </w:rPr>
        <w:t xml:space="preserve">(Data Set #1), </w:t>
      </w:r>
      <w:r w:rsidR="0061682B">
        <w:rPr>
          <w:rFonts w:cstheme="minorHAnsi"/>
          <w:sz w:val="24"/>
          <w:szCs w:val="24"/>
        </w:rPr>
        <w:t>4/17/11 to 4/23/11</w:t>
      </w:r>
      <w:r w:rsidR="00331D3C" w:rsidRPr="004C5A3B">
        <w:rPr>
          <w:rFonts w:cstheme="minorHAnsi"/>
          <w:sz w:val="24"/>
          <w:szCs w:val="24"/>
        </w:rPr>
        <w:t xml:space="preserve"> (Data Set #2) and </w:t>
      </w:r>
      <w:r w:rsidR="0061682B">
        <w:rPr>
          <w:rFonts w:cstheme="minorHAnsi"/>
          <w:sz w:val="24"/>
          <w:szCs w:val="24"/>
        </w:rPr>
        <w:t>4/24/11 to 4/30/11</w:t>
      </w:r>
      <w:r w:rsidR="00331D3C" w:rsidRPr="004C5A3B">
        <w:rPr>
          <w:rFonts w:cstheme="minorHAnsi"/>
          <w:sz w:val="24"/>
          <w:szCs w:val="24"/>
        </w:rPr>
        <w:t xml:space="preserve"> (Data Set #3)</w:t>
      </w:r>
      <w:r w:rsidRPr="004C5A3B">
        <w:rPr>
          <w:rFonts w:cstheme="minorHAnsi"/>
          <w:sz w:val="24"/>
          <w:szCs w:val="24"/>
        </w:rPr>
        <w:t xml:space="preserve">.  Subsequently, a database search was performed to identify the subjects generated between the specified dates.  </w:t>
      </w:r>
      <w:r w:rsidR="00502B7C" w:rsidRPr="004C5A3B">
        <w:rPr>
          <w:rFonts w:cstheme="minorHAnsi"/>
          <w:sz w:val="24"/>
          <w:szCs w:val="24"/>
        </w:rPr>
        <w:t xml:space="preserve">The subject ID’s within the date range that fall into each category were recorded on the printout in order to verify the totals reports.  All three data sets </w:t>
      </w:r>
      <w:r w:rsidR="0061682B">
        <w:rPr>
          <w:rFonts w:cstheme="minorHAnsi"/>
          <w:sz w:val="24"/>
          <w:szCs w:val="24"/>
        </w:rPr>
        <w:t xml:space="preserve">could not be verified (as identified in Non-conformance #12 above).  The Retest protocol (located in Attachment </w:t>
      </w:r>
      <w:r w:rsidR="007814B1">
        <w:rPr>
          <w:rFonts w:cstheme="minorHAnsi"/>
          <w:sz w:val="24"/>
          <w:szCs w:val="24"/>
        </w:rPr>
        <w:t>E</w:t>
      </w:r>
      <w:r w:rsidR="0061682B">
        <w:rPr>
          <w:rFonts w:cstheme="minorHAnsi"/>
          <w:sz w:val="24"/>
          <w:szCs w:val="24"/>
        </w:rPr>
        <w:t>) performed a retest of the Report after the first proposed fix which also could not be verified.  This functionality was removed from use until appropriate corrective action can be taken and the fix verified through validation testing.  T</w:t>
      </w:r>
      <w:r w:rsidR="00DF4611" w:rsidRPr="004C5A3B">
        <w:rPr>
          <w:rFonts w:cstheme="minorHAnsi"/>
          <w:sz w:val="24"/>
          <w:szCs w:val="24"/>
        </w:rPr>
        <w:t>he report printouts printed</w:t>
      </w:r>
      <w:r w:rsidR="0061682B">
        <w:rPr>
          <w:rFonts w:cstheme="minorHAnsi"/>
          <w:sz w:val="24"/>
          <w:szCs w:val="24"/>
        </w:rPr>
        <w:t xml:space="preserve"> for both tests </w:t>
      </w:r>
      <w:r w:rsidR="003A0717" w:rsidRPr="004C5A3B">
        <w:rPr>
          <w:rFonts w:cstheme="minorHAnsi"/>
          <w:sz w:val="24"/>
          <w:szCs w:val="24"/>
        </w:rPr>
        <w:t xml:space="preserve">are located in Attachment </w:t>
      </w:r>
      <w:r w:rsidR="007814B1">
        <w:rPr>
          <w:rFonts w:cstheme="minorHAnsi"/>
          <w:sz w:val="24"/>
          <w:szCs w:val="24"/>
        </w:rPr>
        <w:t>D</w:t>
      </w:r>
      <w:r w:rsidR="003A0717" w:rsidRPr="004C5A3B">
        <w:rPr>
          <w:rFonts w:cstheme="minorHAnsi"/>
          <w:sz w:val="24"/>
          <w:szCs w:val="24"/>
        </w:rPr>
        <w:t>.</w:t>
      </w:r>
    </w:p>
    <w:p w:rsidR="00331D3C" w:rsidRPr="004C5A3B" w:rsidRDefault="00331D3C" w:rsidP="00331D3C">
      <w:pPr>
        <w:pStyle w:val="ListParagraph"/>
        <w:rPr>
          <w:rFonts w:cstheme="minorHAnsi"/>
          <w:sz w:val="24"/>
          <w:szCs w:val="24"/>
        </w:rPr>
      </w:pPr>
    </w:p>
    <w:p w:rsidR="006D6408" w:rsidRPr="006D6408" w:rsidRDefault="00B71881" w:rsidP="006D6408">
      <w:pPr>
        <w:pStyle w:val="ListParagraph"/>
        <w:numPr>
          <w:ilvl w:val="1"/>
          <w:numId w:val="5"/>
        </w:numPr>
        <w:rPr>
          <w:rFonts w:cstheme="minorHAnsi"/>
          <w:sz w:val="24"/>
          <w:szCs w:val="24"/>
        </w:rPr>
      </w:pPr>
      <w:r w:rsidRPr="004C5A3B">
        <w:rPr>
          <w:rFonts w:cstheme="minorHAnsi"/>
          <w:sz w:val="24"/>
          <w:szCs w:val="24"/>
        </w:rPr>
        <w:t xml:space="preserve">The audit </w:t>
      </w:r>
      <w:r w:rsidR="008A29A0" w:rsidRPr="004C5A3B">
        <w:rPr>
          <w:rFonts w:cstheme="minorHAnsi"/>
          <w:sz w:val="24"/>
          <w:szCs w:val="24"/>
        </w:rPr>
        <w:t>trails generated by the activities were</w:t>
      </w:r>
      <w:r w:rsidR="002F4FE6">
        <w:rPr>
          <w:rFonts w:cstheme="minorHAnsi"/>
          <w:sz w:val="24"/>
          <w:szCs w:val="24"/>
        </w:rPr>
        <w:t xml:space="preserve"> not tested.  </w:t>
      </w:r>
      <w:r w:rsidR="006D6408" w:rsidRPr="006D6408">
        <w:rPr>
          <w:rFonts w:cstheme="minorHAnsi"/>
          <w:sz w:val="24"/>
          <w:szCs w:val="24"/>
        </w:rPr>
        <w:t>The audit trail functions are intrinsic to the method of saving data.  As such, these functions were not modified within the code, only the number of data points saved.  Thus, the database will store the same information in the audit trail in the same method, just that more data points will be included in the audit trail.</w:t>
      </w:r>
    </w:p>
    <w:p w:rsidR="002F4FE6" w:rsidRPr="002F4FE6" w:rsidRDefault="002F4FE6" w:rsidP="002F4FE6">
      <w:pPr>
        <w:pStyle w:val="ListParagraph"/>
        <w:rPr>
          <w:rFonts w:cstheme="minorHAnsi"/>
          <w:sz w:val="24"/>
          <w:szCs w:val="24"/>
        </w:rPr>
      </w:pPr>
    </w:p>
    <w:p w:rsidR="006D6408" w:rsidRPr="006D6408" w:rsidRDefault="002F4FE6" w:rsidP="006D6408">
      <w:pPr>
        <w:pStyle w:val="ListParagraph"/>
        <w:numPr>
          <w:ilvl w:val="1"/>
          <w:numId w:val="5"/>
        </w:numPr>
        <w:rPr>
          <w:rFonts w:cstheme="minorHAnsi"/>
          <w:sz w:val="24"/>
          <w:szCs w:val="24"/>
        </w:rPr>
      </w:pPr>
      <w:r>
        <w:rPr>
          <w:rFonts w:cstheme="minorHAnsi"/>
          <w:sz w:val="24"/>
          <w:szCs w:val="24"/>
        </w:rPr>
        <w:t>The emails generated by the software were not tested.</w:t>
      </w:r>
      <w:r w:rsidR="006D6408">
        <w:rPr>
          <w:rFonts w:cstheme="minorHAnsi"/>
          <w:sz w:val="24"/>
          <w:szCs w:val="24"/>
        </w:rPr>
        <w:t xml:space="preserve">  </w:t>
      </w:r>
      <w:r w:rsidR="006D6408" w:rsidRPr="006D6408">
        <w:rPr>
          <w:rFonts w:cstheme="minorHAnsi"/>
          <w:sz w:val="24"/>
          <w:szCs w:val="24"/>
        </w:rPr>
        <w:t>The trigger within the code that calls the routine for sending email notifications was not modified and/or changed in any way.  Thus, the database would trigger the same email notifications as always and the mechanism for emails was not modified, so the same emails would have been sent.</w:t>
      </w:r>
    </w:p>
    <w:p w:rsidR="00AA3676" w:rsidRPr="004C5A3B" w:rsidRDefault="00AA3676" w:rsidP="00AA3676">
      <w:pPr>
        <w:pStyle w:val="ListParagraph"/>
        <w:rPr>
          <w:rFonts w:cstheme="minorHAnsi"/>
          <w:sz w:val="24"/>
          <w:szCs w:val="24"/>
        </w:rPr>
      </w:pPr>
    </w:p>
    <w:p w:rsidR="001A386B" w:rsidRPr="004C5A3B" w:rsidRDefault="001A386B" w:rsidP="001A386B">
      <w:pPr>
        <w:pStyle w:val="ListParagraph"/>
        <w:numPr>
          <w:ilvl w:val="0"/>
          <w:numId w:val="5"/>
        </w:numPr>
        <w:rPr>
          <w:rFonts w:cstheme="minorHAnsi"/>
          <w:b/>
          <w:sz w:val="24"/>
          <w:szCs w:val="24"/>
        </w:rPr>
      </w:pPr>
      <w:r w:rsidRPr="004C5A3B">
        <w:rPr>
          <w:rFonts w:cstheme="minorHAnsi"/>
          <w:b/>
          <w:sz w:val="24"/>
          <w:szCs w:val="24"/>
        </w:rPr>
        <w:t>Conclusions</w:t>
      </w:r>
    </w:p>
    <w:p w:rsidR="001A386B" w:rsidRPr="004C5A3B" w:rsidRDefault="001A386B" w:rsidP="001A386B">
      <w:pPr>
        <w:pStyle w:val="ListParagraph"/>
        <w:rPr>
          <w:rFonts w:cstheme="minorHAnsi"/>
          <w:sz w:val="24"/>
          <w:szCs w:val="24"/>
        </w:rPr>
      </w:pPr>
    </w:p>
    <w:p w:rsidR="000551DA" w:rsidRDefault="001A386B" w:rsidP="000551DA">
      <w:pPr>
        <w:pStyle w:val="ListParagraph"/>
        <w:rPr>
          <w:rFonts w:cstheme="minorHAnsi"/>
          <w:sz w:val="24"/>
          <w:szCs w:val="24"/>
        </w:rPr>
      </w:pPr>
      <w:r w:rsidRPr="004C5A3B">
        <w:rPr>
          <w:rFonts w:cstheme="minorHAnsi"/>
          <w:sz w:val="24"/>
          <w:szCs w:val="24"/>
        </w:rPr>
        <w:t xml:space="preserve">The Clinical Trial Data Collection Web Form </w:t>
      </w:r>
      <w:r w:rsidR="008A29A0">
        <w:rPr>
          <w:rFonts w:cstheme="minorHAnsi"/>
          <w:sz w:val="24"/>
          <w:szCs w:val="24"/>
        </w:rPr>
        <w:t xml:space="preserve">must be modified for use to remove the Report functions as these functions have been established to report inaccurate data and cannot be relied upon to generate </w:t>
      </w:r>
      <w:r w:rsidR="00B06E0E">
        <w:rPr>
          <w:rFonts w:cstheme="minorHAnsi"/>
          <w:sz w:val="24"/>
          <w:szCs w:val="24"/>
        </w:rPr>
        <w:t xml:space="preserve">accurate </w:t>
      </w:r>
      <w:r w:rsidR="008A29A0">
        <w:rPr>
          <w:rFonts w:cstheme="minorHAnsi"/>
          <w:sz w:val="24"/>
          <w:szCs w:val="24"/>
        </w:rPr>
        <w:t xml:space="preserve">information about the data in the database.  Additionally, the audit trail and email generation functionality was not fully tested.    The validation team is recommending that the Clinical Trial Data Collection Web Form may be released for use as long as the Report functions are disabled for use.  The audit trail and email generation functionality </w:t>
      </w:r>
      <w:r w:rsidR="00B06E0E">
        <w:rPr>
          <w:rFonts w:cstheme="minorHAnsi"/>
          <w:sz w:val="24"/>
          <w:szCs w:val="24"/>
        </w:rPr>
        <w:t>will be tested along with the Report functions once the appropriate corrective action for the Report functions is implemented.</w:t>
      </w:r>
    </w:p>
    <w:p w:rsidR="008A29A0" w:rsidRPr="004C5A3B" w:rsidRDefault="008A29A0" w:rsidP="000551DA">
      <w:pPr>
        <w:pStyle w:val="ListParagraph"/>
        <w:rPr>
          <w:rFonts w:cstheme="minorHAnsi"/>
          <w:sz w:val="24"/>
          <w:szCs w:val="24"/>
        </w:rPr>
      </w:pPr>
    </w:p>
    <w:p w:rsidR="001E12A5" w:rsidRPr="004C5A3B" w:rsidRDefault="001E12A5" w:rsidP="00654524">
      <w:pPr>
        <w:pStyle w:val="ListParagraph"/>
        <w:numPr>
          <w:ilvl w:val="0"/>
          <w:numId w:val="5"/>
        </w:numPr>
        <w:rPr>
          <w:rFonts w:cstheme="minorHAnsi"/>
          <w:b/>
          <w:sz w:val="24"/>
          <w:szCs w:val="24"/>
        </w:rPr>
      </w:pPr>
      <w:r w:rsidRPr="004C5A3B">
        <w:rPr>
          <w:rFonts w:cstheme="minorHAnsi"/>
          <w:b/>
          <w:sz w:val="24"/>
          <w:szCs w:val="24"/>
        </w:rPr>
        <w:t>Reference</w:t>
      </w:r>
    </w:p>
    <w:p w:rsidR="001E12A5" w:rsidRPr="004C5A3B" w:rsidRDefault="001E12A5" w:rsidP="001E12A5">
      <w:pPr>
        <w:pStyle w:val="ListParagraph"/>
        <w:rPr>
          <w:rFonts w:cstheme="minorHAnsi"/>
          <w:sz w:val="24"/>
          <w:szCs w:val="24"/>
        </w:rPr>
      </w:pPr>
      <w:r w:rsidRPr="004C5A3B">
        <w:rPr>
          <w:rFonts w:cstheme="minorHAnsi"/>
          <w:sz w:val="24"/>
          <w:szCs w:val="24"/>
        </w:rPr>
        <w:t>EG-011, Software Validation</w:t>
      </w:r>
    </w:p>
    <w:p w:rsidR="001E12A5" w:rsidRPr="004C5A3B" w:rsidRDefault="001E12A5" w:rsidP="001E12A5">
      <w:pPr>
        <w:pStyle w:val="ListParagraph"/>
        <w:rPr>
          <w:rFonts w:cstheme="minorHAnsi"/>
          <w:sz w:val="24"/>
          <w:szCs w:val="24"/>
        </w:rPr>
      </w:pPr>
      <w:r w:rsidRPr="004C5A3B">
        <w:rPr>
          <w:rFonts w:cstheme="minorHAnsi"/>
          <w:sz w:val="24"/>
          <w:szCs w:val="24"/>
        </w:rPr>
        <w:t>QA-004, Deviations</w:t>
      </w:r>
    </w:p>
    <w:p w:rsidR="001E12A5" w:rsidRPr="004C5A3B" w:rsidRDefault="001E12A5" w:rsidP="001E12A5">
      <w:pPr>
        <w:pStyle w:val="ListParagraph"/>
        <w:rPr>
          <w:rFonts w:cstheme="minorHAnsi"/>
          <w:sz w:val="24"/>
          <w:szCs w:val="24"/>
        </w:rPr>
      </w:pPr>
      <w:r w:rsidRPr="004C5A3B">
        <w:rPr>
          <w:rFonts w:cstheme="minorHAnsi"/>
          <w:sz w:val="24"/>
          <w:szCs w:val="24"/>
        </w:rPr>
        <w:t>CS-003, Customer Feedback</w:t>
      </w:r>
    </w:p>
    <w:p w:rsidR="001E12A5" w:rsidRPr="004C5A3B" w:rsidRDefault="001E12A5" w:rsidP="001E12A5">
      <w:pPr>
        <w:pStyle w:val="ListParagraph"/>
        <w:rPr>
          <w:rFonts w:cstheme="minorHAnsi"/>
          <w:sz w:val="24"/>
          <w:szCs w:val="24"/>
        </w:rPr>
      </w:pPr>
    </w:p>
    <w:p w:rsidR="001E12A5" w:rsidRPr="004C5A3B" w:rsidRDefault="001E12A5" w:rsidP="00654524">
      <w:pPr>
        <w:pStyle w:val="ListParagraph"/>
        <w:numPr>
          <w:ilvl w:val="0"/>
          <w:numId w:val="5"/>
        </w:numPr>
        <w:rPr>
          <w:rFonts w:cstheme="minorHAnsi"/>
          <w:b/>
          <w:sz w:val="24"/>
          <w:szCs w:val="24"/>
        </w:rPr>
      </w:pPr>
      <w:r w:rsidRPr="004C5A3B">
        <w:rPr>
          <w:rFonts w:cstheme="minorHAnsi"/>
          <w:b/>
          <w:sz w:val="24"/>
          <w:szCs w:val="24"/>
        </w:rPr>
        <w:t>Attachments</w:t>
      </w:r>
    </w:p>
    <w:p w:rsidR="00A54000" w:rsidRPr="004C5A3B" w:rsidRDefault="00654524" w:rsidP="00654524">
      <w:pPr>
        <w:pStyle w:val="ListParagraph"/>
        <w:rPr>
          <w:rFonts w:cstheme="minorHAnsi"/>
          <w:sz w:val="24"/>
          <w:szCs w:val="24"/>
        </w:rPr>
      </w:pPr>
      <w:r w:rsidRPr="004C5A3B">
        <w:rPr>
          <w:rFonts w:cstheme="minorHAnsi"/>
          <w:sz w:val="24"/>
          <w:szCs w:val="24"/>
        </w:rPr>
        <w:t xml:space="preserve">Attachment A, </w:t>
      </w:r>
      <w:r w:rsidR="00142068" w:rsidRPr="004C5A3B">
        <w:rPr>
          <w:rFonts w:cstheme="minorHAnsi"/>
          <w:sz w:val="24"/>
          <w:szCs w:val="24"/>
        </w:rPr>
        <w:t>Protocol</w:t>
      </w:r>
    </w:p>
    <w:p w:rsidR="00654524" w:rsidRPr="004C5A3B" w:rsidRDefault="00654524" w:rsidP="00654524">
      <w:pPr>
        <w:pStyle w:val="ListParagraph"/>
        <w:rPr>
          <w:rFonts w:cstheme="minorHAnsi"/>
          <w:sz w:val="24"/>
          <w:szCs w:val="24"/>
        </w:rPr>
      </w:pPr>
      <w:r w:rsidRPr="004C5A3B">
        <w:rPr>
          <w:rFonts w:cstheme="minorHAnsi"/>
          <w:sz w:val="24"/>
          <w:szCs w:val="24"/>
        </w:rPr>
        <w:t xml:space="preserve">Attachment </w:t>
      </w:r>
      <w:r w:rsidR="00142068" w:rsidRPr="004C5A3B">
        <w:rPr>
          <w:rFonts w:cstheme="minorHAnsi"/>
          <w:sz w:val="24"/>
          <w:szCs w:val="24"/>
        </w:rPr>
        <w:t>B</w:t>
      </w:r>
      <w:r w:rsidRPr="004C5A3B">
        <w:rPr>
          <w:rFonts w:cstheme="minorHAnsi"/>
          <w:sz w:val="24"/>
          <w:szCs w:val="24"/>
        </w:rPr>
        <w:t>, Deviations from Protocol</w:t>
      </w:r>
    </w:p>
    <w:p w:rsidR="00654524" w:rsidRPr="004C5A3B" w:rsidRDefault="00654524" w:rsidP="00654524">
      <w:pPr>
        <w:pStyle w:val="ListParagraph"/>
        <w:rPr>
          <w:rFonts w:cstheme="minorHAnsi"/>
          <w:sz w:val="24"/>
          <w:szCs w:val="24"/>
        </w:rPr>
      </w:pPr>
      <w:r w:rsidRPr="004C5A3B">
        <w:rPr>
          <w:rFonts w:cstheme="minorHAnsi"/>
          <w:sz w:val="24"/>
          <w:szCs w:val="24"/>
        </w:rPr>
        <w:t xml:space="preserve">Attachment </w:t>
      </w:r>
      <w:r w:rsidR="00142068" w:rsidRPr="004C5A3B">
        <w:rPr>
          <w:rFonts w:cstheme="minorHAnsi"/>
          <w:sz w:val="24"/>
          <w:szCs w:val="24"/>
        </w:rPr>
        <w:t>C</w:t>
      </w:r>
      <w:r w:rsidRPr="004C5A3B">
        <w:rPr>
          <w:rFonts w:cstheme="minorHAnsi"/>
          <w:sz w:val="24"/>
          <w:szCs w:val="24"/>
        </w:rPr>
        <w:t xml:space="preserve">, </w:t>
      </w:r>
      <w:r w:rsidR="00142068" w:rsidRPr="004C5A3B">
        <w:rPr>
          <w:rFonts w:cstheme="minorHAnsi"/>
          <w:sz w:val="24"/>
          <w:szCs w:val="24"/>
        </w:rPr>
        <w:t>Non-Conformances Worksheet</w:t>
      </w:r>
    </w:p>
    <w:p w:rsidR="00142068" w:rsidRPr="004C5A3B" w:rsidRDefault="00142068" w:rsidP="00654524">
      <w:pPr>
        <w:pStyle w:val="ListParagraph"/>
        <w:rPr>
          <w:rFonts w:cstheme="minorHAnsi"/>
          <w:sz w:val="24"/>
          <w:szCs w:val="24"/>
        </w:rPr>
      </w:pPr>
      <w:r w:rsidRPr="004C5A3B">
        <w:rPr>
          <w:rFonts w:cstheme="minorHAnsi"/>
          <w:sz w:val="24"/>
          <w:szCs w:val="24"/>
        </w:rPr>
        <w:t>Attachment D, Report Verification</w:t>
      </w:r>
      <w:r w:rsidR="007814B1">
        <w:rPr>
          <w:rFonts w:cstheme="minorHAnsi"/>
          <w:sz w:val="24"/>
          <w:szCs w:val="24"/>
        </w:rPr>
        <w:t xml:space="preserve"> Printouts</w:t>
      </w:r>
    </w:p>
    <w:p w:rsidR="00142068" w:rsidRPr="004C5A3B" w:rsidRDefault="00142068" w:rsidP="00654524">
      <w:pPr>
        <w:pStyle w:val="ListParagraph"/>
        <w:rPr>
          <w:rFonts w:cstheme="minorHAnsi"/>
          <w:sz w:val="24"/>
          <w:szCs w:val="24"/>
        </w:rPr>
      </w:pPr>
      <w:r w:rsidRPr="004C5A3B">
        <w:rPr>
          <w:rFonts w:cstheme="minorHAnsi"/>
          <w:sz w:val="24"/>
          <w:szCs w:val="24"/>
        </w:rPr>
        <w:t xml:space="preserve">Attachment E, </w:t>
      </w:r>
      <w:r w:rsidR="007814B1">
        <w:rPr>
          <w:rFonts w:cstheme="minorHAnsi"/>
          <w:sz w:val="24"/>
          <w:szCs w:val="24"/>
        </w:rPr>
        <w:t>Retest Protocol</w:t>
      </w:r>
    </w:p>
    <w:sectPr w:rsidR="00142068" w:rsidRPr="004C5A3B" w:rsidSect="001C372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3CBA" w:rsidRDefault="00A73CBA" w:rsidP="00237642">
      <w:pPr>
        <w:spacing w:after="0" w:line="240" w:lineRule="auto"/>
      </w:pPr>
      <w:r>
        <w:separator/>
      </w:r>
    </w:p>
  </w:endnote>
  <w:endnote w:type="continuationSeparator" w:id="0">
    <w:p w:rsidR="00A73CBA" w:rsidRDefault="00A73CB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882910644"/>
      <w:docPartObj>
        <w:docPartGallery w:val="Page Numbers (Bottom of Page)"/>
        <w:docPartUnique/>
      </w:docPartObj>
    </w:sdtPr>
    <w:sdtEndPr>
      <w:rPr>
        <w:sz w:val="18"/>
        <w:szCs w:val="18"/>
      </w:rPr>
    </w:sdtEndPr>
    <w:sdtContent>
      <w:sdt>
        <w:sdtPr>
          <w:rPr>
            <w:rFonts w:cstheme="minorHAnsi"/>
            <w:sz w:val="18"/>
            <w:szCs w:val="18"/>
          </w:rPr>
          <w:id w:val="-1413771400"/>
          <w:docPartObj>
            <w:docPartGallery w:val="Page Numbers (Top of Page)"/>
            <w:docPartUnique/>
          </w:docPartObj>
        </w:sdtPr>
        <w:sdtEndPr/>
        <w:sdtContent>
          <w:p w:rsidR="00A73CBA" w:rsidRPr="00AE3771" w:rsidRDefault="00A73CBA" w:rsidP="00190B9D">
            <w:pPr>
              <w:pStyle w:val="Footer"/>
              <w:rPr>
                <w:rFonts w:cstheme="minorHAnsi"/>
                <w:sz w:val="18"/>
                <w:szCs w:val="18"/>
              </w:rPr>
            </w:pPr>
            <w:r w:rsidRPr="00AE3771">
              <w:rPr>
                <w:rFonts w:cstheme="minorHAnsi"/>
                <w:sz w:val="18"/>
                <w:szCs w:val="18"/>
              </w:rPr>
              <w:t>Clinical Trial Data Collection Web Form v.3.0 Verification &amp; Validation Report</w:t>
            </w:r>
            <w:r w:rsidRPr="00AE3771">
              <w:rPr>
                <w:rFonts w:cstheme="minorHAnsi"/>
                <w:sz w:val="18"/>
                <w:szCs w:val="18"/>
              </w:rPr>
              <w:tab/>
              <w:t>Confidential &amp; Proprietary</w:t>
            </w:r>
            <w:r w:rsidRPr="00AE3771">
              <w:rPr>
                <w:rFonts w:cstheme="minorHAnsi"/>
                <w:sz w:val="18"/>
                <w:szCs w:val="18"/>
              </w:rPr>
              <w:tab/>
              <w:t xml:space="preserve">  </w:t>
            </w:r>
          </w:p>
          <w:p w:rsidR="00A73CBA" w:rsidRPr="00AE3771" w:rsidRDefault="00A73CBA" w:rsidP="00190B9D">
            <w:pPr>
              <w:pStyle w:val="Footer"/>
              <w:rPr>
                <w:rFonts w:cstheme="minorHAnsi"/>
                <w:sz w:val="18"/>
                <w:szCs w:val="18"/>
              </w:rPr>
            </w:pPr>
            <w:r w:rsidRPr="00AE3771">
              <w:rPr>
                <w:rFonts w:cstheme="minorHAnsi"/>
                <w:sz w:val="18"/>
                <w:szCs w:val="18"/>
              </w:rPr>
              <w:t>Document Number:  ENG</w:t>
            </w:r>
            <w:r w:rsidR="00AE3771" w:rsidRPr="00AE3771">
              <w:rPr>
                <w:rFonts w:cstheme="minorHAnsi"/>
                <w:sz w:val="18"/>
                <w:szCs w:val="18"/>
              </w:rPr>
              <w:t>-301</w:t>
            </w:r>
            <w:r w:rsidRPr="00AE3771">
              <w:rPr>
                <w:rFonts w:cstheme="minorHAnsi"/>
                <w:sz w:val="18"/>
                <w:szCs w:val="18"/>
              </w:rPr>
              <w:tab/>
            </w:r>
            <w:r w:rsidRPr="00AE3771">
              <w:rPr>
                <w:rFonts w:cstheme="minorHAnsi"/>
                <w:sz w:val="18"/>
                <w:szCs w:val="18"/>
              </w:rPr>
              <w:tab/>
              <w:t xml:space="preserve">Page </w:t>
            </w:r>
            <w:r w:rsidRPr="00AE3771">
              <w:rPr>
                <w:rFonts w:cstheme="minorHAnsi"/>
                <w:sz w:val="18"/>
                <w:szCs w:val="18"/>
              </w:rPr>
              <w:fldChar w:fldCharType="begin"/>
            </w:r>
            <w:r w:rsidRPr="00AE3771">
              <w:rPr>
                <w:rFonts w:cstheme="minorHAnsi"/>
                <w:sz w:val="18"/>
                <w:szCs w:val="18"/>
              </w:rPr>
              <w:instrText xml:space="preserve"> PAGE </w:instrText>
            </w:r>
            <w:r w:rsidRPr="00AE3771">
              <w:rPr>
                <w:rFonts w:cstheme="minorHAnsi"/>
                <w:sz w:val="18"/>
                <w:szCs w:val="18"/>
              </w:rPr>
              <w:fldChar w:fldCharType="separate"/>
            </w:r>
            <w:r w:rsidR="00AE3771">
              <w:rPr>
                <w:rFonts w:cstheme="minorHAnsi"/>
                <w:noProof/>
                <w:sz w:val="18"/>
                <w:szCs w:val="18"/>
              </w:rPr>
              <w:t>1</w:t>
            </w:r>
            <w:r w:rsidRPr="00AE3771">
              <w:rPr>
                <w:rFonts w:cstheme="minorHAnsi"/>
                <w:sz w:val="18"/>
                <w:szCs w:val="18"/>
              </w:rPr>
              <w:fldChar w:fldCharType="end"/>
            </w:r>
            <w:r w:rsidRPr="00AE3771">
              <w:rPr>
                <w:rFonts w:cstheme="minorHAnsi"/>
                <w:sz w:val="18"/>
                <w:szCs w:val="18"/>
              </w:rPr>
              <w:t xml:space="preserve"> of </w:t>
            </w:r>
            <w:r w:rsidRPr="00AE3771">
              <w:rPr>
                <w:rFonts w:cstheme="minorHAnsi"/>
                <w:sz w:val="18"/>
                <w:szCs w:val="18"/>
              </w:rPr>
              <w:fldChar w:fldCharType="begin"/>
            </w:r>
            <w:r w:rsidRPr="00AE3771">
              <w:rPr>
                <w:rFonts w:cstheme="minorHAnsi"/>
                <w:sz w:val="18"/>
                <w:szCs w:val="18"/>
              </w:rPr>
              <w:instrText xml:space="preserve"> NUMPAGES  </w:instrText>
            </w:r>
            <w:r w:rsidRPr="00AE3771">
              <w:rPr>
                <w:rFonts w:cstheme="minorHAnsi"/>
                <w:sz w:val="18"/>
                <w:szCs w:val="18"/>
              </w:rPr>
              <w:fldChar w:fldCharType="separate"/>
            </w:r>
            <w:r w:rsidR="00AE3771">
              <w:rPr>
                <w:rFonts w:cstheme="minorHAnsi"/>
                <w:noProof/>
                <w:sz w:val="18"/>
                <w:szCs w:val="18"/>
              </w:rPr>
              <w:t>13</w:t>
            </w:r>
            <w:r w:rsidRPr="00AE3771">
              <w:rPr>
                <w:rFonts w:cstheme="minorHAnsi"/>
                <w:sz w:val="18"/>
                <w:szCs w:val="18"/>
              </w:rPr>
              <w:fldChar w:fldCharType="end"/>
            </w:r>
          </w:p>
        </w:sdtContent>
      </w:sdt>
    </w:sdtContent>
  </w:sdt>
  <w:p w:rsidR="00A73CBA" w:rsidRPr="00AE3771" w:rsidRDefault="00AE3771" w:rsidP="00AE3771">
    <w:pPr>
      <w:pStyle w:val="Footer"/>
      <w:rPr>
        <w:rFonts w:cstheme="minorHAnsi"/>
        <w:sz w:val="18"/>
        <w:szCs w:val="18"/>
      </w:rPr>
    </w:pPr>
    <w:r w:rsidRPr="00AE3771">
      <w:rPr>
        <w:rFonts w:cstheme="minorHAnsi"/>
        <w:sz w:val="18"/>
        <w:szCs w:val="18"/>
      </w:rPr>
      <w:t>Revision: 000</w:t>
    </w:r>
  </w:p>
  <w:p w:rsidR="00AE3771" w:rsidRDefault="00AE377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327329671"/>
      <w:docPartObj>
        <w:docPartGallery w:val="Page Numbers (Bottom of Page)"/>
        <w:docPartUnique/>
      </w:docPartObj>
    </w:sdtPr>
    <w:sdtEndPr>
      <w:rPr>
        <w:sz w:val="18"/>
        <w:szCs w:val="18"/>
      </w:rPr>
    </w:sdtEndPr>
    <w:sdtContent>
      <w:sdt>
        <w:sdtPr>
          <w:rPr>
            <w:rFonts w:cstheme="minorHAnsi"/>
            <w:sz w:val="18"/>
            <w:szCs w:val="18"/>
          </w:rPr>
          <w:id w:val="-1307004955"/>
          <w:docPartObj>
            <w:docPartGallery w:val="Page Numbers (Top of Page)"/>
            <w:docPartUnique/>
          </w:docPartObj>
        </w:sdtPr>
        <w:sdtEndPr/>
        <w:sdtContent>
          <w:p w:rsidR="00A73CBA" w:rsidRPr="00D00978" w:rsidRDefault="00A73CBA" w:rsidP="00D00978">
            <w:pPr>
              <w:pStyle w:val="Footer"/>
              <w:tabs>
                <w:tab w:val="clear" w:pos="9360"/>
                <w:tab w:val="right" w:pos="12960"/>
              </w:tabs>
              <w:rPr>
                <w:rFonts w:cstheme="minorHAnsi"/>
                <w:sz w:val="18"/>
                <w:szCs w:val="18"/>
              </w:rPr>
            </w:pPr>
            <w:r w:rsidRPr="00D00978">
              <w:rPr>
                <w:rFonts w:cstheme="minorHAnsi"/>
                <w:sz w:val="18"/>
                <w:szCs w:val="18"/>
              </w:rPr>
              <w:t>Clinical Trial Data Collection Web Form v.3.0 Verification &amp; Validation Report</w:t>
            </w:r>
            <w:r w:rsidRPr="00D00978">
              <w:rPr>
                <w:rFonts w:cstheme="minorHAnsi"/>
                <w:sz w:val="18"/>
                <w:szCs w:val="18"/>
              </w:rPr>
              <w:tab/>
              <w:t>Confidential &amp; Proprietary</w:t>
            </w:r>
            <w:r w:rsidRPr="00D00978">
              <w:rPr>
                <w:rFonts w:cstheme="minorHAnsi"/>
                <w:sz w:val="18"/>
                <w:szCs w:val="18"/>
              </w:rPr>
              <w:tab/>
              <w:t xml:space="preserve">  </w:t>
            </w:r>
          </w:p>
          <w:p w:rsidR="00A73CBA" w:rsidRPr="00D00978" w:rsidRDefault="00A73CBA" w:rsidP="00D00978">
            <w:pPr>
              <w:pStyle w:val="Footer"/>
              <w:tabs>
                <w:tab w:val="clear" w:pos="9360"/>
                <w:tab w:val="right" w:pos="12960"/>
              </w:tabs>
              <w:rPr>
                <w:rFonts w:cstheme="minorHAnsi"/>
                <w:sz w:val="18"/>
                <w:szCs w:val="18"/>
              </w:rPr>
            </w:pPr>
            <w:r w:rsidRPr="00D00978">
              <w:rPr>
                <w:rFonts w:cstheme="minorHAnsi"/>
                <w:sz w:val="18"/>
                <w:szCs w:val="18"/>
              </w:rPr>
              <w:t>Document Number:  ENG-302</w:t>
            </w:r>
            <w:r w:rsidRPr="00D00978">
              <w:rPr>
                <w:rFonts w:cstheme="minorHAnsi"/>
                <w:sz w:val="18"/>
                <w:szCs w:val="18"/>
              </w:rPr>
              <w:tab/>
            </w:r>
            <w:r w:rsidRPr="00D00978">
              <w:rPr>
                <w:rFonts w:cstheme="minorHAnsi"/>
                <w:sz w:val="18"/>
                <w:szCs w:val="18"/>
              </w:rPr>
              <w:tab/>
              <w:t xml:space="preserve">Page </w:t>
            </w:r>
            <w:r w:rsidRPr="00D00978">
              <w:rPr>
                <w:rFonts w:cstheme="minorHAnsi"/>
                <w:sz w:val="18"/>
                <w:szCs w:val="18"/>
              </w:rPr>
              <w:fldChar w:fldCharType="begin"/>
            </w:r>
            <w:r w:rsidRPr="00D00978">
              <w:rPr>
                <w:rFonts w:cstheme="minorHAnsi"/>
                <w:sz w:val="18"/>
                <w:szCs w:val="18"/>
              </w:rPr>
              <w:instrText xml:space="preserve"> PAGE </w:instrText>
            </w:r>
            <w:r w:rsidRPr="00D00978">
              <w:rPr>
                <w:rFonts w:cstheme="minorHAnsi"/>
                <w:sz w:val="18"/>
                <w:szCs w:val="18"/>
              </w:rPr>
              <w:fldChar w:fldCharType="separate"/>
            </w:r>
            <w:r w:rsidR="00AE3771">
              <w:rPr>
                <w:rFonts w:cstheme="minorHAnsi"/>
                <w:noProof/>
                <w:sz w:val="18"/>
                <w:szCs w:val="18"/>
              </w:rPr>
              <w:t>10</w:t>
            </w:r>
            <w:r w:rsidRPr="00D00978">
              <w:rPr>
                <w:rFonts w:cstheme="minorHAnsi"/>
                <w:sz w:val="18"/>
                <w:szCs w:val="18"/>
              </w:rPr>
              <w:fldChar w:fldCharType="end"/>
            </w:r>
            <w:r w:rsidRPr="00D00978">
              <w:rPr>
                <w:rFonts w:cstheme="minorHAnsi"/>
                <w:sz w:val="18"/>
                <w:szCs w:val="18"/>
              </w:rPr>
              <w:t xml:space="preserve"> of </w:t>
            </w:r>
            <w:r w:rsidRPr="00D00978">
              <w:rPr>
                <w:rFonts w:cstheme="minorHAnsi"/>
                <w:sz w:val="18"/>
                <w:szCs w:val="18"/>
              </w:rPr>
              <w:fldChar w:fldCharType="begin"/>
            </w:r>
            <w:r w:rsidRPr="00D00978">
              <w:rPr>
                <w:rFonts w:cstheme="minorHAnsi"/>
                <w:sz w:val="18"/>
                <w:szCs w:val="18"/>
              </w:rPr>
              <w:instrText xml:space="preserve"> NUMPAGES  </w:instrText>
            </w:r>
            <w:r w:rsidRPr="00D00978">
              <w:rPr>
                <w:rFonts w:cstheme="minorHAnsi"/>
                <w:sz w:val="18"/>
                <w:szCs w:val="18"/>
              </w:rPr>
              <w:fldChar w:fldCharType="separate"/>
            </w:r>
            <w:r w:rsidR="00AE3771">
              <w:rPr>
                <w:rFonts w:cstheme="minorHAnsi"/>
                <w:noProof/>
                <w:sz w:val="18"/>
                <w:szCs w:val="18"/>
              </w:rPr>
              <w:t>13</w:t>
            </w:r>
            <w:r w:rsidRPr="00D00978">
              <w:rPr>
                <w:rFonts w:cstheme="minorHAnsi"/>
                <w:sz w:val="18"/>
                <w:szCs w:val="18"/>
              </w:rPr>
              <w:fldChar w:fldCharType="end"/>
            </w:r>
          </w:p>
        </w:sdtContent>
      </w:sdt>
    </w:sdtContent>
  </w:sdt>
  <w:p w:rsidR="00A73CBA" w:rsidRPr="00D00978" w:rsidRDefault="00A73CBA" w:rsidP="00D00978">
    <w:pPr>
      <w:pStyle w:val="Footer"/>
      <w:rPr>
        <w:rFonts w:cstheme="minorHAnsi"/>
        <w:sz w:val="18"/>
        <w:szCs w:val="18"/>
      </w:rPr>
    </w:pPr>
    <w:r w:rsidRPr="00D00978">
      <w:rPr>
        <w:rFonts w:cstheme="minorHAnsi"/>
        <w:sz w:val="18"/>
        <w:szCs w:val="18"/>
      </w:rPr>
      <w:t>Revision: 000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626548747"/>
      <w:docPartObj>
        <w:docPartGallery w:val="Page Numbers (Bottom of Page)"/>
        <w:docPartUnique/>
      </w:docPartObj>
    </w:sdtPr>
    <w:sdtEndPr>
      <w:rPr>
        <w:sz w:val="18"/>
        <w:szCs w:val="18"/>
      </w:rPr>
    </w:sdtEndPr>
    <w:sdtContent>
      <w:sdt>
        <w:sdtPr>
          <w:rPr>
            <w:rFonts w:cstheme="minorHAnsi"/>
            <w:sz w:val="18"/>
            <w:szCs w:val="18"/>
          </w:rPr>
          <w:id w:val="-544441534"/>
          <w:docPartObj>
            <w:docPartGallery w:val="Page Numbers (Top of Page)"/>
            <w:docPartUnique/>
          </w:docPartObj>
        </w:sdtPr>
        <w:sdtEndPr/>
        <w:sdtContent>
          <w:p w:rsidR="00A73CBA" w:rsidRPr="00D00978" w:rsidRDefault="00A73CBA" w:rsidP="00190B9D">
            <w:pPr>
              <w:pStyle w:val="Footer"/>
              <w:rPr>
                <w:rFonts w:cstheme="minorHAnsi"/>
                <w:sz w:val="18"/>
                <w:szCs w:val="18"/>
              </w:rPr>
            </w:pPr>
            <w:r w:rsidRPr="00D00978">
              <w:rPr>
                <w:rFonts w:cstheme="minorHAnsi"/>
                <w:sz w:val="18"/>
                <w:szCs w:val="18"/>
              </w:rPr>
              <w:t>Clinical Trial Data Collection Web Form v.3.0 Verification &amp; Validation Report</w:t>
            </w:r>
            <w:r w:rsidRPr="00D00978">
              <w:rPr>
                <w:rFonts w:cstheme="minorHAnsi"/>
                <w:sz w:val="18"/>
                <w:szCs w:val="18"/>
              </w:rPr>
              <w:tab/>
              <w:t>Confidential &amp; Proprietary</w:t>
            </w:r>
            <w:r w:rsidRPr="00D00978">
              <w:rPr>
                <w:rFonts w:cstheme="minorHAnsi"/>
                <w:sz w:val="18"/>
                <w:szCs w:val="18"/>
              </w:rPr>
              <w:tab/>
              <w:t xml:space="preserve">  </w:t>
            </w:r>
          </w:p>
          <w:p w:rsidR="00A73CBA" w:rsidRPr="00D00978" w:rsidRDefault="00A73CBA" w:rsidP="00190B9D">
            <w:pPr>
              <w:pStyle w:val="Footer"/>
              <w:rPr>
                <w:rFonts w:cstheme="minorHAnsi"/>
                <w:sz w:val="18"/>
                <w:szCs w:val="18"/>
              </w:rPr>
            </w:pPr>
            <w:r w:rsidRPr="00D00978">
              <w:rPr>
                <w:rFonts w:cstheme="minorHAnsi"/>
                <w:sz w:val="18"/>
                <w:szCs w:val="18"/>
              </w:rPr>
              <w:t>Document Number:  ENG-302</w:t>
            </w:r>
            <w:r w:rsidRPr="00D00978">
              <w:rPr>
                <w:rFonts w:cstheme="minorHAnsi"/>
                <w:sz w:val="18"/>
                <w:szCs w:val="18"/>
              </w:rPr>
              <w:tab/>
            </w:r>
            <w:r w:rsidRPr="00D00978">
              <w:rPr>
                <w:rFonts w:cstheme="minorHAnsi"/>
                <w:sz w:val="18"/>
                <w:szCs w:val="18"/>
              </w:rPr>
              <w:tab/>
              <w:t xml:space="preserve">Page </w:t>
            </w:r>
            <w:r w:rsidRPr="00D00978">
              <w:rPr>
                <w:rFonts w:cstheme="minorHAnsi"/>
                <w:sz w:val="18"/>
                <w:szCs w:val="18"/>
              </w:rPr>
              <w:fldChar w:fldCharType="begin"/>
            </w:r>
            <w:r w:rsidRPr="00D00978">
              <w:rPr>
                <w:rFonts w:cstheme="minorHAnsi"/>
                <w:sz w:val="18"/>
                <w:szCs w:val="18"/>
              </w:rPr>
              <w:instrText xml:space="preserve"> PAGE </w:instrText>
            </w:r>
            <w:r w:rsidRPr="00D00978">
              <w:rPr>
                <w:rFonts w:cstheme="minorHAnsi"/>
                <w:sz w:val="18"/>
                <w:szCs w:val="18"/>
              </w:rPr>
              <w:fldChar w:fldCharType="separate"/>
            </w:r>
            <w:r w:rsidR="00AE3771">
              <w:rPr>
                <w:rFonts w:cstheme="minorHAnsi"/>
                <w:noProof/>
                <w:sz w:val="18"/>
                <w:szCs w:val="18"/>
              </w:rPr>
              <w:t>13</w:t>
            </w:r>
            <w:r w:rsidRPr="00D00978">
              <w:rPr>
                <w:rFonts w:cstheme="minorHAnsi"/>
                <w:sz w:val="18"/>
                <w:szCs w:val="18"/>
              </w:rPr>
              <w:fldChar w:fldCharType="end"/>
            </w:r>
            <w:r w:rsidRPr="00D00978">
              <w:rPr>
                <w:rFonts w:cstheme="minorHAnsi"/>
                <w:sz w:val="18"/>
                <w:szCs w:val="18"/>
              </w:rPr>
              <w:t xml:space="preserve"> of </w:t>
            </w:r>
            <w:r w:rsidRPr="00D00978">
              <w:rPr>
                <w:rFonts w:cstheme="minorHAnsi"/>
                <w:sz w:val="18"/>
                <w:szCs w:val="18"/>
              </w:rPr>
              <w:fldChar w:fldCharType="begin"/>
            </w:r>
            <w:r w:rsidRPr="00D00978">
              <w:rPr>
                <w:rFonts w:cstheme="minorHAnsi"/>
                <w:sz w:val="18"/>
                <w:szCs w:val="18"/>
              </w:rPr>
              <w:instrText xml:space="preserve"> NUMPAGES  </w:instrText>
            </w:r>
            <w:r w:rsidRPr="00D00978">
              <w:rPr>
                <w:rFonts w:cstheme="minorHAnsi"/>
                <w:sz w:val="18"/>
                <w:szCs w:val="18"/>
              </w:rPr>
              <w:fldChar w:fldCharType="separate"/>
            </w:r>
            <w:r w:rsidR="00AE3771">
              <w:rPr>
                <w:rFonts w:cstheme="minorHAnsi"/>
                <w:noProof/>
                <w:sz w:val="18"/>
                <w:szCs w:val="18"/>
              </w:rPr>
              <w:t>13</w:t>
            </w:r>
            <w:r w:rsidRPr="00D00978">
              <w:rPr>
                <w:rFonts w:cstheme="minorHAnsi"/>
                <w:sz w:val="18"/>
                <w:szCs w:val="18"/>
              </w:rPr>
              <w:fldChar w:fldCharType="end"/>
            </w:r>
          </w:p>
        </w:sdtContent>
      </w:sdt>
    </w:sdtContent>
  </w:sdt>
  <w:p w:rsidR="00A73CBA" w:rsidRPr="00D00978" w:rsidRDefault="00A73CBA" w:rsidP="00D00978">
    <w:pPr>
      <w:pStyle w:val="Footer"/>
      <w:rPr>
        <w:rFonts w:cstheme="minorHAnsi"/>
        <w:sz w:val="18"/>
        <w:szCs w:val="18"/>
      </w:rPr>
    </w:pPr>
    <w:r w:rsidRPr="00D00978">
      <w:rPr>
        <w:rFonts w:cstheme="minorHAnsi"/>
        <w:sz w:val="18"/>
        <w:szCs w:val="18"/>
      </w:rPr>
      <w:t xml:space="preserve">Revision: 000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3CBA" w:rsidRDefault="00A73CBA" w:rsidP="00237642">
      <w:pPr>
        <w:spacing w:after="0" w:line="240" w:lineRule="auto"/>
      </w:pPr>
      <w:r>
        <w:separator/>
      </w:r>
    </w:p>
  </w:footnote>
  <w:footnote w:type="continuationSeparator" w:id="0">
    <w:p w:rsidR="00A73CBA" w:rsidRDefault="00A73CB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73CBA" w:rsidTr="00D90E9C">
      <w:trPr>
        <w:trHeight w:val="1160"/>
      </w:trPr>
      <w:tc>
        <w:tcPr>
          <w:tcW w:w="3798" w:type="dxa"/>
          <w:vAlign w:val="center"/>
        </w:tcPr>
        <w:p w:rsidR="00A73CBA" w:rsidRDefault="00A73CBA" w:rsidP="00F0139F">
          <w:pPr>
            <w:pStyle w:val="Header"/>
            <w:jc w:val="center"/>
          </w:pPr>
          <w:r>
            <w:rPr>
              <w:noProof/>
            </w:rPr>
            <w:drawing>
              <wp:inline distT="0" distB="0" distL="0" distR="0" wp14:anchorId="4BB9BECD" wp14:editId="2FD99ED5">
                <wp:extent cx="2108689" cy="648684"/>
                <wp:effectExtent l="19050" t="0" r="5861"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2110656" cy="649289"/>
                        </a:xfrm>
                        <a:prstGeom prst="rect">
                          <a:avLst/>
                        </a:prstGeom>
                        <a:noFill/>
                        <a:ln w="9525">
                          <a:noFill/>
                          <a:miter lim="800000"/>
                          <a:headEnd/>
                          <a:tailEnd/>
                        </a:ln>
                      </pic:spPr>
                    </pic:pic>
                  </a:graphicData>
                </a:graphic>
              </wp:inline>
            </w:drawing>
          </w:r>
        </w:p>
      </w:tc>
      <w:tc>
        <w:tcPr>
          <w:tcW w:w="5778" w:type="dxa"/>
          <w:vAlign w:val="center"/>
        </w:tcPr>
        <w:p w:rsidR="00A73CBA" w:rsidRDefault="00A73CBA" w:rsidP="00D90E9C">
          <w:pPr>
            <w:pStyle w:val="Header"/>
            <w:jc w:val="center"/>
            <w:rPr>
              <w:rFonts w:cstheme="minorHAnsi"/>
              <w:b/>
              <w:sz w:val="32"/>
              <w:szCs w:val="28"/>
            </w:rPr>
          </w:pPr>
          <w:r w:rsidRPr="004C5A3B">
            <w:rPr>
              <w:rFonts w:cstheme="minorHAnsi"/>
              <w:b/>
              <w:sz w:val="32"/>
              <w:szCs w:val="28"/>
            </w:rPr>
            <w:t>Clinical Trial Data Collection Web Form</w:t>
          </w:r>
        </w:p>
        <w:p w:rsidR="00A73CBA" w:rsidRPr="00B36057" w:rsidRDefault="00A73CBA" w:rsidP="00D90E9C">
          <w:pPr>
            <w:pStyle w:val="Header"/>
            <w:jc w:val="center"/>
            <w:rPr>
              <w:rFonts w:ascii="Times New Roman" w:hAnsi="Times New Roman" w:cs="Times New Roman"/>
              <w:b/>
              <w:sz w:val="28"/>
              <w:szCs w:val="28"/>
            </w:rPr>
          </w:pPr>
          <w:r w:rsidRPr="004C5A3B">
            <w:rPr>
              <w:rFonts w:cstheme="minorHAnsi"/>
              <w:b/>
              <w:sz w:val="32"/>
              <w:szCs w:val="28"/>
            </w:rPr>
            <w:t xml:space="preserve">v. </w:t>
          </w:r>
          <w:r>
            <w:rPr>
              <w:rFonts w:cstheme="minorHAnsi"/>
              <w:b/>
              <w:sz w:val="32"/>
              <w:szCs w:val="28"/>
            </w:rPr>
            <w:t xml:space="preserve">3.0 </w:t>
          </w:r>
          <w:r w:rsidRPr="004C5A3B">
            <w:rPr>
              <w:rFonts w:cstheme="minorHAnsi"/>
              <w:b/>
              <w:sz w:val="32"/>
              <w:szCs w:val="28"/>
            </w:rPr>
            <w:t>Verification &amp; Validation Report</w:t>
          </w:r>
        </w:p>
      </w:tc>
    </w:tr>
  </w:tbl>
  <w:p w:rsidR="00A73CBA" w:rsidRDefault="00A73CBA"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248" w:type="dxa"/>
      <w:tblLook w:val="04A0" w:firstRow="1" w:lastRow="0" w:firstColumn="1" w:lastColumn="0" w:noHBand="0" w:noVBand="1"/>
    </w:tblPr>
    <w:tblGrid>
      <w:gridCol w:w="3798"/>
      <w:gridCol w:w="9450"/>
    </w:tblGrid>
    <w:tr w:rsidR="00A73CBA" w:rsidTr="00D90E9C">
      <w:trPr>
        <w:trHeight w:val="1160"/>
      </w:trPr>
      <w:tc>
        <w:tcPr>
          <w:tcW w:w="3798" w:type="dxa"/>
          <w:vAlign w:val="center"/>
        </w:tcPr>
        <w:p w:rsidR="00A73CBA" w:rsidRDefault="00A73CBA" w:rsidP="00F0139F">
          <w:pPr>
            <w:pStyle w:val="Header"/>
            <w:jc w:val="center"/>
          </w:pPr>
          <w:r>
            <w:rPr>
              <w:noProof/>
            </w:rPr>
            <w:drawing>
              <wp:inline distT="0" distB="0" distL="0" distR="0" wp14:anchorId="1DE28FF5" wp14:editId="17B961E7">
                <wp:extent cx="2108689" cy="648684"/>
                <wp:effectExtent l="19050" t="0" r="5861"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2110656" cy="649289"/>
                        </a:xfrm>
                        <a:prstGeom prst="rect">
                          <a:avLst/>
                        </a:prstGeom>
                        <a:noFill/>
                        <a:ln w="9525">
                          <a:noFill/>
                          <a:miter lim="800000"/>
                          <a:headEnd/>
                          <a:tailEnd/>
                        </a:ln>
                      </pic:spPr>
                    </pic:pic>
                  </a:graphicData>
                </a:graphic>
              </wp:inline>
            </w:drawing>
          </w:r>
        </w:p>
      </w:tc>
      <w:tc>
        <w:tcPr>
          <w:tcW w:w="9450" w:type="dxa"/>
          <w:vAlign w:val="center"/>
        </w:tcPr>
        <w:p w:rsidR="00A73CBA" w:rsidRPr="004C5A3B" w:rsidRDefault="00A73CBA" w:rsidP="00D90E9C">
          <w:pPr>
            <w:pStyle w:val="Header"/>
            <w:jc w:val="center"/>
            <w:rPr>
              <w:rFonts w:cstheme="minorHAnsi"/>
              <w:b/>
              <w:sz w:val="32"/>
              <w:szCs w:val="28"/>
            </w:rPr>
          </w:pPr>
          <w:r w:rsidRPr="004C5A3B">
            <w:rPr>
              <w:rFonts w:cstheme="minorHAnsi"/>
              <w:b/>
              <w:sz w:val="32"/>
              <w:szCs w:val="28"/>
            </w:rPr>
            <w:t xml:space="preserve">Clinical Trial Data Collection Web Form v. </w:t>
          </w:r>
          <w:r>
            <w:rPr>
              <w:rFonts w:cstheme="minorHAnsi"/>
              <w:b/>
              <w:sz w:val="32"/>
              <w:szCs w:val="28"/>
            </w:rPr>
            <w:t>3.0</w:t>
          </w:r>
        </w:p>
        <w:p w:rsidR="00A73CBA" w:rsidRPr="00B36057" w:rsidRDefault="00A73CBA" w:rsidP="00D90E9C">
          <w:pPr>
            <w:pStyle w:val="Header"/>
            <w:jc w:val="center"/>
            <w:rPr>
              <w:rFonts w:ascii="Times New Roman" w:hAnsi="Times New Roman" w:cs="Times New Roman"/>
              <w:b/>
              <w:sz w:val="28"/>
              <w:szCs w:val="28"/>
            </w:rPr>
          </w:pPr>
          <w:r w:rsidRPr="004C5A3B">
            <w:rPr>
              <w:rFonts w:cstheme="minorHAnsi"/>
              <w:b/>
              <w:sz w:val="32"/>
              <w:szCs w:val="28"/>
            </w:rPr>
            <w:t>Verification &amp; Validation Report</w:t>
          </w:r>
        </w:p>
      </w:tc>
    </w:tr>
  </w:tbl>
  <w:p w:rsidR="00A73CBA" w:rsidRDefault="00A73CBA"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73CBA" w:rsidTr="00DB0F8F">
      <w:trPr>
        <w:trHeight w:val="1160"/>
      </w:trPr>
      <w:tc>
        <w:tcPr>
          <w:tcW w:w="3798" w:type="dxa"/>
          <w:vAlign w:val="center"/>
        </w:tcPr>
        <w:p w:rsidR="00A73CBA" w:rsidRDefault="00A73CBA" w:rsidP="00F0139F">
          <w:pPr>
            <w:pStyle w:val="Header"/>
            <w:jc w:val="center"/>
          </w:pPr>
          <w:r>
            <w:rPr>
              <w:noProof/>
            </w:rPr>
            <w:drawing>
              <wp:inline distT="0" distB="0" distL="0" distR="0" wp14:anchorId="4F8F864F" wp14:editId="50205360">
                <wp:extent cx="2108689" cy="648684"/>
                <wp:effectExtent l="19050" t="0" r="5861"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2110656" cy="649289"/>
                        </a:xfrm>
                        <a:prstGeom prst="rect">
                          <a:avLst/>
                        </a:prstGeom>
                        <a:noFill/>
                        <a:ln w="9525">
                          <a:noFill/>
                          <a:miter lim="800000"/>
                          <a:headEnd/>
                          <a:tailEnd/>
                        </a:ln>
                      </pic:spPr>
                    </pic:pic>
                  </a:graphicData>
                </a:graphic>
              </wp:inline>
            </w:drawing>
          </w:r>
        </w:p>
      </w:tc>
      <w:tc>
        <w:tcPr>
          <w:tcW w:w="5778" w:type="dxa"/>
        </w:tcPr>
        <w:p w:rsidR="00A73CBA" w:rsidRDefault="00A73CBA" w:rsidP="00CE21AD">
          <w:pPr>
            <w:pStyle w:val="Header"/>
            <w:jc w:val="center"/>
            <w:rPr>
              <w:rFonts w:cstheme="minorHAnsi"/>
              <w:b/>
              <w:sz w:val="32"/>
              <w:szCs w:val="28"/>
            </w:rPr>
          </w:pPr>
          <w:r w:rsidRPr="004C5A3B">
            <w:rPr>
              <w:rFonts w:cstheme="minorHAnsi"/>
              <w:b/>
              <w:sz w:val="32"/>
              <w:szCs w:val="28"/>
            </w:rPr>
            <w:t>Clinical Trial Data Collection Web Form</w:t>
          </w:r>
        </w:p>
        <w:p w:rsidR="00A73CBA" w:rsidRPr="00B36057" w:rsidRDefault="00A73CBA" w:rsidP="00D90E9C">
          <w:pPr>
            <w:pStyle w:val="Header"/>
            <w:jc w:val="center"/>
            <w:rPr>
              <w:rFonts w:ascii="Times New Roman" w:hAnsi="Times New Roman" w:cs="Times New Roman"/>
              <w:b/>
              <w:sz w:val="28"/>
              <w:szCs w:val="28"/>
            </w:rPr>
          </w:pPr>
          <w:r w:rsidRPr="004C5A3B">
            <w:rPr>
              <w:rFonts w:cstheme="minorHAnsi"/>
              <w:b/>
              <w:sz w:val="32"/>
              <w:szCs w:val="28"/>
            </w:rPr>
            <w:t xml:space="preserve">v. </w:t>
          </w:r>
          <w:r>
            <w:rPr>
              <w:rFonts w:cstheme="minorHAnsi"/>
              <w:b/>
              <w:sz w:val="32"/>
              <w:szCs w:val="28"/>
            </w:rPr>
            <w:t xml:space="preserve">3.0 </w:t>
          </w:r>
          <w:r w:rsidRPr="004C5A3B">
            <w:rPr>
              <w:rFonts w:cstheme="minorHAnsi"/>
              <w:b/>
              <w:sz w:val="32"/>
              <w:szCs w:val="28"/>
            </w:rPr>
            <w:t>Verification &amp; Validation Report</w:t>
          </w:r>
        </w:p>
      </w:tc>
    </w:tr>
  </w:tbl>
  <w:p w:rsidR="00A73CBA" w:rsidRDefault="00A73CB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5E1BB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D155800"/>
    <w:multiLevelType w:val="hybridMultilevel"/>
    <w:tmpl w:val="77A2E15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8">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9">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5"/>
  </w:num>
  <w:num w:numId="3">
    <w:abstractNumId w:val="12"/>
  </w:num>
  <w:num w:numId="4">
    <w:abstractNumId w:val="43"/>
  </w:num>
  <w:num w:numId="5">
    <w:abstractNumId w:val="32"/>
  </w:num>
  <w:num w:numId="6">
    <w:abstractNumId w:val="57"/>
  </w:num>
  <w:num w:numId="7">
    <w:abstractNumId w:val="13"/>
  </w:num>
  <w:num w:numId="8">
    <w:abstractNumId w:val="18"/>
  </w:num>
  <w:num w:numId="9">
    <w:abstractNumId w:val="3"/>
  </w:num>
  <w:num w:numId="10">
    <w:abstractNumId w:val="33"/>
  </w:num>
  <w:num w:numId="11">
    <w:abstractNumId w:val="9"/>
  </w:num>
  <w:num w:numId="12">
    <w:abstractNumId w:val="51"/>
  </w:num>
  <w:num w:numId="13">
    <w:abstractNumId w:val="36"/>
  </w:num>
  <w:num w:numId="14">
    <w:abstractNumId w:val="58"/>
  </w:num>
  <w:num w:numId="15">
    <w:abstractNumId w:val="5"/>
  </w:num>
  <w:num w:numId="16">
    <w:abstractNumId w:val="49"/>
  </w:num>
  <w:num w:numId="17">
    <w:abstractNumId w:val="48"/>
  </w:num>
  <w:num w:numId="18">
    <w:abstractNumId w:val="60"/>
  </w:num>
  <w:num w:numId="19">
    <w:abstractNumId w:val="54"/>
  </w:num>
  <w:num w:numId="20">
    <w:abstractNumId w:val="23"/>
  </w:num>
  <w:num w:numId="21">
    <w:abstractNumId w:val="55"/>
  </w:num>
  <w:num w:numId="22">
    <w:abstractNumId w:val="45"/>
  </w:num>
  <w:num w:numId="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61"/>
  </w:num>
  <w:num w:numId="26">
    <w:abstractNumId w:val="10"/>
  </w:num>
  <w:num w:numId="27">
    <w:abstractNumId w:val="52"/>
  </w:num>
  <w:num w:numId="28">
    <w:abstractNumId w:val="50"/>
  </w:num>
  <w:num w:numId="29">
    <w:abstractNumId w:val="8"/>
  </w:num>
  <w:num w:numId="30">
    <w:abstractNumId w:val="7"/>
  </w:num>
  <w:num w:numId="31">
    <w:abstractNumId w:val="37"/>
  </w:num>
  <w:num w:numId="32">
    <w:abstractNumId w:val="16"/>
  </w:num>
  <w:num w:numId="33">
    <w:abstractNumId w:val="6"/>
  </w:num>
  <w:num w:numId="34">
    <w:abstractNumId w:val="28"/>
  </w:num>
  <w:num w:numId="35">
    <w:abstractNumId w:val="1"/>
  </w:num>
  <w:num w:numId="36">
    <w:abstractNumId w:val="46"/>
  </w:num>
  <w:num w:numId="37">
    <w:abstractNumId w:val="2"/>
  </w:num>
  <w:num w:numId="38">
    <w:abstractNumId w:val="14"/>
  </w:num>
  <w:num w:numId="39">
    <w:abstractNumId w:val="22"/>
  </w:num>
  <w:num w:numId="40">
    <w:abstractNumId w:val="63"/>
  </w:num>
  <w:num w:numId="41">
    <w:abstractNumId w:val="26"/>
  </w:num>
  <w:num w:numId="42">
    <w:abstractNumId w:val="30"/>
  </w:num>
  <w:num w:numId="43">
    <w:abstractNumId w:val="25"/>
  </w:num>
  <w:num w:numId="44">
    <w:abstractNumId w:val="44"/>
  </w:num>
  <w:num w:numId="45">
    <w:abstractNumId w:val="59"/>
  </w:num>
  <w:num w:numId="46">
    <w:abstractNumId w:val="31"/>
  </w:num>
  <w:num w:numId="47">
    <w:abstractNumId w:val="34"/>
  </w:num>
  <w:num w:numId="48">
    <w:abstractNumId w:val="53"/>
  </w:num>
  <w:num w:numId="49">
    <w:abstractNumId w:val="35"/>
  </w:num>
  <w:num w:numId="50">
    <w:abstractNumId w:val="20"/>
  </w:num>
  <w:num w:numId="51">
    <w:abstractNumId w:val="56"/>
  </w:num>
  <w:num w:numId="52">
    <w:abstractNumId w:val="42"/>
  </w:num>
  <w:num w:numId="53">
    <w:abstractNumId w:val="38"/>
  </w:num>
  <w:num w:numId="54">
    <w:abstractNumId w:val="24"/>
  </w:num>
  <w:num w:numId="55">
    <w:abstractNumId w:val="11"/>
  </w:num>
  <w:num w:numId="56">
    <w:abstractNumId w:val="47"/>
  </w:num>
  <w:num w:numId="57">
    <w:abstractNumId w:val="29"/>
  </w:num>
  <w:num w:numId="58">
    <w:abstractNumId w:val="21"/>
  </w:num>
  <w:num w:numId="59">
    <w:abstractNumId w:val="27"/>
  </w:num>
  <w:num w:numId="60">
    <w:abstractNumId w:val="41"/>
  </w:num>
  <w:num w:numId="61">
    <w:abstractNumId w:val="39"/>
  </w:num>
  <w:num w:numId="62">
    <w:abstractNumId w:val="40"/>
  </w:num>
  <w:num w:numId="63">
    <w:abstractNumId w:val="62"/>
  </w:num>
  <w:num w:numId="64">
    <w:abstractNumId w:val="4"/>
  </w:num>
  <w:num w:numId="65">
    <w:abstractNumId w:val="1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hdrShapeDefaults>
    <o:shapedefaults v:ext="edit" spidmax="91137"/>
  </w:hdrShapeDefaults>
  <w:footnotePr>
    <w:footnote w:id="-1"/>
    <w:footnote w:id="0"/>
  </w:footnotePr>
  <w:endnotePr>
    <w:endnote w:id="-1"/>
    <w:endnote w:id="0"/>
  </w:endnotePr>
  <w:compat>
    <w:useFELayout/>
    <w:compatSetting w:name="compatibilityMode" w:uri="http://schemas.microsoft.com/office/word" w:val="12"/>
  </w:compat>
  <w:rsids>
    <w:rsidRoot w:val="00237642"/>
    <w:rsid w:val="00000B01"/>
    <w:rsid w:val="00001B6B"/>
    <w:rsid w:val="00001EBA"/>
    <w:rsid w:val="00003DF4"/>
    <w:rsid w:val="00003FB5"/>
    <w:rsid w:val="0000427F"/>
    <w:rsid w:val="0000582B"/>
    <w:rsid w:val="00006DBF"/>
    <w:rsid w:val="000106AD"/>
    <w:rsid w:val="00012A09"/>
    <w:rsid w:val="0002028E"/>
    <w:rsid w:val="00021DD2"/>
    <w:rsid w:val="00025261"/>
    <w:rsid w:val="000255E3"/>
    <w:rsid w:val="00026D18"/>
    <w:rsid w:val="00027BEA"/>
    <w:rsid w:val="00030A72"/>
    <w:rsid w:val="00031B34"/>
    <w:rsid w:val="00032EBB"/>
    <w:rsid w:val="0003318F"/>
    <w:rsid w:val="00033FED"/>
    <w:rsid w:val="00034FF3"/>
    <w:rsid w:val="00035346"/>
    <w:rsid w:val="00037C13"/>
    <w:rsid w:val="000401BE"/>
    <w:rsid w:val="00042187"/>
    <w:rsid w:val="00043178"/>
    <w:rsid w:val="00043C52"/>
    <w:rsid w:val="00050284"/>
    <w:rsid w:val="0005041B"/>
    <w:rsid w:val="00051A21"/>
    <w:rsid w:val="0005403A"/>
    <w:rsid w:val="000551DA"/>
    <w:rsid w:val="00062250"/>
    <w:rsid w:val="000625AE"/>
    <w:rsid w:val="00062CC8"/>
    <w:rsid w:val="00066687"/>
    <w:rsid w:val="000710B1"/>
    <w:rsid w:val="00071C4F"/>
    <w:rsid w:val="000726F4"/>
    <w:rsid w:val="00072DED"/>
    <w:rsid w:val="00072EE5"/>
    <w:rsid w:val="000807E3"/>
    <w:rsid w:val="00080866"/>
    <w:rsid w:val="000817F4"/>
    <w:rsid w:val="0009171C"/>
    <w:rsid w:val="0009203E"/>
    <w:rsid w:val="00093CC8"/>
    <w:rsid w:val="00097284"/>
    <w:rsid w:val="000A0B12"/>
    <w:rsid w:val="000A7329"/>
    <w:rsid w:val="000B01F5"/>
    <w:rsid w:val="000B0819"/>
    <w:rsid w:val="000B0E34"/>
    <w:rsid w:val="000B1ED7"/>
    <w:rsid w:val="000B2D44"/>
    <w:rsid w:val="000C2F45"/>
    <w:rsid w:val="000C5DB0"/>
    <w:rsid w:val="000C6E66"/>
    <w:rsid w:val="000D2297"/>
    <w:rsid w:val="000D3B6D"/>
    <w:rsid w:val="000D4E95"/>
    <w:rsid w:val="000D5608"/>
    <w:rsid w:val="000D5B67"/>
    <w:rsid w:val="000D6C69"/>
    <w:rsid w:val="000E0756"/>
    <w:rsid w:val="000E0A30"/>
    <w:rsid w:val="000E1D0A"/>
    <w:rsid w:val="000E47B4"/>
    <w:rsid w:val="000E63BE"/>
    <w:rsid w:val="000E6A7F"/>
    <w:rsid w:val="000F5737"/>
    <w:rsid w:val="000F6B35"/>
    <w:rsid w:val="000F7EA7"/>
    <w:rsid w:val="00101DFC"/>
    <w:rsid w:val="00102419"/>
    <w:rsid w:val="001032FE"/>
    <w:rsid w:val="00103FDC"/>
    <w:rsid w:val="0010587C"/>
    <w:rsid w:val="001078A9"/>
    <w:rsid w:val="0010796A"/>
    <w:rsid w:val="00107D5A"/>
    <w:rsid w:val="00111C8C"/>
    <w:rsid w:val="0011476D"/>
    <w:rsid w:val="0011579C"/>
    <w:rsid w:val="001167AB"/>
    <w:rsid w:val="001179AD"/>
    <w:rsid w:val="00125E5E"/>
    <w:rsid w:val="001260B1"/>
    <w:rsid w:val="00133136"/>
    <w:rsid w:val="001332C6"/>
    <w:rsid w:val="00134B37"/>
    <w:rsid w:val="00142068"/>
    <w:rsid w:val="00143F16"/>
    <w:rsid w:val="0014511E"/>
    <w:rsid w:val="001461CB"/>
    <w:rsid w:val="00146C7D"/>
    <w:rsid w:val="001471F5"/>
    <w:rsid w:val="001474B9"/>
    <w:rsid w:val="00152A3D"/>
    <w:rsid w:val="0015369B"/>
    <w:rsid w:val="00154BEE"/>
    <w:rsid w:val="00155A04"/>
    <w:rsid w:val="0016536D"/>
    <w:rsid w:val="0016603F"/>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7187"/>
    <w:rsid w:val="001A2761"/>
    <w:rsid w:val="001A386B"/>
    <w:rsid w:val="001A4E60"/>
    <w:rsid w:val="001A500A"/>
    <w:rsid w:val="001A7915"/>
    <w:rsid w:val="001B1D51"/>
    <w:rsid w:val="001B393E"/>
    <w:rsid w:val="001B5725"/>
    <w:rsid w:val="001B736D"/>
    <w:rsid w:val="001B7EBC"/>
    <w:rsid w:val="001C0126"/>
    <w:rsid w:val="001C0912"/>
    <w:rsid w:val="001C372A"/>
    <w:rsid w:val="001C7892"/>
    <w:rsid w:val="001C7DAA"/>
    <w:rsid w:val="001D0C8A"/>
    <w:rsid w:val="001D132F"/>
    <w:rsid w:val="001D26AF"/>
    <w:rsid w:val="001D36E0"/>
    <w:rsid w:val="001D49E2"/>
    <w:rsid w:val="001D4CF9"/>
    <w:rsid w:val="001D5141"/>
    <w:rsid w:val="001D57D2"/>
    <w:rsid w:val="001D6C22"/>
    <w:rsid w:val="001D7C17"/>
    <w:rsid w:val="001E0D35"/>
    <w:rsid w:val="001E12A5"/>
    <w:rsid w:val="001E4483"/>
    <w:rsid w:val="001E57C1"/>
    <w:rsid w:val="001E5D56"/>
    <w:rsid w:val="001E69E3"/>
    <w:rsid w:val="001F02B4"/>
    <w:rsid w:val="001F210D"/>
    <w:rsid w:val="001F5D59"/>
    <w:rsid w:val="001F651B"/>
    <w:rsid w:val="00201078"/>
    <w:rsid w:val="00207D92"/>
    <w:rsid w:val="00211202"/>
    <w:rsid w:val="0021489C"/>
    <w:rsid w:val="00214AAC"/>
    <w:rsid w:val="00215EF9"/>
    <w:rsid w:val="00216831"/>
    <w:rsid w:val="00220908"/>
    <w:rsid w:val="00224DA9"/>
    <w:rsid w:val="00227B08"/>
    <w:rsid w:val="00231E32"/>
    <w:rsid w:val="002328F2"/>
    <w:rsid w:val="00237642"/>
    <w:rsid w:val="00240BE0"/>
    <w:rsid w:val="00241BB3"/>
    <w:rsid w:val="00243615"/>
    <w:rsid w:val="0024387F"/>
    <w:rsid w:val="00245666"/>
    <w:rsid w:val="00245984"/>
    <w:rsid w:val="00245F24"/>
    <w:rsid w:val="002541D7"/>
    <w:rsid w:val="0025445F"/>
    <w:rsid w:val="00256E3C"/>
    <w:rsid w:val="00257F27"/>
    <w:rsid w:val="00261389"/>
    <w:rsid w:val="00263B6C"/>
    <w:rsid w:val="0026450B"/>
    <w:rsid w:val="002675C6"/>
    <w:rsid w:val="0027012F"/>
    <w:rsid w:val="00270E73"/>
    <w:rsid w:val="00272CB2"/>
    <w:rsid w:val="00273CD2"/>
    <w:rsid w:val="002747FF"/>
    <w:rsid w:val="00277A1A"/>
    <w:rsid w:val="002816A6"/>
    <w:rsid w:val="002875B5"/>
    <w:rsid w:val="00291280"/>
    <w:rsid w:val="00291621"/>
    <w:rsid w:val="002970B5"/>
    <w:rsid w:val="002A20DE"/>
    <w:rsid w:val="002A4BC4"/>
    <w:rsid w:val="002A61CC"/>
    <w:rsid w:val="002B3CDD"/>
    <w:rsid w:val="002B5884"/>
    <w:rsid w:val="002C02D7"/>
    <w:rsid w:val="002C157F"/>
    <w:rsid w:val="002C6BEE"/>
    <w:rsid w:val="002C71AA"/>
    <w:rsid w:val="002D1E9F"/>
    <w:rsid w:val="002D425C"/>
    <w:rsid w:val="002E4FD0"/>
    <w:rsid w:val="002E5DF8"/>
    <w:rsid w:val="002E60FE"/>
    <w:rsid w:val="002E7A2A"/>
    <w:rsid w:val="002E7B56"/>
    <w:rsid w:val="002F0480"/>
    <w:rsid w:val="002F4FE6"/>
    <w:rsid w:val="003002E8"/>
    <w:rsid w:val="0030228A"/>
    <w:rsid w:val="0030306E"/>
    <w:rsid w:val="00303384"/>
    <w:rsid w:val="00304C01"/>
    <w:rsid w:val="003074AB"/>
    <w:rsid w:val="003141D0"/>
    <w:rsid w:val="00314A4F"/>
    <w:rsid w:val="00315A35"/>
    <w:rsid w:val="00315E35"/>
    <w:rsid w:val="00316CD5"/>
    <w:rsid w:val="00317144"/>
    <w:rsid w:val="00320451"/>
    <w:rsid w:val="003206B2"/>
    <w:rsid w:val="00324607"/>
    <w:rsid w:val="00325994"/>
    <w:rsid w:val="0032694C"/>
    <w:rsid w:val="00326F02"/>
    <w:rsid w:val="00326FA7"/>
    <w:rsid w:val="00330507"/>
    <w:rsid w:val="00331D3C"/>
    <w:rsid w:val="0033346B"/>
    <w:rsid w:val="00336151"/>
    <w:rsid w:val="003364FA"/>
    <w:rsid w:val="00336B8E"/>
    <w:rsid w:val="0033746D"/>
    <w:rsid w:val="0033760F"/>
    <w:rsid w:val="003402C0"/>
    <w:rsid w:val="003410B8"/>
    <w:rsid w:val="0034173D"/>
    <w:rsid w:val="003439D8"/>
    <w:rsid w:val="0034569F"/>
    <w:rsid w:val="00346A49"/>
    <w:rsid w:val="0034730F"/>
    <w:rsid w:val="00350C99"/>
    <w:rsid w:val="003524D2"/>
    <w:rsid w:val="00352ECC"/>
    <w:rsid w:val="0035777C"/>
    <w:rsid w:val="003622A3"/>
    <w:rsid w:val="00362327"/>
    <w:rsid w:val="00362C36"/>
    <w:rsid w:val="00363152"/>
    <w:rsid w:val="00366F46"/>
    <w:rsid w:val="003724A5"/>
    <w:rsid w:val="003739A2"/>
    <w:rsid w:val="0037594E"/>
    <w:rsid w:val="00380ABC"/>
    <w:rsid w:val="00380D15"/>
    <w:rsid w:val="00381D83"/>
    <w:rsid w:val="00383B93"/>
    <w:rsid w:val="003866D7"/>
    <w:rsid w:val="003908A4"/>
    <w:rsid w:val="00391FA7"/>
    <w:rsid w:val="00392826"/>
    <w:rsid w:val="00397E7B"/>
    <w:rsid w:val="003A06CC"/>
    <w:rsid w:val="003A0717"/>
    <w:rsid w:val="003A1A71"/>
    <w:rsid w:val="003A1B14"/>
    <w:rsid w:val="003A1EBC"/>
    <w:rsid w:val="003A3224"/>
    <w:rsid w:val="003A370B"/>
    <w:rsid w:val="003A49D0"/>
    <w:rsid w:val="003B388C"/>
    <w:rsid w:val="003B63ED"/>
    <w:rsid w:val="003B6611"/>
    <w:rsid w:val="003B778B"/>
    <w:rsid w:val="003C206A"/>
    <w:rsid w:val="003C2584"/>
    <w:rsid w:val="003C2810"/>
    <w:rsid w:val="003C545E"/>
    <w:rsid w:val="003C5D82"/>
    <w:rsid w:val="003C6C87"/>
    <w:rsid w:val="003C7AAA"/>
    <w:rsid w:val="003D050D"/>
    <w:rsid w:val="003D62CB"/>
    <w:rsid w:val="003E1551"/>
    <w:rsid w:val="003E1661"/>
    <w:rsid w:val="003E2004"/>
    <w:rsid w:val="003E4A27"/>
    <w:rsid w:val="003E6F2A"/>
    <w:rsid w:val="003F2CD8"/>
    <w:rsid w:val="003F6B36"/>
    <w:rsid w:val="003F6CA5"/>
    <w:rsid w:val="004003A9"/>
    <w:rsid w:val="004010CF"/>
    <w:rsid w:val="00401B0D"/>
    <w:rsid w:val="00402F6F"/>
    <w:rsid w:val="00404CC1"/>
    <w:rsid w:val="00405A28"/>
    <w:rsid w:val="00405D70"/>
    <w:rsid w:val="00415D7F"/>
    <w:rsid w:val="004160D3"/>
    <w:rsid w:val="004172BD"/>
    <w:rsid w:val="00422DD8"/>
    <w:rsid w:val="00434040"/>
    <w:rsid w:val="00436103"/>
    <w:rsid w:val="00436166"/>
    <w:rsid w:val="0043696A"/>
    <w:rsid w:val="00437390"/>
    <w:rsid w:val="004446D8"/>
    <w:rsid w:val="0044491D"/>
    <w:rsid w:val="00445ED6"/>
    <w:rsid w:val="0044674F"/>
    <w:rsid w:val="00450422"/>
    <w:rsid w:val="0045659A"/>
    <w:rsid w:val="00456724"/>
    <w:rsid w:val="004610D7"/>
    <w:rsid w:val="0046314D"/>
    <w:rsid w:val="004703CD"/>
    <w:rsid w:val="004724F4"/>
    <w:rsid w:val="004739EC"/>
    <w:rsid w:val="00474397"/>
    <w:rsid w:val="00474AE1"/>
    <w:rsid w:val="00476E1E"/>
    <w:rsid w:val="0048111C"/>
    <w:rsid w:val="00481221"/>
    <w:rsid w:val="004831E6"/>
    <w:rsid w:val="00483284"/>
    <w:rsid w:val="00485689"/>
    <w:rsid w:val="00492FCF"/>
    <w:rsid w:val="004A164E"/>
    <w:rsid w:val="004A5AE9"/>
    <w:rsid w:val="004A6057"/>
    <w:rsid w:val="004B452A"/>
    <w:rsid w:val="004B552E"/>
    <w:rsid w:val="004C18AE"/>
    <w:rsid w:val="004C5A3B"/>
    <w:rsid w:val="004C65C6"/>
    <w:rsid w:val="004C697B"/>
    <w:rsid w:val="004C6998"/>
    <w:rsid w:val="004C7B5C"/>
    <w:rsid w:val="004C7FC5"/>
    <w:rsid w:val="004D16AE"/>
    <w:rsid w:val="004D37A4"/>
    <w:rsid w:val="004D4730"/>
    <w:rsid w:val="004D5202"/>
    <w:rsid w:val="004D5F7D"/>
    <w:rsid w:val="004E0F15"/>
    <w:rsid w:val="004E3DBC"/>
    <w:rsid w:val="004E497A"/>
    <w:rsid w:val="004E666E"/>
    <w:rsid w:val="004F00DD"/>
    <w:rsid w:val="004F227E"/>
    <w:rsid w:val="004F2CC0"/>
    <w:rsid w:val="004F48A0"/>
    <w:rsid w:val="004F53A1"/>
    <w:rsid w:val="004F6B18"/>
    <w:rsid w:val="00501486"/>
    <w:rsid w:val="00501749"/>
    <w:rsid w:val="00502238"/>
    <w:rsid w:val="00502B7C"/>
    <w:rsid w:val="00502C8F"/>
    <w:rsid w:val="0050459B"/>
    <w:rsid w:val="005050A9"/>
    <w:rsid w:val="00506BDF"/>
    <w:rsid w:val="00510A3C"/>
    <w:rsid w:val="00510ABD"/>
    <w:rsid w:val="00513BE2"/>
    <w:rsid w:val="00514D11"/>
    <w:rsid w:val="00517E12"/>
    <w:rsid w:val="005206F3"/>
    <w:rsid w:val="00521A3F"/>
    <w:rsid w:val="00524018"/>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107F"/>
    <w:rsid w:val="00571482"/>
    <w:rsid w:val="005722A0"/>
    <w:rsid w:val="00573412"/>
    <w:rsid w:val="005760EC"/>
    <w:rsid w:val="00580005"/>
    <w:rsid w:val="0058006B"/>
    <w:rsid w:val="005803A4"/>
    <w:rsid w:val="005829E7"/>
    <w:rsid w:val="00583352"/>
    <w:rsid w:val="00585FEB"/>
    <w:rsid w:val="00586488"/>
    <w:rsid w:val="00590052"/>
    <w:rsid w:val="00592736"/>
    <w:rsid w:val="00592DC1"/>
    <w:rsid w:val="00594004"/>
    <w:rsid w:val="0059412A"/>
    <w:rsid w:val="00596674"/>
    <w:rsid w:val="005A16E5"/>
    <w:rsid w:val="005B543D"/>
    <w:rsid w:val="005B7FDA"/>
    <w:rsid w:val="005C149B"/>
    <w:rsid w:val="005C14A1"/>
    <w:rsid w:val="005C1A4B"/>
    <w:rsid w:val="005C2967"/>
    <w:rsid w:val="005C3740"/>
    <w:rsid w:val="005C6669"/>
    <w:rsid w:val="005C767B"/>
    <w:rsid w:val="005D25AB"/>
    <w:rsid w:val="005D6ECD"/>
    <w:rsid w:val="005D7326"/>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51F2"/>
    <w:rsid w:val="00615C70"/>
    <w:rsid w:val="0061682B"/>
    <w:rsid w:val="00616B4A"/>
    <w:rsid w:val="00617A2E"/>
    <w:rsid w:val="00620092"/>
    <w:rsid w:val="0062082C"/>
    <w:rsid w:val="006223EE"/>
    <w:rsid w:val="0062283F"/>
    <w:rsid w:val="00631B69"/>
    <w:rsid w:val="0063208E"/>
    <w:rsid w:val="006322A8"/>
    <w:rsid w:val="00632523"/>
    <w:rsid w:val="0063554A"/>
    <w:rsid w:val="00636BE4"/>
    <w:rsid w:val="00643F01"/>
    <w:rsid w:val="006451E2"/>
    <w:rsid w:val="006458A0"/>
    <w:rsid w:val="006475C6"/>
    <w:rsid w:val="00650509"/>
    <w:rsid w:val="0065054B"/>
    <w:rsid w:val="00650B70"/>
    <w:rsid w:val="00650F20"/>
    <w:rsid w:val="00653109"/>
    <w:rsid w:val="00653526"/>
    <w:rsid w:val="00653766"/>
    <w:rsid w:val="00653FE2"/>
    <w:rsid w:val="00654524"/>
    <w:rsid w:val="00661BF9"/>
    <w:rsid w:val="006651CC"/>
    <w:rsid w:val="00670622"/>
    <w:rsid w:val="00670C24"/>
    <w:rsid w:val="006723EC"/>
    <w:rsid w:val="00672519"/>
    <w:rsid w:val="00673527"/>
    <w:rsid w:val="00674CFA"/>
    <w:rsid w:val="006751AD"/>
    <w:rsid w:val="00677F1E"/>
    <w:rsid w:val="00682140"/>
    <w:rsid w:val="00686352"/>
    <w:rsid w:val="006911B9"/>
    <w:rsid w:val="00691235"/>
    <w:rsid w:val="0069302F"/>
    <w:rsid w:val="006A70E2"/>
    <w:rsid w:val="006B21E5"/>
    <w:rsid w:val="006B6A7F"/>
    <w:rsid w:val="006C070E"/>
    <w:rsid w:val="006C10C4"/>
    <w:rsid w:val="006C3513"/>
    <w:rsid w:val="006C58E9"/>
    <w:rsid w:val="006C70F5"/>
    <w:rsid w:val="006D6408"/>
    <w:rsid w:val="006D6849"/>
    <w:rsid w:val="006D6CD1"/>
    <w:rsid w:val="006E04FC"/>
    <w:rsid w:val="006E0D25"/>
    <w:rsid w:val="006E1F46"/>
    <w:rsid w:val="006E4207"/>
    <w:rsid w:val="006E45B7"/>
    <w:rsid w:val="006E47ED"/>
    <w:rsid w:val="006E56E5"/>
    <w:rsid w:val="006F21D7"/>
    <w:rsid w:val="006F6C03"/>
    <w:rsid w:val="007031C2"/>
    <w:rsid w:val="007049F9"/>
    <w:rsid w:val="00706405"/>
    <w:rsid w:val="00712EEC"/>
    <w:rsid w:val="007153F0"/>
    <w:rsid w:val="007215E0"/>
    <w:rsid w:val="00723BEF"/>
    <w:rsid w:val="007252B3"/>
    <w:rsid w:val="00727DE9"/>
    <w:rsid w:val="00737186"/>
    <w:rsid w:val="00740050"/>
    <w:rsid w:val="00740BE5"/>
    <w:rsid w:val="00740C25"/>
    <w:rsid w:val="007428C2"/>
    <w:rsid w:val="00746C50"/>
    <w:rsid w:val="00747CAF"/>
    <w:rsid w:val="0075079F"/>
    <w:rsid w:val="0075350A"/>
    <w:rsid w:val="00753FFF"/>
    <w:rsid w:val="007547C0"/>
    <w:rsid w:val="00755488"/>
    <w:rsid w:val="00761679"/>
    <w:rsid w:val="00761F99"/>
    <w:rsid w:val="00764858"/>
    <w:rsid w:val="0076682C"/>
    <w:rsid w:val="0077206A"/>
    <w:rsid w:val="0077210E"/>
    <w:rsid w:val="007752AD"/>
    <w:rsid w:val="007814B1"/>
    <w:rsid w:val="00782CB2"/>
    <w:rsid w:val="00785F59"/>
    <w:rsid w:val="0079005B"/>
    <w:rsid w:val="007967A9"/>
    <w:rsid w:val="007A0B3C"/>
    <w:rsid w:val="007A1C8A"/>
    <w:rsid w:val="007B20D6"/>
    <w:rsid w:val="007B6B10"/>
    <w:rsid w:val="007C0F19"/>
    <w:rsid w:val="007C1A9C"/>
    <w:rsid w:val="007C4E7F"/>
    <w:rsid w:val="007C5585"/>
    <w:rsid w:val="007C6146"/>
    <w:rsid w:val="007D03B7"/>
    <w:rsid w:val="007D1B5F"/>
    <w:rsid w:val="007D21A4"/>
    <w:rsid w:val="007D4C47"/>
    <w:rsid w:val="007D7C97"/>
    <w:rsid w:val="007D7D30"/>
    <w:rsid w:val="007E0A75"/>
    <w:rsid w:val="007E146F"/>
    <w:rsid w:val="007E1BB3"/>
    <w:rsid w:val="007E3017"/>
    <w:rsid w:val="007E32F1"/>
    <w:rsid w:val="007E546F"/>
    <w:rsid w:val="007F2C5B"/>
    <w:rsid w:val="007F6A96"/>
    <w:rsid w:val="00800904"/>
    <w:rsid w:val="008011F0"/>
    <w:rsid w:val="008023CC"/>
    <w:rsid w:val="00804A93"/>
    <w:rsid w:val="00810077"/>
    <w:rsid w:val="00814406"/>
    <w:rsid w:val="00815AAE"/>
    <w:rsid w:val="00817A69"/>
    <w:rsid w:val="008223D5"/>
    <w:rsid w:val="008256A1"/>
    <w:rsid w:val="00825843"/>
    <w:rsid w:val="00825CF5"/>
    <w:rsid w:val="00827E73"/>
    <w:rsid w:val="00832482"/>
    <w:rsid w:val="00832CAC"/>
    <w:rsid w:val="0083484A"/>
    <w:rsid w:val="00834F5A"/>
    <w:rsid w:val="00841675"/>
    <w:rsid w:val="00843AA8"/>
    <w:rsid w:val="00845941"/>
    <w:rsid w:val="0084661C"/>
    <w:rsid w:val="00850508"/>
    <w:rsid w:val="00851031"/>
    <w:rsid w:val="008520DA"/>
    <w:rsid w:val="00855E9C"/>
    <w:rsid w:val="00856AC6"/>
    <w:rsid w:val="008665DE"/>
    <w:rsid w:val="00870686"/>
    <w:rsid w:val="00874523"/>
    <w:rsid w:val="00876BB8"/>
    <w:rsid w:val="00881337"/>
    <w:rsid w:val="008834B8"/>
    <w:rsid w:val="0088459A"/>
    <w:rsid w:val="008866D3"/>
    <w:rsid w:val="00887D3C"/>
    <w:rsid w:val="00890A3F"/>
    <w:rsid w:val="00891EF3"/>
    <w:rsid w:val="008937EA"/>
    <w:rsid w:val="008955CD"/>
    <w:rsid w:val="008957FF"/>
    <w:rsid w:val="00895E70"/>
    <w:rsid w:val="008973F2"/>
    <w:rsid w:val="008978A6"/>
    <w:rsid w:val="00897927"/>
    <w:rsid w:val="00897F26"/>
    <w:rsid w:val="008A110D"/>
    <w:rsid w:val="008A1677"/>
    <w:rsid w:val="008A29A0"/>
    <w:rsid w:val="008A3891"/>
    <w:rsid w:val="008B0155"/>
    <w:rsid w:val="008B0CD9"/>
    <w:rsid w:val="008B1EEA"/>
    <w:rsid w:val="008B400D"/>
    <w:rsid w:val="008B4E1A"/>
    <w:rsid w:val="008B5120"/>
    <w:rsid w:val="008C4E09"/>
    <w:rsid w:val="008C4E78"/>
    <w:rsid w:val="008C5009"/>
    <w:rsid w:val="008D27CF"/>
    <w:rsid w:val="008D62E0"/>
    <w:rsid w:val="008D6C3A"/>
    <w:rsid w:val="008D7CD3"/>
    <w:rsid w:val="008E00A5"/>
    <w:rsid w:val="008E04FD"/>
    <w:rsid w:val="008E13BB"/>
    <w:rsid w:val="008E1659"/>
    <w:rsid w:val="008E39C1"/>
    <w:rsid w:val="008E57D4"/>
    <w:rsid w:val="008E594F"/>
    <w:rsid w:val="008E751A"/>
    <w:rsid w:val="008E75E4"/>
    <w:rsid w:val="008F08BE"/>
    <w:rsid w:val="008F0F1A"/>
    <w:rsid w:val="008F30B9"/>
    <w:rsid w:val="008F6832"/>
    <w:rsid w:val="009043D5"/>
    <w:rsid w:val="0090462C"/>
    <w:rsid w:val="009053ED"/>
    <w:rsid w:val="00910DB0"/>
    <w:rsid w:val="00913CDE"/>
    <w:rsid w:val="0091779D"/>
    <w:rsid w:val="00922892"/>
    <w:rsid w:val="009260F8"/>
    <w:rsid w:val="0092704B"/>
    <w:rsid w:val="00927D9C"/>
    <w:rsid w:val="009310E5"/>
    <w:rsid w:val="009358EC"/>
    <w:rsid w:val="009418F2"/>
    <w:rsid w:val="00947E88"/>
    <w:rsid w:val="00951908"/>
    <w:rsid w:val="00952046"/>
    <w:rsid w:val="0095237A"/>
    <w:rsid w:val="00960748"/>
    <w:rsid w:val="00962614"/>
    <w:rsid w:val="00963028"/>
    <w:rsid w:val="009630F9"/>
    <w:rsid w:val="00965A8B"/>
    <w:rsid w:val="00966568"/>
    <w:rsid w:val="00967082"/>
    <w:rsid w:val="00970E2D"/>
    <w:rsid w:val="009745BF"/>
    <w:rsid w:val="0097634B"/>
    <w:rsid w:val="009764E0"/>
    <w:rsid w:val="00977401"/>
    <w:rsid w:val="0098125A"/>
    <w:rsid w:val="009813B9"/>
    <w:rsid w:val="0098149A"/>
    <w:rsid w:val="00981C73"/>
    <w:rsid w:val="009838F9"/>
    <w:rsid w:val="009857C4"/>
    <w:rsid w:val="00985B2F"/>
    <w:rsid w:val="00987F56"/>
    <w:rsid w:val="00991A9F"/>
    <w:rsid w:val="0099317A"/>
    <w:rsid w:val="009A0D97"/>
    <w:rsid w:val="009A41C1"/>
    <w:rsid w:val="009A4CC7"/>
    <w:rsid w:val="009A768B"/>
    <w:rsid w:val="009B02D8"/>
    <w:rsid w:val="009B4B6D"/>
    <w:rsid w:val="009B619B"/>
    <w:rsid w:val="009C182D"/>
    <w:rsid w:val="009C2F14"/>
    <w:rsid w:val="009C33DE"/>
    <w:rsid w:val="009C47CE"/>
    <w:rsid w:val="009D0BBB"/>
    <w:rsid w:val="009D1215"/>
    <w:rsid w:val="009D1E03"/>
    <w:rsid w:val="009D35F3"/>
    <w:rsid w:val="009D39A2"/>
    <w:rsid w:val="009D4C72"/>
    <w:rsid w:val="009D592C"/>
    <w:rsid w:val="009E39EC"/>
    <w:rsid w:val="009E5537"/>
    <w:rsid w:val="009E5847"/>
    <w:rsid w:val="009E5A8F"/>
    <w:rsid w:val="009E711A"/>
    <w:rsid w:val="009E784D"/>
    <w:rsid w:val="009F2C3B"/>
    <w:rsid w:val="009F5D80"/>
    <w:rsid w:val="00A0011C"/>
    <w:rsid w:val="00A004B4"/>
    <w:rsid w:val="00A02E6C"/>
    <w:rsid w:val="00A05F78"/>
    <w:rsid w:val="00A06341"/>
    <w:rsid w:val="00A11B50"/>
    <w:rsid w:val="00A1780E"/>
    <w:rsid w:val="00A224CF"/>
    <w:rsid w:val="00A33881"/>
    <w:rsid w:val="00A35838"/>
    <w:rsid w:val="00A373DC"/>
    <w:rsid w:val="00A3799C"/>
    <w:rsid w:val="00A45E4B"/>
    <w:rsid w:val="00A46CDA"/>
    <w:rsid w:val="00A47CF5"/>
    <w:rsid w:val="00A50A96"/>
    <w:rsid w:val="00A5147A"/>
    <w:rsid w:val="00A5292C"/>
    <w:rsid w:val="00A532CC"/>
    <w:rsid w:val="00A539E1"/>
    <w:rsid w:val="00A54000"/>
    <w:rsid w:val="00A5556D"/>
    <w:rsid w:val="00A55AC2"/>
    <w:rsid w:val="00A55E00"/>
    <w:rsid w:val="00A60558"/>
    <w:rsid w:val="00A62FF9"/>
    <w:rsid w:val="00A63D49"/>
    <w:rsid w:val="00A66481"/>
    <w:rsid w:val="00A73CBA"/>
    <w:rsid w:val="00A76DFA"/>
    <w:rsid w:val="00A82FD9"/>
    <w:rsid w:val="00A83818"/>
    <w:rsid w:val="00A91830"/>
    <w:rsid w:val="00A92FDC"/>
    <w:rsid w:val="00A97766"/>
    <w:rsid w:val="00AA3676"/>
    <w:rsid w:val="00AA5621"/>
    <w:rsid w:val="00AB1113"/>
    <w:rsid w:val="00AB2670"/>
    <w:rsid w:val="00AB6444"/>
    <w:rsid w:val="00AC0F9D"/>
    <w:rsid w:val="00AC213E"/>
    <w:rsid w:val="00AC47FF"/>
    <w:rsid w:val="00AC51C8"/>
    <w:rsid w:val="00AD45E6"/>
    <w:rsid w:val="00AD73E4"/>
    <w:rsid w:val="00AE3640"/>
    <w:rsid w:val="00AE3771"/>
    <w:rsid w:val="00AF304D"/>
    <w:rsid w:val="00AF4FEE"/>
    <w:rsid w:val="00AF54C6"/>
    <w:rsid w:val="00AF56FF"/>
    <w:rsid w:val="00B00441"/>
    <w:rsid w:val="00B01823"/>
    <w:rsid w:val="00B02E1A"/>
    <w:rsid w:val="00B032F4"/>
    <w:rsid w:val="00B049C1"/>
    <w:rsid w:val="00B06E0E"/>
    <w:rsid w:val="00B10719"/>
    <w:rsid w:val="00B1082D"/>
    <w:rsid w:val="00B10C96"/>
    <w:rsid w:val="00B117AF"/>
    <w:rsid w:val="00B1292A"/>
    <w:rsid w:val="00B1735C"/>
    <w:rsid w:val="00B2255D"/>
    <w:rsid w:val="00B22E72"/>
    <w:rsid w:val="00B26C18"/>
    <w:rsid w:val="00B31482"/>
    <w:rsid w:val="00B319A2"/>
    <w:rsid w:val="00B34291"/>
    <w:rsid w:val="00B343FB"/>
    <w:rsid w:val="00B34D5E"/>
    <w:rsid w:val="00B36057"/>
    <w:rsid w:val="00B42139"/>
    <w:rsid w:val="00B42DEA"/>
    <w:rsid w:val="00B4639F"/>
    <w:rsid w:val="00B47054"/>
    <w:rsid w:val="00B5056F"/>
    <w:rsid w:val="00B51D5C"/>
    <w:rsid w:val="00B52853"/>
    <w:rsid w:val="00B53457"/>
    <w:rsid w:val="00B53A15"/>
    <w:rsid w:val="00B54894"/>
    <w:rsid w:val="00B54EF1"/>
    <w:rsid w:val="00B5732B"/>
    <w:rsid w:val="00B605B7"/>
    <w:rsid w:val="00B630AF"/>
    <w:rsid w:val="00B664BD"/>
    <w:rsid w:val="00B67DEB"/>
    <w:rsid w:val="00B71881"/>
    <w:rsid w:val="00B7387C"/>
    <w:rsid w:val="00B807EE"/>
    <w:rsid w:val="00B82D16"/>
    <w:rsid w:val="00B85072"/>
    <w:rsid w:val="00B856FB"/>
    <w:rsid w:val="00B85AF7"/>
    <w:rsid w:val="00B86318"/>
    <w:rsid w:val="00B87425"/>
    <w:rsid w:val="00B90E05"/>
    <w:rsid w:val="00B92BCA"/>
    <w:rsid w:val="00BA425B"/>
    <w:rsid w:val="00BA584B"/>
    <w:rsid w:val="00BA5A45"/>
    <w:rsid w:val="00BB2863"/>
    <w:rsid w:val="00BB531C"/>
    <w:rsid w:val="00BD0CC1"/>
    <w:rsid w:val="00BD318D"/>
    <w:rsid w:val="00BE0FF9"/>
    <w:rsid w:val="00BE118B"/>
    <w:rsid w:val="00BE3CA2"/>
    <w:rsid w:val="00BE3E24"/>
    <w:rsid w:val="00BE547F"/>
    <w:rsid w:val="00BE7F22"/>
    <w:rsid w:val="00BF0895"/>
    <w:rsid w:val="00BF11E2"/>
    <w:rsid w:val="00BF39FE"/>
    <w:rsid w:val="00BF6D98"/>
    <w:rsid w:val="00C0091D"/>
    <w:rsid w:val="00C00C9D"/>
    <w:rsid w:val="00C00CAF"/>
    <w:rsid w:val="00C06A1E"/>
    <w:rsid w:val="00C114E5"/>
    <w:rsid w:val="00C11CD8"/>
    <w:rsid w:val="00C13F40"/>
    <w:rsid w:val="00C21155"/>
    <w:rsid w:val="00C212CF"/>
    <w:rsid w:val="00C3627C"/>
    <w:rsid w:val="00C37095"/>
    <w:rsid w:val="00C372E6"/>
    <w:rsid w:val="00C43566"/>
    <w:rsid w:val="00C44EEE"/>
    <w:rsid w:val="00C46481"/>
    <w:rsid w:val="00C50D69"/>
    <w:rsid w:val="00C50F68"/>
    <w:rsid w:val="00C5199E"/>
    <w:rsid w:val="00C61BC7"/>
    <w:rsid w:val="00C61D7D"/>
    <w:rsid w:val="00C67BA4"/>
    <w:rsid w:val="00C7277D"/>
    <w:rsid w:val="00C72BE8"/>
    <w:rsid w:val="00C73B23"/>
    <w:rsid w:val="00C73BE5"/>
    <w:rsid w:val="00C73C2D"/>
    <w:rsid w:val="00C759C6"/>
    <w:rsid w:val="00C80298"/>
    <w:rsid w:val="00C828FB"/>
    <w:rsid w:val="00C844B9"/>
    <w:rsid w:val="00C91014"/>
    <w:rsid w:val="00C91428"/>
    <w:rsid w:val="00C91AA3"/>
    <w:rsid w:val="00C91DF9"/>
    <w:rsid w:val="00C9765B"/>
    <w:rsid w:val="00CA1B97"/>
    <w:rsid w:val="00CA2441"/>
    <w:rsid w:val="00CA248D"/>
    <w:rsid w:val="00CB2844"/>
    <w:rsid w:val="00CC0C72"/>
    <w:rsid w:val="00CC4E14"/>
    <w:rsid w:val="00CC539A"/>
    <w:rsid w:val="00CC5A9F"/>
    <w:rsid w:val="00CC6770"/>
    <w:rsid w:val="00CC7A05"/>
    <w:rsid w:val="00CD10A1"/>
    <w:rsid w:val="00CD125F"/>
    <w:rsid w:val="00CD1914"/>
    <w:rsid w:val="00CD37EC"/>
    <w:rsid w:val="00CD427C"/>
    <w:rsid w:val="00CD5B68"/>
    <w:rsid w:val="00CD7F73"/>
    <w:rsid w:val="00CE21AD"/>
    <w:rsid w:val="00CE231D"/>
    <w:rsid w:val="00CE404C"/>
    <w:rsid w:val="00CF0C38"/>
    <w:rsid w:val="00CF3A31"/>
    <w:rsid w:val="00CF40FF"/>
    <w:rsid w:val="00D00978"/>
    <w:rsid w:val="00D00C91"/>
    <w:rsid w:val="00D0223B"/>
    <w:rsid w:val="00D0604F"/>
    <w:rsid w:val="00D10CDB"/>
    <w:rsid w:val="00D10FA3"/>
    <w:rsid w:val="00D1475B"/>
    <w:rsid w:val="00D15564"/>
    <w:rsid w:val="00D16F2A"/>
    <w:rsid w:val="00D200A3"/>
    <w:rsid w:val="00D21DF9"/>
    <w:rsid w:val="00D241C0"/>
    <w:rsid w:val="00D25323"/>
    <w:rsid w:val="00D264C8"/>
    <w:rsid w:val="00D26713"/>
    <w:rsid w:val="00D30848"/>
    <w:rsid w:val="00D30D18"/>
    <w:rsid w:val="00D30F0E"/>
    <w:rsid w:val="00D31C40"/>
    <w:rsid w:val="00D3230C"/>
    <w:rsid w:val="00D335B3"/>
    <w:rsid w:val="00D3562A"/>
    <w:rsid w:val="00D35919"/>
    <w:rsid w:val="00D36734"/>
    <w:rsid w:val="00D453F8"/>
    <w:rsid w:val="00D55D4B"/>
    <w:rsid w:val="00D57CBA"/>
    <w:rsid w:val="00D6085F"/>
    <w:rsid w:val="00D60A59"/>
    <w:rsid w:val="00D65F71"/>
    <w:rsid w:val="00D667AF"/>
    <w:rsid w:val="00D700D7"/>
    <w:rsid w:val="00D7609E"/>
    <w:rsid w:val="00D87105"/>
    <w:rsid w:val="00D9040F"/>
    <w:rsid w:val="00D90E9C"/>
    <w:rsid w:val="00D920BB"/>
    <w:rsid w:val="00D92ABE"/>
    <w:rsid w:val="00D94C7D"/>
    <w:rsid w:val="00D9569B"/>
    <w:rsid w:val="00DA063A"/>
    <w:rsid w:val="00DA4AF1"/>
    <w:rsid w:val="00DA54D2"/>
    <w:rsid w:val="00DA62F4"/>
    <w:rsid w:val="00DA73B4"/>
    <w:rsid w:val="00DB068A"/>
    <w:rsid w:val="00DB0F8F"/>
    <w:rsid w:val="00DB396A"/>
    <w:rsid w:val="00DB4DD0"/>
    <w:rsid w:val="00DB6506"/>
    <w:rsid w:val="00DB6E13"/>
    <w:rsid w:val="00DC3F05"/>
    <w:rsid w:val="00DC6263"/>
    <w:rsid w:val="00DC69FE"/>
    <w:rsid w:val="00DD16B4"/>
    <w:rsid w:val="00DD21C2"/>
    <w:rsid w:val="00DD22FA"/>
    <w:rsid w:val="00DD2818"/>
    <w:rsid w:val="00DD49A0"/>
    <w:rsid w:val="00DD6F32"/>
    <w:rsid w:val="00DE1795"/>
    <w:rsid w:val="00DE3AEA"/>
    <w:rsid w:val="00DE664B"/>
    <w:rsid w:val="00DE684D"/>
    <w:rsid w:val="00DF4611"/>
    <w:rsid w:val="00DF5EC4"/>
    <w:rsid w:val="00E00739"/>
    <w:rsid w:val="00E01352"/>
    <w:rsid w:val="00E01F03"/>
    <w:rsid w:val="00E03313"/>
    <w:rsid w:val="00E042B1"/>
    <w:rsid w:val="00E07A4C"/>
    <w:rsid w:val="00E10DA3"/>
    <w:rsid w:val="00E14F69"/>
    <w:rsid w:val="00E158D9"/>
    <w:rsid w:val="00E1635E"/>
    <w:rsid w:val="00E17F11"/>
    <w:rsid w:val="00E21475"/>
    <w:rsid w:val="00E2385F"/>
    <w:rsid w:val="00E23E92"/>
    <w:rsid w:val="00E27D94"/>
    <w:rsid w:val="00E3085F"/>
    <w:rsid w:val="00E31BE6"/>
    <w:rsid w:val="00E321D4"/>
    <w:rsid w:val="00E325AE"/>
    <w:rsid w:val="00E33756"/>
    <w:rsid w:val="00E33A4A"/>
    <w:rsid w:val="00E33F67"/>
    <w:rsid w:val="00E359FA"/>
    <w:rsid w:val="00E405FD"/>
    <w:rsid w:val="00E41704"/>
    <w:rsid w:val="00E46D1B"/>
    <w:rsid w:val="00E50312"/>
    <w:rsid w:val="00E50FFB"/>
    <w:rsid w:val="00E51F4B"/>
    <w:rsid w:val="00E54646"/>
    <w:rsid w:val="00E55CE8"/>
    <w:rsid w:val="00E5724B"/>
    <w:rsid w:val="00E60925"/>
    <w:rsid w:val="00E62AA4"/>
    <w:rsid w:val="00E634DA"/>
    <w:rsid w:val="00E648EC"/>
    <w:rsid w:val="00E66467"/>
    <w:rsid w:val="00E717C9"/>
    <w:rsid w:val="00E73703"/>
    <w:rsid w:val="00E73843"/>
    <w:rsid w:val="00E738B7"/>
    <w:rsid w:val="00E82EA7"/>
    <w:rsid w:val="00E859C3"/>
    <w:rsid w:val="00E862A2"/>
    <w:rsid w:val="00E87BB4"/>
    <w:rsid w:val="00E90C22"/>
    <w:rsid w:val="00E93523"/>
    <w:rsid w:val="00E9565C"/>
    <w:rsid w:val="00E9570A"/>
    <w:rsid w:val="00EA0630"/>
    <w:rsid w:val="00EA311E"/>
    <w:rsid w:val="00EA68D1"/>
    <w:rsid w:val="00EB3281"/>
    <w:rsid w:val="00EB56A8"/>
    <w:rsid w:val="00EB56EB"/>
    <w:rsid w:val="00EC1B3B"/>
    <w:rsid w:val="00EC26E7"/>
    <w:rsid w:val="00EC5ADE"/>
    <w:rsid w:val="00EC64E1"/>
    <w:rsid w:val="00EC7007"/>
    <w:rsid w:val="00ED020E"/>
    <w:rsid w:val="00ED4F90"/>
    <w:rsid w:val="00ED6CC2"/>
    <w:rsid w:val="00EE3658"/>
    <w:rsid w:val="00EE47D6"/>
    <w:rsid w:val="00EF0D64"/>
    <w:rsid w:val="00EF52C0"/>
    <w:rsid w:val="00F002AD"/>
    <w:rsid w:val="00F00C52"/>
    <w:rsid w:val="00F0139F"/>
    <w:rsid w:val="00F0555A"/>
    <w:rsid w:val="00F1399B"/>
    <w:rsid w:val="00F139C2"/>
    <w:rsid w:val="00F16636"/>
    <w:rsid w:val="00F1731D"/>
    <w:rsid w:val="00F21088"/>
    <w:rsid w:val="00F2399A"/>
    <w:rsid w:val="00F26926"/>
    <w:rsid w:val="00F27976"/>
    <w:rsid w:val="00F300A0"/>
    <w:rsid w:val="00F31B28"/>
    <w:rsid w:val="00F349FC"/>
    <w:rsid w:val="00F34B96"/>
    <w:rsid w:val="00F37E9D"/>
    <w:rsid w:val="00F422FE"/>
    <w:rsid w:val="00F44CE9"/>
    <w:rsid w:val="00F453A5"/>
    <w:rsid w:val="00F455DF"/>
    <w:rsid w:val="00F47309"/>
    <w:rsid w:val="00F47FF2"/>
    <w:rsid w:val="00F5133E"/>
    <w:rsid w:val="00F5156D"/>
    <w:rsid w:val="00F52316"/>
    <w:rsid w:val="00F5357A"/>
    <w:rsid w:val="00F579BE"/>
    <w:rsid w:val="00F632C9"/>
    <w:rsid w:val="00F74B10"/>
    <w:rsid w:val="00F76C6F"/>
    <w:rsid w:val="00F76C7A"/>
    <w:rsid w:val="00F80D94"/>
    <w:rsid w:val="00F815EB"/>
    <w:rsid w:val="00F91F3A"/>
    <w:rsid w:val="00F93B6B"/>
    <w:rsid w:val="00F94646"/>
    <w:rsid w:val="00F9513E"/>
    <w:rsid w:val="00F965FC"/>
    <w:rsid w:val="00FA02B4"/>
    <w:rsid w:val="00FA10DB"/>
    <w:rsid w:val="00FA1525"/>
    <w:rsid w:val="00FA43A5"/>
    <w:rsid w:val="00FA58B4"/>
    <w:rsid w:val="00FA6321"/>
    <w:rsid w:val="00FB4BD3"/>
    <w:rsid w:val="00FB584A"/>
    <w:rsid w:val="00FB67E5"/>
    <w:rsid w:val="00FB7EED"/>
    <w:rsid w:val="00FC3F6B"/>
    <w:rsid w:val="00FC52D4"/>
    <w:rsid w:val="00FC5682"/>
    <w:rsid w:val="00FD0670"/>
    <w:rsid w:val="00FD3AE8"/>
    <w:rsid w:val="00FD3CBD"/>
    <w:rsid w:val="00FD573F"/>
    <w:rsid w:val="00FD5DEC"/>
    <w:rsid w:val="00FE0419"/>
    <w:rsid w:val="00FE4A27"/>
    <w:rsid w:val="00FE536A"/>
    <w:rsid w:val="00FE7461"/>
    <w:rsid w:val="00FE76AC"/>
    <w:rsid w:val="00FF0361"/>
    <w:rsid w:val="00FF1886"/>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11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33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
    <w:name w:val="Body Text"/>
    <w:basedOn w:val="Normal"/>
    <w:link w:val="BodyTextChar"/>
    <w:semiHidden/>
    <w:rsid w:val="006D6408"/>
    <w:pPr>
      <w:spacing w:after="220" w:line="180" w:lineRule="atLeast"/>
      <w:ind w:left="835"/>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semiHidden/>
    <w:rsid w:val="006D6408"/>
    <w:rPr>
      <w:rFonts w:ascii="Arial" w:eastAsia="Times New Roman" w:hAnsi="Arial" w:cs="Times New Roman"/>
      <w:spacing w:val="-5"/>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newct.epicdiagnostics.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F3CD7-5D1A-44BE-98D0-D552F5063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13</Pages>
  <Words>2776</Words>
  <Characters>15827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 Joiner</dc:creator>
  <cp:lastModifiedBy>Andrea Miller</cp:lastModifiedBy>
  <cp:revision>18</cp:revision>
  <cp:lastPrinted>2011-06-13T22:55:00Z</cp:lastPrinted>
  <dcterms:created xsi:type="dcterms:W3CDTF">2011-06-08T16:14:00Z</dcterms:created>
  <dcterms:modified xsi:type="dcterms:W3CDTF">2011-06-13T23:02:00Z</dcterms:modified>
</cp:coreProperties>
</file>