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F44" w:rsidRDefault="00916F44" w:rsidP="00916F44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-304800</wp:posOffset>
            </wp:positionV>
            <wp:extent cx="1724025" cy="1733550"/>
            <wp:effectExtent l="19050" t="0" r="9525" b="0"/>
            <wp:wrapThrough wrapText="bothSides">
              <wp:wrapPolygon edited="0">
                <wp:start x="8354" y="0"/>
                <wp:lineTo x="6444" y="475"/>
                <wp:lineTo x="1909" y="3086"/>
                <wp:lineTo x="1671" y="4035"/>
                <wp:lineTo x="-239" y="7596"/>
                <wp:lineTo x="0" y="15191"/>
                <wp:lineTo x="3341" y="19226"/>
                <wp:lineTo x="7399" y="21363"/>
                <wp:lineTo x="8115" y="21363"/>
                <wp:lineTo x="13604" y="21363"/>
                <wp:lineTo x="14320" y="21363"/>
                <wp:lineTo x="18378" y="19226"/>
                <wp:lineTo x="18617" y="18989"/>
                <wp:lineTo x="21242" y="15429"/>
                <wp:lineTo x="21242" y="15191"/>
                <wp:lineTo x="21719" y="12343"/>
                <wp:lineTo x="21719" y="7596"/>
                <wp:lineTo x="20765" y="5459"/>
                <wp:lineTo x="20049" y="3323"/>
                <wp:lineTo x="15275" y="475"/>
                <wp:lineTo x="13366" y="0"/>
                <wp:lineTo x="8354" y="0"/>
              </wp:wrapPolygon>
            </wp:wrapThrough>
            <wp:docPr id="3" name="Picture 9" descr="C:\Users\Brian Cullinan\My Homework\CS 486 C\base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ian Cullinan\My Homework\CS 486 C\basebal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4F71">
        <w:rPr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14.25pt;height:41.25pt" fillcolor="gray [1629]" strokecolor="#0d0d0d [3069]">
            <v:shadow on="t" type="perspective" color="#8db3e2 [1311]" opacity="52429f" origin="-.5,-.5" offset="-26pt,-36pt" matrix="1.25,,,1.25"/>
            <v:textpath style="font-family:&quot;Times New Roman&quot;;v-text-kern:t" trim="t" fitpath="t" string="1-Hitter Programmers"/>
          </v:shape>
        </w:pict>
      </w:r>
    </w:p>
    <w:p w:rsidR="00916F44" w:rsidRDefault="00916F44" w:rsidP="00916F44">
      <w:pPr>
        <w:rPr>
          <w:sz w:val="72"/>
          <w:szCs w:val="72"/>
        </w:rPr>
      </w:pPr>
    </w:p>
    <w:p w:rsidR="00916F44" w:rsidRDefault="00916F44" w:rsidP="00916F44">
      <w:pPr>
        <w:rPr>
          <w:sz w:val="72"/>
          <w:szCs w:val="72"/>
        </w:rPr>
      </w:pPr>
    </w:p>
    <w:p w:rsidR="00916F44" w:rsidRDefault="00916F44" w:rsidP="00916F44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8.75pt;margin-top:33.35pt;width:505.5pt;height:0;z-index:251661312" o:connectortype="straight" strokecolor="#548dd4 [1951]" strokeweight="3pt">
            <v:shadow type="perspective" color="#243f60 [1604]" opacity=".5" offset="1pt" offset2="-1pt"/>
          </v:shape>
        </w:pict>
      </w:r>
      <w:r>
        <w:rPr>
          <w:sz w:val="52"/>
          <w:szCs w:val="52"/>
        </w:rPr>
        <w:t>Project Design Specification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6F44" w:rsidRPr="000946B9" w:rsidTr="000509A8">
        <w:tc>
          <w:tcPr>
            <w:tcW w:w="4788" w:type="dxa"/>
          </w:tcPr>
          <w:p w:rsidR="00916F44" w:rsidRPr="000946B9" w:rsidRDefault="00916F44" w:rsidP="00916F44">
            <w:pPr>
              <w:pStyle w:val="Heading1"/>
              <w:numPr>
                <w:ilvl w:val="0"/>
                <w:numId w:val="1"/>
              </w:numPr>
              <w:outlineLvl w:val="0"/>
            </w:pPr>
            <w:r w:rsidRPr="000946B9">
              <w:t>Client Name</w:t>
            </w:r>
          </w:p>
        </w:tc>
        <w:tc>
          <w:tcPr>
            <w:tcW w:w="4788" w:type="dxa"/>
          </w:tcPr>
          <w:p w:rsidR="00916F44" w:rsidRPr="000946B9" w:rsidRDefault="00916F44" w:rsidP="000509A8">
            <w:pPr>
              <w:pStyle w:val="Heading1"/>
              <w:outlineLvl w:val="0"/>
            </w:pPr>
            <w:r w:rsidRPr="000946B9">
              <w:t>Paul Iverson</w:t>
            </w:r>
          </w:p>
        </w:tc>
      </w:tr>
      <w:tr w:rsidR="00916F44" w:rsidRPr="000946B9" w:rsidTr="000509A8">
        <w:tc>
          <w:tcPr>
            <w:tcW w:w="4788" w:type="dxa"/>
          </w:tcPr>
          <w:p w:rsidR="00916F44" w:rsidRPr="000946B9" w:rsidRDefault="00916F44" w:rsidP="00916F44">
            <w:pPr>
              <w:pStyle w:val="Heading1"/>
              <w:numPr>
                <w:ilvl w:val="0"/>
                <w:numId w:val="1"/>
              </w:numPr>
              <w:outlineLvl w:val="0"/>
            </w:pPr>
            <w:r w:rsidRPr="000946B9">
              <w:t>Project Name</w:t>
            </w:r>
          </w:p>
        </w:tc>
        <w:tc>
          <w:tcPr>
            <w:tcW w:w="4788" w:type="dxa"/>
          </w:tcPr>
          <w:p w:rsidR="00916F44" w:rsidRPr="000946B9" w:rsidRDefault="00916F44" w:rsidP="000509A8">
            <w:pPr>
              <w:pStyle w:val="Heading1"/>
              <w:outlineLvl w:val="0"/>
            </w:pPr>
            <w:r w:rsidRPr="000946B9">
              <w:t>AZMLA Web</w:t>
            </w:r>
            <w:r>
              <w:t>-</w:t>
            </w:r>
            <w:r w:rsidRPr="000946B9">
              <w:t>store</w:t>
            </w:r>
          </w:p>
        </w:tc>
      </w:tr>
      <w:tr w:rsidR="00916F44" w:rsidRPr="000946B9" w:rsidTr="000509A8">
        <w:tc>
          <w:tcPr>
            <w:tcW w:w="4788" w:type="dxa"/>
          </w:tcPr>
          <w:p w:rsidR="00916F44" w:rsidRPr="000946B9" w:rsidRDefault="00916F44" w:rsidP="00916F44">
            <w:pPr>
              <w:pStyle w:val="Heading1"/>
              <w:numPr>
                <w:ilvl w:val="0"/>
                <w:numId w:val="1"/>
              </w:numPr>
              <w:outlineLvl w:val="0"/>
            </w:pPr>
            <w:r w:rsidRPr="000946B9">
              <w:t>Date Created</w:t>
            </w:r>
          </w:p>
        </w:tc>
        <w:tc>
          <w:tcPr>
            <w:tcW w:w="4788" w:type="dxa"/>
          </w:tcPr>
          <w:p w:rsidR="00916F44" w:rsidRPr="000946B9" w:rsidRDefault="00916F44" w:rsidP="000509A8">
            <w:pPr>
              <w:pStyle w:val="Heading1"/>
              <w:outlineLvl w:val="0"/>
            </w:pPr>
            <w:r w:rsidRPr="000946B9">
              <w:t>2/4/2010</w:t>
            </w:r>
          </w:p>
        </w:tc>
      </w:tr>
      <w:tr w:rsidR="00916F44" w:rsidRPr="000946B9" w:rsidTr="000509A8">
        <w:tc>
          <w:tcPr>
            <w:tcW w:w="4788" w:type="dxa"/>
          </w:tcPr>
          <w:p w:rsidR="00916F44" w:rsidRPr="000946B9" w:rsidRDefault="00916F44" w:rsidP="00916F44">
            <w:pPr>
              <w:pStyle w:val="Heading1"/>
              <w:numPr>
                <w:ilvl w:val="0"/>
                <w:numId w:val="1"/>
              </w:numPr>
              <w:outlineLvl w:val="0"/>
            </w:pPr>
            <w:r w:rsidRPr="000946B9">
              <w:t>Version</w:t>
            </w:r>
          </w:p>
        </w:tc>
        <w:tc>
          <w:tcPr>
            <w:tcW w:w="4788" w:type="dxa"/>
          </w:tcPr>
          <w:p w:rsidR="00916F44" w:rsidRPr="000946B9" w:rsidRDefault="00916F44" w:rsidP="000509A8">
            <w:pPr>
              <w:pStyle w:val="Heading1"/>
              <w:outlineLvl w:val="0"/>
            </w:pPr>
            <w:r w:rsidRPr="000946B9">
              <w:t>1.2</w:t>
            </w:r>
          </w:p>
        </w:tc>
      </w:tr>
    </w:tbl>
    <w:p w:rsidR="00916F44" w:rsidRPr="000946B9" w:rsidRDefault="00916F44" w:rsidP="00916F44">
      <w:pPr>
        <w:pStyle w:val="Heading1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6F44" w:rsidRPr="000946B9" w:rsidTr="000509A8">
        <w:tc>
          <w:tcPr>
            <w:tcW w:w="4788" w:type="dxa"/>
          </w:tcPr>
          <w:p w:rsidR="00916F44" w:rsidRPr="000946B9" w:rsidRDefault="00916F44" w:rsidP="00916F44">
            <w:pPr>
              <w:pStyle w:val="Heading1"/>
              <w:numPr>
                <w:ilvl w:val="0"/>
                <w:numId w:val="1"/>
              </w:numPr>
              <w:outlineLvl w:val="0"/>
            </w:pPr>
            <w:r w:rsidRPr="000946B9">
              <w:t>Project Lead</w:t>
            </w:r>
          </w:p>
        </w:tc>
        <w:tc>
          <w:tcPr>
            <w:tcW w:w="4788" w:type="dxa"/>
          </w:tcPr>
          <w:p w:rsidR="00916F44" w:rsidRPr="000946B9" w:rsidRDefault="00916F44" w:rsidP="000509A8">
            <w:pPr>
              <w:pStyle w:val="Heading1"/>
              <w:outlineLvl w:val="0"/>
            </w:pPr>
            <w:r w:rsidRPr="000946B9">
              <w:t>Steven Lambright</w:t>
            </w:r>
          </w:p>
        </w:tc>
      </w:tr>
      <w:tr w:rsidR="00916F44" w:rsidRPr="000946B9" w:rsidTr="000509A8">
        <w:tc>
          <w:tcPr>
            <w:tcW w:w="4788" w:type="dxa"/>
          </w:tcPr>
          <w:p w:rsidR="00916F44" w:rsidRPr="000946B9" w:rsidRDefault="00916F44" w:rsidP="00916F44">
            <w:pPr>
              <w:pStyle w:val="Heading1"/>
              <w:numPr>
                <w:ilvl w:val="0"/>
                <w:numId w:val="1"/>
              </w:numPr>
              <w:outlineLvl w:val="0"/>
            </w:pPr>
            <w:r w:rsidRPr="000946B9">
              <w:t>Lead Developer</w:t>
            </w:r>
          </w:p>
        </w:tc>
        <w:tc>
          <w:tcPr>
            <w:tcW w:w="4788" w:type="dxa"/>
          </w:tcPr>
          <w:p w:rsidR="00916F44" w:rsidRPr="000946B9" w:rsidRDefault="00916F44" w:rsidP="000509A8">
            <w:pPr>
              <w:pStyle w:val="Heading1"/>
              <w:outlineLvl w:val="0"/>
            </w:pPr>
            <w:r w:rsidRPr="000946B9">
              <w:t>Brian Cullinan</w:t>
            </w:r>
          </w:p>
        </w:tc>
      </w:tr>
      <w:tr w:rsidR="00916F44" w:rsidRPr="000946B9" w:rsidTr="000509A8">
        <w:tc>
          <w:tcPr>
            <w:tcW w:w="4788" w:type="dxa"/>
          </w:tcPr>
          <w:p w:rsidR="00916F44" w:rsidRPr="000946B9" w:rsidRDefault="00916F44" w:rsidP="00916F44">
            <w:pPr>
              <w:pStyle w:val="Heading1"/>
              <w:numPr>
                <w:ilvl w:val="0"/>
                <w:numId w:val="1"/>
              </w:numPr>
              <w:outlineLvl w:val="0"/>
            </w:pPr>
            <w:r w:rsidRPr="000946B9">
              <w:t>Lead Consultant</w:t>
            </w:r>
          </w:p>
        </w:tc>
        <w:tc>
          <w:tcPr>
            <w:tcW w:w="4788" w:type="dxa"/>
          </w:tcPr>
          <w:p w:rsidR="00916F44" w:rsidRPr="000946B9" w:rsidRDefault="00916F44" w:rsidP="000509A8">
            <w:pPr>
              <w:pStyle w:val="Heading1"/>
              <w:outlineLvl w:val="0"/>
            </w:pPr>
            <w:r w:rsidRPr="000946B9">
              <w:t>Davis Zanot</w:t>
            </w:r>
          </w:p>
        </w:tc>
      </w:tr>
    </w:tbl>
    <w:p w:rsidR="00916F44" w:rsidRDefault="00916F44"/>
    <w:p w:rsidR="00916F44" w:rsidRDefault="00916F44">
      <w:r>
        <w:br w:type="page"/>
      </w:r>
    </w:p>
    <w:p w:rsidR="00916F44" w:rsidRDefault="00916F44" w:rsidP="00916F44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pict>
          <v:shape id="_x0000_s1027" type="#_x0000_t32" style="position:absolute;left:0;text-align:left;margin-left:-17.25pt;margin-top:33.75pt;width:505.5pt;height:0;z-index:251663360" o:connectortype="straight" strokecolor="#548dd4 [1951]" strokeweight="3pt">
            <v:shadow type="perspective" color="#243f60 [1604]" opacity=".5" offset="1pt" offset2="-1pt"/>
          </v:shape>
        </w:pict>
      </w:r>
      <w:r>
        <w:rPr>
          <w:sz w:val="52"/>
          <w:szCs w:val="52"/>
        </w:rPr>
        <w:t>Part 1 - Project Overview</w:t>
      </w:r>
    </w:p>
    <w:p w:rsidR="00916F44" w:rsidRDefault="00916F44" w:rsidP="00916F44">
      <w:pPr>
        <w:pStyle w:val="Heading1"/>
        <w:numPr>
          <w:ilvl w:val="0"/>
          <w:numId w:val="2"/>
        </w:numPr>
      </w:pPr>
      <w:r>
        <w:t>Introduction</w:t>
      </w:r>
    </w:p>
    <w:p w:rsidR="00916F44" w:rsidRDefault="00916F44" w:rsidP="00916F44"/>
    <w:p w:rsidR="00916F44" w:rsidRDefault="00916F44" w:rsidP="00916F44">
      <w:r>
        <w:t xml:space="preserve">The Client would like a way to sell donated memorabilia online in order to raise funds for the AZMLA.  Team 1-Hitter Programmers will be setting up and configuring a </w:t>
      </w:r>
      <w:proofErr w:type="spellStart"/>
      <w:r>
        <w:t>Drupal</w:t>
      </w:r>
      <w:proofErr w:type="spellEnd"/>
      <w:r>
        <w:t xml:space="preserve"> website using </w:t>
      </w:r>
      <w:proofErr w:type="spellStart"/>
      <w:r>
        <w:t>Ubercart</w:t>
      </w:r>
      <w:proofErr w:type="spellEnd"/>
      <w:r>
        <w:t xml:space="preserve"> to manage the products.  We will also be providing a set of plug-in tools for </w:t>
      </w:r>
      <w:proofErr w:type="spellStart"/>
      <w:r>
        <w:t>Ubercart</w:t>
      </w:r>
      <w:proofErr w:type="spellEnd"/>
      <w:r>
        <w:t xml:space="preserve"> that allow the client to input products in the most efficient way possible.  Other requirements include:</w:t>
      </w:r>
    </w:p>
    <w:p w:rsidR="00916F44" w:rsidRDefault="00916F44" w:rsidP="00916F44">
      <w:pPr>
        <w:pStyle w:val="ListParagraph"/>
        <w:numPr>
          <w:ilvl w:val="0"/>
          <w:numId w:val="3"/>
        </w:numPr>
        <w:contextualSpacing w:val="0"/>
      </w:pPr>
      <w:r>
        <w:t>The ability for Google to list the products</w:t>
      </w:r>
    </w:p>
    <w:p w:rsidR="00671D9A" w:rsidRDefault="00916F44" w:rsidP="00916F44">
      <w:pPr>
        <w:pStyle w:val="ListParagraph"/>
        <w:numPr>
          <w:ilvl w:val="0"/>
          <w:numId w:val="3"/>
        </w:numPr>
        <w:contextualSpacing w:val="0"/>
      </w:pPr>
      <w:r>
        <w:t xml:space="preserve">Converting the old website content to the new </w:t>
      </w:r>
      <w:proofErr w:type="spellStart"/>
      <w:r>
        <w:t>Drupal</w:t>
      </w:r>
      <w:proofErr w:type="spellEnd"/>
      <w:r>
        <w:t xml:space="preserve"> system</w:t>
      </w:r>
    </w:p>
    <w:p w:rsidR="00916F44" w:rsidRDefault="00916F44" w:rsidP="00916F44">
      <w:pPr>
        <w:pStyle w:val="ListParagraph"/>
        <w:numPr>
          <w:ilvl w:val="0"/>
          <w:numId w:val="3"/>
        </w:numPr>
        <w:contextualSpacing w:val="0"/>
      </w:pPr>
      <w:r>
        <w:t>And designing a new flashy template</w:t>
      </w:r>
    </w:p>
    <w:p w:rsidR="00916F44" w:rsidRDefault="00916F44" w:rsidP="00916F44">
      <w:r>
        <w:t xml:space="preserve">The </w:t>
      </w:r>
      <w:proofErr w:type="spellStart"/>
      <w:r>
        <w:t>Drupal</w:t>
      </w:r>
      <w:proofErr w:type="spellEnd"/>
      <w:r>
        <w:t xml:space="preserve"> system will provide the client with a stable basic website, which sometime in the future will be able to update with minimal training.  The </w:t>
      </w:r>
      <w:proofErr w:type="spellStart"/>
      <w:r>
        <w:t>Ubercart</w:t>
      </w:r>
      <w:proofErr w:type="spellEnd"/>
      <w:r>
        <w:t xml:space="preserve"> system is a fully featured shopping cart.  This system will handle the checkout process and e-mailing orders to the client.  The tools will provide and easy access way to update the product listings, including AJAX and </w:t>
      </w:r>
      <w:r w:rsidR="00164AF3">
        <w:t xml:space="preserve">auto-fill fields.  The old site content will be ported over to the new </w:t>
      </w:r>
      <w:proofErr w:type="spellStart"/>
      <w:r w:rsidR="00164AF3">
        <w:t>Drupal</w:t>
      </w:r>
      <w:proofErr w:type="spellEnd"/>
      <w:r w:rsidR="00164AF3">
        <w:t xml:space="preserve"> system.  This will unify the design across all information.</w:t>
      </w:r>
    </w:p>
    <w:p w:rsidR="00164AF3" w:rsidRDefault="00164AF3">
      <w:r>
        <w:br w:type="page"/>
      </w:r>
    </w:p>
    <w:p w:rsidR="00164AF3" w:rsidRDefault="00164AF3" w:rsidP="00164AF3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pict>
          <v:shape id="_x0000_s1028" type="#_x0000_t32" style="position:absolute;left:0;text-align:left;margin-left:-17.25pt;margin-top:33.75pt;width:505.5pt;height:0;z-index:251665408" o:connectortype="straight" strokecolor="#548dd4 [1951]" strokeweight="3pt">
            <v:shadow type="perspective" color="#243f60 [1604]" opacity=".5" offset="1pt" offset2="-1pt"/>
          </v:shape>
        </w:pict>
      </w:r>
      <w:r>
        <w:rPr>
          <w:sz w:val="52"/>
          <w:szCs w:val="52"/>
        </w:rPr>
        <w:t>Part 2 - Architecture</w:t>
      </w:r>
    </w:p>
    <w:p w:rsidR="00164AF3" w:rsidRDefault="00164AF3" w:rsidP="00164AF3">
      <w:pPr>
        <w:pStyle w:val="Heading1"/>
        <w:numPr>
          <w:ilvl w:val="0"/>
          <w:numId w:val="5"/>
        </w:numPr>
      </w:pPr>
      <w:proofErr w:type="spellStart"/>
      <w:r>
        <w:t>Drupal</w:t>
      </w:r>
      <w:proofErr w:type="spellEnd"/>
      <w:r>
        <w:t xml:space="preserve"> System</w:t>
      </w:r>
    </w:p>
    <w:p w:rsidR="00164AF3" w:rsidRDefault="00164AF3" w:rsidP="00164AF3"/>
    <w:p w:rsidR="00164AF3" w:rsidRDefault="00164AF3" w:rsidP="00164AF3">
      <w:proofErr w:type="spellStart"/>
      <w:r>
        <w:t>Drupal</w:t>
      </w:r>
      <w:proofErr w:type="spellEnd"/>
      <w:r>
        <w:t xml:space="preserve"> provides a rich programming API that we will take advantage of in this project.  First, a base template system will be selected; this will be the starting point for all future layout and design of the site and its content.  Using the </w:t>
      </w:r>
      <w:proofErr w:type="spellStart"/>
      <w:r>
        <w:t>Drupal</w:t>
      </w:r>
      <w:proofErr w:type="spellEnd"/>
      <w:r>
        <w:t xml:space="preserve"> API, we will modify modules such as the pre-built statistics page to provide the client with all the needed information.  The </w:t>
      </w:r>
      <w:proofErr w:type="spellStart"/>
      <w:r>
        <w:t>Ubercart</w:t>
      </w:r>
      <w:proofErr w:type="spellEnd"/>
      <w:r>
        <w:t xml:space="preserve"> system will also be installed on top of the </w:t>
      </w:r>
      <w:proofErr w:type="spellStart"/>
      <w:r>
        <w:t>Drupal</w:t>
      </w:r>
      <w:proofErr w:type="spellEnd"/>
      <w:r>
        <w:t xml:space="preserve"> API.  Finally, we will be creating tools that provide the client with auto-fill functionality.  This will make it easy for the client to add baseball cards to the store.</w:t>
      </w:r>
    </w:p>
    <w:p w:rsidR="00164AF3" w:rsidRDefault="00164AF3" w:rsidP="00164AF3">
      <w:pPr>
        <w:pStyle w:val="Heading1"/>
        <w:numPr>
          <w:ilvl w:val="0"/>
          <w:numId w:val="5"/>
        </w:numPr>
      </w:pPr>
      <w:proofErr w:type="spellStart"/>
      <w:r>
        <w:t>Ubercart</w:t>
      </w:r>
      <w:proofErr w:type="spellEnd"/>
    </w:p>
    <w:p w:rsidR="00164AF3" w:rsidRDefault="00164AF3" w:rsidP="00164AF3"/>
    <w:p w:rsidR="00164AF3" w:rsidRPr="00164AF3" w:rsidRDefault="00164AF3" w:rsidP="00164AF3">
      <w:proofErr w:type="spellStart"/>
      <w:r>
        <w:t>Ubercart</w:t>
      </w:r>
      <w:proofErr w:type="spellEnd"/>
      <w:r>
        <w:t xml:space="preserve"> is a fully functional shopping cart system that uses the </w:t>
      </w:r>
      <w:proofErr w:type="spellStart"/>
      <w:r>
        <w:t>Drupal</w:t>
      </w:r>
      <w:proofErr w:type="spellEnd"/>
      <w:r>
        <w:t xml:space="preserve"> API.  This will be configured to send the client e-mails, register product listings with Google, and accept payments from users.  Our tools will use the </w:t>
      </w:r>
      <w:proofErr w:type="spellStart"/>
      <w:r>
        <w:t>Ubercart</w:t>
      </w:r>
      <w:proofErr w:type="spellEnd"/>
      <w:r>
        <w:t xml:space="preserve"> system to insert baseball cards quickly and efficiently.</w:t>
      </w:r>
    </w:p>
    <w:sectPr w:rsidR="00164AF3" w:rsidRPr="00164AF3" w:rsidSect="0067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" o:bullet="t">
        <v:imagedata r:id="rId1" o:title="BD10267_"/>
      </v:shape>
    </w:pict>
  </w:numPicBullet>
  <w:numPicBullet w:numPicBulletId="1">
    <w:pict>
      <v:shape id="_x0000_i1049" type="#_x0000_t75" style="width:9pt;height:9pt" o:bullet="t">
        <v:imagedata r:id="rId2" o:title="BD14582_"/>
      </v:shape>
    </w:pict>
  </w:numPicBullet>
  <w:abstractNum w:abstractNumId="0">
    <w:nsid w:val="10A06B9E"/>
    <w:multiLevelType w:val="hybridMultilevel"/>
    <w:tmpl w:val="D80CEC7A"/>
    <w:lvl w:ilvl="0" w:tplc="226626A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93E21"/>
    <w:multiLevelType w:val="hybridMultilevel"/>
    <w:tmpl w:val="7494DF56"/>
    <w:lvl w:ilvl="0" w:tplc="9C7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9419C"/>
    <w:multiLevelType w:val="hybridMultilevel"/>
    <w:tmpl w:val="4D02DE32"/>
    <w:lvl w:ilvl="0" w:tplc="9C7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4A4DBE"/>
    <w:multiLevelType w:val="hybridMultilevel"/>
    <w:tmpl w:val="D40671AA"/>
    <w:lvl w:ilvl="0" w:tplc="226626A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FC702B"/>
    <w:multiLevelType w:val="hybridMultilevel"/>
    <w:tmpl w:val="6C14B4DE"/>
    <w:lvl w:ilvl="0" w:tplc="9C7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F44"/>
    <w:rsid w:val="00164AF3"/>
    <w:rsid w:val="00671D9A"/>
    <w:rsid w:val="00916F44"/>
    <w:rsid w:val="00A10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F44"/>
  </w:style>
  <w:style w:type="paragraph" w:styleId="Heading1">
    <w:name w:val="heading 1"/>
    <w:basedOn w:val="Normal"/>
    <w:next w:val="Normal"/>
    <w:link w:val="Heading1Char"/>
    <w:uiPriority w:val="9"/>
    <w:qFormat/>
    <w:rsid w:val="00916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16F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6F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1</cp:revision>
  <dcterms:created xsi:type="dcterms:W3CDTF">2010-02-12T00:24:00Z</dcterms:created>
  <dcterms:modified xsi:type="dcterms:W3CDTF">2010-02-12T00:56:00Z</dcterms:modified>
</cp:coreProperties>
</file>