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00A" w:rsidRDefault="009A600A">
      <w:r>
        <w:t>CS 499 – Distributed Systems</w:t>
      </w:r>
      <w:r>
        <w:br/>
        <w:t>Friday, December 04, 2009</w:t>
      </w:r>
    </w:p>
    <w:p w:rsidR="009A600A" w:rsidRDefault="009A600A">
      <w:r>
        <w:t>Final Exam review:</w:t>
      </w:r>
    </w:p>
    <w:p w:rsidR="009A600A" w:rsidRDefault="009A600A" w:rsidP="009A600A">
      <w:pPr>
        <w:pStyle w:val="ListParagraph"/>
        <w:numPr>
          <w:ilvl w:val="0"/>
          <w:numId w:val="1"/>
        </w:numPr>
      </w:pPr>
      <w:r>
        <w:t>Logical Clocks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vector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 xml:space="preserve">normal </w:t>
      </w:r>
      <w:proofErr w:type="spellStart"/>
      <w:r>
        <w:t>Lamport</w:t>
      </w:r>
      <w:proofErr w:type="spellEnd"/>
      <w:r>
        <w:t xml:space="preserve"> clocks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example of applications</w:t>
      </w:r>
    </w:p>
    <w:p w:rsidR="009A600A" w:rsidRDefault="009A600A" w:rsidP="009A600A">
      <w:pPr>
        <w:pStyle w:val="ListParagraph"/>
        <w:numPr>
          <w:ilvl w:val="0"/>
          <w:numId w:val="1"/>
        </w:numPr>
      </w:pPr>
      <w:r>
        <w:t>Global State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Terminology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cuts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consistent cuts binary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Diagram!!!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Snapshot algorithm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limitations</w:t>
      </w:r>
    </w:p>
    <w:p w:rsidR="009A600A" w:rsidRDefault="009A600A" w:rsidP="009A600A">
      <w:pPr>
        <w:pStyle w:val="ListParagraph"/>
        <w:numPr>
          <w:ilvl w:val="0"/>
          <w:numId w:val="1"/>
        </w:numPr>
      </w:pPr>
      <w:r>
        <w:t>Concurrency Control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serial equivalence &amp; how achieve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2-phase locking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strict 2 phase locking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strict execution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how applies to Optimistic Concurrency Control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Deadlocks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philosophy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how to resolve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Etc…</w:t>
      </w:r>
    </w:p>
    <w:p w:rsidR="009A600A" w:rsidRDefault="009A600A" w:rsidP="009A600A">
      <w:pPr>
        <w:pStyle w:val="ListParagraph"/>
        <w:numPr>
          <w:ilvl w:val="0"/>
          <w:numId w:val="1"/>
        </w:numPr>
      </w:pPr>
      <w:r>
        <w:t>Coordination and agreement &amp; questions (8 questions)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Mutual Exclusion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Central Server Algorithm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in context of Mutual Exclusion conditions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overall picture of Election Algorithm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What process are we really choosing?</w:t>
      </w:r>
    </w:p>
    <w:p w:rsidR="009A600A" w:rsidRDefault="009A600A" w:rsidP="009A600A">
      <w:pPr>
        <w:pStyle w:val="ListParagraph"/>
        <w:numPr>
          <w:ilvl w:val="3"/>
          <w:numId w:val="1"/>
        </w:numPr>
      </w:pPr>
      <w:r>
        <w:t>Bully Algorithm – form quizzes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Consensus Question  - form quizzes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in context of the internet</w:t>
      </w:r>
    </w:p>
    <w:p w:rsidR="009A600A" w:rsidRDefault="009A600A" w:rsidP="009A600A">
      <w:pPr>
        <w:pStyle w:val="ListParagraph"/>
        <w:numPr>
          <w:ilvl w:val="0"/>
          <w:numId w:val="1"/>
        </w:numPr>
      </w:pPr>
      <w:r>
        <w:t>Multicast Communication (three questions)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ordering principles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comparing</w:t>
      </w:r>
    </w:p>
    <w:p w:rsidR="009A600A" w:rsidRDefault="009A600A" w:rsidP="009A600A">
      <w:pPr>
        <w:pStyle w:val="ListParagraph"/>
        <w:numPr>
          <w:ilvl w:val="2"/>
          <w:numId w:val="1"/>
        </w:numPr>
      </w:pPr>
      <w:r>
        <w:t>understanding</w:t>
      </w:r>
    </w:p>
    <w:p w:rsidR="009A600A" w:rsidRDefault="009A600A" w:rsidP="009A600A">
      <w:pPr>
        <w:pStyle w:val="ListParagraph"/>
        <w:numPr>
          <w:ilvl w:val="3"/>
          <w:numId w:val="1"/>
        </w:numPr>
      </w:pPr>
      <w:r>
        <w:t>using the example from the bulletin board</w:t>
      </w:r>
    </w:p>
    <w:p w:rsidR="009A600A" w:rsidRDefault="009A600A" w:rsidP="009A600A">
      <w:pPr>
        <w:pStyle w:val="ListParagraph"/>
        <w:numPr>
          <w:ilvl w:val="0"/>
          <w:numId w:val="1"/>
        </w:numPr>
      </w:pPr>
      <w:r>
        <w:t>Grad Project Questions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//slide presentations should be online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one question for each topic area</w:t>
      </w:r>
    </w:p>
    <w:p w:rsidR="009A600A" w:rsidRDefault="009A600A" w:rsidP="009A600A">
      <w:pPr>
        <w:pStyle w:val="ListParagraph"/>
        <w:numPr>
          <w:ilvl w:val="1"/>
          <w:numId w:val="1"/>
        </w:numPr>
      </w:pPr>
      <w:r>
        <w:t>two questions for grad students</w:t>
      </w:r>
    </w:p>
    <w:sectPr w:rsidR="009A600A" w:rsidSect="009A600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9D510F"/>
    <w:multiLevelType w:val="hybridMultilevel"/>
    <w:tmpl w:val="063C9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A600A"/>
    <w:rsid w:val="00285E79"/>
    <w:rsid w:val="008D4318"/>
    <w:rsid w:val="009A60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60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Talbert</dc:creator>
  <cp:lastModifiedBy>Talbert</cp:lastModifiedBy>
  <cp:revision>1</cp:revision>
  <dcterms:created xsi:type="dcterms:W3CDTF">2009-12-04T21:02:00Z</dcterms:created>
  <dcterms:modified xsi:type="dcterms:W3CDTF">2009-12-04T21:14:00Z</dcterms:modified>
</cp:coreProperties>
</file>