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Truth: Writer Template</w:t>
      </w:r>
    </w:p>
    <w:p>
      <w:pPr>
        <w:pStyle w:val="WriterNote"/>
      </w:pPr>
      <w:r>
        <w:rPr>
          <w:b/>
        </w:rPr>
        <w:t xml:space="preserve">How to use this template. </w:t>
      </w:r>
      <w:r>
        <w:t>The yellow notes are for you and are never published.</w:t>
      </w:r>
    </w:p>
    <w:p>
      <w:pPr>
        <w:pStyle w:val="WriterNote"/>
      </w:pPr>
      <w:r>
        <w:t>1. Save a copy of this file first (File &gt; Save a Copy). Name it the book and chapter, such as John 3.docx, or the article title, such as Why Study the Bible.docx.</w:t>
      </w:r>
    </w:p>
    <w:p>
      <w:pPr>
        <w:pStyle w:val="WriterNote"/>
      </w:pPr>
      <w:r>
        <w:t>2. Fill in the right-hand column of the table below. Click each box and choose from the list, pick a date, or type.</w:t>
      </w:r>
    </w:p>
    <w:p>
      <w:pPr>
        <w:pStyle w:val="WriterNote"/>
      </w:pPr>
      <w:r>
        <w:t>3. Write your text under the line that says START WRITING BELOW. Replace each line that begins with SAMPLE, or delete it. Choose a style from the Styles gallery on the Home tab: Heading 2 for a main subheading, Heading 3 for a verse group such as Verses 1-4, Scripture for a quoted scripture followed by Scripture Reference for its verse, Overview for the chapter summary box, Closing Note for a closing line. Everything else is normal text.</w:t>
      </w:r>
    </w:p>
    <w:p>
      <w:pPr>
        <w:pStyle w:val="WriterNote"/>
      </w:pPr>
      <w:r>
        <w:t>4. Save the file and upload it to the Truth website's submissions folder. The page appears on the site in about five minutes. To change a page later, edit your file and upload it again with the same file name.</w:t>
      </w:r>
    </w:p>
    <w:p>
      <w:pPr>
        <w:pStyle w:val="WriterNote"/>
      </w:pPr>
      <w:r>
        <w:t>To keep a page unpublished while you work, set Status to Keep as draft.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Where will this be published?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Choose one. This decides where the page goes on the site.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Where will this be published?"/>
                <w:tag w:val="where"/>
                <w:dropDownList>
                  <w:listItem w:displayText="Know the Truth (article)" w:value="Know the Truth (article)"/>
                  <w:listItem w:displayText="Seek Jehovah (article)" w:value="Seek Jehovah (article)"/>
                  <w:listItem w:displayText="The Prophetic Word (Bible chapter)" w:value="The Prophetic Word (Bible chapter)"/>
                </w:dropDownList>
              </w:sdtPr>
              <w:sdtContent>
                <w:r>
                  <w:t>The Prophetic Word (Bible chapter)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Bible book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only. Leave empty for articles.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Bible book"/>
                <w:tag w:val="book"/>
                <w:dropDownList>
                  <w:listItem w:displayText="Genesis" w:value="Genesis"/>
                  <w:listItem w:displayText="Exodus" w:value="Exodus"/>
                  <w:listItem w:displayText="Leviticus" w:value="Leviticus"/>
                  <w:listItem w:displayText="Numbers" w:value="Numbers"/>
                  <w:listItem w:displayText="Deuteronomy" w:value="Deuteronomy"/>
                  <w:listItem w:displayText="Joshua" w:value="Joshua"/>
                  <w:listItem w:displayText="Judges" w:value="Judges"/>
                  <w:listItem w:displayText="Ruth" w:value="Ruth"/>
                  <w:listItem w:displayText="1 Samuel" w:value="1 Samuel"/>
                  <w:listItem w:displayText="2 Samuel" w:value="2 Samuel"/>
                  <w:listItem w:displayText="1 Kings" w:value="1 Kings"/>
                  <w:listItem w:displayText="2 Kings" w:value="2 Kings"/>
                  <w:listItem w:displayText="1 Chronicles" w:value="1 Chronicles"/>
                  <w:listItem w:displayText="2 Chronicles" w:value="2 Chronicles"/>
                  <w:listItem w:displayText="Ezra" w:value="Ezra"/>
                  <w:listItem w:displayText="Nehemiah" w:value="Nehemiah"/>
                  <w:listItem w:displayText="Esther" w:value="Esther"/>
                  <w:listItem w:displayText="Job" w:value="Job"/>
                  <w:listItem w:displayText="Psalms" w:value="Psalms"/>
                  <w:listItem w:displayText="Proverbs" w:value="Proverbs"/>
                  <w:listItem w:displayText="Ecclesiastes" w:value="Ecclesiastes"/>
                  <w:listItem w:displayText="Song of Solomon" w:value="Song of Solomon"/>
                  <w:listItem w:displayText="Isaiah" w:value="Isaiah"/>
                  <w:listItem w:displayText="Jeremiah" w:value="Jeremiah"/>
                  <w:listItem w:displayText="Lamentations" w:value="Lamentations"/>
                  <w:listItem w:displayText="Ezekiel" w:value="Ezekiel"/>
                  <w:listItem w:displayText="Daniel" w:value="Daniel"/>
                  <w:listItem w:displayText="Hosea" w:value="Hosea"/>
                  <w:listItem w:displayText="Joel" w:value="Joel"/>
                  <w:listItem w:displayText="Amos" w:value="Amos"/>
                  <w:listItem w:displayText="Obadiah" w:value="Obadiah"/>
                  <w:listItem w:displayText="Jonah" w:value="Jonah"/>
                  <w:listItem w:displayText="Micah" w:value="Micah"/>
                  <w:listItem w:displayText="Nahum" w:value="Nahum"/>
                  <w:listItem w:displayText="Habakkuk" w:value="Habakkuk"/>
                  <w:listItem w:displayText="Zephaniah" w:value="Zephaniah"/>
                  <w:listItem w:displayText="Haggai" w:value="Haggai"/>
                  <w:listItem w:displayText="Zechariah" w:value="Zechariah"/>
                  <w:listItem w:displayText="Malachi" w:value="Malachi"/>
                  <w:listItem w:displayText="Matthew" w:value="Matthew"/>
                  <w:listItem w:displayText="Mark" w:value="Mark"/>
                  <w:listItem w:displayText="Luke" w:value="Luke"/>
                  <w:listItem w:displayText="John" w:value="John"/>
                  <w:listItem w:displayText="Acts" w:value="Acts"/>
                  <w:listItem w:displayText="Romans" w:value="Romans"/>
                  <w:listItem w:displayText="1 Corinthians" w:value="1 Corinthians"/>
                  <w:listItem w:displayText="2 Corinthians" w:value="2 Corinthians"/>
                  <w:listItem w:displayText="Galatians" w:value="Galatians"/>
                  <w:listItem w:displayText="Ephesians" w:value="Ephesians"/>
                  <w:listItem w:displayText="Philippians" w:value="Philippians"/>
                  <w:listItem w:displayText="Colossians" w:value="Colossians"/>
                  <w:listItem w:displayText="1 Thessalonians" w:value="1 Thessalonians"/>
                  <w:listItem w:displayText="2 Thessalonians" w:value="2 Thessalonians"/>
                  <w:listItem w:displayText="1 Timothy" w:value="1 Timothy"/>
                  <w:listItem w:displayText="2 Timothy" w:value="2 Timothy"/>
                  <w:listItem w:displayText="Titus" w:value="Titus"/>
                  <w:listItem w:displayText="Philemon" w:value="Philemon"/>
                  <w:listItem w:displayText="Hebrews" w:value="Hebrews"/>
                  <w:listItem w:displayText="James" w:value="James"/>
                  <w:listItem w:displayText="1 Peter" w:value="1 Peter"/>
                  <w:listItem w:displayText="2 Peter" w:value="2 Peter"/>
                  <w:listItem w:displayText="1 John" w:value="1 John"/>
                  <w:listItem w:displayText="2 John" w:value="2 John"/>
                  <w:listItem w:displayText="3 John" w:value="3 John"/>
                  <w:listItem w:displayText="Jude" w:value="Jude"/>
                  <w:listItem w:displayText="Revelation" w:value="Revelation"/>
                </w:dropDownList>
              </w:sdtPr>
              <w:sdtContent>
                <w:r>
                  <w:t>Daniel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Chapter number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Bible chapters only, such as 3. The title is made for you.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Chapter number"/>
                <w:tag w:val="chapter"/>
                <w:text/>
              </w:sdtPr>
              <w:sdtContent>
                <w:r>
                  <w:t>7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Title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Leave empty for Bible chapters.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Title"/>
                <w:tag w:val="title"/>
                <w:showingPlcHdr/>
                <w:text/>
              </w:sdtPr>
              <w:sdtContent>
                <w:r>
                  <w:rPr>
                    <w:color w:val="7A7A72"/>
                  </w:rPr>
                  <w:t>Type the article title (articles only)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first posted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day this page first goes live.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first posted"/>
                <w:tag w:val="posted"/>
                <w:date w:fullDate="2026-10-25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October 25, 2026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Date last updated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The same day for a new page. Change it when you edit the page later.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Date last updated"/>
                <w:tag w:val="updated"/>
                <w:date w:fullDate="2026-10-25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October 25, 2026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Summary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Articles only. One or two sentences that appear in the list.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ummary"/>
                <w:tag w:val="summary"/>
                <w:showingPlcHdr/>
                <w:text/>
              </w:sdtPr>
              <w:sdtContent>
                <w:r>
                  <w:rPr>
                    <w:color w:val="7A7A72"/>
                  </w:rPr>
                  <w:t>Type one sentence (articles)</w:t>
                </w:r>
              </w:sdtContent>
            </w:sdt>
          </w:p>
        </w:tc>
      </w:tr>
      <w:tr>
        <w:tc>
          <w:tcPr>
            <w:tcW w:type="dxa" w:w="3600"/>
            <w:shd w:val="clear" w:color="auto" w:fill="EDEDE8"/>
          </w:tcPr>
          <w:p>
            <w:pPr>
              <w:spacing w:after="0"/>
            </w:pPr>
            <w:r>
              <w:rPr>
                <w:b/>
                <w:sz w:val="23"/>
              </w:rPr>
              <w:t>Status</w:t>
            </w:r>
          </w:p>
          <w:p>
            <w:pPr>
              <w:spacing w:after="40"/>
            </w:pPr>
            <w:r>
              <w:rPr>
                <w:color w:val="6B6B63"/>
                <w:sz w:val="18"/>
              </w:rPr>
              <w:t>Ready to publish puts it on the site. Keep as draft holds it back.</w:t>
            </w:r>
          </w:p>
        </w:tc>
        <w:tc>
          <w:tcPr>
            <w:tcW w:type="dxa" w:w="5760"/>
          </w:tcPr>
          <w:p>
            <w:pPr>
              <w:spacing w:after="0"/>
            </w:pPr>
            <w:sdt>
              <w:sdtPr>
                <w:alias w:val="Status"/>
                <w:tag w:val="status"/>
                <w:dropDownList>
                  <w:listItem w:displayText="Ready to publish" w:value="Ready to publish"/>
                  <w:listItem w:displayText="Keep as draft" w:value="Keep as draft"/>
                </w:dropDownList>
              </w:sdtPr>
              <w:sdtContent>
                <w:r>
                  <w:t>Ready to publish</w:t>
                </w:r>
              </w:sdtContent>
            </w:sdt>
          </w:p>
        </w:tc>
      </w:tr>
    </w:tbl>
    <w:p/>
    <w:p>
      <w:pPr>
        <w:pStyle w:val="WriterNote"/>
      </w:pPr>
      <w:r>
        <w:rPr>
          <w:b/>
        </w:rPr>
        <w:t>START WRITING BELOW THIS LINE</w:t>
      </w:r>
    </w:p>
    <w:p>
      <w:pPr>
        <w:pStyle w:val="Overview"/>
      </w:pPr>
      <w:r>
        <w:t>Daniel sees four beasts rise from the sea, then a scene in heaven where one “like the son of man” receives a kingdom that will never be destroyed.</w:t>
      </w:r>
    </w:p>
    <w:p>
      <w:pPr>
        <w:pStyle w:val="Heading2"/>
      </w:pPr>
      <w:r>
        <w:t>The vision of the four beasts</w:t>
      </w:r>
    </w:p>
    <w:p>
      <w:pPr>
        <w:pStyle w:val="Heading3"/>
      </w:pPr>
      <w:r>
        <w:t>Verses 1-8</w:t>
      </w:r>
    </w:p>
    <w:p>
      <w:pPr/>
      <w:r>
        <w:t>Daniel records a dream he had in the first year of Belshazzar. The beasts represent powers that rise and fall, and the chapter moves quickly from the sea to the throne room.</w:t>
      </w:r>
    </w:p>
    <w:p>
      <w:pPr>
        <w:pStyle w:val="Heading2"/>
      </w:pPr>
      <w:r>
        <w:t>The kingdom given to the Son of man</w:t>
      </w:r>
    </w:p>
    <w:p>
      <w:pPr>
        <w:pStyle w:val="Heading3"/>
      </w:pPr>
      <w:r>
        <w:t>Verses 13-14</w:t>
      </w:r>
    </w:p>
    <w:p>
      <w:pPr/>
      <w:r>
        <w:rPr>
          <w:i w:val="0"/>
        </w:rPr>
        <w:t>Read Daniel 7:14 in your own Bible.</w:t>
      </w:r>
    </w:p>
    <w:p>
      <w:pPr/>
      <w:r>
        <w:t xml:space="preserve">The contrast is the point of the chapter. The earthly powers are temporary, but this kingdom is </w:t>
      </w:r>
      <w:r>
        <w:rPr>
          <w:b/>
        </w:rPr>
        <w:t>given by God</w:t>
      </w:r>
      <w:r>
        <w:rPr>
          <w:i/>
        </w:rPr>
        <w:t xml:space="preserve"> and it does not pass away.</w:t>
      </w:r>
    </w:p>
    <w:p>
      <w:pPr>
        <w:pStyle w:val="ClosingNote"/>
      </w:pPr>
      <w:r>
        <w:t>Take a moment to read Daniel 7:13-14 aloud before moving on to chapter 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1C18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1C1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B1C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riterNote">
    <w:name w:val="Writer Note"/>
    <w:basedOn w:val="Normal"/>
    <w:qFormat/>
    <w:pPr>
      <w:shd w:val="clear" w:color="auto" w:fill="FFF4CC"/>
      <w:spacing w:after="80"/>
      <w:ind w:left="144" w:right="144"/>
    </w:pPr>
    <w:rPr>
      <w:i/>
      <w:color w:val="5A4A10"/>
      <w:sz w:val="22"/>
    </w:rPr>
  </w:style>
  <w:style w:type="paragraph" w:customStyle="1" w:styleId="Overview">
    <w:name w:val="Overview"/>
    <w:basedOn w:val="Normal"/>
    <w:qFormat/>
    <w:pPr>
      <w:shd w:val="clear" w:color="auto" w:fill="EAF0F6"/>
      <w:pBdr>
        <w:left w:val="single" w:sz="18" w:space="8" w:color="4A7BA6"/>
      </w:pBdr>
      <w:ind w:left="288"/>
    </w:pPr>
    <w:rPr>
      <w:sz w:val="24"/>
    </w:rPr>
  </w:style>
  <w:style w:type="paragraph" w:customStyle="1" w:styleId="Scripture">
    <w:name w:val="Scripture"/>
    <w:basedOn w:val="Normal"/>
    <w:qFormat/>
    <w:pPr>
      <w:pBdr>
        <w:left w:val="single" w:sz="18" w:space="8" w:color="B55A42"/>
      </w:pBdr>
      <w:spacing w:after="40"/>
      <w:ind w:left="432"/>
    </w:pPr>
    <w:rPr>
      <w:i/>
      <w:sz w:val="26"/>
    </w:rPr>
  </w:style>
  <w:style w:type="paragraph" w:customStyle="1" w:styleId="ScriptureReference">
    <w:name w:val="Scripture Reference"/>
    <w:basedOn w:val="Normal"/>
    <w:qFormat/>
    <w:pPr>
      <w:pBdr>
        <w:left w:val="single" w:sz="18" w:space="8" w:color="B55A42"/>
      </w:pBdr>
      <w:spacing w:after="200"/>
      <w:ind w:left="432"/>
    </w:pPr>
    <w:rPr>
      <w:b/>
      <w:color w:val="B55A42"/>
      <w:sz w:val="21"/>
    </w:rPr>
  </w:style>
  <w:style w:type="paragraph" w:customStyle="1" w:styleId="ClosingNote">
    <w:name w:val="Closing Note"/>
    <w:basedOn w:val="Normal"/>
    <w:qFormat/>
    <w:pPr>
      <w:shd w:val="clear" w:color="auto" w:fill="F3EDE3"/>
      <w:pBdr>
        <w:left w:val="single" w:sz="24" w:space="8" w:color="B55A42"/>
      </w:pBdr>
      <w:ind w:left="288"/>
    </w:pPr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