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each discrete simulation step. During this process, populations adapt to their local environments. In our extended model, we allow the presence of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These patches each support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At the first locus, a binary allele 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confer fitness benefit</w:t>
      </w:r>
      <w:r>
        <w:t xml:space="preserve"> </w:t>
      </w:r>
      <m:oMath>
        <m:r>
          <m:rPr>
            <m:sty m:val="p"/>
          </m:rPr>
          <m:t>δ</m:t>
        </m:r>
      </m:oMath>
      <w:r>
        <w:t xml:space="preserve">. When</w:t>
      </w:r>
      <w:r>
        <w:t xml:space="preserve"> </w:t>
      </w:r>
      <m:oMath>
        <m:r>
          <m:rPr>
            <m:sty m:val="p"/>
          </m:rPr>
          <m:t>δ</m:t>
        </m:r>
        <m:r>
          <m:rPr>
            <m:sty m:val="p"/>
          </m:rPr>
          <m:t>≥</m:t>
        </m:r>
        <m:r>
          <m:rPr>
            <m:sty m:val="p"/>
          </m:rPr>
          <m:t>c</m:t>
        </m:r>
      </m:oMath>
      <w:r>
        <w:t xml:space="preserve">, an adapted cooperator recoups the cost of cooperation.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(and the first stress locus is affected by the last). The slope of this increase is</w:t>
      </w:r>
      <w:r>
        <w:t xml:space="preserve"> </w:t>
      </w:r>
      <m:oMath>
        <m:r>
          <m:rPr>
            <m:sty m:val="p"/>
          </m:rPr>
          <m:t>ϵ</m:t>
        </m:r>
      </m:oMath>
      <w:r>
        <w:t xml:space="preserve">, which gauges the intensity of niche construction. As a consequence of this form of frequency dependence, genotypes with sequentially 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while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\qquad (2)$$</w:t>
      </w:r>
    </w:p>
    <w:p>
      <w:r>
        <w:t xml:space="preserve">Cooperators produce a public good that is equally accessible to all members of the population. This public good increases the carrying capacity at that patch, allowing the population to reach greater densities.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competition occurs. An individual’s success is proportional to its fitness. The composition of population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P</m:t>
                  </m:r>
                </m:sub>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w:t>
      </w:r>
    </w:p>
    <w:p>
      <w:r>
        <w:t xml:space="preserve">For simplicity, we apply mutations after population growth. Mutations occur independently at each locus and cause the allelic state to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occur at each stress locus at rate</w:t>
      </w:r>
      <w:r>
        <w:t xml:space="preserve"> </w:t>
      </w:r>
      <m:oMath>
        <m:sSub>
          <m:e>
            <m:r>
              <m:rPr>
                <m:sty m:val="p"/>
              </m:rPr>
              <m:t>μ</m:t>
            </m:r>
          </m:e>
          <m:sub>
            <m:r>
              <m:rPr>
                <m:sty m:val="p"/>
              </m:rPr>
              <m:t>s</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stress loci,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the onset of an environmental stress.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which subjects the population to a bottleneck. Survivors are chosen by binomial sampling.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Because individuals have not yet adapted to this new stress, the allelic state of each individual’s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Survivors are chosen by binomial sampling, where each individual survives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r>
        <w:t xml:space="preserve"># Results</w:t>
      </w:r>
    </w:p>
    <w:p>
      <w:r>
        <w:t xml:space="preserve">results…</w:t>
      </w:r>
    </w:p>
    <w:p>
      <w:pPr>
        <w:pStyle w:val="Heading1"/>
      </w:pPr>
      <w:bookmarkStart w:id="25" w:name="discussion"/>
      <w:bookmarkEnd w:id="25"/>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1"/>
          <w:ilvl w:val="0"/>
        </w:numPr>
      </w:pPr>
      <w:r>
        <w:t xml:space="preserve">future primacy/recency</w:t>
      </w:r>
    </w:p>
    <w:p>
      <w:pPr>
        <w:pStyle w:val="Compact"/>
        <w:numPr>
          <w:numId w:val="1003"/>
          <w:ilvl w:val="1"/>
        </w:numPr>
      </w:pPr>
      <w:r>
        <w:t xml:space="preserve">Laland et al. (1996)</w:t>
      </w:r>
    </w:p>
    <w:p>
      <w:pPr>
        <w:pStyle w:val="Compact"/>
        <w:numPr>
          <w:numId w:val="1003"/>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w:t>
      </w:r>
    </w:p>
    <w:p>
      <w:r>
        <w:t xml:space="preserve">Niche construction and selective feedbacks</w:t>
      </w:r>
    </w:p>
    <w:p>
      <w:r>
        <w:t xml:space="preserve">Niche construction and other social interactions # Acknowledgments</w:t>
      </w:r>
    </w:p>
    <w:p>
      <w:pPr>
        <w:pStyle w:val="Compact"/>
        <w:numPr>
          <w:numId w:val="1005"/>
          <w:ilvl w:val="0"/>
        </w:numPr>
      </w:pPr>
      <w:r>
        <w:t xml:space="preserve">PRFB</w:t>
      </w:r>
    </w:p>
    <w:p>
      <w:pPr>
        <w:pStyle w:val="Compact"/>
        <w:numPr>
          <w:numId w:val="1005"/>
          <w:ilvl w:val="0"/>
        </w:numPr>
      </w:pPr>
      <w:r>
        <w:t xml:space="preserve">BEACON</w:t>
      </w:r>
    </w:p>
    <w:p>
      <w:pPr>
        <w:pStyle w:val="Compact"/>
        <w:numPr>
          <w:numId w:val="1005"/>
          <w:ilvl w:val="0"/>
        </w:numPr>
      </w:pPr>
      <w:r>
        <w:t xml:space="preserve">Google</w:t>
      </w:r>
    </w:p>
    <w:p>
      <w:pPr>
        <w:pStyle w:val="Compact"/>
        <w:numPr>
          <w:numId w:val="1005"/>
          <w:ilvl w:val="0"/>
        </w:numPr>
      </w:pPr>
      <w:r>
        <w:t xml:space="preserve">Organizers?</w:t>
      </w:r>
      <w:r>
        <w:t xml:space="preserve"> </w:t>
      </w:r>
    </w:p>
    <w:p>
      <w:pPr>
        <w:pStyle w:val="Heading1"/>
      </w:pPr>
      <w:bookmarkStart w:id="26" w:name="figures"/>
      <w:bookmarkEnd w:id="26"/>
      <w:r>
        <w:t xml:space="preserve">Figures</w:t>
      </w:r>
    </w:p>
    <w:p/>
    <w:p>
      <w:pPr>
        <w:pStyle w:val="Heading1"/>
      </w:pPr>
      <w:bookmarkStart w:id="27" w:name="tables"/>
      <w:bookmarkEnd w:id="27"/>
      <w:r>
        <w:t xml:space="preserve">Tables</w:t>
      </w:r>
    </w:p>
    <w:p>
      <w:pPr>
        <w:pStyle w:val="TableCaption"/>
      </w:pPr>
      <w:r>
        <w:t xml:space="preserve">Model parameters and their value. {#zuzz}</w:t>
      </w:r>
    </w:p>
    <w:tbl>
      <w:tblPr>
        <w:tblStyle w:val="TableNormal"/>
        <w:tblW w:type="pct" w:w="0.0"/>
        <w:tblCaption w:val="Model parameters and their value. {#zuzz}"/>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left"/>
            </w:pPr>
            <w:r>
              <w:t xml:space="preserve">5</w:t>
            </w:r>
          </w:p>
        </w:tc>
      </w:tr>
      <w:tr>
        <w:tc>
          <w:p>
            <w:pPr>
              <w:pStyle w:val="Compact"/>
              <w:jc w:val="left"/>
            </w:pPr>
            <m:oMath>
              <m:r>
                <m:rPr>
                  <m:sty m:val="p"/>
                </m:rPr>
                <m:t>c</m:t>
              </m:r>
            </m:oMath>
          </w:p>
        </w:tc>
        <w:tc>
          <w:p>
            <w:pPr>
              <w:pStyle w:val="Compact"/>
              <w:jc w:val="left"/>
            </w:pPr>
            <w:r>
              <w:t xml:space="preserve">Production Cost</w:t>
            </w:r>
          </w:p>
        </w:tc>
        <w:tc>
          <w:p>
            <w:pPr>
              <w:pStyle w:val="Compact"/>
              <w:jc w:val="left"/>
            </w:pPr>
            <w:r>
              <w:t xml:space="preserve">0.1</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lef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lef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left"/>
            </w:pPr>
            <w:r>
              <w:t xml:space="preserve">TODO</w:t>
            </w:r>
          </w:p>
        </w:tc>
      </w:tr>
      <w:tr>
        <w:tc>
          <w:p>
            <w:pPr>
              <w:pStyle w:val="Compact"/>
              <w:jc w:val="left"/>
            </w:pPr>
            <m:oMath>
              <m:r>
                <m:rPr>
                  <m:sty m:val="p"/>
                </m:rPr>
                <m:t>z</m:t>
              </m:r>
            </m:oMath>
          </w:p>
        </w:tc>
        <w:tc>
          <w:p>
            <w:pPr>
              <w:pStyle w:val="Compact"/>
              <w:jc w:val="left"/>
            </w:pPr>
            <w:r>
              <w:t xml:space="preserve">Baseline fitness</w:t>
            </w:r>
          </w:p>
        </w:tc>
        <w:tc>
          <w:p>
            <w:pPr>
              <w:pStyle w:val="Compact"/>
              <w:jc w:val="lef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lef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lef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lef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lef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lef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left"/>
            </w:pPr>
            <w:r>
              <w:t xml:space="preserve">TODO</w:t>
            </w:r>
          </w:p>
        </w:tc>
      </w:tr>
      <w:tr>
        <w:tc>
          <w:p>
            <w:pPr>
              <w:pStyle w:val="Compact"/>
              <w:jc w:val="left"/>
            </w:pPr>
            <m:oMath>
              <m:r>
                <m:rPr>
                  <m:sty m:val="p"/>
                </m:rPr>
                <m:t>d</m:t>
              </m:r>
            </m:oMath>
          </w:p>
        </w:tc>
        <w:tc>
          <w:p>
            <w:pPr>
              <w:pStyle w:val="Compact"/>
              <w:jc w:val="left"/>
            </w:pPr>
            <w:r>
              <w:t xml:space="preserve">Population Dilution Factor</w:t>
            </w:r>
          </w:p>
        </w:tc>
        <w:tc>
          <w:p>
            <w:pPr>
              <w:pStyle w:val="Compact"/>
              <w:jc w:val="left"/>
            </w:pPr>
            <w:r>
              <w:t xml:space="preserve">0.1</w:t>
            </w:r>
          </w:p>
        </w:tc>
      </w:tr>
    </w:tbl>
    <w:p/>
    <w:p>
      <w:pPr>
        <w:pStyle w:val="Heading1"/>
      </w:pPr>
      <w:bookmarkStart w:id="28" w:name="references"/>
      <w:bookmarkEnd w:id="28"/>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29">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64a6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03ad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