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B5C2" w14:textId="77777777" w:rsidR="00E040A6" w:rsidRDefault="00E040A6" w:rsidP="00E040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/>
          <w:bCs/>
          <w:w w:val="103"/>
          <w:sz w:val="40"/>
          <w:szCs w:val="40"/>
        </w:rPr>
      </w:pPr>
      <w:r w:rsidRPr="00E040A6">
        <w:rPr>
          <w:rFonts w:ascii="Book Antiqua" w:hAnsi="Book Antiqua" w:cs="Book Antiqua"/>
          <w:b/>
          <w:bCs/>
          <w:w w:val="103"/>
          <w:sz w:val="40"/>
          <w:szCs w:val="40"/>
        </w:rPr>
        <w:t>Brian</w:t>
      </w:r>
      <w:r w:rsidR="00EA1C4C">
        <w:rPr>
          <w:rFonts w:ascii="Book Antiqua" w:hAnsi="Book Antiqua" w:cs="Book Antiqua"/>
          <w:b/>
          <w:bCs/>
          <w:w w:val="103"/>
          <w:sz w:val="40"/>
          <w:szCs w:val="40"/>
        </w:rPr>
        <w:t xml:space="preserve"> Edward</w:t>
      </w:r>
      <w:r w:rsidRPr="00E040A6">
        <w:rPr>
          <w:rFonts w:ascii="Book Antiqua" w:hAnsi="Book Antiqua" w:cs="Book Antiqua"/>
          <w:b/>
          <w:bCs/>
          <w:w w:val="103"/>
          <w:sz w:val="40"/>
          <w:szCs w:val="40"/>
        </w:rPr>
        <w:t xml:space="preserve"> Duggan</w:t>
      </w:r>
    </w:p>
    <w:p w14:paraId="63C192DD" w14:textId="6F3D08F3" w:rsidR="00E040A6" w:rsidRPr="00E040A6" w:rsidRDefault="00B65F7F" w:rsidP="00E040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Cs/>
          <w:w w:val="103"/>
          <w:sz w:val="18"/>
          <w:szCs w:val="18"/>
        </w:rPr>
      </w:pPr>
      <w:r>
        <w:rPr>
          <w:rFonts w:ascii="Book Antiqua" w:hAnsi="Book Antiqua" w:cs="Book Antiqua"/>
          <w:bCs/>
          <w:w w:val="103"/>
          <w:sz w:val="18"/>
          <w:szCs w:val="18"/>
        </w:rPr>
        <w:t>28 Lefferts Place, Apt. 3, Brooklyn, NY 1123</w:t>
      </w:r>
      <w:r w:rsidR="00FD38B3">
        <w:rPr>
          <w:rFonts w:ascii="Book Antiqua" w:hAnsi="Book Antiqua" w:cs="Book Antiqua"/>
          <w:bCs/>
          <w:w w:val="103"/>
          <w:sz w:val="18"/>
          <w:szCs w:val="18"/>
        </w:rPr>
        <w:t>8</w:t>
      </w:r>
    </w:p>
    <w:p w14:paraId="7B316B10" w14:textId="61D5FD17" w:rsidR="00413C86" w:rsidRPr="005C00F4" w:rsidRDefault="00E040A6" w:rsidP="005C00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Book Antiqua"/>
          <w:bCs/>
          <w:w w:val="103"/>
          <w:sz w:val="18"/>
          <w:szCs w:val="18"/>
        </w:rPr>
      </w:pPr>
      <w:r w:rsidRPr="00E040A6">
        <w:rPr>
          <w:rFonts w:ascii="Book Antiqua" w:hAnsi="Book Antiqua" w:cs="Book Antiqua"/>
          <w:bCs/>
          <w:w w:val="103"/>
          <w:sz w:val="18"/>
          <w:szCs w:val="18"/>
        </w:rPr>
        <w:t>(401)</w:t>
      </w:r>
      <w:r w:rsidR="00485BE8">
        <w:rPr>
          <w:rFonts w:ascii="Book Antiqua" w:hAnsi="Book Antiqua" w:cs="Book Antiqua"/>
          <w:bCs/>
          <w:w w:val="103"/>
          <w:sz w:val="18"/>
          <w:szCs w:val="18"/>
        </w:rPr>
        <w:t xml:space="preserve"> 862-7646 • b</w:t>
      </w:r>
      <w:r w:rsidR="002169D2">
        <w:rPr>
          <w:rFonts w:ascii="Book Antiqua" w:hAnsi="Book Antiqua" w:cs="Book Antiqua"/>
          <w:bCs/>
          <w:w w:val="103"/>
          <w:sz w:val="18"/>
          <w:szCs w:val="18"/>
        </w:rPr>
        <w:t>rian.e.duggan</w:t>
      </w:r>
      <w:r w:rsidR="00485BE8">
        <w:rPr>
          <w:rFonts w:ascii="Book Antiqua" w:hAnsi="Book Antiqua" w:cs="Book Antiqua"/>
          <w:bCs/>
          <w:w w:val="103"/>
          <w:sz w:val="18"/>
          <w:szCs w:val="18"/>
        </w:rPr>
        <w:t>@icloud</w:t>
      </w:r>
      <w:r>
        <w:rPr>
          <w:rFonts w:ascii="Book Antiqua" w:hAnsi="Book Antiqua" w:cs="Book Antiqua"/>
          <w:bCs/>
          <w:w w:val="103"/>
          <w:sz w:val="18"/>
          <w:szCs w:val="18"/>
        </w:rPr>
        <w:t>.com</w:t>
      </w:r>
    </w:p>
    <w:p w14:paraId="144D3887" w14:textId="77777777" w:rsidR="00413C86" w:rsidRDefault="00413C86" w:rsidP="00E040A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</w:p>
    <w:p w14:paraId="291F76D7" w14:textId="77777777" w:rsidR="00CB057A" w:rsidRPr="005C00F4" w:rsidRDefault="00CB057A" w:rsidP="00CB057A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pacing w:val="2"/>
          <w:sz w:val="19"/>
          <w:szCs w:val="19"/>
        </w:rPr>
        <w:t>T</w:t>
      </w:r>
      <w:r w:rsidRPr="00CB057A">
        <w:rPr>
          <w:rFonts w:ascii="Book Antiqua" w:hAnsi="Book Antiqua" w:cs="Book Antiqua"/>
          <w:b/>
          <w:bCs/>
          <w:spacing w:val="2"/>
          <w:sz w:val="19"/>
          <w:szCs w:val="19"/>
        </w:rPr>
        <w:t>ECHNICAL SKILLS</w:t>
      </w:r>
    </w:p>
    <w:p w14:paraId="371ED62C" w14:textId="77777777" w:rsidR="00CB057A" w:rsidRDefault="00CB057A" w:rsidP="00CB057A">
      <w:pPr>
        <w:widowControl w:val="0"/>
        <w:autoSpaceDE w:val="0"/>
        <w:autoSpaceDN w:val="0"/>
        <w:adjustRightInd w:val="0"/>
        <w:spacing w:before="40" w:after="0" w:line="240" w:lineRule="auto"/>
        <w:ind w:left="110"/>
        <w:rPr>
          <w:rFonts w:ascii="Book Antiqua" w:hAnsi="Book Antiqua" w:cs="Book Antiqua"/>
          <w:b/>
          <w:bCs/>
          <w:spacing w:val="4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 xml:space="preserve">Web Development – </w:t>
      </w:r>
      <w:r w:rsidRPr="00A401E0">
        <w:rPr>
          <w:rFonts w:ascii="Book Antiqua" w:hAnsi="Book Antiqua" w:cs="Book Antiqua"/>
          <w:bCs/>
          <w:spacing w:val="4"/>
          <w:sz w:val="19"/>
          <w:szCs w:val="19"/>
        </w:rPr>
        <w:t>HTML, CSS, JavaScript &amp; J</w:t>
      </w:r>
      <w:r>
        <w:rPr>
          <w:rFonts w:ascii="Book Antiqua" w:hAnsi="Book Antiqua" w:cs="Book Antiqua"/>
          <w:bCs/>
          <w:spacing w:val="4"/>
          <w:sz w:val="19"/>
          <w:szCs w:val="19"/>
        </w:rPr>
        <w:t>Q</w:t>
      </w:r>
      <w:r w:rsidRPr="00A401E0">
        <w:rPr>
          <w:rFonts w:ascii="Book Antiqua" w:hAnsi="Book Antiqua" w:cs="Book Antiqua"/>
          <w:bCs/>
          <w:spacing w:val="4"/>
          <w:sz w:val="19"/>
          <w:szCs w:val="19"/>
        </w:rPr>
        <w:t>uery proficiency</w:t>
      </w:r>
    </w:p>
    <w:p w14:paraId="350B1513" w14:textId="77777777" w:rsidR="00CB057A" w:rsidRDefault="00CB057A" w:rsidP="00CB057A">
      <w:pPr>
        <w:widowControl w:val="0"/>
        <w:autoSpaceDE w:val="0"/>
        <w:autoSpaceDN w:val="0"/>
        <w:adjustRightInd w:val="0"/>
        <w:spacing w:before="40" w:after="0" w:line="240" w:lineRule="auto"/>
        <w:ind w:left="110"/>
        <w:rPr>
          <w:rFonts w:ascii="Book Antiqua" w:hAnsi="Book Antiqua" w:cs="Book Antiqua"/>
          <w:spacing w:val="-1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>Microsoft Office</w:t>
      </w:r>
      <w:r>
        <w:rPr>
          <w:rFonts w:ascii="Book Antiqua" w:hAnsi="Book Antiqua" w:cs="Book Antiqua"/>
          <w:b/>
          <w:bCs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–</w:t>
      </w:r>
      <w:r>
        <w:rPr>
          <w:rFonts w:ascii="Book Antiqua" w:hAnsi="Book Antiqua" w:cs="Book Antiqua"/>
          <w:spacing w:val="6"/>
          <w:sz w:val="19"/>
          <w:szCs w:val="19"/>
        </w:rPr>
        <w:t xml:space="preserve"> High level of p</w:t>
      </w:r>
      <w:r>
        <w:rPr>
          <w:rFonts w:ascii="Book Antiqua" w:hAnsi="Book Antiqua" w:cs="Book Antiqua"/>
          <w:spacing w:val="-1"/>
          <w:sz w:val="19"/>
          <w:szCs w:val="19"/>
        </w:rPr>
        <w:t>roficiency in Microsoft Word, Excel, PowerPoint and Outlook</w:t>
      </w:r>
    </w:p>
    <w:p w14:paraId="0534517F" w14:textId="77777777" w:rsidR="00CB057A" w:rsidRPr="00BB251A" w:rsidRDefault="00CB057A" w:rsidP="00CB057A">
      <w:pPr>
        <w:widowControl w:val="0"/>
        <w:autoSpaceDE w:val="0"/>
        <w:autoSpaceDN w:val="0"/>
        <w:adjustRightInd w:val="0"/>
        <w:spacing w:before="40" w:after="0" w:line="240" w:lineRule="auto"/>
        <w:ind w:left="720" w:right="1840" w:hanging="610"/>
        <w:rPr>
          <w:rFonts w:ascii="Book Antiqua" w:hAnsi="Book Antiqua" w:cs="Book Antiqua"/>
          <w:bCs/>
          <w:spacing w:val="4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 xml:space="preserve">Operating Systems – </w:t>
      </w:r>
      <w:r>
        <w:rPr>
          <w:rFonts w:ascii="Book Antiqua" w:hAnsi="Book Antiqua" w:cs="Book Antiqua"/>
          <w:bCs/>
          <w:spacing w:val="4"/>
          <w:sz w:val="19"/>
          <w:szCs w:val="19"/>
        </w:rPr>
        <w:t>Experience with Windows and Mac</w:t>
      </w:r>
    </w:p>
    <w:p w14:paraId="30AED974" w14:textId="2F41112B" w:rsidR="00CB057A" w:rsidRPr="00CB057A" w:rsidRDefault="00CB057A" w:rsidP="00CB057A">
      <w:pPr>
        <w:widowControl w:val="0"/>
        <w:autoSpaceDE w:val="0"/>
        <w:autoSpaceDN w:val="0"/>
        <w:adjustRightInd w:val="0"/>
        <w:spacing w:before="40" w:after="0" w:line="240" w:lineRule="auto"/>
        <w:ind w:left="720" w:right="1840" w:hanging="610"/>
        <w:rPr>
          <w:rFonts w:ascii="Book Antiqua" w:hAnsi="Book Antiqua" w:cs="Book Antiqua"/>
          <w:bCs/>
          <w:spacing w:val="4"/>
          <w:sz w:val="19"/>
          <w:szCs w:val="19"/>
        </w:rPr>
      </w:pPr>
      <w:r>
        <w:rPr>
          <w:rFonts w:ascii="Book Antiqua" w:hAnsi="Book Antiqua" w:cs="Book Antiqua"/>
          <w:b/>
          <w:bCs/>
          <w:spacing w:val="4"/>
          <w:sz w:val="19"/>
          <w:szCs w:val="19"/>
        </w:rPr>
        <w:t xml:space="preserve">Bookstore Internal Software </w:t>
      </w:r>
      <w:r>
        <w:rPr>
          <w:rFonts w:ascii="Book Antiqua" w:hAnsi="Book Antiqua" w:cs="Book Antiqua"/>
          <w:bCs/>
          <w:spacing w:val="4"/>
          <w:sz w:val="19"/>
          <w:szCs w:val="19"/>
        </w:rPr>
        <w:t>– Experience with Wordstock, Text-Aid, Sapient Accelerator, Text Net 2, Oracle People Soft Financials, and Footprint</w:t>
      </w:r>
      <w:bookmarkStart w:id="0" w:name="_GoBack"/>
      <w:bookmarkEnd w:id="0"/>
    </w:p>
    <w:p w14:paraId="3ED915A0" w14:textId="77777777" w:rsidR="00CB057A" w:rsidRDefault="00CB057A" w:rsidP="00E040A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</w:p>
    <w:p w14:paraId="0ABFB0F4" w14:textId="64D9CC55" w:rsidR="00BA6AFD" w:rsidRDefault="00CB057A" w:rsidP="00413C86">
      <w:pPr>
        <w:widowControl w:val="0"/>
        <w:autoSpaceDE w:val="0"/>
        <w:autoSpaceDN w:val="0"/>
        <w:adjustRightInd w:val="0"/>
        <w:spacing w:after="0" w:line="240" w:lineRule="auto"/>
        <w:ind w:left="110" w:hanging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w w:val="103"/>
          <w:sz w:val="19"/>
          <w:szCs w:val="19"/>
        </w:rPr>
        <w:t xml:space="preserve">WORK </w:t>
      </w:r>
      <w:r w:rsidR="00BA6AFD"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  <w:r w:rsidR="00BA6AFD"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X</w:t>
      </w:r>
      <w:r w:rsidR="00BA6AFD">
        <w:rPr>
          <w:rFonts w:ascii="Book Antiqua" w:hAnsi="Book Antiqua" w:cs="Book Antiqua"/>
          <w:b/>
          <w:bCs/>
          <w:w w:val="103"/>
          <w:sz w:val="19"/>
          <w:szCs w:val="19"/>
        </w:rPr>
        <w:t>PE</w:t>
      </w:r>
      <w:r w:rsidR="00BA6AFD"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R</w:t>
      </w:r>
      <w:r w:rsidR="00BA6AFD">
        <w:rPr>
          <w:rFonts w:ascii="Book Antiqua" w:hAnsi="Book Antiqua" w:cs="Book Antiqua"/>
          <w:b/>
          <w:bCs/>
          <w:w w:val="103"/>
          <w:sz w:val="19"/>
          <w:szCs w:val="19"/>
        </w:rPr>
        <w:t>IE</w:t>
      </w:r>
      <w:r w:rsidR="00BA6AFD"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N</w:t>
      </w:r>
      <w:r w:rsidR="00BA6AFD"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C</w:t>
      </w:r>
      <w:r w:rsidR="00BA6AFD"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</w:p>
    <w:p w14:paraId="18669CCF" w14:textId="5B4629D9" w:rsidR="002F28CF" w:rsidRDefault="00A403A3" w:rsidP="002F28CF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9"/>
          <w:szCs w:val="1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DDDDEA6" wp14:editId="415077C8">
                <wp:simplePos x="0" y="0"/>
                <wp:positionH relativeFrom="page">
                  <wp:posOffset>622935</wp:posOffset>
                </wp:positionH>
                <wp:positionV relativeFrom="paragraph">
                  <wp:posOffset>19685</wp:posOffset>
                </wp:positionV>
                <wp:extent cx="6528435" cy="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0"/>
                        </a:xfrm>
                        <a:custGeom>
                          <a:avLst/>
                          <a:gdLst>
                            <a:gd name="T0" fmla="*/ 0 w 10281"/>
                            <a:gd name="T1" fmla="*/ 10281 w 1028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81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.05pt,1.55pt,563.1pt,1.55pt" coordsize="1028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" o:allowincell="f" filled="f" strokeweight="7365emu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C04BD0">
        <w:rPr>
          <w:rFonts w:ascii="Book Antiqua" w:hAnsi="Book Antiqua" w:cs="Book Antiqua"/>
          <w:b/>
          <w:bCs/>
          <w:sz w:val="19"/>
          <w:szCs w:val="19"/>
        </w:rPr>
        <w:t>B</w:t>
      </w:r>
      <w:r w:rsidR="002F28CF">
        <w:rPr>
          <w:rFonts w:ascii="Book Antiqua" w:hAnsi="Book Antiqua" w:cs="Book Antiqua"/>
          <w:b/>
          <w:bCs/>
          <w:sz w:val="19"/>
          <w:szCs w:val="19"/>
        </w:rPr>
        <w:t>ookCulture</w:t>
      </w:r>
      <w:r w:rsidR="006B2EC2">
        <w:rPr>
          <w:rFonts w:ascii="Book Antiqua" w:hAnsi="Book Antiqua" w:cs="Book Antiqua"/>
          <w:b/>
          <w:bCs/>
          <w:sz w:val="19"/>
          <w:szCs w:val="19"/>
        </w:rPr>
        <w:t xml:space="preserve">, </w:t>
      </w:r>
      <w:r w:rsidR="006B2EC2">
        <w:rPr>
          <w:rFonts w:ascii="Book Antiqua" w:hAnsi="Book Antiqua" w:cs="Book Antiqua"/>
          <w:bCs/>
          <w:sz w:val="19"/>
          <w:szCs w:val="19"/>
        </w:rPr>
        <w:t>New York, NY</w:t>
      </w:r>
      <w:r w:rsidR="002F28CF">
        <w:rPr>
          <w:rFonts w:ascii="Book Antiqua" w:hAnsi="Book Antiqua" w:cs="Book Antiqua"/>
          <w:b/>
          <w:bCs/>
          <w:sz w:val="19"/>
          <w:szCs w:val="19"/>
        </w:rPr>
        <w:tab/>
      </w:r>
      <w:r w:rsidR="00944329">
        <w:rPr>
          <w:rFonts w:ascii="Book Antiqua" w:hAnsi="Book Antiqua" w:cs="Book Antiqua"/>
          <w:b/>
          <w:bCs/>
          <w:sz w:val="19"/>
          <w:szCs w:val="19"/>
        </w:rPr>
        <w:t xml:space="preserve"> Nov 2013 – Oct 2015</w:t>
      </w:r>
    </w:p>
    <w:p w14:paraId="674941F8" w14:textId="4F6CC99B" w:rsidR="00C65A8B" w:rsidRDefault="00C65A8B" w:rsidP="006B2EC2">
      <w:pPr>
        <w:widowControl w:val="0"/>
        <w:tabs>
          <w:tab w:val="left" w:pos="450"/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i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6B2EC2">
        <w:rPr>
          <w:rFonts w:ascii="Book Antiqua" w:hAnsi="Book Antiqua" w:cs="Book Antiqua"/>
          <w:b/>
          <w:bCs/>
          <w:sz w:val="19"/>
          <w:szCs w:val="19"/>
        </w:rPr>
        <w:t xml:space="preserve">    </w:t>
      </w:r>
      <w:r w:rsidR="00944329">
        <w:rPr>
          <w:rFonts w:ascii="Book Antiqua" w:hAnsi="Book Antiqua" w:cs="Book Antiqua"/>
          <w:b/>
          <w:bCs/>
          <w:i/>
          <w:sz w:val="19"/>
          <w:szCs w:val="19"/>
        </w:rPr>
        <w:t>Shipping &amp; Receiving Manager</w:t>
      </w:r>
    </w:p>
    <w:p w14:paraId="76ED75CD" w14:textId="6467AC8C" w:rsidR="006B2EC2" w:rsidRPr="006B2EC2" w:rsidRDefault="006B2EC2" w:rsidP="009759C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9759CF" w:rsidRPr="009759CF">
        <w:rPr>
          <w:rFonts w:ascii="Book Antiqua" w:hAnsi="Book Antiqua"/>
          <w:sz w:val="19"/>
          <w:szCs w:val="19"/>
        </w:rPr>
        <w:t>Duties include but are not limited to</w:t>
      </w:r>
      <w:r w:rsidR="009759CF">
        <w:rPr>
          <w:rFonts w:ascii="Times New Roman" w:hAnsi="Times New Roman"/>
          <w:sz w:val="19"/>
          <w:szCs w:val="19"/>
        </w:rPr>
        <w:t xml:space="preserve"> </w:t>
      </w:r>
      <w:r w:rsidR="009759CF">
        <w:rPr>
          <w:rFonts w:ascii="Book Antiqua" w:hAnsi="Book Antiqua"/>
          <w:sz w:val="19"/>
          <w:szCs w:val="19"/>
        </w:rPr>
        <w:t>m</w:t>
      </w:r>
      <w:r w:rsidR="00936272">
        <w:rPr>
          <w:rFonts w:ascii="Book Antiqua" w:hAnsi="Book Antiqua"/>
          <w:sz w:val="19"/>
          <w:szCs w:val="19"/>
        </w:rPr>
        <w:t>anaging</w:t>
      </w:r>
      <w:r>
        <w:rPr>
          <w:rFonts w:ascii="Book Antiqua" w:hAnsi="Book Antiqua"/>
          <w:sz w:val="19"/>
          <w:szCs w:val="19"/>
        </w:rPr>
        <w:t xml:space="preserve"> incoming shipments</w:t>
      </w:r>
      <w:r w:rsidR="009759CF">
        <w:rPr>
          <w:rFonts w:ascii="Book Antiqua" w:hAnsi="Book Antiqua"/>
          <w:sz w:val="19"/>
          <w:szCs w:val="19"/>
        </w:rPr>
        <w:t>, m</w:t>
      </w:r>
      <w:r>
        <w:rPr>
          <w:rFonts w:ascii="Book Antiqua" w:hAnsi="Book Antiqua"/>
          <w:sz w:val="19"/>
          <w:szCs w:val="19"/>
        </w:rPr>
        <w:t>aintain</w:t>
      </w:r>
      <w:r w:rsidR="00936272">
        <w:rPr>
          <w:rFonts w:ascii="Book Antiqua" w:hAnsi="Book Antiqua"/>
          <w:sz w:val="19"/>
          <w:szCs w:val="19"/>
        </w:rPr>
        <w:t>ing</w:t>
      </w:r>
      <w:r>
        <w:rPr>
          <w:rFonts w:ascii="Book Antiqua" w:hAnsi="Book Antiqua"/>
          <w:sz w:val="19"/>
          <w:szCs w:val="19"/>
        </w:rPr>
        <w:t xml:space="preserve"> accurate inventory</w:t>
      </w:r>
      <w:r w:rsidR="009759CF">
        <w:rPr>
          <w:rFonts w:ascii="Book Antiqua" w:hAnsi="Book Antiqua"/>
          <w:sz w:val="19"/>
          <w:szCs w:val="19"/>
        </w:rPr>
        <w:t>, a</w:t>
      </w:r>
      <w:r w:rsidR="00936272">
        <w:rPr>
          <w:rFonts w:ascii="Book Antiqua" w:hAnsi="Book Antiqua"/>
          <w:sz w:val="19"/>
          <w:szCs w:val="19"/>
        </w:rPr>
        <w:t>nalyzing</w:t>
      </w:r>
      <w:r>
        <w:rPr>
          <w:rFonts w:ascii="Book Antiqua" w:hAnsi="Book Antiqua"/>
          <w:sz w:val="19"/>
          <w:szCs w:val="19"/>
        </w:rPr>
        <w:t xml:space="preserve"> </w:t>
      </w:r>
      <w:r w:rsidR="00936272">
        <w:rPr>
          <w:rFonts w:ascii="Book Antiqua" w:hAnsi="Book Antiqua"/>
          <w:sz w:val="19"/>
          <w:szCs w:val="19"/>
        </w:rPr>
        <w:t xml:space="preserve">stock </w:t>
      </w:r>
      <w:r>
        <w:rPr>
          <w:rFonts w:ascii="Book Antiqua" w:hAnsi="Book Antiqua"/>
          <w:sz w:val="19"/>
          <w:szCs w:val="19"/>
        </w:rPr>
        <w:t>re</w:t>
      </w:r>
      <w:r w:rsidR="00936272">
        <w:rPr>
          <w:rFonts w:ascii="Book Antiqua" w:hAnsi="Book Antiqua"/>
          <w:sz w:val="19"/>
          <w:szCs w:val="19"/>
        </w:rPr>
        <w:t>sale value</w:t>
      </w:r>
      <w:r w:rsidR="00224C62">
        <w:rPr>
          <w:rFonts w:ascii="Book Antiqua" w:hAnsi="Book Antiqua"/>
          <w:sz w:val="19"/>
          <w:szCs w:val="19"/>
        </w:rPr>
        <w:t>,</w:t>
      </w:r>
      <w:r w:rsidR="00936272">
        <w:rPr>
          <w:rFonts w:ascii="Book Antiqua" w:hAnsi="Book Antiqua"/>
          <w:sz w:val="19"/>
          <w:szCs w:val="19"/>
        </w:rPr>
        <w:t xml:space="preserve"> </w:t>
      </w:r>
      <w:r w:rsidR="009759CF">
        <w:rPr>
          <w:rFonts w:ascii="Book Antiqua" w:hAnsi="Book Antiqua"/>
          <w:sz w:val="19"/>
          <w:szCs w:val="19"/>
        </w:rPr>
        <w:t>and c</w:t>
      </w:r>
      <w:r>
        <w:rPr>
          <w:rFonts w:ascii="Book Antiqua" w:hAnsi="Book Antiqua"/>
          <w:sz w:val="19"/>
          <w:szCs w:val="19"/>
        </w:rPr>
        <w:t>ustomer</w:t>
      </w:r>
      <w:r w:rsidR="009759CF">
        <w:rPr>
          <w:rFonts w:ascii="Book Antiqua" w:hAnsi="Book Antiqua"/>
          <w:sz w:val="19"/>
          <w:szCs w:val="19"/>
        </w:rPr>
        <w:t xml:space="preserve"> service</w:t>
      </w:r>
      <w:r w:rsidR="00454808">
        <w:rPr>
          <w:rFonts w:ascii="Book Antiqua" w:hAnsi="Book Antiqua"/>
          <w:sz w:val="19"/>
          <w:szCs w:val="19"/>
        </w:rPr>
        <w:t>.</w:t>
      </w:r>
    </w:p>
    <w:p w14:paraId="40287DD6" w14:textId="6C705840" w:rsidR="002F28CF" w:rsidRPr="00427CB9" w:rsidRDefault="002F28CF" w:rsidP="002F28CF">
      <w:pPr>
        <w:widowControl w:val="0"/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6"/>
          <w:szCs w:val="16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</w:t>
      </w:r>
    </w:p>
    <w:p w14:paraId="76F42859" w14:textId="735C3108" w:rsidR="00A55775" w:rsidRDefault="002F28CF" w:rsidP="002F28CF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/>
          <w:bCs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>B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>arnes and Noble College</w:t>
      </w:r>
      <w:r w:rsidR="00662D28">
        <w:rPr>
          <w:rFonts w:ascii="Book Antiqua" w:hAnsi="Book Antiqua" w:cs="Book Antiqua"/>
          <w:b/>
          <w:bCs/>
          <w:sz w:val="19"/>
          <w:szCs w:val="19"/>
        </w:rPr>
        <w:tab/>
      </w:r>
      <w:r w:rsidR="00C65A8B">
        <w:rPr>
          <w:rFonts w:ascii="Book Antiqua" w:hAnsi="Book Antiqua" w:cs="Book Antiqua"/>
          <w:b/>
          <w:bCs/>
          <w:sz w:val="19"/>
          <w:szCs w:val="19"/>
        </w:rPr>
        <w:t xml:space="preserve">  </w:t>
      </w:r>
      <w:r w:rsidR="006458F8">
        <w:rPr>
          <w:rFonts w:ascii="Book Antiqua" w:hAnsi="Book Antiqua" w:cs="Book Antiqua"/>
          <w:b/>
          <w:bCs/>
          <w:sz w:val="19"/>
          <w:szCs w:val="19"/>
        </w:rPr>
        <w:t>Dec 2009 – Oct 2013</w:t>
      </w:r>
      <w:r w:rsidR="00662D28">
        <w:rPr>
          <w:rFonts w:ascii="Book Antiqua" w:hAnsi="Book Antiqua" w:cs="Book Antiqua"/>
          <w:b/>
          <w:bCs/>
          <w:sz w:val="19"/>
          <w:szCs w:val="19"/>
        </w:rPr>
        <w:t xml:space="preserve"> </w:t>
      </w:r>
    </w:p>
    <w:p w14:paraId="0FBCE8E1" w14:textId="57B60B92" w:rsidR="00C04BD0" w:rsidRDefault="00A55775">
      <w:pPr>
        <w:widowControl w:val="0"/>
        <w:tabs>
          <w:tab w:val="left" w:pos="868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bCs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 xml:space="preserve">Yale Bookstore, </w:t>
      </w:r>
      <w:r w:rsidR="00C04BD0">
        <w:rPr>
          <w:rFonts w:ascii="Book Antiqua" w:hAnsi="Book Antiqua" w:cs="Book Antiqua"/>
          <w:bCs/>
          <w:sz w:val="19"/>
          <w:szCs w:val="19"/>
        </w:rPr>
        <w:t>New Haven</w:t>
      </w:r>
      <w:r w:rsidR="006B2EC2">
        <w:rPr>
          <w:rFonts w:ascii="Book Antiqua" w:hAnsi="Book Antiqua" w:cs="Book Antiqua"/>
          <w:bCs/>
          <w:sz w:val="19"/>
          <w:szCs w:val="19"/>
        </w:rPr>
        <w:t>,</w:t>
      </w:r>
      <w:r w:rsidR="00C04BD0">
        <w:rPr>
          <w:rFonts w:ascii="Book Antiqua" w:hAnsi="Book Antiqua" w:cs="Book Antiqua"/>
          <w:bCs/>
          <w:sz w:val="19"/>
          <w:szCs w:val="19"/>
        </w:rPr>
        <w:t xml:space="preserve"> CT</w:t>
      </w:r>
      <w:r w:rsidR="006458F8">
        <w:rPr>
          <w:rFonts w:ascii="Book Antiqua" w:hAnsi="Book Antiqua" w:cs="Book Antiqua"/>
          <w:bCs/>
          <w:sz w:val="19"/>
          <w:szCs w:val="19"/>
        </w:rPr>
        <w:tab/>
      </w:r>
      <w:r w:rsidR="00C65A8B">
        <w:rPr>
          <w:rFonts w:ascii="Book Antiqua" w:hAnsi="Book Antiqua" w:cs="Book Antiqua"/>
          <w:bCs/>
          <w:sz w:val="19"/>
          <w:szCs w:val="19"/>
        </w:rPr>
        <w:t xml:space="preserve">  </w:t>
      </w:r>
      <w:r w:rsidR="006458F8" w:rsidRPr="00C65A8B">
        <w:rPr>
          <w:rFonts w:ascii="Book Antiqua" w:hAnsi="Book Antiqua" w:cs="Book Antiqua"/>
          <w:b/>
          <w:bCs/>
          <w:sz w:val="19"/>
          <w:szCs w:val="19"/>
        </w:rPr>
        <w:t>Apr 2012 – Oct 2013</w:t>
      </w:r>
    </w:p>
    <w:p w14:paraId="5D3EADAB" w14:textId="77777777" w:rsidR="00C04BD0" w:rsidRDefault="00C04BD0" w:rsidP="00C04BD0">
      <w:pPr>
        <w:widowControl w:val="0"/>
        <w:autoSpaceDE w:val="0"/>
        <w:autoSpaceDN w:val="0"/>
        <w:adjustRightInd w:val="0"/>
        <w:spacing w:before="10" w:after="0" w:line="240" w:lineRule="auto"/>
        <w:ind w:left="470" w:right="796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Textbook Manager</w:t>
      </w:r>
    </w:p>
    <w:p w14:paraId="48996039" w14:textId="2341FCB9" w:rsidR="003436AF" w:rsidRDefault="00C04BD0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454808">
        <w:rPr>
          <w:rFonts w:ascii="Times New Roman" w:hAnsi="Times New Roman"/>
          <w:sz w:val="19"/>
          <w:szCs w:val="19"/>
        </w:rPr>
        <w:t>Acted as l</w:t>
      </w:r>
      <w:r w:rsidR="003436AF">
        <w:rPr>
          <w:rFonts w:ascii="Book Antiqua" w:hAnsi="Book Antiqua"/>
          <w:sz w:val="19"/>
          <w:szCs w:val="19"/>
        </w:rPr>
        <w:t xml:space="preserve">ead buyer </w:t>
      </w:r>
      <w:r w:rsidR="00454808">
        <w:rPr>
          <w:rFonts w:ascii="Book Antiqua" w:hAnsi="Book Antiqua"/>
          <w:sz w:val="19"/>
          <w:szCs w:val="19"/>
        </w:rPr>
        <w:t>for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454808">
        <w:rPr>
          <w:rFonts w:ascii="Book Antiqua" w:hAnsi="Book Antiqua"/>
          <w:sz w:val="19"/>
          <w:szCs w:val="19"/>
        </w:rPr>
        <w:t xml:space="preserve">print and electronic materials </w:t>
      </w:r>
      <w:r w:rsidR="00936272">
        <w:rPr>
          <w:rFonts w:ascii="Book Antiqua" w:hAnsi="Book Antiqua"/>
          <w:sz w:val="19"/>
          <w:szCs w:val="19"/>
        </w:rPr>
        <w:t>under</w:t>
      </w:r>
      <w:r w:rsidR="001852DD">
        <w:rPr>
          <w:rFonts w:ascii="Book Antiqua" w:hAnsi="Book Antiqua"/>
          <w:sz w:val="19"/>
          <w:szCs w:val="19"/>
        </w:rPr>
        <w:t xml:space="preserve"> strict deadlines</w:t>
      </w:r>
      <w:r w:rsidR="004837C4">
        <w:rPr>
          <w:rFonts w:ascii="Book Antiqua" w:hAnsi="Book Antiqua"/>
          <w:sz w:val="19"/>
          <w:szCs w:val="19"/>
        </w:rPr>
        <w:t xml:space="preserve">. </w:t>
      </w:r>
    </w:p>
    <w:p w14:paraId="49736A1F" w14:textId="5C4E669C" w:rsidR="004837C4" w:rsidRDefault="003436AF" w:rsidP="001852D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="00EB0F4A">
        <w:rPr>
          <w:rFonts w:ascii="Book Antiqua" w:hAnsi="Book Antiqua"/>
          <w:sz w:val="19"/>
          <w:szCs w:val="19"/>
        </w:rPr>
        <w:tab/>
      </w:r>
      <w:r w:rsidR="004837C4">
        <w:rPr>
          <w:rFonts w:ascii="Book Antiqua" w:hAnsi="Book Antiqua"/>
          <w:sz w:val="19"/>
          <w:szCs w:val="19"/>
        </w:rPr>
        <w:t>Provide</w:t>
      </w:r>
      <w:r w:rsidR="00454808">
        <w:rPr>
          <w:rFonts w:ascii="Book Antiqua" w:hAnsi="Book Antiqua"/>
          <w:sz w:val="19"/>
          <w:szCs w:val="19"/>
        </w:rPr>
        <w:t>d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454808">
        <w:rPr>
          <w:rFonts w:ascii="Book Antiqua" w:hAnsi="Book Antiqua"/>
          <w:sz w:val="19"/>
          <w:szCs w:val="19"/>
        </w:rPr>
        <w:t>consultation</w:t>
      </w:r>
      <w:r w:rsidR="00224C62">
        <w:rPr>
          <w:rFonts w:ascii="Book Antiqua" w:hAnsi="Book Antiqua"/>
          <w:sz w:val="19"/>
          <w:szCs w:val="19"/>
        </w:rPr>
        <w:t xml:space="preserve"> as primary liaison between</w:t>
      </w:r>
      <w:r w:rsidR="004837C4">
        <w:rPr>
          <w:rFonts w:ascii="Book Antiqua" w:hAnsi="Book Antiqua"/>
          <w:sz w:val="19"/>
          <w:szCs w:val="19"/>
        </w:rPr>
        <w:t xml:space="preserve"> </w:t>
      </w:r>
      <w:r w:rsidR="00936272">
        <w:rPr>
          <w:rFonts w:ascii="Book Antiqua" w:hAnsi="Book Antiqua"/>
          <w:sz w:val="19"/>
          <w:szCs w:val="19"/>
        </w:rPr>
        <w:t>faculty of prestigous university and</w:t>
      </w:r>
      <w:r w:rsidR="004837C4">
        <w:rPr>
          <w:rFonts w:ascii="Book Antiqua" w:hAnsi="Book Antiqua"/>
          <w:sz w:val="19"/>
          <w:szCs w:val="19"/>
        </w:rPr>
        <w:t xml:space="preserve"> publishers</w:t>
      </w:r>
      <w:r w:rsidR="00224C62">
        <w:rPr>
          <w:rFonts w:ascii="Book Antiqua" w:hAnsi="Book Antiqua"/>
          <w:sz w:val="19"/>
          <w:szCs w:val="19"/>
        </w:rPr>
        <w:t xml:space="preserve"> or other conten</w:t>
      </w:r>
      <w:r w:rsidR="00936272">
        <w:rPr>
          <w:rFonts w:ascii="Book Antiqua" w:hAnsi="Book Antiqua"/>
          <w:sz w:val="19"/>
          <w:szCs w:val="19"/>
        </w:rPr>
        <w:t>t providers</w:t>
      </w:r>
      <w:r w:rsidR="004837C4">
        <w:rPr>
          <w:rFonts w:ascii="Book Antiqua" w:hAnsi="Book Antiqua"/>
          <w:sz w:val="19"/>
          <w:szCs w:val="19"/>
        </w:rPr>
        <w:t>.</w:t>
      </w:r>
    </w:p>
    <w:p w14:paraId="3F0D4226" w14:textId="357F6239" w:rsidR="003436AF" w:rsidRPr="00B430B5" w:rsidRDefault="004837C4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Book Antiqua" w:hAnsi="Book Antiqua"/>
          <w:w w:val="136"/>
          <w:sz w:val="19"/>
          <w:szCs w:val="19"/>
        </w:rPr>
        <w:tab/>
      </w:r>
      <w:r w:rsidR="001852DD">
        <w:rPr>
          <w:rFonts w:ascii="Book Antiqua" w:hAnsi="Book Antiqua"/>
          <w:sz w:val="19"/>
          <w:szCs w:val="19"/>
        </w:rPr>
        <w:t>Negotiate</w:t>
      </w:r>
      <w:r w:rsidR="00454808">
        <w:rPr>
          <w:rFonts w:ascii="Book Antiqua" w:hAnsi="Book Antiqua"/>
          <w:sz w:val="19"/>
          <w:szCs w:val="19"/>
        </w:rPr>
        <w:t>d</w:t>
      </w:r>
      <w:r w:rsidR="00EB0F4A">
        <w:rPr>
          <w:rFonts w:ascii="Book Antiqua" w:hAnsi="Book Antiqua"/>
          <w:sz w:val="19"/>
          <w:szCs w:val="19"/>
        </w:rPr>
        <w:t xml:space="preserve"> </w:t>
      </w:r>
      <w:r w:rsidR="00F937EA">
        <w:rPr>
          <w:rFonts w:ascii="Book Antiqua" w:hAnsi="Book Antiqua"/>
          <w:sz w:val="19"/>
          <w:szCs w:val="19"/>
        </w:rPr>
        <w:t>timely del</w:t>
      </w:r>
      <w:r>
        <w:rPr>
          <w:rFonts w:ascii="Book Antiqua" w:hAnsi="Book Antiqua"/>
          <w:sz w:val="19"/>
          <w:szCs w:val="19"/>
        </w:rPr>
        <w:t xml:space="preserve">ivery and pricing of materials with </w:t>
      </w:r>
      <w:r w:rsidR="00F937EA">
        <w:rPr>
          <w:rFonts w:ascii="Book Antiqua" w:hAnsi="Book Antiqua"/>
          <w:sz w:val="19"/>
          <w:szCs w:val="19"/>
        </w:rPr>
        <w:t>publisher sales representatives</w:t>
      </w:r>
      <w:r w:rsidR="00EA1C4C">
        <w:rPr>
          <w:rFonts w:ascii="Book Antiqua" w:hAnsi="Book Antiqua"/>
          <w:sz w:val="19"/>
          <w:szCs w:val="19"/>
        </w:rPr>
        <w:t>.</w:t>
      </w:r>
    </w:p>
    <w:p w14:paraId="7AAF84AB" w14:textId="72E803B7" w:rsidR="003436AF" w:rsidRPr="00C04BD0" w:rsidRDefault="003436AF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</w:r>
      <w:r w:rsidR="001852DD">
        <w:rPr>
          <w:rFonts w:ascii="Book Antiqua" w:hAnsi="Book Antiqua"/>
          <w:sz w:val="19"/>
          <w:szCs w:val="19"/>
        </w:rPr>
        <w:t>Administer</w:t>
      </w:r>
      <w:r w:rsidR="00454808">
        <w:rPr>
          <w:rFonts w:ascii="Book Antiqua" w:hAnsi="Book Antiqua"/>
          <w:sz w:val="19"/>
          <w:szCs w:val="19"/>
        </w:rPr>
        <w:t>ed</w:t>
      </w:r>
      <w:r w:rsidR="00EA1C4C">
        <w:rPr>
          <w:rFonts w:ascii="Book Antiqua" w:hAnsi="Book Antiqua"/>
          <w:sz w:val="19"/>
          <w:szCs w:val="19"/>
        </w:rPr>
        <w:t xml:space="preserve"> the book department in accordance with corporate budgets and protocol to assure maximum sales.</w:t>
      </w:r>
    </w:p>
    <w:p w14:paraId="3A817E4C" w14:textId="77777777" w:rsidR="00A55775" w:rsidRPr="00427CB9" w:rsidRDefault="00A55775" w:rsidP="00662D28">
      <w:pPr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ind w:left="115"/>
        <w:rPr>
          <w:rFonts w:ascii="Book Antiqua" w:hAnsi="Book Antiqua" w:cs="Book Antiqua"/>
          <w:b/>
          <w:bCs/>
          <w:sz w:val="16"/>
          <w:szCs w:val="16"/>
        </w:rPr>
      </w:pPr>
    </w:p>
    <w:p w14:paraId="14D6EBED" w14:textId="1D7A8298" w:rsidR="00BA6AFD" w:rsidRDefault="00A55775" w:rsidP="000712FD">
      <w:pPr>
        <w:widowControl w:val="0"/>
        <w:tabs>
          <w:tab w:val="left" w:pos="8493"/>
          <w:tab w:val="left" w:pos="8640"/>
        </w:tabs>
        <w:autoSpaceDE w:val="0"/>
        <w:autoSpaceDN w:val="0"/>
        <w:adjustRightInd w:val="0"/>
        <w:spacing w:before="36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z w:val="19"/>
          <w:szCs w:val="19"/>
        </w:rPr>
        <w:t xml:space="preserve">   </w:t>
      </w:r>
      <w:r w:rsidR="00C04BD0">
        <w:rPr>
          <w:rFonts w:ascii="Book Antiqua" w:hAnsi="Book Antiqua" w:cs="Book Antiqua"/>
          <w:b/>
          <w:bCs/>
          <w:sz w:val="19"/>
          <w:szCs w:val="19"/>
        </w:rPr>
        <w:t xml:space="preserve">Barnes and Noble at </w:t>
      </w:r>
      <w:r w:rsidR="0077610E">
        <w:rPr>
          <w:rFonts w:ascii="Book Antiqua" w:hAnsi="Book Antiqua" w:cs="Book Antiqua"/>
          <w:b/>
          <w:bCs/>
          <w:sz w:val="19"/>
          <w:szCs w:val="19"/>
        </w:rPr>
        <w:t>Boston University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 w:rsidR="0077610E">
        <w:rPr>
          <w:rFonts w:ascii="Book Antiqua" w:hAnsi="Book Antiqua" w:cs="Book Antiqua"/>
          <w:sz w:val="19"/>
          <w:szCs w:val="19"/>
        </w:rPr>
        <w:t>Boston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6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pacing w:val="1"/>
          <w:sz w:val="19"/>
          <w:szCs w:val="19"/>
        </w:rPr>
        <w:t>M</w:t>
      </w:r>
      <w:r w:rsidR="00BA6AFD">
        <w:rPr>
          <w:rFonts w:ascii="Book Antiqua" w:hAnsi="Book Antiqua" w:cs="Book Antiqua"/>
          <w:sz w:val="19"/>
          <w:szCs w:val="19"/>
        </w:rPr>
        <w:t>A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C04BD0">
        <w:rPr>
          <w:rFonts w:ascii="Book Antiqua" w:hAnsi="Book Antiqua" w:cs="Book Antiqua"/>
          <w:sz w:val="19"/>
          <w:szCs w:val="19"/>
        </w:rPr>
        <w:tab/>
      </w:r>
      <w:r w:rsidR="000712FD">
        <w:rPr>
          <w:rFonts w:ascii="Book Antiqua" w:hAnsi="Book Antiqua" w:cs="Book Antiqua"/>
          <w:sz w:val="19"/>
          <w:szCs w:val="19"/>
        </w:rPr>
        <w:tab/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 w:rsidR="0077610E" w:rsidRPr="00C65A8B">
        <w:rPr>
          <w:rFonts w:ascii="Book Antiqua" w:hAnsi="Book Antiqua" w:cs="Book Antiqua"/>
          <w:b/>
          <w:sz w:val="19"/>
          <w:szCs w:val="19"/>
        </w:rPr>
        <w:t>Dec</w:t>
      </w:r>
      <w:r w:rsidR="00BA6AFD" w:rsidRPr="00C65A8B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C65A8B">
        <w:rPr>
          <w:rFonts w:ascii="Book Antiqua" w:hAnsi="Book Antiqua" w:cs="Book Antiqua"/>
          <w:b/>
          <w:spacing w:val="2"/>
          <w:sz w:val="19"/>
          <w:szCs w:val="19"/>
        </w:rPr>
        <w:t>20</w:t>
      </w:r>
      <w:r w:rsidR="0077610E" w:rsidRPr="00C65A8B">
        <w:rPr>
          <w:rFonts w:ascii="Book Antiqua" w:hAnsi="Book Antiqua" w:cs="Book Antiqua"/>
          <w:b/>
          <w:spacing w:val="-2"/>
          <w:sz w:val="19"/>
          <w:szCs w:val="19"/>
        </w:rPr>
        <w:t>09</w:t>
      </w:r>
      <w:r w:rsidR="00BA6AFD" w:rsidRPr="00C65A8B">
        <w:rPr>
          <w:rFonts w:ascii="Book Antiqua" w:hAnsi="Book Antiqua" w:cs="Book Antiqua"/>
          <w:b/>
          <w:sz w:val="19"/>
          <w:szCs w:val="19"/>
        </w:rPr>
        <w:t xml:space="preserve"> </w:t>
      </w:r>
      <w:r w:rsidR="00C04BD0" w:rsidRPr="00C65A8B">
        <w:rPr>
          <w:rFonts w:ascii="Book Antiqua" w:hAnsi="Book Antiqua" w:cs="Book Antiqua"/>
          <w:b/>
          <w:sz w:val="19"/>
          <w:szCs w:val="19"/>
        </w:rPr>
        <w:t>–</w:t>
      </w:r>
      <w:r w:rsidR="00BA6AFD" w:rsidRPr="00C65A8B">
        <w:rPr>
          <w:rFonts w:ascii="Book Antiqua" w:hAnsi="Book Antiqua" w:cs="Book Antiqua"/>
          <w:b/>
          <w:sz w:val="19"/>
          <w:szCs w:val="19"/>
        </w:rPr>
        <w:t xml:space="preserve"> </w:t>
      </w:r>
      <w:r w:rsidR="00C04BD0" w:rsidRPr="00C65A8B">
        <w:rPr>
          <w:rFonts w:ascii="Book Antiqua" w:hAnsi="Book Antiqua" w:cs="Book Antiqua"/>
          <w:b/>
          <w:spacing w:val="1"/>
          <w:w w:val="103"/>
          <w:sz w:val="19"/>
          <w:szCs w:val="19"/>
        </w:rPr>
        <w:t>Mar 2012</w:t>
      </w:r>
    </w:p>
    <w:p w14:paraId="14258D0F" w14:textId="77777777" w:rsidR="00BA6AFD" w:rsidRDefault="0077610E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Textbook Supervisor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  <w:t>Jan 2011 – Mar 2012</w:t>
      </w:r>
    </w:p>
    <w:p w14:paraId="1A1B4AA7" w14:textId="42F6282C" w:rsidR="0027792D" w:rsidRPr="0027792D" w:rsidRDefault="00BA6AFD" w:rsidP="00BB251A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222EAD" w:rsidRPr="00B430B5">
        <w:rPr>
          <w:rFonts w:ascii="Book Antiqua" w:hAnsi="Book Antiqua"/>
          <w:sz w:val="19"/>
          <w:szCs w:val="19"/>
        </w:rPr>
        <w:t xml:space="preserve">Managed the </w:t>
      </w:r>
      <w:r w:rsidR="0027792D">
        <w:rPr>
          <w:rFonts w:ascii="Book Antiqua" w:hAnsi="Book Antiqua"/>
          <w:sz w:val="19"/>
          <w:szCs w:val="19"/>
        </w:rPr>
        <w:t xml:space="preserve">sales </w:t>
      </w:r>
      <w:r w:rsidR="00222EAD" w:rsidRPr="00B430B5">
        <w:rPr>
          <w:rFonts w:ascii="Book Antiqua" w:hAnsi="Book Antiqua"/>
          <w:sz w:val="19"/>
          <w:szCs w:val="19"/>
        </w:rPr>
        <w:t xml:space="preserve">floor during </w:t>
      </w:r>
      <w:r w:rsidR="00D37DA0" w:rsidRPr="00B430B5">
        <w:rPr>
          <w:rFonts w:ascii="Book Antiqua" w:hAnsi="Book Antiqua"/>
          <w:sz w:val="19"/>
          <w:szCs w:val="19"/>
        </w:rPr>
        <w:t>high</w:t>
      </w:r>
      <w:r w:rsidR="00222EAD" w:rsidRPr="00B430B5">
        <w:rPr>
          <w:rFonts w:ascii="Book Antiqua" w:hAnsi="Book Antiqua"/>
          <w:sz w:val="19"/>
          <w:szCs w:val="19"/>
        </w:rPr>
        <w:t xml:space="preserve"> volume </w:t>
      </w:r>
      <w:r w:rsidR="00C65A8B">
        <w:rPr>
          <w:rFonts w:ascii="Book Antiqua" w:hAnsi="Book Antiqua"/>
          <w:sz w:val="19"/>
          <w:szCs w:val="19"/>
        </w:rPr>
        <w:t>r</w:t>
      </w:r>
      <w:r w:rsidR="00222EAD" w:rsidRPr="00B430B5">
        <w:rPr>
          <w:rFonts w:ascii="Book Antiqua" w:hAnsi="Book Antiqua"/>
          <w:sz w:val="19"/>
          <w:szCs w:val="19"/>
        </w:rPr>
        <w:t>ush</w:t>
      </w:r>
      <w:r w:rsidR="00BB251A">
        <w:rPr>
          <w:rFonts w:ascii="Book Antiqua" w:hAnsi="Book Antiqua"/>
          <w:sz w:val="19"/>
          <w:szCs w:val="19"/>
        </w:rPr>
        <w:t xml:space="preserve"> periods while overseeing</w:t>
      </w:r>
      <w:r w:rsidR="0027792D" w:rsidRPr="00B430B5">
        <w:rPr>
          <w:rFonts w:ascii="Book Antiqua" w:hAnsi="Book Antiqua"/>
          <w:sz w:val="19"/>
          <w:szCs w:val="19"/>
        </w:rPr>
        <w:t xml:space="preserve"> a staff </w:t>
      </w:r>
      <w:r w:rsidR="0027792D">
        <w:rPr>
          <w:rFonts w:ascii="Book Antiqua" w:hAnsi="Book Antiqua"/>
          <w:sz w:val="19"/>
          <w:szCs w:val="19"/>
        </w:rPr>
        <w:t>of over forty</w:t>
      </w:r>
      <w:r w:rsidR="0027792D" w:rsidRPr="00B430B5">
        <w:rPr>
          <w:rFonts w:ascii="Book Antiqua" w:hAnsi="Book Antiqua"/>
          <w:sz w:val="19"/>
          <w:szCs w:val="19"/>
        </w:rPr>
        <w:t xml:space="preserve"> employees</w:t>
      </w:r>
      <w:r w:rsidR="0027792D">
        <w:rPr>
          <w:rFonts w:ascii="Book Antiqua" w:hAnsi="Book Antiqua"/>
          <w:sz w:val="19"/>
          <w:szCs w:val="19"/>
        </w:rPr>
        <w:t xml:space="preserve"> to fill and process </w:t>
      </w:r>
      <w:r w:rsidR="0027792D" w:rsidRPr="00B430B5">
        <w:rPr>
          <w:rFonts w:ascii="Book Antiqua" w:hAnsi="Book Antiqua"/>
          <w:sz w:val="19"/>
          <w:szCs w:val="19"/>
        </w:rPr>
        <w:t>between 6,000 and 12,000 online orders per semester.</w:t>
      </w:r>
    </w:p>
    <w:p w14:paraId="6940C52D" w14:textId="77777777" w:rsidR="00A47C9D" w:rsidRPr="00B430B5" w:rsidRDefault="00A47C9D" w:rsidP="00A47C9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  <w:t xml:space="preserve">Administered the returns process utilizing extensive Text-Aid knowledge. </w:t>
      </w:r>
    </w:p>
    <w:p w14:paraId="74D93ADE" w14:textId="204B4175" w:rsidR="00D37DA0" w:rsidRPr="00C04BD0" w:rsidRDefault="00222EAD" w:rsidP="00C04BD0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 w:rsidRPr="00B430B5">
        <w:rPr>
          <w:rFonts w:ascii="Book Antiqua" w:hAnsi="Book Antiqua"/>
          <w:sz w:val="19"/>
          <w:szCs w:val="19"/>
        </w:rPr>
        <w:tab/>
      </w:r>
      <w:r w:rsidR="00D37DA0" w:rsidRPr="00B430B5">
        <w:rPr>
          <w:rFonts w:ascii="Book Antiqua" w:hAnsi="Book Antiqua"/>
          <w:sz w:val="19"/>
          <w:szCs w:val="19"/>
        </w:rPr>
        <w:t xml:space="preserve">Acquired a strong set of problem solving skills regarding </w:t>
      </w:r>
      <w:r w:rsidR="0061138C">
        <w:rPr>
          <w:rFonts w:ascii="Book Antiqua" w:hAnsi="Book Antiqua"/>
          <w:sz w:val="19"/>
          <w:szCs w:val="19"/>
        </w:rPr>
        <w:t>order fulfillment</w:t>
      </w:r>
      <w:r w:rsidR="00D37DA0" w:rsidRPr="00B430B5">
        <w:rPr>
          <w:rFonts w:ascii="Book Antiqua" w:hAnsi="Book Antiqua"/>
          <w:sz w:val="19"/>
          <w:szCs w:val="19"/>
        </w:rPr>
        <w:t xml:space="preserve"> issues</w:t>
      </w:r>
      <w:r w:rsidR="00057148" w:rsidRPr="00B430B5">
        <w:rPr>
          <w:rFonts w:ascii="Book Antiqua" w:hAnsi="Book Antiqua"/>
          <w:sz w:val="19"/>
          <w:szCs w:val="19"/>
        </w:rPr>
        <w:t>.</w:t>
      </w:r>
      <w:r w:rsidR="00A47C9D" w:rsidRPr="00B430B5">
        <w:rPr>
          <w:rFonts w:ascii="Book Antiqua" w:hAnsi="Book Antiqua"/>
          <w:sz w:val="19"/>
          <w:szCs w:val="19"/>
        </w:rPr>
        <w:t xml:space="preserve"> </w:t>
      </w:r>
      <w:r w:rsidR="00D37DA0">
        <w:rPr>
          <w:rFonts w:ascii="Times New Roman" w:hAnsi="Times New Roman"/>
          <w:sz w:val="19"/>
          <w:szCs w:val="19"/>
        </w:rPr>
        <w:t xml:space="preserve"> </w:t>
      </w:r>
    </w:p>
    <w:p w14:paraId="4CB44997" w14:textId="77777777" w:rsidR="00CD2BD4" w:rsidRDefault="00CD2BD4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72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Regalia Coordinator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  <w:t>Feb 2011 – May 2011, Mar 2012</w:t>
      </w:r>
    </w:p>
    <w:p w14:paraId="3B77F1E9" w14:textId="7DB6C25E" w:rsidR="00A262E5" w:rsidRDefault="00CD2BD4" w:rsidP="00A262E5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65A8B">
        <w:rPr>
          <w:rFonts w:ascii="Book Antiqua" w:hAnsi="Book Antiqua" w:cs="Book Antiqua"/>
          <w:sz w:val="19"/>
          <w:szCs w:val="19"/>
        </w:rPr>
        <w:t>Managed</w:t>
      </w:r>
      <w:r>
        <w:rPr>
          <w:rFonts w:ascii="Book Antiqua" w:hAnsi="Book Antiqua" w:cs="Book Antiqua"/>
          <w:sz w:val="19"/>
          <w:szCs w:val="19"/>
        </w:rPr>
        <w:t xml:space="preserve"> day-to-day activ</w:t>
      </w:r>
      <w:r w:rsidR="00C65A8B">
        <w:rPr>
          <w:rFonts w:ascii="Book Antiqua" w:hAnsi="Book Antiqua" w:cs="Book Antiqua"/>
          <w:sz w:val="19"/>
          <w:szCs w:val="19"/>
        </w:rPr>
        <w:t>ities</w:t>
      </w:r>
      <w:r w:rsidR="00A262E5">
        <w:rPr>
          <w:rFonts w:ascii="Book Antiqua" w:hAnsi="Book Antiqua" w:cs="Book Antiqua"/>
          <w:sz w:val="19"/>
          <w:szCs w:val="19"/>
        </w:rPr>
        <w:t xml:space="preserve"> of the graduation department including the</w:t>
      </w:r>
      <w:r w:rsidR="00C04BD0">
        <w:rPr>
          <w:rFonts w:ascii="Book Antiqua" w:hAnsi="Book Antiqua" w:cs="Book Antiqua"/>
          <w:sz w:val="19"/>
          <w:szCs w:val="19"/>
        </w:rPr>
        <w:t xml:space="preserve"> ordering of </w:t>
      </w:r>
      <w:r w:rsidR="003436AF">
        <w:rPr>
          <w:rFonts w:ascii="Book Antiqua" w:hAnsi="Book Antiqua" w:cs="Book Antiqua"/>
          <w:sz w:val="19"/>
          <w:szCs w:val="19"/>
        </w:rPr>
        <w:t>graduation regalia leading to $400,000 in student sales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03883923" w14:textId="78535976" w:rsidR="00C04BD0" w:rsidRDefault="00A262E5" w:rsidP="00C04BD0">
      <w:pPr>
        <w:widowControl w:val="0"/>
        <w:tabs>
          <w:tab w:val="left" w:pos="117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3436AF">
        <w:rPr>
          <w:rFonts w:ascii="Book Antiqua" w:hAnsi="Book Antiqua" w:cs="Book Antiqua"/>
          <w:sz w:val="19"/>
          <w:szCs w:val="19"/>
        </w:rPr>
        <w:t>Coordinated with faculty,</w:t>
      </w:r>
      <w:r>
        <w:rPr>
          <w:rFonts w:ascii="Book Antiqua" w:hAnsi="Book Antiqua" w:cs="Book Antiqua"/>
          <w:sz w:val="19"/>
          <w:szCs w:val="19"/>
        </w:rPr>
        <w:t xml:space="preserve"> staff</w:t>
      </w:r>
      <w:r w:rsidR="003436AF">
        <w:rPr>
          <w:rFonts w:ascii="Book Antiqua" w:hAnsi="Book Antiqua" w:cs="Book Antiqua"/>
          <w:sz w:val="19"/>
          <w:szCs w:val="19"/>
        </w:rPr>
        <w:t>,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="0027792D">
        <w:rPr>
          <w:rFonts w:ascii="Book Antiqua" w:hAnsi="Book Antiqua" w:cs="Book Antiqua"/>
          <w:sz w:val="19"/>
          <w:szCs w:val="19"/>
        </w:rPr>
        <w:t xml:space="preserve">and Herff </w:t>
      </w:r>
      <w:r w:rsidR="00C04BD0">
        <w:rPr>
          <w:rFonts w:ascii="Book Antiqua" w:hAnsi="Book Antiqua" w:cs="Book Antiqua"/>
          <w:sz w:val="19"/>
          <w:szCs w:val="19"/>
        </w:rPr>
        <w:t>Jones to achieve</w:t>
      </w:r>
      <w:r w:rsidR="00A55775">
        <w:rPr>
          <w:rFonts w:ascii="Book Antiqua" w:hAnsi="Book Antiqua" w:cs="Book Antiqua"/>
          <w:sz w:val="19"/>
          <w:szCs w:val="19"/>
        </w:rPr>
        <w:t xml:space="preserve"> $12</w:t>
      </w:r>
      <w:r w:rsidR="0053560B">
        <w:rPr>
          <w:rFonts w:ascii="Book Antiqua" w:hAnsi="Book Antiqua" w:cs="Book Antiqua"/>
          <w:sz w:val="19"/>
          <w:szCs w:val="19"/>
        </w:rPr>
        <w:t>0,000 in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="00224C62">
        <w:rPr>
          <w:rFonts w:ascii="Book Antiqua" w:hAnsi="Book Antiqua" w:cs="Book Antiqua"/>
          <w:sz w:val="19"/>
          <w:szCs w:val="19"/>
        </w:rPr>
        <w:t xml:space="preserve">overall </w:t>
      </w:r>
      <w:r>
        <w:rPr>
          <w:rFonts w:ascii="Book Antiqua" w:hAnsi="Book Antiqua" w:cs="Book Antiqua"/>
          <w:sz w:val="19"/>
          <w:szCs w:val="19"/>
        </w:rPr>
        <w:t>university purchases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1C049DC1" w14:textId="77777777" w:rsidR="00CD2BD4" w:rsidRDefault="00CD2BD4" w:rsidP="00FF44DB">
      <w:pPr>
        <w:widowControl w:val="0"/>
        <w:autoSpaceDE w:val="0"/>
        <w:autoSpaceDN w:val="0"/>
        <w:adjustRightInd w:val="0"/>
        <w:spacing w:before="10" w:after="0" w:line="240" w:lineRule="auto"/>
        <w:ind w:left="470" w:right="4720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 xml:space="preserve">Arena </w:t>
      </w:r>
      <w:r w:rsidR="003436AF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 xml:space="preserve">Sales </w:t>
      </w:r>
      <w:r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Supervisor</w:t>
      </w:r>
      <w:r w:rsidR="00FF44DB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ab/>
      </w:r>
      <w:r w:rsidR="00A55775">
        <w:rPr>
          <w:rFonts w:ascii="Book Antiqua" w:hAnsi="Book Antiqua" w:cs="Book Antiqua"/>
          <w:b/>
          <w:bCs/>
          <w:i/>
          <w:iCs/>
          <w:spacing w:val="-1"/>
          <w:sz w:val="19"/>
          <w:szCs w:val="19"/>
        </w:rPr>
        <w:t>Nov 2011 – Mar 2012</w:t>
      </w:r>
    </w:p>
    <w:p w14:paraId="7824A4C4" w14:textId="77777777" w:rsidR="00B430B5" w:rsidRDefault="00CD2BD4" w:rsidP="003436AF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830" w:right="1840"/>
        <w:rPr>
          <w:rFonts w:ascii="Book Antiqua" w:hAnsi="Book Antiqua" w:cs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Book Antiqua" w:hAnsi="Book Antiqua" w:cs="Book Antiqua"/>
          <w:sz w:val="19"/>
          <w:szCs w:val="19"/>
        </w:rPr>
        <w:t xml:space="preserve">Staffed and managed the logistics of an off-site </w:t>
      </w:r>
      <w:r w:rsidR="003436AF">
        <w:rPr>
          <w:rFonts w:ascii="Book Antiqua" w:hAnsi="Book Antiqua" w:cs="Book Antiqua"/>
          <w:sz w:val="19"/>
          <w:szCs w:val="19"/>
        </w:rPr>
        <w:t xml:space="preserve">sales </w:t>
      </w:r>
      <w:r>
        <w:rPr>
          <w:rFonts w:ascii="Book Antiqua" w:hAnsi="Book Antiqua" w:cs="Book Antiqua"/>
          <w:sz w:val="19"/>
          <w:szCs w:val="19"/>
        </w:rPr>
        <w:t>location</w:t>
      </w:r>
      <w:r w:rsidR="00222EAD">
        <w:rPr>
          <w:rFonts w:ascii="Book Antiqua" w:hAnsi="Book Antiqua" w:cs="Book Antiqua"/>
          <w:sz w:val="19"/>
          <w:szCs w:val="19"/>
        </w:rPr>
        <w:t>.</w:t>
      </w:r>
    </w:p>
    <w:p w14:paraId="30D1E120" w14:textId="654BC21A" w:rsidR="00B430B5" w:rsidRPr="00B430B5" w:rsidRDefault="00B430B5" w:rsidP="00C95B5E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1170" w:right="1840" w:hanging="340"/>
        <w:rPr>
          <w:rFonts w:ascii="Book Antiqua" w:hAnsi="Book Antiqua"/>
          <w:sz w:val="19"/>
          <w:szCs w:val="19"/>
        </w:rPr>
      </w:pPr>
      <w:r w:rsidRPr="00B430B5">
        <w:rPr>
          <w:rFonts w:ascii="Book Antiqua" w:hAnsi="Book Antiqua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65A8B">
        <w:rPr>
          <w:rFonts w:ascii="Times New Roman" w:hAnsi="Times New Roman"/>
          <w:sz w:val="19"/>
          <w:szCs w:val="19"/>
        </w:rPr>
        <w:tab/>
      </w:r>
      <w:r w:rsidR="003436AF">
        <w:rPr>
          <w:rFonts w:ascii="Book Antiqua" w:hAnsi="Book Antiqua"/>
          <w:sz w:val="19"/>
          <w:szCs w:val="19"/>
        </w:rPr>
        <w:t>C</w:t>
      </w:r>
      <w:r w:rsidR="00C65A8B">
        <w:rPr>
          <w:rFonts w:ascii="Book Antiqua" w:hAnsi="Book Antiqua"/>
          <w:sz w:val="19"/>
          <w:szCs w:val="19"/>
        </w:rPr>
        <w:t>ompiled</w:t>
      </w:r>
      <w:r w:rsidR="00427CB9">
        <w:rPr>
          <w:rFonts w:ascii="Book Antiqua" w:hAnsi="Book Antiqua"/>
          <w:sz w:val="19"/>
          <w:szCs w:val="19"/>
        </w:rPr>
        <w:t xml:space="preserve"> </w:t>
      </w:r>
      <w:r w:rsidR="00C65A8B">
        <w:rPr>
          <w:rFonts w:ascii="Book Antiqua" w:hAnsi="Book Antiqua"/>
          <w:sz w:val="19"/>
          <w:szCs w:val="19"/>
        </w:rPr>
        <w:t>and analyzed</w:t>
      </w:r>
      <w:r w:rsidRPr="00B430B5">
        <w:rPr>
          <w:rFonts w:ascii="Book Antiqua" w:hAnsi="Book Antiqua"/>
          <w:sz w:val="19"/>
          <w:szCs w:val="19"/>
        </w:rPr>
        <w:t xml:space="preserve"> sales spreadsheets for Ter</w:t>
      </w:r>
      <w:r w:rsidR="0053560B">
        <w:rPr>
          <w:rFonts w:ascii="Book Antiqua" w:hAnsi="Book Antiqua"/>
          <w:sz w:val="19"/>
          <w:szCs w:val="19"/>
        </w:rPr>
        <w:t>rier Hockey and Basketball</w:t>
      </w:r>
      <w:r w:rsidRPr="00B430B5">
        <w:rPr>
          <w:rFonts w:ascii="Book Antiqua" w:hAnsi="Book Antiqua"/>
          <w:sz w:val="19"/>
          <w:szCs w:val="19"/>
        </w:rPr>
        <w:t>.</w:t>
      </w:r>
    </w:p>
    <w:p w14:paraId="7EB64E14" w14:textId="77777777" w:rsidR="00CD2BD4" w:rsidRPr="00427CB9" w:rsidRDefault="00CD2BD4">
      <w:pPr>
        <w:widowControl w:val="0"/>
        <w:tabs>
          <w:tab w:val="left" w:pos="84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b/>
          <w:bCs/>
          <w:spacing w:val="2"/>
          <w:sz w:val="16"/>
          <w:szCs w:val="16"/>
        </w:rPr>
      </w:pPr>
    </w:p>
    <w:p w14:paraId="32DE6415" w14:textId="77777777" w:rsidR="00BA6AFD" w:rsidRDefault="0077610E">
      <w:pPr>
        <w:widowControl w:val="0"/>
        <w:tabs>
          <w:tab w:val="left" w:pos="84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pacing w:val="2"/>
          <w:sz w:val="19"/>
          <w:szCs w:val="19"/>
        </w:rPr>
        <w:t>City of Warwick Parks and Recreation Department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2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Warwick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4"/>
          <w:sz w:val="19"/>
          <w:szCs w:val="19"/>
        </w:rPr>
        <w:t xml:space="preserve"> </w:t>
      </w:r>
      <w:r>
        <w:rPr>
          <w:rFonts w:ascii="Book Antiqua" w:hAnsi="Book Antiqua" w:cs="Book Antiqua"/>
          <w:spacing w:val="1"/>
          <w:sz w:val="19"/>
          <w:szCs w:val="19"/>
        </w:rPr>
        <w:t>RI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z w:val="19"/>
          <w:szCs w:val="19"/>
        </w:rPr>
        <w:tab/>
      </w:r>
      <w:r>
        <w:rPr>
          <w:rFonts w:ascii="Book Antiqua" w:hAnsi="Book Antiqua" w:cs="Book Antiqua"/>
          <w:sz w:val="19"/>
          <w:szCs w:val="19"/>
        </w:rPr>
        <w:t xml:space="preserve">  </w:t>
      </w:r>
      <w:r w:rsidR="003F69AD">
        <w:rPr>
          <w:rFonts w:ascii="Book Antiqua" w:hAnsi="Book Antiqua" w:cs="Book Antiqua"/>
          <w:sz w:val="19"/>
          <w:szCs w:val="19"/>
        </w:rPr>
        <w:t xml:space="preserve">  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pacing w:val="1"/>
          <w:sz w:val="19"/>
          <w:szCs w:val="19"/>
        </w:rPr>
        <w:t>Jul</w:t>
      </w:r>
      <w:r w:rsidR="00BA6AFD" w:rsidRPr="00662D28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-2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>07</w:t>
      </w:r>
      <w:r w:rsidR="00BA6AFD" w:rsidRPr="00662D28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–</w:t>
      </w:r>
      <w:r w:rsidR="00BA6AFD" w:rsidRPr="00662D28">
        <w:rPr>
          <w:rFonts w:ascii="Book Antiqua" w:hAnsi="Book Antiqua" w:cs="Book Antiqua"/>
          <w:b/>
          <w:spacing w:val="6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A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>ug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07</w:t>
      </w:r>
    </w:p>
    <w:p w14:paraId="18B23533" w14:textId="77777777" w:rsidR="00BA6AFD" w:rsidRDefault="00630282">
      <w:pPr>
        <w:widowControl w:val="0"/>
        <w:autoSpaceDE w:val="0"/>
        <w:autoSpaceDN w:val="0"/>
        <w:adjustRightInd w:val="0"/>
        <w:spacing w:before="10" w:after="0" w:line="240" w:lineRule="auto"/>
        <w:ind w:left="470" w:right="6978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9"/>
          <w:szCs w:val="19"/>
        </w:rPr>
        <w:t>Supervisor</w:t>
      </w:r>
    </w:p>
    <w:p w14:paraId="07AFA884" w14:textId="12256D9E" w:rsidR="00BA6AFD" w:rsidRDefault="00BA6AFD">
      <w:pPr>
        <w:widowControl w:val="0"/>
        <w:tabs>
          <w:tab w:val="left" w:pos="1180"/>
        </w:tabs>
        <w:autoSpaceDE w:val="0"/>
        <w:autoSpaceDN w:val="0"/>
        <w:adjustRightInd w:val="0"/>
        <w:spacing w:before="9" w:after="0" w:line="240" w:lineRule="auto"/>
        <w:ind w:left="830"/>
        <w:rPr>
          <w:rFonts w:ascii="Book Antiqua" w:hAnsi="Book Antiqua" w:cs="Book Antiqua"/>
          <w:sz w:val="19"/>
          <w:szCs w:val="19"/>
        </w:rPr>
      </w:pPr>
      <w:r>
        <w:rPr>
          <w:rFonts w:ascii="Times New Roman" w:hAnsi="Times New Roman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D2BD4">
        <w:rPr>
          <w:rFonts w:ascii="Book Antiqua" w:hAnsi="Book Antiqua" w:cs="Book Antiqua"/>
          <w:sz w:val="19"/>
          <w:szCs w:val="19"/>
        </w:rPr>
        <w:t>Oversaw a small group of high school students clean public parks</w:t>
      </w:r>
      <w:r w:rsidR="0027792D">
        <w:rPr>
          <w:rFonts w:ascii="Book Antiqua" w:hAnsi="Book Antiqua" w:cs="Book Antiqua"/>
          <w:sz w:val="19"/>
          <w:szCs w:val="19"/>
        </w:rPr>
        <w:t>.</w:t>
      </w:r>
    </w:p>
    <w:p w14:paraId="78E09243" w14:textId="77777777" w:rsidR="00CD2BD4" w:rsidRPr="00427CB9" w:rsidRDefault="00CD2BD4">
      <w:pPr>
        <w:widowControl w:val="0"/>
        <w:tabs>
          <w:tab w:val="left" w:pos="85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b/>
          <w:bCs/>
          <w:spacing w:val="-1"/>
          <w:sz w:val="16"/>
          <w:szCs w:val="16"/>
        </w:rPr>
      </w:pPr>
    </w:p>
    <w:p w14:paraId="5A580B06" w14:textId="528A08BB" w:rsidR="00BA6AFD" w:rsidRDefault="0077610E">
      <w:pPr>
        <w:widowControl w:val="0"/>
        <w:tabs>
          <w:tab w:val="left" w:pos="8560"/>
        </w:tabs>
        <w:autoSpaceDE w:val="0"/>
        <w:autoSpaceDN w:val="0"/>
        <w:adjustRightInd w:val="0"/>
        <w:spacing w:before="4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spacing w:val="-1"/>
          <w:sz w:val="19"/>
          <w:szCs w:val="19"/>
        </w:rPr>
        <w:t>City of Warwick Division of Taxation</w:t>
      </w:r>
      <w:r w:rsidR="00BA6AFD">
        <w:rPr>
          <w:rFonts w:ascii="Book Antiqua" w:hAnsi="Book Antiqua" w:cs="Book Antiqua"/>
          <w:b/>
          <w:bCs/>
          <w:sz w:val="19"/>
          <w:szCs w:val="19"/>
        </w:rPr>
        <w:t>,</w:t>
      </w:r>
      <w:r w:rsidR="00BA6AFD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>Warwick</w:t>
      </w:r>
      <w:r w:rsidR="00BA6AFD">
        <w:rPr>
          <w:rFonts w:ascii="Book Antiqua" w:hAnsi="Book Antiqua" w:cs="Book Antiqua"/>
          <w:sz w:val="19"/>
          <w:szCs w:val="19"/>
        </w:rPr>
        <w:t>,</w:t>
      </w:r>
      <w:r w:rsidR="00BA6AFD">
        <w:rPr>
          <w:rFonts w:ascii="Book Antiqua" w:hAnsi="Book Antiqua" w:cs="Book Antiqua"/>
          <w:spacing w:val="6"/>
          <w:sz w:val="19"/>
          <w:szCs w:val="19"/>
        </w:rPr>
        <w:t xml:space="preserve"> </w:t>
      </w:r>
      <w:r>
        <w:rPr>
          <w:rFonts w:ascii="Book Antiqua" w:hAnsi="Book Antiqua" w:cs="Book Antiqua"/>
          <w:spacing w:val="1"/>
          <w:sz w:val="19"/>
          <w:szCs w:val="19"/>
        </w:rPr>
        <w:t>RI</w:t>
      </w:r>
      <w:r w:rsidR="00BA6AFD">
        <w:rPr>
          <w:rFonts w:ascii="Book Antiqua" w:hAnsi="Book Antiqua" w:cs="Book Antiqua"/>
          <w:spacing w:val="-44"/>
          <w:sz w:val="19"/>
          <w:szCs w:val="19"/>
        </w:rPr>
        <w:t xml:space="preserve"> </w:t>
      </w:r>
      <w:r w:rsidR="00BA6AFD">
        <w:rPr>
          <w:rFonts w:ascii="Book Antiqua" w:hAnsi="Book Antiqua" w:cs="Book Antiqua"/>
          <w:sz w:val="19"/>
          <w:szCs w:val="19"/>
        </w:rPr>
        <w:tab/>
      </w:r>
      <w:r w:rsidR="003F69AD">
        <w:rPr>
          <w:rFonts w:ascii="Book Antiqua" w:hAnsi="Book Antiqua" w:cs="Book Antiqua"/>
          <w:sz w:val="19"/>
          <w:szCs w:val="19"/>
        </w:rPr>
        <w:t xml:space="preserve">  </w:t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z w:val="19"/>
          <w:szCs w:val="19"/>
        </w:rPr>
        <w:t>Jul</w:t>
      </w:r>
      <w:r w:rsidR="00BA6AFD" w:rsidRPr="00662D28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20</w:t>
      </w:r>
      <w:r w:rsidR="00BA6AFD" w:rsidRPr="00662D28">
        <w:rPr>
          <w:rFonts w:ascii="Book Antiqua" w:hAnsi="Book Antiqua" w:cs="Book Antiqua"/>
          <w:b/>
          <w:spacing w:val="-2"/>
          <w:sz w:val="19"/>
          <w:szCs w:val="19"/>
        </w:rPr>
        <w:t>0</w:t>
      </w:r>
      <w:r w:rsidR="00BA6AFD" w:rsidRPr="00662D28">
        <w:rPr>
          <w:rFonts w:ascii="Book Antiqua" w:hAnsi="Book Antiqua" w:cs="Book Antiqua"/>
          <w:b/>
          <w:sz w:val="19"/>
          <w:szCs w:val="19"/>
        </w:rPr>
        <w:t>6</w:t>
      </w:r>
      <w:r w:rsidR="00BA6AFD" w:rsidRPr="00662D28">
        <w:rPr>
          <w:rFonts w:ascii="Book Antiqua" w:hAnsi="Book Antiqua" w:cs="Book Antiqua"/>
          <w:b/>
          <w:spacing w:val="5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2"/>
          <w:sz w:val="19"/>
          <w:szCs w:val="19"/>
        </w:rPr>
        <w:t>–</w:t>
      </w:r>
      <w:r w:rsidRPr="00662D28">
        <w:rPr>
          <w:rFonts w:ascii="Book Antiqua" w:hAnsi="Book Antiqua" w:cs="Book Antiqua"/>
          <w:b/>
          <w:spacing w:val="2"/>
          <w:sz w:val="19"/>
          <w:szCs w:val="19"/>
        </w:rPr>
        <w:t xml:space="preserve"> </w:t>
      </w:r>
      <w:r w:rsidRPr="00662D28">
        <w:rPr>
          <w:rFonts w:ascii="Book Antiqua" w:hAnsi="Book Antiqua" w:cs="Book Antiqua"/>
          <w:b/>
          <w:sz w:val="19"/>
          <w:szCs w:val="19"/>
        </w:rPr>
        <w:t>Aug</w:t>
      </w:r>
      <w:r w:rsidR="00BA6AFD" w:rsidRPr="00662D28">
        <w:rPr>
          <w:rFonts w:ascii="Book Antiqua" w:hAnsi="Book Antiqua" w:cs="Book Antiqua"/>
          <w:b/>
          <w:spacing w:val="3"/>
          <w:sz w:val="19"/>
          <w:szCs w:val="19"/>
        </w:rPr>
        <w:t xml:space="preserve"> </w:t>
      </w:r>
      <w:r w:rsidR="00BA6AFD"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2</w:t>
      </w:r>
      <w:r w:rsidR="00BA6AFD" w:rsidRPr="00662D28">
        <w:rPr>
          <w:rFonts w:ascii="Book Antiqua" w:hAnsi="Book Antiqua" w:cs="Book Antiqua"/>
          <w:b/>
          <w:spacing w:val="2"/>
          <w:w w:val="103"/>
          <w:sz w:val="19"/>
          <w:szCs w:val="19"/>
        </w:rPr>
        <w:t>0</w:t>
      </w:r>
      <w:r w:rsidRPr="00662D28">
        <w:rPr>
          <w:rFonts w:ascii="Book Antiqua" w:hAnsi="Book Antiqua" w:cs="Book Antiqua"/>
          <w:b/>
          <w:spacing w:val="-2"/>
          <w:w w:val="103"/>
          <w:sz w:val="19"/>
          <w:szCs w:val="19"/>
        </w:rPr>
        <w:t>06</w:t>
      </w:r>
    </w:p>
    <w:p w14:paraId="7EABDA97" w14:textId="77777777" w:rsidR="00BA6AFD" w:rsidRDefault="00630282">
      <w:pPr>
        <w:widowControl w:val="0"/>
        <w:autoSpaceDE w:val="0"/>
        <w:autoSpaceDN w:val="0"/>
        <w:adjustRightInd w:val="0"/>
        <w:spacing w:before="15" w:after="0" w:line="240" w:lineRule="auto"/>
        <w:ind w:left="470" w:right="8881"/>
        <w:jc w:val="both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pacing w:val="1"/>
          <w:sz w:val="19"/>
          <w:szCs w:val="19"/>
        </w:rPr>
        <w:t>Clerk</w:t>
      </w:r>
    </w:p>
    <w:p w14:paraId="21EDC4E6" w14:textId="40EAEFFC" w:rsidR="00CD2BD4" w:rsidRDefault="00BA6AFD" w:rsidP="00CD2BD4">
      <w:pPr>
        <w:widowControl w:val="0"/>
        <w:tabs>
          <w:tab w:val="left" w:pos="1180"/>
        </w:tabs>
        <w:autoSpaceDE w:val="0"/>
        <w:autoSpaceDN w:val="0"/>
        <w:adjustRightInd w:val="0"/>
        <w:spacing w:before="4" w:after="0" w:line="240" w:lineRule="auto"/>
        <w:ind w:left="830"/>
        <w:rPr>
          <w:rFonts w:ascii="Book Antiqua" w:hAnsi="Book Antiqua" w:cs="Book Antiqua"/>
          <w:spacing w:val="2"/>
          <w:sz w:val="19"/>
          <w:szCs w:val="19"/>
        </w:rPr>
      </w:pPr>
      <w:r>
        <w:rPr>
          <w:rFonts w:ascii="Times New Roman" w:hAnsi="Times New Roman"/>
          <w:w w:val="136"/>
          <w:sz w:val="19"/>
          <w:szCs w:val="19"/>
        </w:rPr>
        <w:t>•</w:t>
      </w:r>
      <w:r>
        <w:rPr>
          <w:rFonts w:ascii="Times New Roman" w:hAnsi="Times New Roman"/>
          <w:sz w:val="19"/>
          <w:szCs w:val="19"/>
        </w:rPr>
        <w:tab/>
      </w:r>
      <w:r w:rsidR="00CD2BD4">
        <w:rPr>
          <w:rFonts w:ascii="Book Antiqua" w:hAnsi="Book Antiqua" w:cs="Book Antiqua"/>
          <w:spacing w:val="2"/>
          <w:sz w:val="19"/>
          <w:szCs w:val="19"/>
        </w:rPr>
        <w:t>Organized public tax payments and maintained files</w:t>
      </w:r>
      <w:r w:rsidR="0027792D">
        <w:rPr>
          <w:rFonts w:ascii="Book Antiqua" w:hAnsi="Book Antiqua" w:cs="Book Antiqua"/>
          <w:spacing w:val="2"/>
          <w:sz w:val="19"/>
          <w:szCs w:val="19"/>
        </w:rPr>
        <w:t>.</w:t>
      </w:r>
    </w:p>
    <w:p w14:paraId="7DAB5847" w14:textId="77777777" w:rsidR="00C65A8B" w:rsidRPr="00427CB9" w:rsidRDefault="00C65A8B" w:rsidP="00C65A8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6"/>
          <w:szCs w:val="16"/>
        </w:rPr>
      </w:pPr>
    </w:p>
    <w:p w14:paraId="33784807" w14:textId="286FFAE7" w:rsidR="00FD38B3" w:rsidRPr="00FD38B3" w:rsidRDefault="00C65A8B" w:rsidP="00C65A8B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w w:val="103"/>
          <w:sz w:val="19"/>
          <w:szCs w:val="19"/>
        </w:rPr>
      </w:pPr>
      <w:r>
        <w:rPr>
          <w:rFonts w:ascii="Book Antiqua" w:hAnsi="Book Antiqua" w:cs="Book Antiqua"/>
          <w:b/>
          <w:bCs/>
          <w:w w:val="103"/>
          <w:sz w:val="19"/>
          <w:szCs w:val="19"/>
        </w:rPr>
        <w:t>E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D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U</w:t>
      </w:r>
      <w:r>
        <w:rPr>
          <w:rFonts w:ascii="Book Antiqua" w:hAnsi="Book Antiqua" w:cs="Book Antiqua"/>
          <w:b/>
          <w:bCs/>
          <w:spacing w:val="2"/>
          <w:w w:val="103"/>
          <w:sz w:val="19"/>
          <w:szCs w:val="19"/>
        </w:rPr>
        <w:t>C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A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T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I</w:t>
      </w:r>
      <w:r>
        <w:rPr>
          <w:rFonts w:ascii="Book Antiqua" w:hAnsi="Book Antiqua" w:cs="Book Antiqua"/>
          <w:b/>
          <w:bCs/>
          <w:spacing w:val="-1"/>
          <w:w w:val="103"/>
          <w:sz w:val="19"/>
          <w:szCs w:val="19"/>
        </w:rPr>
        <w:t>O</w:t>
      </w:r>
      <w:r>
        <w:rPr>
          <w:rFonts w:ascii="Book Antiqua" w:hAnsi="Book Antiqua" w:cs="Book Antiqua"/>
          <w:b/>
          <w:bCs/>
          <w:w w:val="103"/>
          <w:sz w:val="19"/>
          <w:szCs w:val="19"/>
        </w:rPr>
        <w:t>N</w:t>
      </w:r>
    </w:p>
    <w:p w14:paraId="73EE76B2" w14:textId="3E9AD3D8" w:rsidR="00C65A8B" w:rsidRDefault="00A403A3" w:rsidP="00C65A8B">
      <w:pPr>
        <w:widowControl w:val="0"/>
        <w:autoSpaceDE w:val="0"/>
        <w:autoSpaceDN w:val="0"/>
        <w:adjustRightInd w:val="0"/>
        <w:spacing w:before="36" w:after="0" w:line="229" w:lineRule="exact"/>
        <w:ind w:left="110" w:right="-50"/>
        <w:rPr>
          <w:rFonts w:ascii="Book Antiqua" w:hAnsi="Book Antiqua" w:cs="Book Antiqua"/>
          <w:sz w:val="19"/>
          <w:szCs w:val="19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6CAD520" wp14:editId="2948C1BA">
                <wp:simplePos x="0" y="0"/>
                <wp:positionH relativeFrom="page">
                  <wp:posOffset>622935</wp:posOffset>
                </wp:positionH>
                <wp:positionV relativeFrom="paragraph">
                  <wp:posOffset>19685</wp:posOffset>
                </wp:positionV>
                <wp:extent cx="6528435" cy="0"/>
                <wp:effectExtent l="0" t="0" r="0" b="0"/>
                <wp:wrapNone/>
                <wp:docPr id="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0"/>
                        </a:xfrm>
                        <a:custGeom>
                          <a:avLst/>
                          <a:gdLst>
                            <a:gd name="T0" fmla="*/ 0 w 10281"/>
                            <a:gd name="T1" fmla="*/ 10281 w 1028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81">
                              <a:moveTo>
                                <a:pt x="0" y="0"/>
                              </a:moveTo>
                              <a:lnTo>
                                <a:pt x="10281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9.05pt,1.55pt,563.1pt,1.55pt" coordsize="10281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" o:allowincell="f" filled="f" strokeweight="7365emu">
                <v:path arrowok="t" o:connecttype="custom" o:connectlocs="0,0;6528435,0" o:connectangles="0,0"/>
                <w10:wrap anchorx="page"/>
              </v:polyline>
            </w:pict>
          </mc:Fallback>
        </mc:AlternateContent>
      </w:r>
      <w:r w:rsidR="00FD38B3">
        <w:rPr>
          <w:rFonts w:ascii="Book Antiqua" w:hAnsi="Book Antiqua" w:cs="Book Antiqua"/>
          <w:b/>
          <w:bCs/>
          <w:spacing w:val="-1"/>
          <w:sz w:val="19"/>
          <w:szCs w:val="19"/>
        </w:rPr>
        <w:t>Flatiron School</w:t>
      </w:r>
      <w:r w:rsidR="00C65A8B">
        <w:rPr>
          <w:rFonts w:ascii="Book Antiqua" w:hAnsi="Book Antiqua" w:cs="Book Antiqua"/>
          <w:b/>
          <w:bCs/>
          <w:sz w:val="19"/>
          <w:szCs w:val="19"/>
        </w:rPr>
        <w:t>,</w:t>
      </w:r>
      <w:r w:rsidR="00C65A8B">
        <w:rPr>
          <w:rFonts w:ascii="Book Antiqua" w:hAnsi="Book Antiqua" w:cs="Book Antiqua"/>
          <w:b/>
          <w:bCs/>
          <w:spacing w:val="3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spacing w:val="-5"/>
          <w:w w:val="103"/>
          <w:sz w:val="19"/>
          <w:szCs w:val="19"/>
        </w:rPr>
        <w:t>New York</w:t>
      </w:r>
      <w:r w:rsidR="00C65A8B">
        <w:rPr>
          <w:rFonts w:ascii="Book Antiqua" w:hAnsi="Book Antiqua" w:cs="Book Antiqua"/>
          <w:w w:val="103"/>
          <w:sz w:val="19"/>
          <w:szCs w:val="19"/>
        </w:rPr>
        <w:t>,</w:t>
      </w:r>
      <w:r w:rsidR="00C65A8B">
        <w:rPr>
          <w:rFonts w:ascii="Book Antiqua" w:hAnsi="Book Antiqua" w:cs="Book Antiqua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spacing w:val="1"/>
          <w:w w:val="103"/>
          <w:sz w:val="19"/>
          <w:szCs w:val="19"/>
        </w:rPr>
        <w:t>NY</w:t>
      </w:r>
      <w:r w:rsidR="00224C62" w:rsidRPr="00224C62">
        <w:rPr>
          <w:rFonts w:ascii="Book Antiqua" w:hAnsi="Book Antiqua" w:cs="Book Antiqua"/>
          <w:b/>
          <w:spacing w:val="1"/>
          <w:sz w:val="19"/>
          <w:szCs w:val="19"/>
        </w:rPr>
        <w:t xml:space="preserve"> </w:t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</w:r>
      <w:r w:rsidR="00FD38B3">
        <w:rPr>
          <w:rFonts w:ascii="Book Antiqua" w:hAnsi="Book Antiqua" w:cs="Book Antiqua"/>
          <w:b/>
          <w:spacing w:val="1"/>
          <w:sz w:val="19"/>
          <w:szCs w:val="19"/>
        </w:rPr>
        <w:tab/>
        <w:t>Feb</w:t>
      </w:r>
      <w:r w:rsidR="00224C62" w:rsidRPr="00224C62">
        <w:rPr>
          <w:rFonts w:ascii="Book Antiqua" w:hAnsi="Book Antiqua" w:cs="Book Antiqua"/>
          <w:b/>
          <w:spacing w:val="8"/>
          <w:sz w:val="19"/>
          <w:szCs w:val="19"/>
        </w:rPr>
        <w:t xml:space="preserve"> </w:t>
      </w:r>
      <w:r w:rsidR="00224C62" w:rsidRPr="00224C62">
        <w:rPr>
          <w:rFonts w:ascii="Book Antiqua" w:hAnsi="Book Antiqua" w:cs="Book Antiqua"/>
          <w:b/>
          <w:spacing w:val="-2"/>
          <w:w w:val="103"/>
          <w:sz w:val="19"/>
          <w:szCs w:val="19"/>
        </w:rPr>
        <w:t>20</w:t>
      </w:r>
      <w:r w:rsidR="00FD38B3">
        <w:rPr>
          <w:rFonts w:ascii="Book Antiqua" w:hAnsi="Book Antiqua" w:cs="Book Antiqua"/>
          <w:b/>
          <w:spacing w:val="2"/>
          <w:w w:val="103"/>
          <w:sz w:val="19"/>
          <w:szCs w:val="19"/>
        </w:rPr>
        <w:t>15</w:t>
      </w:r>
      <w:r w:rsidR="00224C62" w:rsidRPr="00224C62">
        <w:rPr>
          <w:rFonts w:ascii="Book Antiqua" w:hAnsi="Book Antiqua" w:cs="Book Antiqua"/>
          <w:b/>
          <w:spacing w:val="2"/>
          <w:w w:val="103"/>
          <w:sz w:val="19"/>
          <w:szCs w:val="19"/>
        </w:rPr>
        <w:t xml:space="preserve"> – </w:t>
      </w:r>
      <w:r w:rsidR="00FD38B3">
        <w:rPr>
          <w:rFonts w:ascii="Book Antiqua" w:hAnsi="Book Antiqua" w:cs="Book Antiqua"/>
          <w:b/>
          <w:spacing w:val="2"/>
          <w:w w:val="103"/>
          <w:sz w:val="19"/>
          <w:szCs w:val="19"/>
        </w:rPr>
        <w:t>May 2015</w:t>
      </w:r>
    </w:p>
    <w:p w14:paraId="53EC09E8" w14:textId="79208592" w:rsidR="00FD38B3" w:rsidRDefault="00FD38B3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sz w:val="19"/>
          <w:szCs w:val="19"/>
        </w:rPr>
        <w:t>Night cou</w:t>
      </w:r>
      <w:r w:rsidR="005C00F4">
        <w:rPr>
          <w:rFonts w:ascii="Book Antiqua" w:hAnsi="Book Antiqua" w:cs="Book Antiqua"/>
          <w:sz w:val="19"/>
          <w:szCs w:val="19"/>
        </w:rPr>
        <w:t>rse in Front-End Web Development</w:t>
      </w:r>
    </w:p>
    <w:p w14:paraId="2144FE3F" w14:textId="77777777" w:rsidR="00FD38B3" w:rsidRDefault="00FD38B3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</w:p>
    <w:p w14:paraId="1E4C70B8" w14:textId="64B0DD15" w:rsidR="00C65A8B" w:rsidRDefault="00FD38B3" w:rsidP="00FD38B3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 w:rsidRPr="005C00F4">
        <w:rPr>
          <w:rFonts w:ascii="Book Antiqua" w:hAnsi="Book Antiqua" w:cs="Book Antiqua"/>
          <w:b/>
          <w:sz w:val="19"/>
          <w:szCs w:val="19"/>
        </w:rPr>
        <w:t>Boston University, Boston, MA</w:t>
      </w:r>
      <w:r>
        <w:rPr>
          <w:rFonts w:ascii="Book Antiqua" w:hAnsi="Book Antiqua" w:cs="Book Antiqua"/>
          <w:sz w:val="19"/>
          <w:szCs w:val="19"/>
        </w:rPr>
        <w:tab/>
      </w:r>
      <w:r w:rsidRPr="005C00F4">
        <w:rPr>
          <w:rFonts w:ascii="Book Antiqua" w:hAnsi="Book Antiqua" w:cs="Book Antiqua"/>
          <w:b/>
          <w:sz w:val="19"/>
          <w:szCs w:val="19"/>
        </w:rPr>
        <w:t>Sep 2005 – Aug 2009</w:t>
      </w:r>
      <w:r>
        <w:rPr>
          <w:rFonts w:ascii="Book Antiqua" w:hAnsi="Book Antiqua" w:cs="Book Antiqua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z w:val="19"/>
          <w:szCs w:val="19"/>
        </w:rPr>
        <w:t>B</w:t>
      </w:r>
      <w:r w:rsidR="00C65A8B">
        <w:rPr>
          <w:rFonts w:ascii="Book Antiqua" w:hAnsi="Book Antiqua" w:cs="Book Antiqua"/>
          <w:spacing w:val="2"/>
          <w:sz w:val="19"/>
          <w:szCs w:val="19"/>
        </w:rPr>
        <w:t>a</w:t>
      </w:r>
      <w:r w:rsidR="00C65A8B">
        <w:rPr>
          <w:rFonts w:ascii="Book Antiqua" w:hAnsi="Book Antiqua" w:cs="Book Antiqua"/>
          <w:spacing w:val="-1"/>
          <w:sz w:val="19"/>
          <w:szCs w:val="19"/>
        </w:rPr>
        <w:t>c</w:t>
      </w:r>
      <w:r w:rsidR="00C65A8B">
        <w:rPr>
          <w:rFonts w:ascii="Book Antiqua" w:hAnsi="Book Antiqua" w:cs="Book Antiqua"/>
          <w:spacing w:val="1"/>
          <w:sz w:val="19"/>
          <w:szCs w:val="19"/>
        </w:rPr>
        <w:t>h</w:t>
      </w:r>
      <w:r w:rsidR="00C65A8B">
        <w:rPr>
          <w:rFonts w:ascii="Book Antiqua" w:hAnsi="Book Antiqua" w:cs="Book Antiqua"/>
          <w:spacing w:val="2"/>
          <w:sz w:val="19"/>
          <w:szCs w:val="19"/>
        </w:rPr>
        <w:t>e</w:t>
      </w:r>
      <w:r w:rsidR="00C65A8B">
        <w:rPr>
          <w:rFonts w:ascii="Book Antiqua" w:hAnsi="Book Antiqua" w:cs="Book Antiqua"/>
          <w:sz w:val="19"/>
          <w:szCs w:val="19"/>
        </w:rPr>
        <w:t>l</w:t>
      </w:r>
      <w:r w:rsidR="00C65A8B">
        <w:rPr>
          <w:rFonts w:ascii="Book Antiqua" w:hAnsi="Book Antiqua" w:cs="Book Antiqua"/>
          <w:spacing w:val="-2"/>
          <w:sz w:val="19"/>
          <w:szCs w:val="19"/>
        </w:rPr>
        <w:t>o</w:t>
      </w:r>
      <w:r w:rsidR="00C65A8B">
        <w:rPr>
          <w:rFonts w:ascii="Book Antiqua" w:hAnsi="Book Antiqua" w:cs="Book Antiqua"/>
          <w:sz w:val="19"/>
          <w:szCs w:val="19"/>
        </w:rPr>
        <w:t>r</w:t>
      </w:r>
      <w:r w:rsidR="00C65A8B">
        <w:rPr>
          <w:rFonts w:ascii="Book Antiqua" w:hAnsi="Book Antiqua" w:cs="Book Antiqua"/>
          <w:spacing w:val="3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pacing w:val="-2"/>
          <w:sz w:val="19"/>
          <w:szCs w:val="19"/>
        </w:rPr>
        <w:t>o</w:t>
      </w:r>
      <w:r w:rsidR="00C65A8B">
        <w:rPr>
          <w:rFonts w:ascii="Book Antiqua" w:hAnsi="Book Antiqua" w:cs="Book Antiqua"/>
          <w:sz w:val="19"/>
          <w:szCs w:val="19"/>
        </w:rPr>
        <w:t>f</w:t>
      </w:r>
      <w:r w:rsidR="00C65A8B">
        <w:rPr>
          <w:rFonts w:ascii="Book Antiqua" w:hAnsi="Book Antiqua" w:cs="Book Antiqua"/>
          <w:spacing w:val="5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z w:val="19"/>
          <w:szCs w:val="19"/>
        </w:rPr>
        <w:t>A</w:t>
      </w:r>
      <w:r w:rsidR="00C65A8B">
        <w:rPr>
          <w:rFonts w:ascii="Book Antiqua" w:hAnsi="Book Antiqua" w:cs="Book Antiqua"/>
          <w:spacing w:val="-1"/>
          <w:sz w:val="19"/>
          <w:szCs w:val="19"/>
        </w:rPr>
        <w:t>r</w:t>
      </w:r>
      <w:r w:rsidR="00C65A8B">
        <w:rPr>
          <w:rFonts w:ascii="Book Antiqua" w:hAnsi="Book Antiqua" w:cs="Book Antiqua"/>
          <w:spacing w:val="-2"/>
          <w:sz w:val="19"/>
          <w:szCs w:val="19"/>
        </w:rPr>
        <w:t>ts</w:t>
      </w:r>
      <w:r w:rsidR="00C65A8B">
        <w:rPr>
          <w:rFonts w:ascii="Book Antiqua" w:hAnsi="Book Antiqua" w:cs="Book Antiqua"/>
          <w:sz w:val="19"/>
          <w:szCs w:val="19"/>
        </w:rPr>
        <w:t>,</w:t>
      </w:r>
      <w:r w:rsidR="00C65A8B">
        <w:rPr>
          <w:rFonts w:ascii="Book Antiqua" w:hAnsi="Book Antiqua" w:cs="Book Antiqua"/>
          <w:spacing w:val="5"/>
          <w:sz w:val="19"/>
          <w:szCs w:val="19"/>
        </w:rPr>
        <w:t xml:space="preserve"> </w:t>
      </w:r>
      <w:r w:rsidR="00C65A8B">
        <w:rPr>
          <w:rFonts w:ascii="Book Antiqua" w:hAnsi="Book Antiqua" w:cs="Book Antiqua"/>
          <w:spacing w:val="1"/>
          <w:sz w:val="19"/>
          <w:szCs w:val="19"/>
        </w:rPr>
        <w:t>International Relations</w:t>
      </w:r>
      <w:r w:rsidR="00C65A8B">
        <w:rPr>
          <w:rFonts w:ascii="Book Antiqua" w:hAnsi="Book Antiqua" w:cs="Book Antiqua"/>
          <w:sz w:val="19"/>
          <w:szCs w:val="19"/>
        </w:rPr>
        <w:tab/>
      </w:r>
    </w:p>
    <w:p w14:paraId="758D059A" w14:textId="492105F5" w:rsidR="00C65A8B" w:rsidRPr="00E040A6" w:rsidRDefault="00C65A8B" w:rsidP="00C65A8B">
      <w:pPr>
        <w:widowControl w:val="0"/>
        <w:autoSpaceDE w:val="0"/>
        <w:autoSpaceDN w:val="0"/>
        <w:adjustRightInd w:val="0"/>
        <w:spacing w:before="4" w:after="0" w:line="245" w:lineRule="auto"/>
        <w:ind w:left="470" w:right="101"/>
        <w:jc w:val="both"/>
        <w:rPr>
          <w:rFonts w:ascii="Book Antiqua" w:hAnsi="Book Antiqua" w:cs="Book Antiqua"/>
          <w:b/>
          <w:bCs/>
          <w:i/>
          <w:iCs/>
          <w:sz w:val="19"/>
          <w:szCs w:val="19"/>
        </w:rPr>
      </w:pPr>
      <w:r w:rsidRPr="00E040A6">
        <w:rPr>
          <w:rFonts w:ascii="Book Antiqua" w:hAnsi="Book Antiqua" w:cs="Book Antiqua"/>
          <w:b/>
          <w:bCs/>
          <w:i/>
          <w:iCs/>
          <w:sz w:val="19"/>
          <w:szCs w:val="19"/>
        </w:rPr>
        <w:t xml:space="preserve">Specializing in </w:t>
      </w:r>
      <w:r>
        <w:rPr>
          <w:rFonts w:ascii="Book Antiqua" w:hAnsi="Book Antiqua" w:cs="Book Antiqua"/>
          <w:b/>
          <w:bCs/>
          <w:i/>
          <w:iCs/>
          <w:sz w:val="19"/>
          <w:szCs w:val="19"/>
        </w:rPr>
        <w:t xml:space="preserve">Economics, Development and </w:t>
      </w:r>
      <w:r w:rsidR="00463620">
        <w:rPr>
          <w:rFonts w:ascii="Book Antiqua" w:hAnsi="Book Antiqua" w:cs="Book Antiqua"/>
          <w:b/>
          <w:bCs/>
          <w:i/>
          <w:iCs/>
          <w:sz w:val="19"/>
          <w:szCs w:val="19"/>
        </w:rPr>
        <w:t xml:space="preserve">Eastern </w:t>
      </w:r>
      <w:r>
        <w:rPr>
          <w:rFonts w:ascii="Book Antiqua" w:hAnsi="Book Antiqua" w:cs="Book Antiqua"/>
          <w:b/>
          <w:bCs/>
          <w:i/>
          <w:iCs/>
          <w:sz w:val="19"/>
          <w:szCs w:val="19"/>
        </w:rPr>
        <w:t>European History</w:t>
      </w:r>
    </w:p>
    <w:p w14:paraId="3E1CDF14" w14:textId="77777777" w:rsidR="00C65A8B" w:rsidRDefault="00C65A8B" w:rsidP="00C65A8B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Book Antiqua" w:hAnsi="Book Antiqua" w:cs="Book Antiqua"/>
          <w:sz w:val="19"/>
          <w:szCs w:val="19"/>
        </w:rPr>
      </w:pPr>
    </w:p>
    <w:p w14:paraId="74A6DF19" w14:textId="587B9B94" w:rsidR="00C65A8B" w:rsidRPr="0077610E" w:rsidRDefault="00C65A8B" w:rsidP="00C65A8B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 w:rsidRPr="0077610E">
        <w:rPr>
          <w:rFonts w:ascii="Book Antiqua" w:hAnsi="Book Antiqua" w:cs="Book Antiqua"/>
          <w:b/>
          <w:sz w:val="19"/>
          <w:szCs w:val="19"/>
        </w:rPr>
        <w:t>American Institute for Foreign Study</w:t>
      </w:r>
      <w:r>
        <w:rPr>
          <w:rFonts w:ascii="Book Antiqua" w:hAnsi="Book Antiqua" w:cs="Book Antiqua"/>
          <w:b/>
          <w:sz w:val="19"/>
          <w:szCs w:val="19"/>
        </w:rPr>
        <w:t xml:space="preserve">, </w:t>
      </w:r>
      <w:r>
        <w:rPr>
          <w:rFonts w:ascii="Book Antiqua" w:hAnsi="Book Antiqua" w:cs="Book Antiqua"/>
          <w:sz w:val="19"/>
          <w:szCs w:val="19"/>
        </w:rPr>
        <w:t>London, United Kingdom</w:t>
      </w:r>
      <w:r>
        <w:rPr>
          <w:rFonts w:ascii="Book Antiqua" w:hAnsi="Book Antiqua" w:cs="Book Antiqua"/>
          <w:sz w:val="19"/>
          <w:szCs w:val="19"/>
        </w:rPr>
        <w:tab/>
      </w:r>
      <w:r w:rsidR="00224C62">
        <w:rPr>
          <w:rFonts w:ascii="Book Antiqua" w:hAnsi="Book Antiqua" w:cs="Book Antiqua"/>
          <w:sz w:val="19"/>
          <w:szCs w:val="19"/>
        </w:rPr>
        <w:t xml:space="preserve">    </w:t>
      </w:r>
      <w:r w:rsidR="00224C62" w:rsidRPr="00224C62">
        <w:rPr>
          <w:rFonts w:ascii="Book Antiqua" w:hAnsi="Book Antiqua" w:cs="Book Antiqua"/>
          <w:b/>
          <w:sz w:val="19"/>
          <w:szCs w:val="19"/>
        </w:rPr>
        <w:t>Jun 2008 – Jul 2008</w:t>
      </w:r>
    </w:p>
    <w:p w14:paraId="00ADD45B" w14:textId="523F2A55" w:rsidR="003436AF" w:rsidRPr="00CB057A" w:rsidRDefault="00C65A8B" w:rsidP="00CB057A">
      <w:pPr>
        <w:widowControl w:val="0"/>
        <w:tabs>
          <w:tab w:val="left" w:pos="8640"/>
        </w:tabs>
        <w:autoSpaceDE w:val="0"/>
        <w:autoSpaceDN w:val="0"/>
        <w:adjustRightInd w:val="0"/>
        <w:spacing w:before="11" w:after="0" w:line="240" w:lineRule="auto"/>
        <w:ind w:left="110"/>
        <w:rPr>
          <w:rFonts w:ascii="Book Antiqua" w:hAnsi="Book Antiqua" w:cs="Book Antiqua"/>
          <w:sz w:val="19"/>
          <w:szCs w:val="19"/>
        </w:rPr>
      </w:pPr>
      <w:r>
        <w:rPr>
          <w:rFonts w:ascii="Book Antiqua" w:hAnsi="Book Antiqua" w:cs="Book Antiqua"/>
          <w:sz w:val="19"/>
          <w:szCs w:val="19"/>
        </w:rPr>
        <w:t>Business and P</w:t>
      </w:r>
      <w:r w:rsidR="00224C62">
        <w:rPr>
          <w:rFonts w:ascii="Book Antiqua" w:hAnsi="Book Antiqua" w:cs="Book Antiqua"/>
          <w:sz w:val="19"/>
          <w:szCs w:val="19"/>
        </w:rPr>
        <w:t>olitics in the European Union</w:t>
      </w:r>
      <w:r w:rsidR="00224C62">
        <w:rPr>
          <w:rFonts w:ascii="Book Antiqua" w:hAnsi="Book Antiqua" w:cs="Book Antiqua"/>
          <w:sz w:val="19"/>
          <w:szCs w:val="19"/>
        </w:rPr>
        <w:tab/>
        <w:t xml:space="preserve"> </w:t>
      </w:r>
      <w:r>
        <w:rPr>
          <w:rFonts w:ascii="Book Antiqua" w:hAnsi="Book Antiqua" w:cs="Book Antiqua"/>
          <w:sz w:val="19"/>
          <w:szCs w:val="19"/>
        </w:rPr>
        <w:t xml:space="preserve">   </w:t>
      </w:r>
    </w:p>
    <w:sectPr w:rsidR="003436AF" w:rsidRPr="00CB057A" w:rsidSect="00604C09">
      <w:type w:val="continuous"/>
      <w:pgSz w:w="12240" w:h="15840"/>
      <w:pgMar w:top="540" w:right="860" w:bottom="280" w:left="900" w:header="720" w:footer="720" w:gutter="0"/>
      <w:cols w:space="720" w:equalWidth="0">
        <w:col w:w="1048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9E5"/>
    <w:multiLevelType w:val="multilevel"/>
    <w:tmpl w:val="90962F78"/>
    <w:lvl w:ilvl="0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9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227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5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323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371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9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467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5150" w:hanging="480"/>
      </w:pPr>
      <w:rPr>
        <w:rFonts w:ascii="Wingdings" w:hAnsi="Wingdings" w:hint="default"/>
      </w:rPr>
    </w:lvl>
  </w:abstractNum>
  <w:abstractNum w:abstractNumId="1">
    <w:nsid w:val="099A79B0"/>
    <w:multiLevelType w:val="multilevel"/>
    <w:tmpl w:val="6DAA89D8"/>
    <w:lvl w:ilvl="0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E4B1014"/>
    <w:multiLevelType w:val="hybridMultilevel"/>
    <w:tmpl w:val="278A1FC0"/>
    <w:lvl w:ilvl="0" w:tplc="1624ACD6">
      <w:start w:val="1"/>
      <w:numFmt w:val="bullet"/>
      <w:lvlText w:val=""/>
      <w:lvlJc w:val="left"/>
      <w:pPr>
        <w:ind w:left="131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7D74A2"/>
    <w:multiLevelType w:val="hybridMultilevel"/>
    <w:tmpl w:val="63262AEA"/>
    <w:lvl w:ilvl="0" w:tplc="04090001">
      <w:start w:val="1"/>
      <w:numFmt w:val="bullet"/>
      <w:lvlText w:val=""/>
      <w:lvlJc w:val="left"/>
      <w:pPr>
        <w:ind w:left="59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7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30" w:hanging="480"/>
      </w:pPr>
      <w:rPr>
        <w:rFonts w:ascii="Wingdings" w:hAnsi="Wingdings" w:hint="default"/>
      </w:rPr>
    </w:lvl>
  </w:abstractNum>
  <w:abstractNum w:abstractNumId="4">
    <w:nsid w:val="27214A85"/>
    <w:multiLevelType w:val="hybridMultilevel"/>
    <w:tmpl w:val="1A6263C2"/>
    <w:lvl w:ilvl="0" w:tplc="938ABCEA">
      <w:start w:val="1"/>
      <w:numFmt w:val="bullet"/>
      <w:lvlText w:val="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371A93"/>
    <w:multiLevelType w:val="hybridMultilevel"/>
    <w:tmpl w:val="6DAA89D8"/>
    <w:lvl w:ilvl="0" w:tplc="1EF60D2C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EEF0FB8"/>
    <w:multiLevelType w:val="hybridMultilevel"/>
    <w:tmpl w:val="90962F78"/>
    <w:lvl w:ilvl="0" w:tplc="04090001">
      <w:start w:val="1"/>
      <w:numFmt w:val="bullet"/>
      <w:lvlText w:val=""/>
      <w:lvlJc w:val="left"/>
      <w:pPr>
        <w:ind w:left="131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3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7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50" w:hanging="480"/>
      </w:pPr>
      <w:rPr>
        <w:rFonts w:ascii="Wingdings" w:hAnsi="Wingdings" w:hint="default"/>
      </w:rPr>
    </w:lvl>
  </w:abstractNum>
  <w:abstractNum w:abstractNumId="7">
    <w:nsid w:val="4F7E5A97"/>
    <w:multiLevelType w:val="multilevel"/>
    <w:tmpl w:val="278A1FC0"/>
    <w:lvl w:ilvl="0">
      <w:start w:val="1"/>
      <w:numFmt w:val="bullet"/>
      <w:lvlText w:val=""/>
      <w:lvlJc w:val="left"/>
      <w:pPr>
        <w:ind w:left="1310" w:hanging="48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1541DF4"/>
    <w:multiLevelType w:val="hybridMultilevel"/>
    <w:tmpl w:val="8FE26CA8"/>
    <w:lvl w:ilvl="0" w:tplc="04090001">
      <w:start w:val="1"/>
      <w:numFmt w:val="bullet"/>
      <w:lvlText w:val=""/>
      <w:lvlJc w:val="left"/>
      <w:pPr>
        <w:ind w:left="107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5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9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3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1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52"/>
    <w:rsid w:val="00057148"/>
    <w:rsid w:val="000712FD"/>
    <w:rsid w:val="001852DD"/>
    <w:rsid w:val="002169D2"/>
    <w:rsid w:val="00222EAD"/>
    <w:rsid w:val="00224C62"/>
    <w:rsid w:val="00233153"/>
    <w:rsid w:val="0027792D"/>
    <w:rsid w:val="002B4A48"/>
    <w:rsid w:val="002D67F0"/>
    <w:rsid w:val="002F28CF"/>
    <w:rsid w:val="003436AF"/>
    <w:rsid w:val="003F69AD"/>
    <w:rsid w:val="00413C86"/>
    <w:rsid w:val="00427CB9"/>
    <w:rsid w:val="00454808"/>
    <w:rsid w:val="00463620"/>
    <w:rsid w:val="004837C4"/>
    <w:rsid w:val="00485BE8"/>
    <w:rsid w:val="004A4DB2"/>
    <w:rsid w:val="005010C3"/>
    <w:rsid w:val="00501C63"/>
    <w:rsid w:val="0053560B"/>
    <w:rsid w:val="005C00F4"/>
    <w:rsid w:val="005D18FD"/>
    <w:rsid w:val="00604C09"/>
    <w:rsid w:val="0061138C"/>
    <w:rsid w:val="00630282"/>
    <w:rsid w:val="006458F8"/>
    <w:rsid w:val="00662D28"/>
    <w:rsid w:val="006B2EC2"/>
    <w:rsid w:val="006E1CAD"/>
    <w:rsid w:val="006E4F56"/>
    <w:rsid w:val="00720FE4"/>
    <w:rsid w:val="0077610E"/>
    <w:rsid w:val="007E5303"/>
    <w:rsid w:val="00936272"/>
    <w:rsid w:val="00944329"/>
    <w:rsid w:val="009759CF"/>
    <w:rsid w:val="009B4CB4"/>
    <w:rsid w:val="00A262E5"/>
    <w:rsid w:val="00A401E0"/>
    <w:rsid w:val="00A403A3"/>
    <w:rsid w:val="00A47C9D"/>
    <w:rsid w:val="00A55775"/>
    <w:rsid w:val="00AF6FC3"/>
    <w:rsid w:val="00B430B5"/>
    <w:rsid w:val="00B65F7F"/>
    <w:rsid w:val="00BA6AFD"/>
    <w:rsid w:val="00BB251A"/>
    <w:rsid w:val="00BF4B82"/>
    <w:rsid w:val="00BF5C43"/>
    <w:rsid w:val="00C04BD0"/>
    <w:rsid w:val="00C65A8B"/>
    <w:rsid w:val="00C95B5E"/>
    <w:rsid w:val="00CB057A"/>
    <w:rsid w:val="00CC385A"/>
    <w:rsid w:val="00CD2BD4"/>
    <w:rsid w:val="00D22B89"/>
    <w:rsid w:val="00D37DA0"/>
    <w:rsid w:val="00D5452F"/>
    <w:rsid w:val="00E040A6"/>
    <w:rsid w:val="00E41652"/>
    <w:rsid w:val="00EA1C4C"/>
    <w:rsid w:val="00EB0F4A"/>
    <w:rsid w:val="00F53BBB"/>
    <w:rsid w:val="00F9063A"/>
    <w:rsid w:val="00F937EA"/>
    <w:rsid w:val="00FB6646"/>
    <w:rsid w:val="00FD38B3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535A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437</Words>
  <Characters>2492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A. Birenbaum, Resume 8/11</vt:lpstr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 Birenbaum, Resume 8/11</dc:title>
  <dc:subject/>
  <dc:creator>Aimee Birenbaum</dc:creator>
  <cp:keywords/>
  <dc:description>Document was created by {applicationname}, version: {version}</dc:description>
  <cp:lastModifiedBy>Brian Duggan</cp:lastModifiedBy>
  <cp:revision>10</cp:revision>
  <cp:lastPrinted>2013-04-09T10:05:00Z</cp:lastPrinted>
  <dcterms:created xsi:type="dcterms:W3CDTF">2015-10-17T15:41:00Z</dcterms:created>
  <dcterms:modified xsi:type="dcterms:W3CDTF">2015-10-19T13:34:00Z</dcterms:modified>
</cp:coreProperties>
</file>