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30AA3" w:rsidRDefault="00000000">
      <w:pPr>
        <w:pStyle w:val="Title"/>
      </w:pPr>
      <w:r>
        <w:t>Analysis of Categorical Data (cont.)</w:t>
      </w:r>
    </w:p>
    <w:p w:rsidR="00930AA3" w:rsidRDefault="00000000">
      <w:pPr>
        <w:pStyle w:val="Author"/>
      </w:pPr>
      <w:r>
        <w:t>NRES 710</w:t>
      </w:r>
    </w:p>
    <w:p w:rsidR="00930AA3" w:rsidRDefault="00000000">
      <w:pPr>
        <w:pStyle w:val="Date"/>
      </w:pPr>
      <w:r>
        <w:t>Last compiled: 2024-09-26</w:t>
      </w:r>
    </w:p>
    <w:p w:rsidR="00930AA3" w:rsidRDefault="00000000">
      <w:pPr>
        <w:pStyle w:val="FirstParagraph"/>
      </w:pPr>
      <w:r>
        <w:t>Exercise 2: no big deal on the graphs, if you struggled with that. This class is focused on running analyses, and not making graphs. But if you are still having a hard time running ‘linear models’ and doing the associated assumption checks, then check-in with me and we can work together to help you.</w:t>
      </w:r>
    </w:p>
    <w:p w:rsidR="00930AA3" w:rsidRDefault="00000000">
      <w:pPr>
        <w:pStyle w:val="BodyText"/>
      </w:pPr>
      <w:r>
        <w:t>Reading for next week: Ruxton &amp; Beauchamp 2008, skim this. Focus on learning about what post-hoc tests are.</w:t>
      </w:r>
    </w:p>
    <w:p w:rsidR="00930AA3" w:rsidRDefault="00000000">
      <w:pPr>
        <w:pStyle w:val="Heading2"/>
      </w:pPr>
      <w:bookmarkStart w:id="0" w:name="summary"/>
      <w:r>
        <w:t>Summary</w:t>
      </w:r>
    </w:p>
    <w:p w:rsidR="00930AA3" w:rsidRDefault="00000000">
      <w:pPr>
        <w:pStyle w:val="FirstParagraph"/>
      </w:pPr>
      <w:r>
        <w:t>Last class we discussed how to analyze data when we have a categorical X-variable data.</w:t>
      </w:r>
    </w:p>
    <w:p w:rsidR="00930AA3" w:rsidRDefault="00000000">
      <w:pPr>
        <w:pStyle w:val="BodyText"/>
      </w:pPr>
      <w:r>
        <w:t xml:space="preserve">Traditionally, this is called a </w:t>
      </w:r>
      <w:r>
        <w:rPr>
          <w:i/>
          <w:iCs/>
        </w:rPr>
        <w:t>t-test</w:t>
      </w:r>
      <w:r>
        <w:t xml:space="preserve"> – but I am going to avoid calling it that going forward. Instead, we are always going to be using the </w:t>
      </w:r>
      <w:r>
        <w:rPr>
          <w:b/>
          <w:bCs/>
        </w:rPr>
        <w:t>linear model</w:t>
      </w:r>
      <w:r>
        <w:t xml:space="preserve"> in this class, which is more </w:t>
      </w:r>
      <w:r>
        <w:rPr>
          <w:i/>
          <w:iCs/>
        </w:rPr>
        <w:t>parsimonious</w:t>
      </w:r>
      <w:r>
        <w:t xml:space="preserve"> (simple) and will create continuity with the approach we are going to take toward understanding statistics in this class</w:t>
      </w:r>
    </w:p>
    <w:p w:rsidR="00930AA3" w:rsidRDefault="00000000">
      <w:pPr>
        <w:pStyle w:val="BodyText"/>
      </w:pPr>
      <w:r>
        <w:t xml:space="preserve">Today we will discuss how to </w:t>
      </w:r>
      <w:r>
        <w:rPr>
          <w:b/>
          <w:bCs/>
        </w:rPr>
        <w:t>present results</w:t>
      </w:r>
      <w:r>
        <w:t xml:space="preserve"> from analysis of categorical data. We have a ‘canned’ sentence for presenting results when we have two continuous variables, but we need a slightly different approach for when we have categorical X-data.</w:t>
      </w:r>
    </w:p>
    <w:p w:rsidR="00930AA3" w:rsidRDefault="00000000">
      <w:pPr>
        <w:pStyle w:val="BodyText"/>
      </w:pPr>
      <w:r>
        <w:t xml:space="preserve">The good news is that our X-variable data can only be continuous or categorical! So once we learn this second approach, we will only have to know these </w:t>
      </w:r>
      <w:r>
        <w:rPr>
          <w:b/>
          <w:bCs/>
        </w:rPr>
        <w:t>two approaches</w:t>
      </w:r>
      <w:r>
        <w:t>. We can use them repeatedly during our various analytical activities, perhaps with slight modifications.</w:t>
      </w:r>
    </w:p>
    <w:p w:rsidR="00930AA3" w:rsidRDefault="00000000">
      <w:pPr>
        <w:pStyle w:val="Heading2"/>
      </w:pPr>
      <w:bookmarkStart w:id="1" w:name="presenting-results"/>
      <w:bookmarkEnd w:id="0"/>
      <w:r>
        <w:t>Presenting Results</w:t>
      </w:r>
    </w:p>
    <w:p w:rsidR="00930AA3" w:rsidRDefault="00000000">
      <w:pPr>
        <w:pStyle w:val="FirstParagraph"/>
      </w:pPr>
      <w:r>
        <w:t>With continuous X data, we start out by saying: “For each 1 unit increase in X, we observed a unit change in Y.”</w:t>
      </w:r>
    </w:p>
    <w:p w:rsidR="00930AA3" w:rsidRDefault="00000000">
      <w:pPr>
        <w:pStyle w:val="BodyText"/>
      </w:pPr>
      <w:r>
        <w:t>There is no such thing as a unit change in X when we have a categorical X variable! So we won’t say that. Instead, we will say something like:</w:t>
      </w:r>
    </w:p>
    <w:p w:rsidR="00930AA3" w:rsidRDefault="00000000">
      <w:pPr>
        <w:pStyle w:val="BodyText"/>
      </w:pPr>
      <w:r>
        <w:rPr>
          <w:b/>
          <w:bCs/>
        </w:rPr>
        <w:t>“We found that [group 1] was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b/>
          <w:bCs/>
        </w:rPr>
        <w:t>] [Y-units] ([+/-CI]; +/-95% CI) [descriptor word] than [group 2] (p = [p-value]).”</w:t>
      </w:r>
    </w:p>
    <w:p w:rsidR="00930AA3" w:rsidRDefault="00000000">
      <w:pPr>
        <w:pStyle w:val="BodyText"/>
      </w:pPr>
      <w:r>
        <w:t xml:space="preserve">Don’t need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because it doesn’t really make sense with a categorical X-variable.</w:t>
      </w:r>
    </w:p>
    <w:p w:rsidR="00930AA3" w:rsidRDefault="00000000">
      <w:pPr>
        <w:pStyle w:val="Compact"/>
        <w:numPr>
          <w:ilvl w:val="0"/>
          <w:numId w:val="2"/>
        </w:numPr>
      </w:pPr>
      <w:r>
        <w:t>*</w:t>
      </w:r>
      <w:r>
        <w:rPr>
          <w:b/>
          <w:bCs/>
        </w:rPr>
        <w:t>if p &gt; 0.05, then add: “; however, our results were not statistically significant.”</w:t>
      </w:r>
    </w:p>
    <w:p w:rsidR="00930AA3" w:rsidRDefault="00000000">
      <w:pPr>
        <w:pStyle w:val="Heading3"/>
      </w:pPr>
      <w:bookmarkStart w:id="2" w:name="example"/>
      <w:r>
        <w:lastRenderedPageBreak/>
        <w:t>Example</w:t>
      </w:r>
    </w:p>
    <w:p w:rsidR="00930AA3" w:rsidRDefault="00000000">
      <w:pPr>
        <w:pStyle w:val="FirstParagraph"/>
      </w:pPr>
      <w:r>
        <w:t xml:space="preserve">Let’s take a peak in R at the elephant </w:t>
      </w:r>
      <w:hyperlink r:id="rId7">
        <w:r>
          <w:rPr>
            <w:rStyle w:val="Hyperlink"/>
          </w:rPr>
          <w:t>seal body size data</w:t>
        </w:r>
      </w:hyperlink>
      <w:r>
        <w:t xml:space="preserve"> from last class. We will analyze it using ‘lm()’ with a categorical X-variable:</w:t>
      </w:r>
    </w:p>
    <w:p w:rsidR="00930AA3" w:rsidRDefault="004016CF">
      <w:pPr>
        <w:pStyle w:val="SourceCode"/>
      </w:pPr>
      <w:r>
        <w:rPr>
          <w:noProof/>
        </w:rPr>
        <w:drawing>
          <wp:anchor distT="0" distB="0" distL="114300" distR="114300" simplePos="0" relativeHeight="251658240" behindDoc="1" locked="0" layoutInCell="1" allowOverlap="1">
            <wp:simplePos x="0" y="0"/>
            <wp:positionH relativeFrom="column">
              <wp:posOffset>3300730</wp:posOffset>
            </wp:positionH>
            <wp:positionV relativeFrom="paragraph">
              <wp:posOffset>883666</wp:posOffset>
            </wp:positionV>
            <wp:extent cx="3376913" cy="2551176"/>
            <wp:effectExtent l="0" t="0" r="0" b="0"/>
            <wp:wrapTight wrapText="bothSides">
              <wp:wrapPolygon edited="0">
                <wp:start x="0" y="0"/>
                <wp:lineTo x="0" y="21509"/>
                <wp:lineTo x="21531" y="21509"/>
                <wp:lineTo x="21531" y="0"/>
                <wp:lineTo x="0" y="0"/>
              </wp:wrapPolygon>
            </wp:wrapTight>
            <wp:docPr id="23" name="Picture"/>
            <wp:cNvGraphicFramePr/>
            <a:graphic xmlns:a="http://schemas.openxmlformats.org/drawingml/2006/main">
              <a:graphicData uri="http://schemas.openxmlformats.org/drawingml/2006/picture">
                <pic:pic xmlns:pic="http://schemas.openxmlformats.org/drawingml/2006/picture">
                  <pic:nvPicPr>
                    <pic:cNvPr id="24" name="Picture" descr="lecture_8_files/figure-docx/unnamed-chunk-3-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76913" cy="255117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rPr>
          <w:rStyle w:val="CommentTok"/>
        </w:rPr>
        <w:t># Load the data</w:t>
      </w:r>
      <w:r w:rsidR="00000000">
        <w:br/>
      </w:r>
      <w:r w:rsidR="00000000">
        <w:rPr>
          <w:rStyle w:val="NormalTok"/>
        </w:rPr>
        <w:t xml:space="preserve">datum </w:t>
      </w:r>
      <w:r w:rsidR="00000000">
        <w:rPr>
          <w:rStyle w:val="OtherTok"/>
        </w:rPr>
        <w:t>&lt;-</w:t>
      </w:r>
      <w:r w:rsidR="00000000">
        <w:rPr>
          <w:rStyle w:val="NormalTok"/>
        </w:rPr>
        <w:t xml:space="preserve"> </w:t>
      </w:r>
      <w:r w:rsidR="00000000">
        <w:rPr>
          <w:rStyle w:val="FunctionTok"/>
        </w:rPr>
        <w:t>read.csv</w:t>
      </w:r>
      <w:r w:rsidR="00000000">
        <w:rPr>
          <w:rStyle w:val="NormalTok"/>
        </w:rPr>
        <w:t>(</w:t>
      </w:r>
      <w:r w:rsidR="00000000">
        <w:rPr>
          <w:rStyle w:val="StringTok"/>
        </w:rPr>
        <w:t>"lecture_7_seal_data.csv"</w:t>
      </w:r>
      <w:r w:rsidR="00000000">
        <w:rPr>
          <w:rStyle w:val="NormalTok"/>
        </w:rPr>
        <w:t>)</w:t>
      </w:r>
      <w:r w:rsidR="00000000">
        <w:br/>
      </w:r>
      <w:r w:rsidR="00000000">
        <w:br/>
      </w:r>
      <w:r w:rsidR="00000000">
        <w:rPr>
          <w:rStyle w:val="CommentTok"/>
        </w:rPr>
        <w:t># Examine it</w:t>
      </w:r>
      <w:r w:rsidR="00000000">
        <w:br/>
      </w:r>
      <w:r w:rsidR="00000000">
        <w:rPr>
          <w:rStyle w:val="FunctionTok"/>
        </w:rPr>
        <w:t>head</w:t>
      </w:r>
      <w:r w:rsidR="00000000">
        <w:rPr>
          <w:rStyle w:val="NormalTok"/>
        </w:rPr>
        <w:t>(datum)</w:t>
      </w:r>
      <w:r w:rsidR="00000000">
        <w:br/>
      </w:r>
      <w:r w:rsidR="00000000">
        <w:rPr>
          <w:rStyle w:val="FunctionTok"/>
        </w:rPr>
        <w:t>tail</w:t>
      </w:r>
      <w:r w:rsidR="00000000">
        <w:rPr>
          <w:rStyle w:val="NormalTok"/>
        </w:rPr>
        <w:t>(datum)</w:t>
      </w:r>
      <w:r w:rsidR="00000000">
        <w:br/>
      </w:r>
      <w:r w:rsidR="00000000">
        <w:br/>
      </w:r>
      <w:r w:rsidR="00000000">
        <w:rPr>
          <w:rStyle w:val="CommentTok"/>
        </w:rPr>
        <w:t># Examine structure of data</w:t>
      </w:r>
      <w:r w:rsidR="00000000">
        <w:br/>
      </w:r>
      <w:r w:rsidR="00000000">
        <w:rPr>
          <w:rStyle w:val="FunctionTok"/>
        </w:rPr>
        <w:t>str</w:t>
      </w:r>
      <w:r w:rsidR="00000000">
        <w:rPr>
          <w:rStyle w:val="NormalTok"/>
        </w:rPr>
        <w:t>(datum)</w:t>
      </w:r>
    </w:p>
    <w:p w:rsidR="00930AA3" w:rsidRDefault="00000000">
      <w:pPr>
        <w:pStyle w:val="SourceCode"/>
      </w:pPr>
      <w:r>
        <w:rPr>
          <w:rStyle w:val="VerbatimChar"/>
        </w:rPr>
        <w:t>## '</w:t>
      </w:r>
      <w:proofErr w:type="spellStart"/>
      <w:r>
        <w:rPr>
          <w:rStyle w:val="VerbatimChar"/>
        </w:rPr>
        <w:t>data.frame</w:t>
      </w:r>
      <w:proofErr w:type="spellEnd"/>
      <w:r>
        <w:rPr>
          <w:rStyle w:val="VerbatimChar"/>
        </w:rPr>
        <w:t>':    40 obs. of  2 variables:</w:t>
      </w:r>
      <w:r>
        <w:br/>
      </w:r>
      <w:r>
        <w:rPr>
          <w:rStyle w:val="VerbatimChar"/>
        </w:rPr>
        <w:t>##  $ Sex : chr  "Female" "Female" "Female" "Female" ...</w:t>
      </w:r>
      <w:r>
        <w:br/>
      </w:r>
      <w:r>
        <w:rPr>
          <w:rStyle w:val="VerbatimChar"/>
        </w:rPr>
        <w:t>##  $ Size: num  189 195 231 201 203 ...</w:t>
      </w:r>
    </w:p>
    <w:p w:rsidR="00930AA3" w:rsidRDefault="00000000">
      <w:pPr>
        <w:pStyle w:val="SourceCode"/>
      </w:pPr>
      <w:r>
        <w:rPr>
          <w:rStyle w:val="CommentTok"/>
        </w:rPr>
        <w:t># Force 'Sex' to be a factor</w:t>
      </w:r>
      <w:r>
        <w:br/>
      </w:r>
      <w:r>
        <w:rPr>
          <w:rStyle w:val="NormalTok"/>
        </w:rPr>
        <w:t>datum</w:t>
      </w:r>
      <w:r>
        <w:rPr>
          <w:rStyle w:val="SpecialCharTok"/>
        </w:rPr>
        <w:t>$</w:t>
      </w:r>
      <w:r>
        <w:rPr>
          <w:rStyle w:val="NormalTok"/>
        </w:rPr>
        <w:t xml:space="preserve">Sex </w:t>
      </w:r>
      <w:r>
        <w:rPr>
          <w:rStyle w:val="OtherTok"/>
        </w:rPr>
        <w:t>&lt;-</w:t>
      </w:r>
      <w:r>
        <w:rPr>
          <w:rStyle w:val="NormalTok"/>
        </w:rPr>
        <w:t xml:space="preserve"> </w:t>
      </w:r>
      <w:r>
        <w:rPr>
          <w:rStyle w:val="FunctionTok"/>
        </w:rPr>
        <w:t>factor</w:t>
      </w:r>
      <w:r>
        <w:rPr>
          <w:rStyle w:val="NormalTok"/>
        </w:rPr>
        <w:t>(datum</w:t>
      </w:r>
      <w:r>
        <w:rPr>
          <w:rStyle w:val="SpecialCharTok"/>
        </w:rPr>
        <w:t>$</w:t>
      </w:r>
      <w:r>
        <w:rPr>
          <w:rStyle w:val="NormalTok"/>
        </w:rPr>
        <w:t>Sex)</w:t>
      </w:r>
      <w:r>
        <w:br/>
      </w:r>
      <w:r>
        <w:br/>
      </w:r>
      <w:r>
        <w:rPr>
          <w:rStyle w:val="CommentTok"/>
        </w:rPr>
        <w:t># Scatterplot</w:t>
      </w:r>
      <w:r>
        <w:br/>
      </w:r>
      <w:r>
        <w:rPr>
          <w:rStyle w:val="FunctionTok"/>
        </w:rPr>
        <w:t>plot</w:t>
      </w:r>
      <w:r>
        <w:rPr>
          <w:rStyle w:val="NormalTok"/>
        </w:rPr>
        <w:t xml:space="preserve">(Size </w:t>
      </w:r>
      <w:r>
        <w:rPr>
          <w:rStyle w:val="SpecialCharTok"/>
        </w:rPr>
        <w:t>~</w:t>
      </w:r>
      <w:r>
        <w:rPr>
          <w:rStyle w:val="NormalTok"/>
        </w:rPr>
        <w:t xml:space="preserve"> Sex, </w:t>
      </w:r>
      <w:r>
        <w:rPr>
          <w:rStyle w:val="AttributeTok"/>
        </w:rPr>
        <w:t>data =</w:t>
      </w:r>
      <w:r>
        <w:rPr>
          <w:rStyle w:val="NormalTok"/>
        </w:rPr>
        <w:t xml:space="preserve"> datum)</w:t>
      </w:r>
    </w:p>
    <w:p w:rsidR="00930AA3" w:rsidRDefault="00930AA3">
      <w:pPr>
        <w:pStyle w:val="FirstParagraph"/>
      </w:pPr>
    </w:p>
    <w:p w:rsidR="00930AA3" w:rsidRDefault="00000000">
      <w:pPr>
        <w:pStyle w:val="SourceCode"/>
      </w:pPr>
      <w:r>
        <w:rPr>
          <w:rStyle w:val="CommentTok"/>
        </w:rPr>
        <w:t># Fit a linear model</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Sex, </w:t>
      </w:r>
      <w:r>
        <w:rPr>
          <w:rStyle w:val="AttributeTok"/>
        </w:rPr>
        <w:t>data =</w:t>
      </w:r>
      <w:r>
        <w:rPr>
          <w:rStyle w:val="NormalTok"/>
        </w:rPr>
        <w:t xml:space="preserve"> datum)</w:t>
      </w:r>
      <w:r>
        <w:br/>
      </w:r>
      <w:r>
        <w:rPr>
          <w:rStyle w:val="FunctionTok"/>
        </w:rPr>
        <w:t>summary</w:t>
      </w:r>
      <w:r>
        <w:rPr>
          <w:rStyle w:val="NormalTok"/>
        </w:rPr>
        <w:t>(results)</w:t>
      </w:r>
    </w:p>
    <w:p w:rsidR="00930AA3" w:rsidRDefault="00000000">
      <w:pPr>
        <w:pStyle w:val="SourceCode"/>
      </w:pPr>
      <w:r>
        <w:rPr>
          <w:rStyle w:val="VerbatimChar"/>
        </w:rPr>
        <w:t xml:space="preserve">## </w:t>
      </w:r>
      <w:r>
        <w:br/>
      </w:r>
      <w:r>
        <w:rPr>
          <w:rStyle w:val="VerbatimChar"/>
        </w:rPr>
        <w:t>## Call:</w:t>
      </w:r>
      <w:r>
        <w:br/>
      </w:r>
      <w:r>
        <w:rPr>
          <w:rStyle w:val="VerbatimChar"/>
        </w:rPr>
        <w:t>## lm(formula = Size ~ Sex,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-42.14 -12.65  -0.43  12.80  32.86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202.83       4.04   50.16  &lt; 2e-16 ***</w:t>
      </w:r>
      <w:r>
        <w:br/>
      </w:r>
      <w:r>
        <w:rPr>
          <w:rStyle w:val="VerbatimChar"/>
        </w:rPr>
        <w:t>## SexMale        46.15       5.72    8.07  9.2e-10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18.1 on 38 degrees of freedom</w:t>
      </w:r>
      <w:r>
        <w:br/>
      </w:r>
      <w:r>
        <w:rPr>
          <w:rStyle w:val="VerbatimChar"/>
        </w:rPr>
        <w:t xml:space="preserve">## Multiple R-squared:  0.632,  Adjusted R-squared:  0.622 </w:t>
      </w:r>
      <w:r>
        <w:br/>
      </w:r>
      <w:r>
        <w:rPr>
          <w:rStyle w:val="VerbatimChar"/>
        </w:rPr>
        <w:t>## F-statistic: 65.1 on 1 and 38 DF,  p-value: 9.23e-10</w:t>
      </w:r>
    </w:p>
    <w:p w:rsidR="00930AA3" w:rsidRDefault="00000000">
      <w:pPr>
        <w:pStyle w:val="FirstParagraph"/>
      </w:pPr>
      <w:r>
        <w:lastRenderedPageBreak/>
        <w:t>Let’s talk about this a bit to make sure we are all on the same page.</w:t>
      </w:r>
    </w:p>
    <w:p w:rsidR="00930AA3" w:rsidRDefault="00000000">
      <w:pPr>
        <w:pStyle w:val="BodyText"/>
      </w:pPr>
      <w:r>
        <w:t xml:space="preserve">The analysis output from linear regression with </w:t>
      </w:r>
      <w:r>
        <w:rPr>
          <w:b/>
          <w:bCs/>
        </w:rPr>
        <w:t>categorical X-data</w:t>
      </w:r>
      <w:r>
        <w:t xml:space="preserve"> is the same output that we got when we ran linear regression using </w:t>
      </w:r>
      <w:r>
        <w:rPr>
          <w:b/>
          <w:bCs/>
        </w:rPr>
        <w:t>two continuous variables</w:t>
      </w:r>
      <w:r>
        <w:t>.</w:t>
      </w:r>
    </w:p>
    <w:p w:rsidR="00930AA3" w:rsidRDefault="00000000">
      <w:pPr>
        <w:pStyle w:val="Compact"/>
        <w:numPr>
          <w:ilvl w:val="0"/>
          <w:numId w:val="3"/>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the Y-intercept; previously this was the value when Y = 0; now it is slightly different, it is still the Y-value when X = 0, but we can more technically define this as the average Y-value for the ‘reference group’.</w:t>
      </w:r>
    </w:p>
    <w:p w:rsidR="00930AA3" w:rsidRDefault="00000000">
      <w:pPr>
        <w:pStyle w:val="Compact"/>
        <w:numPr>
          <w:ilvl w:val="1"/>
          <w:numId w:val="4"/>
        </w:numPr>
      </w:pPr>
      <w:r>
        <w:t xml:space="preserve">We get to choose what the reference group is. By default, R chose ‘female’ as the reference group, and we can see that because ‘SexMale’ was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effect.</w:t>
      </w:r>
    </w:p>
    <w:p w:rsidR="00930AA3" w:rsidRDefault="00000000">
      <w:pPr>
        <w:pStyle w:val="Compact"/>
        <w:numPr>
          <w:ilvl w:val="0"/>
          <w:numId w:val="3"/>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the difference in size between males and females. The </w:t>
      </w:r>
      <w:r>
        <w:rPr>
          <w:b/>
          <w:bCs/>
        </w:rPr>
        <w:t>p-value</w:t>
      </w:r>
      <w:r>
        <w:t xml:space="preserve"> is testing the null hypothesis that there is no difference in size between males and females.</w:t>
      </w:r>
    </w:p>
    <w:p w:rsidR="00930AA3" w:rsidRDefault="00000000">
      <w:pPr>
        <w:pStyle w:val="Compact"/>
        <w:numPr>
          <w:ilvl w:val="0"/>
          <w:numId w:val="3"/>
        </w:numPr>
      </w:pPr>
      <w:r>
        <w:t>Residual standard error – noise around the average</w:t>
      </w:r>
    </w:p>
    <w:p w:rsidR="00930AA3" w:rsidRDefault="00000000">
      <w:pPr>
        <w:pStyle w:val="Compact"/>
        <w:numPr>
          <w:ilvl w:val="0"/>
          <w:numId w:val="3"/>
        </w:numPr>
      </w:pPr>
      <w:r>
        <w:t>Everything else is still the same</w:t>
      </w:r>
    </w:p>
    <w:p w:rsidR="00930AA3" w:rsidRDefault="00000000">
      <w:pPr>
        <w:pStyle w:val="FirstParagraph"/>
      </w:pPr>
      <w:r>
        <w:t>We can now use this output to populate the our ‘presenting resultings’ sentence. We will need the +/- 95% CI:</w:t>
      </w:r>
    </w:p>
    <w:p w:rsidR="00930AA3" w:rsidRDefault="00000000">
      <w:pPr>
        <w:pStyle w:val="SourceCode"/>
      </w:pPr>
      <w:r>
        <w:rPr>
          <w:rStyle w:val="CommentTok"/>
        </w:rPr>
        <w:t># Confidence intervals</w:t>
      </w:r>
      <w:r>
        <w:br/>
      </w:r>
      <w:r>
        <w:rPr>
          <w:rStyle w:val="FunctionTok"/>
        </w:rPr>
        <w:t>confint</w:t>
      </w:r>
      <w:r>
        <w:rPr>
          <w:rStyle w:val="NormalTok"/>
        </w:rPr>
        <w:t>(results)</w:t>
      </w:r>
    </w:p>
    <w:p w:rsidR="00930AA3" w:rsidRDefault="00000000">
      <w:pPr>
        <w:pStyle w:val="SourceCode"/>
      </w:pPr>
      <w:r>
        <w:rPr>
          <w:rStyle w:val="VerbatimChar"/>
        </w:rPr>
        <w:t>##              2.5 % 97.5 %</w:t>
      </w:r>
      <w:r>
        <w:br/>
      </w:r>
      <w:r>
        <w:rPr>
          <w:rStyle w:val="VerbatimChar"/>
        </w:rPr>
        <w:t>## (Intercept) 194.65 211.02</w:t>
      </w:r>
      <w:r>
        <w:br/>
      </w:r>
      <w:r>
        <w:rPr>
          <w:rStyle w:val="VerbatimChar"/>
        </w:rPr>
        <w:t>## SexMale      34.57  57.72</w:t>
      </w:r>
    </w:p>
    <w:p w:rsidR="00930AA3" w:rsidRDefault="00000000">
      <w:pPr>
        <w:pStyle w:val="SourceCode"/>
      </w:pPr>
      <w:r>
        <w:rPr>
          <w:rStyle w:val="CommentTok"/>
        </w:rPr>
        <w:t># Calculate confidence intervals</w:t>
      </w:r>
      <w:r>
        <w:br/>
      </w:r>
      <w:r>
        <w:rPr>
          <w:rStyle w:val="FloatTok"/>
        </w:rPr>
        <w:t>57.7</w:t>
      </w:r>
      <w:r>
        <w:rPr>
          <w:rStyle w:val="NormalTok"/>
        </w:rPr>
        <w:t xml:space="preserve"> </w:t>
      </w:r>
      <w:r>
        <w:rPr>
          <w:rStyle w:val="SpecialCharTok"/>
        </w:rPr>
        <w:t>-</w:t>
      </w:r>
      <w:r>
        <w:rPr>
          <w:rStyle w:val="NormalTok"/>
        </w:rPr>
        <w:t xml:space="preserve"> </w:t>
      </w:r>
      <w:r>
        <w:rPr>
          <w:rStyle w:val="FloatTok"/>
        </w:rPr>
        <w:t>46.1</w:t>
      </w:r>
    </w:p>
    <w:p w:rsidR="00930AA3" w:rsidRDefault="00000000">
      <w:pPr>
        <w:pStyle w:val="SourceCode"/>
      </w:pPr>
      <w:r>
        <w:rPr>
          <w:rStyle w:val="VerbatimChar"/>
        </w:rPr>
        <w:t>## [1] 11.6</w:t>
      </w:r>
    </w:p>
    <w:p w:rsidR="00930AA3" w:rsidRDefault="00000000">
      <w:pPr>
        <w:pStyle w:val="SourceCode"/>
      </w:pPr>
      <w:r>
        <w:rPr>
          <w:rStyle w:val="CommentTok"/>
        </w:rPr>
        <w:t># simple way: upper limit minus mean</w:t>
      </w:r>
      <w:r>
        <w:br/>
      </w:r>
      <w:r>
        <w:rPr>
          <w:rStyle w:val="FunctionTok"/>
        </w:rPr>
        <w:t>confint</w:t>
      </w:r>
      <w:r>
        <w:rPr>
          <w:rStyle w:val="NormalTok"/>
        </w:rPr>
        <w:t>(results)[</w:t>
      </w:r>
      <w:r>
        <w:rPr>
          <w:rStyle w:val="StringTok"/>
        </w:rPr>
        <w:t>"SexMale"</w:t>
      </w:r>
      <w:r>
        <w:rPr>
          <w:rStyle w:val="NormalTok"/>
        </w:rPr>
        <w:t xml:space="preserve">, </w:t>
      </w:r>
      <w:r>
        <w:rPr>
          <w:rStyle w:val="DecValTok"/>
        </w:rPr>
        <w:t>2</w:t>
      </w:r>
      <w:r>
        <w:rPr>
          <w:rStyle w:val="NormalTok"/>
        </w:rPr>
        <w:t xml:space="preserve">] </w:t>
      </w:r>
      <w:r>
        <w:rPr>
          <w:rStyle w:val="SpecialCharTok"/>
        </w:rPr>
        <w:t>-</w:t>
      </w:r>
      <w:r>
        <w:rPr>
          <w:rStyle w:val="NormalTok"/>
        </w:rPr>
        <w:t xml:space="preserve"> results</w:t>
      </w:r>
      <w:r>
        <w:rPr>
          <w:rStyle w:val="SpecialCharTok"/>
        </w:rPr>
        <w:t>$</w:t>
      </w:r>
      <w:r>
        <w:rPr>
          <w:rStyle w:val="NormalTok"/>
        </w:rPr>
        <w:t>coefficients[</w:t>
      </w:r>
      <w:r>
        <w:rPr>
          <w:rStyle w:val="StringTok"/>
        </w:rPr>
        <w:t>"SexMale"</w:t>
      </w:r>
      <w:r>
        <w:rPr>
          <w:rStyle w:val="NormalTok"/>
        </w:rPr>
        <w:t>]</w:t>
      </w:r>
    </w:p>
    <w:p w:rsidR="00930AA3" w:rsidRDefault="00000000">
      <w:pPr>
        <w:pStyle w:val="SourceCode"/>
      </w:pPr>
      <w:r>
        <w:rPr>
          <w:rStyle w:val="VerbatimChar"/>
        </w:rPr>
        <w:t xml:space="preserve">## SexMale </w:t>
      </w:r>
      <w:r>
        <w:br/>
      </w:r>
      <w:r>
        <w:rPr>
          <w:rStyle w:val="VerbatimChar"/>
        </w:rPr>
        <w:t>##   11.58</w:t>
      </w:r>
    </w:p>
    <w:p w:rsidR="00930AA3" w:rsidRDefault="00000000">
      <w:pPr>
        <w:pStyle w:val="SourceCode"/>
      </w:pPr>
      <w:r>
        <w:rPr>
          <w:rStyle w:val="CommentTok"/>
        </w:rPr>
        <w:t># extracting estimates from objects to do math</w:t>
      </w:r>
    </w:p>
    <w:p w:rsidR="00930AA3" w:rsidRDefault="00000000">
      <w:pPr>
        <w:pStyle w:val="FirstParagraph"/>
      </w:pPr>
      <w:r>
        <w:rPr>
          <w:b/>
          <w:bCs/>
        </w:rPr>
        <w:t>“We found that males were 46.1 kg (+/-11.6; +/-95% CI) heavier than females (p = 9.24e-10).”</w:t>
      </w:r>
    </w:p>
    <w:p w:rsidR="00930AA3" w:rsidRDefault="00000000">
      <w:pPr>
        <w:pStyle w:val="BodyText"/>
      </w:pPr>
      <w:r>
        <w:t xml:space="preserve">You could also be more descriptive and perhaps say: </w:t>
      </w:r>
      <w:r>
        <w:rPr>
          <w:i/>
          <w:iCs/>
        </w:rPr>
        <w:t>“had 46.1 kg (…) greater mass than females”</w:t>
      </w:r>
      <w:r>
        <w:t>. It’s nice to be descriptive – but also good to keep things concise.</w:t>
      </w:r>
    </w:p>
    <w:p w:rsidR="00930AA3" w:rsidRDefault="00000000">
      <w:pPr>
        <w:pStyle w:val="BodyText"/>
      </w:pPr>
      <w:r>
        <w:t>What if you wanted to put females first? That’s fine – just swap things around, word smith it a bit, and put females first: “We found that females had 46.1 kg (…) less mass than males”.</w:t>
      </w:r>
    </w:p>
    <w:p w:rsidR="00930AA3" w:rsidRDefault="00000000">
      <w:pPr>
        <w:pStyle w:val="BodyText"/>
      </w:pPr>
      <w:r>
        <w:t xml:space="preserve">If you give R categorical data, R will automatically create the ‘reference’ group using the alphabetical order of the groups. For example, if you gave R data with two experimental treatments in the X-variable, “control” and “burned”, it will automatically make “burned” </w:t>
      </w:r>
      <w:r>
        <w:lastRenderedPageBreak/>
        <w:t>the reference group – but you might want to change that to visualize the ‘effect’ of burn treatment compared to control, untreated areas.</w:t>
      </w:r>
    </w:p>
    <w:p w:rsidR="00930AA3" w:rsidRDefault="00000000">
      <w:pPr>
        <w:pStyle w:val="BodyText"/>
      </w:pPr>
      <w:r>
        <w:rPr>
          <w:b/>
          <w:bCs/>
        </w:rPr>
        <w:t>Takehome message:</w:t>
      </w:r>
      <w:r>
        <w:t xml:space="preserve"> Running a t-test is the same as running a regression, but with a categorical X-variable – but it doesn’t matter with coding in R. The only difference is you have to understand that you have a categorical X-variable, and write a slightly different sentence.</w:t>
      </w:r>
    </w:p>
    <w:p w:rsidR="00930AA3" w:rsidRDefault="00000000">
      <w:pPr>
        <w:pStyle w:val="Heading3"/>
      </w:pPr>
      <w:bookmarkStart w:id="3" w:name="changing-the-reference-group"/>
      <w:bookmarkEnd w:id="2"/>
      <w:r>
        <w:t>Changing the reference group</w:t>
      </w:r>
    </w:p>
    <w:p w:rsidR="00930AA3" w:rsidRDefault="00000000">
      <w:pPr>
        <w:pStyle w:val="FirstParagraph"/>
      </w:pPr>
      <w:r>
        <w:t>We can change what the reference group is in R using the ‘factor()’ function. For example, using our seal data:</w:t>
      </w:r>
    </w:p>
    <w:p w:rsidR="00930AA3" w:rsidRDefault="00000000">
      <w:pPr>
        <w:pStyle w:val="SourceCode"/>
      </w:pPr>
      <w:r>
        <w:rPr>
          <w:rStyle w:val="CommentTok"/>
        </w:rPr>
        <w:t># Examine the categorical data</w:t>
      </w:r>
      <w:r>
        <w:br/>
      </w:r>
      <w:r>
        <w:rPr>
          <w:rStyle w:val="FunctionTok"/>
        </w:rPr>
        <w:t>str</w:t>
      </w:r>
      <w:r>
        <w:rPr>
          <w:rStyle w:val="NormalTok"/>
        </w:rPr>
        <w:t>(datum</w:t>
      </w:r>
      <w:r>
        <w:rPr>
          <w:rStyle w:val="SpecialCharTok"/>
        </w:rPr>
        <w:t>$</w:t>
      </w:r>
      <w:r>
        <w:rPr>
          <w:rStyle w:val="NormalTok"/>
        </w:rPr>
        <w:t>Sex)</w:t>
      </w:r>
    </w:p>
    <w:p w:rsidR="00930AA3" w:rsidRDefault="00000000">
      <w:pPr>
        <w:pStyle w:val="SourceCode"/>
      </w:pPr>
      <w:r>
        <w:rPr>
          <w:rStyle w:val="VerbatimChar"/>
        </w:rPr>
        <w:t>##  Factor w/ 2 levels "Female","Male": 1 1 1 1 1 1 1 1 1 1 ...</w:t>
      </w:r>
    </w:p>
    <w:p w:rsidR="00930AA3" w:rsidRDefault="00000000">
      <w:pPr>
        <w:pStyle w:val="SourceCode"/>
      </w:pPr>
      <w:r>
        <w:rPr>
          <w:rStyle w:val="CommentTok"/>
        </w:rPr>
        <w:t># The 'levels' are the groups in the variable, and they are ordered alphabetically by default.</w:t>
      </w:r>
      <w:r>
        <w:br/>
      </w:r>
      <w:r>
        <w:br/>
      </w:r>
      <w:r>
        <w:rPr>
          <w:rStyle w:val="CommentTok"/>
        </w:rPr>
        <w:t># Re-order the levels</w:t>
      </w:r>
      <w:r>
        <w:br/>
      </w:r>
      <w:r>
        <w:rPr>
          <w:rStyle w:val="NormalTok"/>
        </w:rPr>
        <w:t>datum</w:t>
      </w:r>
      <w:r>
        <w:rPr>
          <w:rStyle w:val="SpecialCharTok"/>
        </w:rPr>
        <w:t>$</w:t>
      </w:r>
      <w:r>
        <w:rPr>
          <w:rStyle w:val="NormalTok"/>
        </w:rPr>
        <w:t xml:space="preserve">Sex </w:t>
      </w:r>
      <w:r>
        <w:rPr>
          <w:rStyle w:val="OtherTok"/>
        </w:rPr>
        <w:t>&lt;-</w:t>
      </w:r>
      <w:r>
        <w:rPr>
          <w:rStyle w:val="NormalTok"/>
        </w:rPr>
        <w:t xml:space="preserve"> </w:t>
      </w:r>
      <w:r>
        <w:rPr>
          <w:rStyle w:val="FunctionTok"/>
        </w:rPr>
        <w:t>factor</w:t>
      </w:r>
      <w:r>
        <w:rPr>
          <w:rStyle w:val="NormalTok"/>
        </w:rPr>
        <w:t>(datum</w:t>
      </w:r>
      <w:r>
        <w:rPr>
          <w:rStyle w:val="SpecialCharTok"/>
        </w:rPr>
        <w:t>$</w:t>
      </w:r>
      <w:r>
        <w:rPr>
          <w:rStyle w:val="NormalTok"/>
        </w:rPr>
        <w:t xml:space="preserve">Sex, </w:t>
      </w:r>
      <w:r>
        <w:rPr>
          <w:rStyle w:val="AttributeTok"/>
        </w:rPr>
        <w:t>levels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CommentTok"/>
        </w:rPr>
        <w:t># switch the order</w:t>
      </w:r>
      <w:r>
        <w:br/>
      </w:r>
      <w:r>
        <w:br/>
      </w:r>
      <w:r>
        <w:rPr>
          <w:rStyle w:val="CommentTok"/>
        </w:rPr>
        <w:t># Re-run model</w:t>
      </w:r>
      <w:r>
        <w:br/>
      </w:r>
      <w:r>
        <w:rPr>
          <w:rStyle w:val="NormalTok"/>
        </w:rPr>
        <w:t xml:space="preserve">results2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Sex, </w:t>
      </w:r>
      <w:r>
        <w:rPr>
          <w:rStyle w:val="AttributeTok"/>
        </w:rPr>
        <w:t>data =</w:t>
      </w:r>
      <w:r>
        <w:rPr>
          <w:rStyle w:val="NormalTok"/>
        </w:rPr>
        <w:t xml:space="preserve"> datum)</w:t>
      </w:r>
      <w:r>
        <w:br/>
      </w:r>
      <w:r>
        <w:rPr>
          <w:rStyle w:val="FunctionTok"/>
        </w:rPr>
        <w:t>summary</w:t>
      </w:r>
      <w:r>
        <w:rPr>
          <w:rStyle w:val="NormalTok"/>
        </w:rPr>
        <w:t>(results2)</w:t>
      </w:r>
    </w:p>
    <w:p w:rsidR="00930AA3" w:rsidRDefault="00000000">
      <w:pPr>
        <w:pStyle w:val="SourceCode"/>
      </w:pPr>
      <w:r>
        <w:rPr>
          <w:rStyle w:val="VerbatimChar"/>
        </w:rPr>
        <w:t xml:space="preserve">## </w:t>
      </w:r>
      <w:r>
        <w:br/>
      </w:r>
      <w:r>
        <w:rPr>
          <w:rStyle w:val="VerbatimChar"/>
        </w:rPr>
        <w:t>## Call:</w:t>
      </w:r>
      <w:r>
        <w:br/>
      </w:r>
      <w:r>
        <w:rPr>
          <w:rStyle w:val="VerbatimChar"/>
        </w:rPr>
        <w:t>## lm(formula = Size ~ Sex,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-42.14 -12.65  -0.44  12.80  32.86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248.98       4.04   61.58  &lt; 2e-16 ***</w:t>
      </w:r>
      <w:r>
        <w:br/>
      </w:r>
      <w:r>
        <w:rPr>
          <w:rStyle w:val="VerbatimChar"/>
        </w:rPr>
        <w:t>## SexFemale     -46.14       5.72   -8.07  9.2e-10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18.1 on 38 degrees of freedom</w:t>
      </w:r>
      <w:r>
        <w:br/>
      </w:r>
      <w:r>
        <w:rPr>
          <w:rStyle w:val="VerbatimChar"/>
        </w:rPr>
        <w:t xml:space="preserve">## Multiple R-squared:  0.632,  Adjusted R-squared:  0.622 </w:t>
      </w:r>
      <w:r>
        <w:br/>
      </w:r>
      <w:r>
        <w:rPr>
          <w:rStyle w:val="VerbatimChar"/>
        </w:rPr>
        <w:t>## F-statistic: 65.1 on 1 and 38 DF,  p-value: 9.23e-10</w:t>
      </w:r>
    </w:p>
    <w:p w:rsidR="00930AA3" w:rsidRDefault="00000000">
      <w:pPr>
        <w:pStyle w:val="FirstParagraph"/>
      </w:pPr>
      <w:r>
        <w:t xml:space="preserve">Now ‘SexFemale’ is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effect.</w:t>
      </w:r>
    </w:p>
    <w:p w:rsidR="00930AA3" w:rsidRDefault="00000000">
      <w:pPr>
        <w:pStyle w:val="Heading2"/>
      </w:pPr>
      <w:bookmarkStart w:id="4" w:name="multiple-groups"/>
      <w:bookmarkEnd w:id="1"/>
      <w:bookmarkEnd w:id="3"/>
      <w:r>
        <w:lastRenderedPageBreak/>
        <w:t>Multiple groups</w:t>
      </w:r>
    </w:p>
    <w:p w:rsidR="00930AA3" w:rsidRDefault="00000000">
      <w:pPr>
        <w:pStyle w:val="FirstParagraph"/>
      </w:pPr>
      <w:r>
        <w:t>Let’s extend this model a little bit. Previously we had considered a situation where we had a ‘binomial’ X-variable (</w:t>
      </w:r>
      <w:r>
        <w:rPr>
          <w:i/>
          <w:iCs/>
        </w:rPr>
        <w:t>bi-</w:t>
      </w:r>
      <w:r>
        <w:t xml:space="preserve"> and </w:t>
      </w:r>
      <w:r>
        <w:rPr>
          <w:i/>
          <w:iCs/>
        </w:rPr>
        <w:t>nomial</w:t>
      </w:r>
      <w:r>
        <w:t xml:space="preserve"> = </w:t>
      </w:r>
      <w:r>
        <w:rPr>
          <w:i/>
          <w:iCs/>
        </w:rPr>
        <w:t>two</w:t>
      </w:r>
      <w:r>
        <w:t xml:space="preserve"> </w:t>
      </w:r>
      <w:r>
        <w:rPr>
          <w:i/>
          <w:iCs/>
        </w:rPr>
        <w:t>names</w:t>
      </w:r>
      <w:r>
        <w:t xml:space="preserve"> = a categorical variable with two categories). Let’s now consider a situation where we have a multinomial (</w:t>
      </w:r>
      <w:r>
        <w:rPr>
          <w:i/>
          <w:iCs/>
        </w:rPr>
        <w:t>multi-</w:t>
      </w:r>
      <w:r>
        <w:t xml:space="preserve"> = more than two) X-variable with more than two categories within it.</w:t>
      </w:r>
    </w:p>
    <w:p w:rsidR="00930AA3" w:rsidRDefault="00000000">
      <w:pPr>
        <w:pStyle w:val="BodyText"/>
      </w:pPr>
      <w:r>
        <w:rPr>
          <w:b/>
          <w:bCs/>
        </w:rPr>
        <w:t>Continuous Y; Multinomial X</w:t>
      </w:r>
    </w:p>
    <w:p w:rsidR="00930AA3" w:rsidRDefault="00000000">
      <w:pPr>
        <w:pStyle w:val="Compact"/>
        <w:numPr>
          <w:ilvl w:val="0"/>
          <w:numId w:val="5"/>
        </w:numPr>
      </w:pPr>
      <w:r>
        <w:rPr>
          <w:b/>
          <w:bCs/>
        </w:rPr>
        <w:t>Group 1 - Juveniles</w:t>
      </w:r>
    </w:p>
    <w:p w:rsidR="00930AA3" w:rsidRDefault="00000000">
      <w:pPr>
        <w:pStyle w:val="Compact"/>
        <w:numPr>
          <w:ilvl w:val="0"/>
          <w:numId w:val="5"/>
        </w:numPr>
      </w:pPr>
      <w:r>
        <w:rPr>
          <w:b/>
          <w:bCs/>
        </w:rPr>
        <w:t>Group 2 - Subadults</w:t>
      </w:r>
    </w:p>
    <w:p w:rsidR="00930AA3" w:rsidRDefault="00000000">
      <w:pPr>
        <w:pStyle w:val="Compact"/>
        <w:numPr>
          <w:ilvl w:val="0"/>
          <w:numId w:val="5"/>
        </w:numPr>
      </w:pPr>
      <w:r>
        <w:rPr>
          <w:b/>
          <w:bCs/>
        </w:rPr>
        <w:t>Group 3 - Adults</w:t>
      </w:r>
    </w:p>
    <w:p w:rsidR="00930AA3" w:rsidRDefault="00000000">
      <w:pPr>
        <w:pStyle w:val="Compact"/>
        <w:numPr>
          <w:ilvl w:val="0"/>
          <w:numId w:val="5"/>
        </w:numPr>
      </w:pPr>
      <w:r>
        <w:rPr>
          <w:b/>
          <w:bCs/>
        </w:rPr>
        <w:t>Y: mass</w:t>
      </w:r>
    </w:p>
    <w:p w:rsidR="00930AA3" w:rsidRDefault="00000000">
      <w:pPr>
        <w:pStyle w:val="FirstParagraph"/>
      </w:pPr>
      <w:r>
        <w:t>The first thing I want to show you is how this works in the general linear modeling framework. Up to this point, we have used our trusty equation for the linear model as:</w:t>
      </w:r>
    </w:p>
    <w:p w:rsidR="00930AA3"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930AA3" w:rsidRDefault="00000000">
      <w:pPr>
        <w:pStyle w:val="BodyText"/>
      </w:pPr>
      <w:r>
        <w:t>We previously introduced the concept of ‘dummy coding’, which will be particularly useful for us to explain how to extend our simple linear model to accommodate multiple groups.</w:t>
      </w:r>
    </w:p>
    <w:p w:rsidR="00930AA3" w:rsidRDefault="00000000">
      <w:pPr>
        <w:pStyle w:val="BodyText"/>
      </w:pPr>
      <w:r>
        <w:t xml:space="preserve">We will take our categorical X-variable and ‘dummy code’ it by creating a </w:t>
      </w:r>
      <w:r>
        <w:rPr>
          <w:b/>
          <w:bCs/>
        </w:rPr>
        <w:t>column for each category</w:t>
      </w:r>
      <w:r>
        <w:t xml:space="preserve"> that describes whether each observation in our data is </w:t>
      </w:r>
      <w:r>
        <w:rPr>
          <w:b/>
          <w:bCs/>
        </w:rPr>
        <w:t>within that category (1) or not (0)</w:t>
      </w:r>
      <w:r>
        <w:t>. For example:</w:t>
      </w:r>
    </w:p>
    <w:tbl>
      <w:tblPr>
        <w:tblStyle w:val="Table"/>
        <w:tblW w:w="0" w:type="auto"/>
        <w:tblLook w:val="0020" w:firstRow="1" w:lastRow="0" w:firstColumn="0" w:lastColumn="0" w:noHBand="0" w:noVBand="0"/>
      </w:tblPr>
      <w:tblGrid>
        <w:gridCol w:w="1571"/>
        <w:gridCol w:w="1043"/>
        <w:gridCol w:w="1129"/>
        <w:gridCol w:w="778"/>
      </w:tblGrid>
      <w:tr w:rsidR="00930AA3" w:rsidTr="00930AA3">
        <w:trPr>
          <w:cnfStyle w:val="100000000000" w:firstRow="1" w:lastRow="0" w:firstColumn="0" w:lastColumn="0" w:oddVBand="0" w:evenVBand="0" w:oddHBand="0" w:evenHBand="0" w:firstRowFirstColumn="0" w:firstRowLastColumn="0" w:lastRowFirstColumn="0" w:lastRowLastColumn="0"/>
          <w:tblHeader/>
        </w:trPr>
        <w:tc>
          <w:tcPr>
            <w:tcW w:w="0" w:type="auto"/>
          </w:tcPr>
          <w:p w:rsidR="00930AA3" w:rsidRDefault="00000000">
            <w:pPr>
              <w:pStyle w:val="Compact"/>
            </w:pPr>
            <w:r>
              <w:t>Age Category</w:t>
            </w:r>
          </w:p>
        </w:tc>
        <w:tc>
          <w:tcPr>
            <w:tcW w:w="0" w:type="auto"/>
          </w:tcPr>
          <w:p w:rsidR="00930AA3" w:rsidRDefault="00000000">
            <w:pPr>
              <w:pStyle w:val="Compact"/>
              <w:jc w:val="right"/>
            </w:pPr>
            <w:r>
              <w:t>Juvenile</w:t>
            </w:r>
          </w:p>
        </w:tc>
        <w:tc>
          <w:tcPr>
            <w:tcW w:w="0" w:type="auto"/>
          </w:tcPr>
          <w:p w:rsidR="00930AA3" w:rsidRDefault="00000000">
            <w:pPr>
              <w:pStyle w:val="Compact"/>
              <w:jc w:val="right"/>
            </w:pPr>
            <w:r>
              <w:t>Subadult</w:t>
            </w:r>
          </w:p>
        </w:tc>
        <w:tc>
          <w:tcPr>
            <w:tcW w:w="0" w:type="auto"/>
          </w:tcPr>
          <w:p w:rsidR="00930AA3" w:rsidRDefault="00000000">
            <w:pPr>
              <w:pStyle w:val="Compact"/>
              <w:jc w:val="right"/>
            </w:pPr>
            <w:r>
              <w:t>Adult</w:t>
            </w:r>
          </w:p>
        </w:tc>
      </w:tr>
      <w:tr w:rsidR="00930AA3">
        <w:tc>
          <w:tcPr>
            <w:tcW w:w="0" w:type="auto"/>
          </w:tcPr>
          <w:p w:rsidR="00930AA3" w:rsidRDefault="00000000">
            <w:pPr>
              <w:pStyle w:val="Compact"/>
            </w:pPr>
            <w:r>
              <w:t>Juvenile</w:t>
            </w:r>
          </w:p>
        </w:tc>
        <w:tc>
          <w:tcPr>
            <w:tcW w:w="0" w:type="auto"/>
          </w:tcPr>
          <w:p w:rsidR="00930AA3" w:rsidRDefault="00000000">
            <w:pPr>
              <w:pStyle w:val="Compact"/>
              <w:jc w:val="right"/>
            </w:pPr>
            <w:r>
              <w:t>1</w:t>
            </w:r>
          </w:p>
        </w:tc>
        <w:tc>
          <w:tcPr>
            <w:tcW w:w="0" w:type="auto"/>
          </w:tcPr>
          <w:p w:rsidR="00930AA3" w:rsidRDefault="00000000">
            <w:pPr>
              <w:pStyle w:val="Compact"/>
              <w:jc w:val="right"/>
            </w:pPr>
            <w:r>
              <w:t>0</w:t>
            </w:r>
          </w:p>
        </w:tc>
        <w:tc>
          <w:tcPr>
            <w:tcW w:w="0" w:type="auto"/>
          </w:tcPr>
          <w:p w:rsidR="00930AA3" w:rsidRDefault="00000000">
            <w:pPr>
              <w:pStyle w:val="Compact"/>
              <w:jc w:val="right"/>
            </w:pPr>
            <w:r>
              <w:t>0</w:t>
            </w:r>
          </w:p>
        </w:tc>
      </w:tr>
      <w:tr w:rsidR="00930AA3">
        <w:tc>
          <w:tcPr>
            <w:tcW w:w="0" w:type="auto"/>
          </w:tcPr>
          <w:p w:rsidR="00930AA3" w:rsidRDefault="00000000">
            <w:pPr>
              <w:pStyle w:val="Compact"/>
            </w:pPr>
            <w:r>
              <w:t>Juvenile</w:t>
            </w:r>
          </w:p>
        </w:tc>
        <w:tc>
          <w:tcPr>
            <w:tcW w:w="0" w:type="auto"/>
          </w:tcPr>
          <w:p w:rsidR="00930AA3" w:rsidRDefault="00000000">
            <w:pPr>
              <w:pStyle w:val="Compact"/>
              <w:jc w:val="right"/>
            </w:pPr>
            <w:r>
              <w:t>1</w:t>
            </w:r>
          </w:p>
        </w:tc>
        <w:tc>
          <w:tcPr>
            <w:tcW w:w="0" w:type="auto"/>
          </w:tcPr>
          <w:p w:rsidR="00930AA3" w:rsidRDefault="00000000">
            <w:pPr>
              <w:pStyle w:val="Compact"/>
              <w:jc w:val="right"/>
            </w:pPr>
            <w:r>
              <w:t>0</w:t>
            </w:r>
          </w:p>
        </w:tc>
        <w:tc>
          <w:tcPr>
            <w:tcW w:w="0" w:type="auto"/>
          </w:tcPr>
          <w:p w:rsidR="00930AA3" w:rsidRDefault="00000000">
            <w:pPr>
              <w:pStyle w:val="Compact"/>
              <w:jc w:val="right"/>
            </w:pPr>
            <w:r>
              <w:t>0</w:t>
            </w:r>
          </w:p>
        </w:tc>
      </w:tr>
      <w:tr w:rsidR="00930AA3">
        <w:tc>
          <w:tcPr>
            <w:tcW w:w="0" w:type="auto"/>
          </w:tcPr>
          <w:p w:rsidR="00930AA3" w:rsidRDefault="00000000">
            <w:pPr>
              <w:pStyle w:val="Compact"/>
            </w:pPr>
            <w:r>
              <w:t>Juvenile</w:t>
            </w:r>
          </w:p>
        </w:tc>
        <w:tc>
          <w:tcPr>
            <w:tcW w:w="0" w:type="auto"/>
          </w:tcPr>
          <w:p w:rsidR="00930AA3" w:rsidRDefault="00000000">
            <w:pPr>
              <w:pStyle w:val="Compact"/>
              <w:jc w:val="right"/>
            </w:pPr>
            <w:r>
              <w:t>1</w:t>
            </w:r>
          </w:p>
        </w:tc>
        <w:tc>
          <w:tcPr>
            <w:tcW w:w="0" w:type="auto"/>
          </w:tcPr>
          <w:p w:rsidR="00930AA3" w:rsidRDefault="00000000">
            <w:pPr>
              <w:pStyle w:val="Compact"/>
              <w:jc w:val="right"/>
            </w:pPr>
            <w:r>
              <w:t>0</w:t>
            </w:r>
          </w:p>
        </w:tc>
        <w:tc>
          <w:tcPr>
            <w:tcW w:w="0" w:type="auto"/>
          </w:tcPr>
          <w:p w:rsidR="00930AA3" w:rsidRDefault="00000000">
            <w:pPr>
              <w:pStyle w:val="Compact"/>
              <w:jc w:val="right"/>
            </w:pPr>
            <w:r>
              <w:t>0</w:t>
            </w:r>
          </w:p>
        </w:tc>
      </w:tr>
      <w:tr w:rsidR="00930AA3">
        <w:tc>
          <w:tcPr>
            <w:tcW w:w="0" w:type="auto"/>
          </w:tcPr>
          <w:p w:rsidR="00930AA3" w:rsidRDefault="00000000">
            <w:pPr>
              <w:pStyle w:val="Compact"/>
            </w:pPr>
            <w:r>
              <w:t>Subadult</w:t>
            </w:r>
          </w:p>
        </w:tc>
        <w:tc>
          <w:tcPr>
            <w:tcW w:w="0" w:type="auto"/>
          </w:tcPr>
          <w:p w:rsidR="00930AA3" w:rsidRDefault="00000000">
            <w:pPr>
              <w:pStyle w:val="Compact"/>
              <w:jc w:val="right"/>
            </w:pPr>
            <w:r>
              <w:t>0</w:t>
            </w:r>
          </w:p>
        </w:tc>
        <w:tc>
          <w:tcPr>
            <w:tcW w:w="0" w:type="auto"/>
          </w:tcPr>
          <w:p w:rsidR="00930AA3" w:rsidRDefault="00000000">
            <w:pPr>
              <w:pStyle w:val="Compact"/>
              <w:jc w:val="right"/>
            </w:pPr>
            <w:r>
              <w:t>1</w:t>
            </w:r>
          </w:p>
        </w:tc>
        <w:tc>
          <w:tcPr>
            <w:tcW w:w="0" w:type="auto"/>
          </w:tcPr>
          <w:p w:rsidR="00930AA3" w:rsidRDefault="00000000">
            <w:pPr>
              <w:pStyle w:val="Compact"/>
              <w:jc w:val="right"/>
            </w:pPr>
            <w:r>
              <w:t>0</w:t>
            </w:r>
          </w:p>
        </w:tc>
      </w:tr>
      <w:tr w:rsidR="00930AA3">
        <w:tc>
          <w:tcPr>
            <w:tcW w:w="0" w:type="auto"/>
          </w:tcPr>
          <w:p w:rsidR="00930AA3" w:rsidRDefault="00000000">
            <w:pPr>
              <w:pStyle w:val="Compact"/>
            </w:pPr>
            <w:r>
              <w:t>Subadult</w:t>
            </w:r>
          </w:p>
        </w:tc>
        <w:tc>
          <w:tcPr>
            <w:tcW w:w="0" w:type="auto"/>
          </w:tcPr>
          <w:p w:rsidR="00930AA3" w:rsidRDefault="00000000">
            <w:pPr>
              <w:pStyle w:val="Compact"/>
              <w:jc w:val="right"/>
            </w:pPr>
            <w:r>
              <w:t>0</w:t>
            </w:r>
          </w:p>
        </w:tc>
        <w:tc>
          <w:tcPr>
            <w:tcW w:w="0" w:type="auto"/>
          </w:tcPr>
          <w:p w:rsidR="00930AA3" w:rsidRDefault="00000000">
            <w:pPr>
              <w:pStyle w:val="Compact"/>
              <w:jc w:val="right"/>
            </w:pPr>
            <w:r>
              <w:t>1</w:t>
            </w:r>
          </w:p>
        </w:tc>
        <w:tc>
          <w:tcPr>
            <w:tcW w:w="0" w:type="auto"/>
          </w:tcPr>
          <w:p w:rsidR="00930AA3" w:rsidRDefault="00000000">
            <w:pPr>
              <w:pStyle w:val="Compact"/>
              <w:jc w:val="right"/>
            </w:pPr>
            <w:r>
              <w:t>0</w:t>
            </w:r>
          </w:p>
        </w:tc>
      </w:tr>
      <w:tr w:rsidR="00930AA3">
        <w:tc>
          <w:tcPr>
            <w:tcW w:w="0" w:type="auto"/>
          </w:tcPr>
          <w:p w:rsidR="00930AA3" w:rsidRDefault="00000000">
            <w:pPr>
              <w:pStyle w:val="Compact"/>
            </w:pPr>
            <w:r>
              <w:t>Subadult</w:t>
            </w:r>
          </w:p>
        </w:tc>
        <w:tc>
          <w:tcPr>
            <w:tcW w:w="0" w:type="auto"/>
          </w:tcPr>
          <w:p w:rsidR="00930AA3" w:rsidRDefault="00000000">
            <w:pPr>
              <w:pStyle w:val="Compact"/>
              <w:jc w:val="right"/>
            </w:pPr>
            <w:r>
              <w:t>0</w:t>
            </w:r>
          </w:p>
        </w:tc>
        <w:tc>
          <w:tcPr>
            <w:tcW w:w="0" w:type="auto"/>
          </w:tcPr>
          <w:p w:rsidR="00930AA3" w:rsidRDefault="00000000">
            <w:pPr>
              <w:pStyle w:val="Compact"/>
              <w:jc w:val="right"/>
            </w:pPr>
            <w:r>
              <w:t>1</w:t>
            </w:r>
          </w:p>
        </w:tc>
        <w:tc>
          <w:tcPr>
            <w:tcW w:w="0" w:type="auto"/>
          </w:tcPr>
          <w:p w:rsidR="00930AA3" w:rsidRDefault="00000000">
            <w:pPr>
              <w:pStyle w:val="Compact"/>
              <w:jc w:val="right"/>
            </w:pPr>
            <w:r>
              <w:t>0</w:t>
            </w:r>
          </w:p>
        </w:tc>
      </w:tr>
      <w:tr w:rsidR="00930AA3">
        <w:tc>
          <w:tcPr>
            <w:tcW w:w="0" w:type="auto"/>
          </w:tcPr>
          <w:p w:rsidR="00930AA3" w:rsidRDefault="00000000">
            <w:pPr>
              <w:pStyle w:val="Compact"/>
            </w:pPr>
            <w:r>
              <w:t>Adult</w:t>
            </w:r>
          </w:p>
        </w:tc>
        <w:tc>
          <w:tcPr>
            <w:tcW w:w="0" w:type="auto"/>
          </w:tcPr>
          <w:p w:rsidR="00930AA3" w:rsidRDefault="00000000">
            <w:pPr>
              <w:pStyle w:val="Compact"/>
              <w:jc w:val="right"/>
            </w:pPr>
            <w:r>
              <w:t>0</w:t>
            </w:r>
          </w:p>
        </w:tc>
        <w:tc>
          <w:tcPr>
            <w:tcW w:w="0" w:type="auto"/>
          </w:tcPr>
          <w:p w:rsidR="00930AA3" w:rsidRDefault="00000000">
            <w:pPr>
              <w:pStyle w:val="Compact"/>
              <w:jc w:val="right"/>
            </w:pPr>
            <w:r>
              <w:t>0</w:t>
            </w:r>
          </w:p>
        </w:tc>
        <w:tc>
          <w:tcPr>
            <w:tcW w:w="0" w:type="auto"/>
          </w:tcPr>
          <w:p w:rsidR="00930AA3" w:rsidRDefault="00000000">
            <w:pPr>
              <w:pStyle w:val="Compact"/>
              <w:jc w:val="right"/>
            </w:pPr>
            <w:r>
              <w:t>1</w:t>
            </w:r>
          </w:p>
        </w:tc>
      </w:tr>
      <w:tr w:rsidR="00930AA3">
        <w:tc>
          <w:tcPr>
            <w:tcW w:w="0" w:type="auto"/>
          </w:tcPr>
          <w:p w:rsidR="00930AA3" w:rsidRDefault="00000000">
            <w:pPr>
              <w:pStyle w:val="Compact"/>
            </w:pPr>
            <w:r>
              <w:t>Adult</w:t>
            </w:r>
          </w:p>
        </w:tc>
        <w:tc>
          <w:tcPr>
            <w:tcW w:w="0" w:type="auto"/>
          </w:tcPr>
          <w:p w:rsidR="00930AA3" w:rsidRDefault="00000000">
            <w:pPr>
              <w:pStyle w:val="Compact"/>
              <w:jc w:val="right"/>
            </w:pPr>
            <w:r>
              <w:t>0</w:t>
            </w:r>
          </w:p>
        </w:tc>
        <w:tc>
          <w:tcPr>
            <w:tcW w:w="0" w:type="auto"/>
          </w:tcPr>
          <w:p w:rsidR="00930AA3" w:rsidRDefault="00000000">
            <w:pPr>
              <w:pStyle w:val="Compact"/>
              <w:jc w:val="right"/>
            </w:pPr>
            <w:r>
              <w:t>0</w:t>
            </w:r>
          </w:p>
        </w:tc>
        <w:tc>
          <w:tcPr>
            <w:tcW w:w="0" w:type="auto"/>
          </w:tcPr>
          <w:p w:rsidR="00930AA3" w:rsidRDefault="00000000">
            <w:pPr>
              <w:pStyle w:val="Compact"/>
              <w:jc w:val="right"/>
            </w:pPr>
            <w:r>
              <w:t>1</w:t>
            </w:r>
          </w:p>
        </w:tc>
      </w:tr>
      <w:tr w:rsidR="00930AA3">
        <w:tc>
          <w:tcPr>
            <w:tcW w:w="0" w:type="auto"/>
          </w:tcPr>
          <w:p w:rsidR="00930AA3" w:rsidRDefault="00000000">
            <w:pPr>
              <w:pStyle w:val="Compact"/>
            </w:pPr>
            <w:r>
              <w:t>Adult</w:t>
            </w:r>
          </w:p>
        </w:tc>
        <w:tc>
          <w:tcPr>
            <w:tcW w:w="0" w:type="auto"/>
          </w:tcPr>
          <w:p w:rsidR="00930AA3" w:rsidRDefault="00000000">
            <w:pPr>
              <w:pStyle w:val="Compact"/>
              <w:jc w:val="right"/>
            </w:pPr>
            <w:r>
              <w:t>0</w:t>
            </w:r>
          </w:p>
        </w:tc>
        <w:tc>
          <w:tcPr>
            <w:tcW w:w="0" w:type="auto"/>
          </w:tcPr>
          <w:p w:rsidR="00930AA3" w:rsidRDefault="00000000">
            <w:pPr>
              <w:pStyle w:val="Compact"/>
              <w:jc w:val="right"/>
            </w:pPr>
            <w:r>
              <w:t>0</w:t>
            </w:r>
          </w:p>
        </w:tc>
        <w:tc>
          <w:tcPr>
            <w:tcW w:w="0" w:type="auto"/>
          </w:tcPr>
          <w:p w:rsidR="00930AA3" w:rsidRDefault="00000000">
            <w:pPr>
              <w:pStyle w:val="Compact"/>
              <w:jc w:val="right"/>
            </w:pPr>
            <w:r>
              <w:t>1</w:t>
            </w:r>
          </w:p>
        </w:tc>
      </w:tr>
    </w:tbl>
    <w:p w:rsidR="00930AA3" w:rsidRDefault="00000000">
      <w:pPr>
        <w:pStyle w:val="BodyText"/>
      </w:pPr>
      <w:r>
        <w:t>When we create our general linear model to accommodate these multiple groups, we now need to have an X for every one of these dummy-coded columns. But, we are going to leave one out.</w:t>
      </w:r>
    </w:p>
    <w:p w:rsidR="00930AA3" w:rsidRDefault="00000000">
      <w:pPr>
        <w:pStyle w:val="BodyText"/>
      </w:pPr>
      <w:r>
        <w:t>The reason we are going to leave one out is because we don’t need that extra column to capture how that works. Let me show you how this works:</w:t>
      </w:r>
    </w:p>
    <w:p w:rsidR="00930AA3"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Subadult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Adult</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930AA3" w:rsidRDefault="00000000">
      <w:pPr>
        <w:pStyle w:val="BodyText"/>
      </w:pPr>
      <w:r>
        <w:lastRenderedPageBreak/>
        <w:t xml:space="preserve">You might be scratching your head why ‘Juvenile’ wasn’t included. We don’t need to include it because it will be automatically be captured by the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intercept!</w:t>
      </w:r>
    </w:p>
    <w:p w:rsidR="00930AA3" w:rsidRDefault="00000000">
      <w:pPr>
        <w:pStyle w:val="Compact"/>
        <w:numPr>
          <w:ilvl w:val="0"/>
          <w:numId w:val="6"/>
        </w:numPr>
      </w:pPr>
      <w:r>
        <w:t xml:space="preserve">Subadults will be captured by the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Subadult</m:t>
        </m:r>
      </m:oMath>
      <w:r>
        <w:t xml:space="preserve"> term.</w:t>
      </w:r>
    </w:p>
    <w:p w:rsidR="00930AA3" w:rsidRDefault="00000000">
      <w:pPr>
        <w:pStyle w:val="Compact"/>
        <w:numPr>
          <w:ilvl w:val="0"/>
          <w:numId w:val="6"/>
        </w:numPr>
      </w:pPr>
      <w:r>
        <w:t xml:space="preserve">Adults will be captured by the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Adult</m:t>
        </m:r>
      </m:oMath>
      <w:r>
        <w:t xml:space="preserve"> term.</w:t>
      </w:r>
    </w:p>
    <w:p w:rsidR="00930AA3" w:rsidRDefault="00000000">
      <w:pPr>
        <w:pStyle w:val="Compact"/>
        <w:numPr>
          <w:ilvl w:val="0"/>
          <w:numId w:val="6"/>
        </w:numPr>
      </w:pPr>
      <w:r>
        <w:t>So then Juveniles will be all the individuals that weren’t in Subadult or Adults categories and thus will captured by the intercept as the ‘reference’ group.</w:t>
      </w:r>
    </w:p>
    <w:p w:rsidR="00930AA3" w:rsidRDefault="00000000">
      <w:pPr>
        <w:pStyle w:val="FirstParagraph"/>
      </w:pPr>
      <w:r>
        <w:t>The reference group is the group by which all others are compared.</w:t>
      </w:r>
    </w:p>
    <w:p w:rsidR="00930AA3" w:rsidRDefault="00000000">
      <w:pPr>
        <w:pStyle w:val="BodyText"/>
      </w:pPr>
      <w:r>
        <w:t>Another way to look at this is to examine our dummy-coded columns. If we look at the ‘Subadult’ and ‘Adult’ columns, we actually don’t need the ‘Juvenile’ column to know which observations are of juveniles:</w:t>
      </w:r>
    </w:p>
    <w:tbl>
      <w:tblPr>
        <w:tblStyle w:val="Table"/>
        <w:tblW w:w="0" w:type="auto"/>
        <w:tblLook w:val="0020" w:firstRow="1" w:lastRow="0" w:firstColumn="0" w:lastColumn="0" w:noHBand="0" w:noVBand="0"/>
      </w:tblPr>
      <w:tblGrid>
        <w:gridCol w:w="349"/>
        <w:gridCol w:w="1571"/>
        <w:gridCol w:w="1043"/>
        <w:gridCol w:w="1129"/>
        <w:gridCol w:w="778"/>
      </w:tblGrid>
      <w:tr w:rsidR="00930AA3" w:rsidTr="00930AA3">
        <w:trPr>
          <w:cnfStyle w:val="100000000000" w:firstRow="1" w:lastRow="0" w:firstColumn="0" w:lastColumn="0" w:oddVBand="0" w:evenVBand="0" w:oddHBand="0" w:evenHBand="0" w:firstRowFirstColumn="0" w:firstRowLastColumn="0" w:lastRowFirstColumn="0" w:lastRowLastColumn="0"/>
          <w:tblHeader/>
        </w:trPr>
        <w:tc>
          <w:tcPr>
            <w:tcW w:w="0" w:type="auto"/>
          </w:tcPr>
          <w:p w:rsidR="00930AA3" w:rsidRDefault="00930AA3">
            <w:pPr>
              <w:pStyle w:val="Compact"/>
            </w:pPr>
          </w:p>
        </w:tc>
        <w:tc>
          <w:tcPr>
            <w:tcW w:w="0" w:type="auto"/>
          </w:tcPr>
          <w:p w:rsidR="00930AA3" w:rsidRDefault="00000000">
            <w:pPr>
              <w:pStyle w:val="Compact"/>
            </w:pPr>
            <w:r>
              <w:t>Age Category</w:t>
            </w:r>
          </w:p>
        </w:tc>
        <w:tc>
          <w:tcPr>
            <w:tcW w:w="0" w:type="auto"/>
          </w:tcPr>
          <w:p w:rsidR="00930AA3" w:rsidRDefault="00000000">
            <w:pPr>
              <w:pStyle w:val="Compact"/>
              <w:jc w:val="right"/>
            </w:pPr>
            <w:r>
              <w:t>Juvenile</w:t>
            </w:r>
          </w:p>
        </w:tc>
        <w:tc>
          <w:tcPr>
            <w:tcW w:w="0" w:type="auto"/>
          </w:tcPr>
          <w:p w:rsidR="00930AA3" w:rsidRDefault="00000000">
            <w:pPr>
              <w:pStyle w:val="Compact"/>
              <w:jc w:val="right"/>
            </w:pPr>
            <w:r>
              <w:t>Subadult</w:t>
            </w:r>
          </w:p>
        </w:tc>
        <w:tc>
          <w:tcPr>
            <w:tcW w:w="0" w:type="auto"/>
          </w:tcPr>
          <w:p w:rsidR="00930AA3" w:rsidRDefault="00000000">
            <w:pPr>
              <w:pStyle w:val="Compact"/>
              <w:jc w:val="right"/>
            </w:pPr>
            <w:r>
              <w:t>Adult</w:t>
            </w:r>
          </w:p>
        </w:tc>
      </w:tr>
      <w:tr w:rsidR="00930AA3">
        <w:tc>
          <w:tcPr>
            <w:tcW w:w="0" w:type="auto"/>
          </w:tcPr>
          <w:p w:rsidR="00930AA3" w:rsidRDefault="00000000">
            <w:pPr>
              <w:pStyle w:val="Compact"/>
            </w:pPr>
            <w:r>
              <w:t>1</w:t>
            </w:r>
          </w:p>
        </w:tc>
        <w:tc>
          <w:tcPr>
            <w:tcW w:w="0" w:type="auto"/>
          </w:tcPr>
          <w:p w:rsidR="00930AA3" w:rsidRDefault="00000000">
            <w:pPr>
              <w:pStyle w:val="Compact"/>
            </w:pPr>
            <w:r>
              <w:t>Juvenile</w:t>
            </w:r>
          </w:p>
        </w:tc>
        <w:tc>
          <w:tcPr>
            <w:tcW w:w="0" w:type="auto"/>
          </w:tcPr>
          <w:p w:rsidR="00930AA3" w:rsidRDefault="00000000">
            <w:pPr>
              <w:pStyle w:val="Compact"/>
              <w:jc w:val="right"/>
            </w:pPr>
            <w:r>
              <w:t>1</w:t>
            </w:r>
          </w:p>
        </w:tc>
        <w:tc>
          <w:tcPr>
            <w:tcW w:w="0" w:type="auto"/>
          </w:tcPr>
          <w:p w:rsidR="00930AA3" w:rsidRDefault="00000000">
            <w:pPr>
              <w:pStyle w:val="Compact"/>
              <w:jc w:val="right"/>
            </w:pPr>
            <w:r>
              <w:t>0</w:t>
            </w:r>
          </w:p>
        </w:tc>
        <w:tc>
          <w:tcPr>
            <w:tcW w:w="0" w:type="auto"/>
          </w:tcPr>
          <w:p w:rsidR="00930AA3" w:rsidRDefault="00000000">
            <w:pPr>
              <w:pStyle w:val="Compact"/>
              <w:jc w:val="right"/>
            </w:pPr>
            <w:r>
              <w:t>0</w:t>
            </w:r>
          </w:p>
        </w:tc>
      </w:tr>
      <w:tr w:rsidR="00930AA3">
        <w:tc>
          <w:tcPr>
            <w:tcW w:w="0" w:type="auto"/>
          </w:tcPr>
          <w:p w:rsidR="00930AA3" w:rsidRDefault="00000000">
            <w:pPr>
              <w:pStyle w:val="Compact"/>
            </w:pPr>
            <w:r>
              <w:t>4</w:t>
            </w:r>
          </w:p>
        </w:tc>
        <w:tc>
          <w:tcPr>
            <w:tcW w:w="0" w:type="auto"/>
          </w:tcPr>
          <w:p w:rsidR="00930AA3" w:rsidRDefault="00000000">
            <w:pPr>
              <w:pStyle w:val="Compact"/>
            </w:pPr>
            <w:r>
              <w:t>Subadult</w:t>
            </w:r>
          </w:p>
        </w:tc>
        <w:tc>
          <w:tcPr>
            <w:tcW w:w="0" w:type="auto"/>
          </w:tcPr>
          <w:p w:rsidR="00930AA3" w:rsidRDefault="00000000">
            <w:pPr>
              <w:pStyle w:val="Compact"/>
              <w:jc w:val="right"/>
            </w:pPr>
            <w:r>
              <w:t>0</w:t>
            </w:r>
          </w:p>
        </w:tc>
        <w:tc>
          <w:tcPr>
            <w:tcW w:w="0" w:type="auto"/>
          </w:tcPr>
          <w:p w:rsidR="00930AA3" w:rsidRDefault="00000000">
            <w:pPr>
              <w:pStyle w:val="Compact"/>
              <w:jc w:val="right"/>
            </w:pPr>
            <w:r>
              <w:t>1</w:t>
            </w:r>
          </w:p>
        </w:tc>
        <w:tc>
          <w:tcPr>
            <w:tcW w:w="0" w:type="auto"/>
          </w:tcPr>
          <w:p w:rsidR="00930AA3" w:rsidRDefault="00000000">
            <w:pPr>
              <w:pStyle w:val="Compact"/>
              <w:jc w:val="right"/>
            </w:pPr>
            <w:r>
              <w:t>0</w:t>
            </w:r>
          </w:p>
        </w:tc>
      </w:tr>
      <w:tr w:rsidR="00930AA3">
        <w:tc>
          <w:tcPr>
            <w:tcW w:w="0" w:type="auto"/>
          </w:tcPr>
          <w:p w:rsidR="00930AA3" w:rsidRDefault="00000000">
            <w:pPr>
              <w:pStyle w:val="Compact"/>
            </w:pPr>
            <w:r>
              <w:t>7</w:t>
            </w:r>
          </w:p>
        </w:tc>
        <w:tc>
          <w:tcPr>
            <w:tcW w:w="0" w:type="auto"/>
          </w:tcPr>
          <w:p w:rsidR="00930AA3" w:rsidRDefault="00000000">
            <w:pPr>
              <w:pStyle w:val="Compact"/>
            </w:pPr>
            <w:r>
              <w:t>Adult</w:t>
            </w:r>
          </w:p>
        </w:tc>
        <w:tc>
          <w:tcPr>
            <w:tcW w:w="0" w:type="auto"/>
          </w:tcPr>
          <w:p w:rsidR="00930AA3" w:rsidRDefault="00000000">
            <w:pPr>
              <w:pStyle w:val="Compact"/>
              <w:jc w:val="right"/>
            </w:pPr>
            <w:r>
              <w:t>0</w:t>
            </w:r>
          </w:p>
        </w:tc>
        <w:tc>
          <w:tcPr>
            <w:tcW w:w="0" w:type="auto"/>
          </w:tcPr>
          <w:p w:rsidR="00930AA3" w:rsidRDefault="00000000">
            <w:pPr>
              <w:pStyle w:val="Compact"/>
              <w:jc w:val="right"/>
            </w:pPr>
            <w:r>
              <w:t>0</w:t>
            </w:r>
          </w:p>
        </w:tc>
        <w:tc>
          <w:tcPr>
            <w:tcW w:w="0" w:type="auto"/>
          </w:tcPr>
          <w:p w:rsidR="00930AA3" w:rsidRDefault="00000000">
            <w:pPr>
              <w:pStyle w:val="Compact"/>
              <w:jc w:val="right"/>
            </w:pPr>
            <w:r>
              <w:t>1</w:t>
            </w:r>
          </w:p>
        </w:tc>
      </w:tr>
    </w:tbl>
    <w:p w:rsidR="00930AA3" w:rsidRDefault="00000000">
      <w:pPr>
        <w:pStyle w:val="BodyText"/>
      </w:pPr>
      <w:r>
        <w:t>The individuals that were 0 for both Subadults and Adults must be Juveniles, by the process of elimination.</w:t>
      </w:r>
    </w:p>
    <w:p w:rsidR="00930AA3" w:rsidRDefault="00000000">
      <w:pPr>
        <w:pStyle w:val="BodyText"/>
      </w:pPr>
      <w:r>
        <w:rPr>
          <w:b/>
          <w:bCs/>
        </w:rPr>
        <w:t>Let’s see how this works mathematically:</w:t>
      </w:r>
    </w:p>
    <w:p w:rsidR="00930AA3"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Subadult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Adult</m:t>
          </m:r>
          <m:r>
            <m:rPr>
              <m:sty m:val="p"/>
            </m:rPr>
            <w:rPr>
              <w:rFonts w:ascii="Cambria Math" w:hAnsi="Cambria Math"/>
            </w:rPr>
            <m:t>+</m:t>
          </m:r>
          <m:r>
            <w:rPr>
              <w:rFonts w:ascii="Cambria Math" w:hAnsi="Cambria Math"/>
            </w:rPr>
            <m:t>ϵ</m:t>
          </m:r>
        </m:oMath>
      </m:oMathPara>
    </w:p>
    <w:p w:rsidR="00930AA3" w:rsidRDefault="004016CF">
      <w:pPr>
        <w:pStyle w:val="BodyText"/>
      </w:pPr>
      <w:r>
        <w:rPr>
          <w:b/>
          <w:bCs/>
        </w:rPr>
        <w:t>Cancel out beta1 and beta2 terms</w:t>
      </w:r>
    </w:p>
    <w:p w:rsidR="00930AA3" w:rsidRDefault="00000000">
      <w:pPr>
        <w:pStyle w:val="BodyText"/>
      </w:pPr>
      <m:oMathPara>
        <m:oMath>
          <m:r>
            <w:rPr>
              <w:rFonts w:ascii="Cambria Math" w:hAnsi="Cambria Math"/>
            </w:rPr>
            <m:t>Y</m:t>
          </m:r>
          <m:d>
            <m:dPr>
              <m:ctrlPr>
                <w:rPr>
                  <w:rFonts w:ascii="Cambria Math" w:hAnsi="Cambria Math"/>
                </w:rPr>
              </m:ctrlPr>
            </m:dPr>
            <m:e>
              <m:r>
                <w:rPr>
                  <w:rFonts w:ascii="Cambria Math" w:hAnsi="Cambria Math"/>
                </w:rPr>
                <m:t>juv</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ϵ</m:t>
          </m:r>
        </m:oMath>
      </m:oMathPara>
    </w:p>
    <w:p w:rsidR="00930AA3" w:rsidRDefault="00000000">
      <w:pPr>
        <w:pStyle w:val="BodyText"/>
      </w:pPr>
      <w:r>
        <w:t xml:space="preserve">The meaning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has not changed – the average Y (size) of our reference group.</w:t>
      </w:r>
    </w:p>
    <w:p w:rsidR="00930AA3" w:rsidRDefault="004016CF">
      <w:pPr>
        <w:pStyle w:val="BodyText"/>
      </w:pPr>
      <w:r>
        <w:rPr>
          <w:b/>
          <w:bCs/>
        </w:rPr>
        <w:t>Cancel out beta2 term</w:t>
      </w:r>
    </w:p>
    <w:p w:rsidR="00930AA3" w:rsidRDefault="00000000">
      <w:pPr>
        <w:pStyle w:val="BodyText"/>
      </w:pPr>
      <m:oMathPara>
        <m:oMath>
          <m:r>
            <w:rPr>
              <w:rFonts w:ascii="Cambria Math" w:hAnsi="Cambria Math"/>
            </w:rPr>
            <m:t>Y</m:t>
          </m:r>
          <m:d>
            <m:dPr>
              <m:ctrlPr>
                <w:rPr>
                  <w:rFonts w:ascii="Cambria Math" w:hAnsi="Cambria Math"/>
                </w:rPr>
              </m:ctrlPr>
            </m:dPr>
            <m:e>
              <m:r>
                <w:rPr>
                  <w:rFonts w:ascii="Cambria Math" w:hAnsi="Cambria Math"/>
                </w:rPr>
                <m:t>sub</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ϵ</m:t>
          </m:r>
        </m:oMath>
      </m:oMathPara>
    </w:p>
    <w:p w:rsidR="00930AA3" w:rsidRDefault="00000000">
      <w:pPr>
        <w:pStyle w:val="BodyText"/>
      </w:pPr>
      <w:r>
        <w:t xml:space="preserve">The meaning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has not changed either – the difference between juveniles and subadults.</w:t>
      </w:r>
    </w:p>
    <w:p w:rsidR="00930AA3" w:rsidRDefault="004016CF">
      <w:pPr>
        <w:pStyle w:val="BodyText"/>
      </w:pPr>
      <w:r>
        <w:rPr>
          <w:noProof/>
        </w:rPr>
        <w:drawing>
          <wp:anchor distT="0" distB="0" distL="114300" distR="114300" simplePos="0" relativeHeight="251659264" behindDoc="1" locked="0" layoutInCell="1" allowOverlap="1">
            <wp:simplePos x="0" y="0"/>
            <wp:positionH relativeFrom="column">
              <wp:posOffset>3758184</wp:posOffset>
            </wp:positionH>
            <wp:positionV relativeFrom="paragraph">
              <wp:posOffset>73533</wp:posOffset>
            </wp:positionV>
            <wp:extent cx="2944368" cy="2103120"/>
            <wp:effectExtent l="0" t="0" r="0" b="0"/>
            <wp:wrapTight wrapText="bothSides">
              <wp:wrapPolygon edited="0">
                <wp:start x="0" y="0"/>
                <wp:lineTo x="0" y="21522"/>
                <wp:lineTo x="21525" y="21522"/>
                <wp:lineTo x="21525" y="0"/>
                <wp:lineTo x="0" y="0"/>
              </wp:wrapPolygon>
            </wp:wrapTight>
            <wp:docPr id="29" name="Picture"/>
            <wp:cNvGraphicFramePr/>
            <a:graphic xmlns:a="http://schemas.openxmlformats.org/drawingml/2006/main">
              <a:graphicData uri="http://schemas.openxmlformats.org/drawingml/2006/picture">
                <pic:pic xmlns:pic="http://schemas.openxmlformats.org/drawingml/2006/picture">
                  <pic:nvPicPr>
                    <pic:cNvPr id="30" name="Picture" descr="lecture_8_files/figure-docx/stripplot-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44368" cy="21031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b/>
          <w:bCs/>
        </w:rPr>
        <w:t>Cancel out beta1 term</w:t>
      </w:r>
    </w:p>
    <w:p w:rsidR="00930AA3" w:rsidRDefault="00000000">
      <w:pPr>
        <w:pStyle w:val="BodyText"/>
      </w:pPr>
      <m:oMathPara>
        <m:oMath>
          <m:r>
            <w:rPr>
              <w:rFonts w:ascii="Cambria Math" w:hAnsi="Cambria Math"/>
            </w:rPr>
            <m:t>Y</m:t>
          </m:r>
          <m:d>
            <m:dPr>
              <m:ctrlPr>
                <w:rPr>
                  <w:rFonts w:ascii="Cambria Math" w:hAnsi="Cambria Math"/>
                </w:rPr>
              </m:ctrlPr>
            </m:dPr>
            <m:e>
              <m:r>
                <w:rPr>
                  <w:rFonts w:ascii="Cambria Math" w:hAnsi="Cambria Math"/>
                </w:rPr>
                <m:t>adult</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ϵ</m:t>
          </m:r>
        </m:oMath>
      </m:oMathPara>
    </w:p>
    <w:p w:rsidR="00930AA3" w:rsidRDefault="00000000">
      <w:pPr>
        <w:pStyle w:val="BodyText"/>
      </w:pPr>
      <w:r>
        <w:t xml:space="preserve">Our new variable,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has a similar meaning to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the difference between adults and juveniles.</w:t>
      </w:r>
    </w:p>
    <w:p w:rsidR="00930AA3" w:rsidRDefault="00000000">
      <w:pPr>
        <w:pStyle w:val="BodyText"/>
      </w:pPr>
      <w:r>
        <w:t xml:space="preserve">I like to visualize these things </w:t>
      </w:r>
      <w:r>
        <w:rPr>
          <w:b/>
          <w:bCs/>
        </w:rPr>
        <w:t>graphically</w:t>
      </w:r>
      <w:r>
        <w:t>. So I am going to draw something that might help us visualize this on the board:</w:t>
      </w:r>
    </w:p>
    <w:p w:rsidR="00930AA3" w:rsidRDefault="00930AA3">
      <w:pPr>
        <w:pStyle w:val="BodyText"/>
      </w:pPr>
    </w:p>
    <w:p w:rsidR="00930AA3" w:rsidRDefault="004016CF">
      <w:pPr>
        <w:pStyle w:val="BodyText"/>
      </w:pPr>
      <w:r>
        <w:rPr>
          <w:noProof/>
        </w:rPr>
        <w:lastRenderedPageBreak/>
        <w:drawing>
          <wp:anchor distT="0" distB="0" distL="114300" distR="114300" simplePos="0" relativeHeight="251660288" behindDoc="1" locked="0" layoutInCell="1" allowOverlap="1">
            <wp:simplePos x="0" y="0"/>
            <wp:positionH relativeFrom="column">
              <wp:posOffset>3675634</wp:posOffset>
            </wp:positionH>
            <wp:positionV relativeFrom="paragraph">
              <wp:posOffset>-210312</wp:posOffset>
            </wp:positionV>
            <wp:extent cx="2779776" cy="2148840"/>
            <wp:effectExtent l="0" t="0" r="0" b="0"/>
            <wp:wrapTight wrapText="bothSides">
              <wp:wrapPolygon edited="0">
                <wp:start x="0" y="0"/>
                <wp:lineTo x="0" y="21447"/>
                <wp:lineTo x="21516" y="21447"/>
                <wp:lineTo x="21516" y="0"/>
                <wp:lineTo x="0" y="0"/>
              </wp:wrapPolygon>
            </wp:wrapTight>
            <wp:docPr id="32" name="Picture"/>
            <wp:cNvGraphicFramePr/>
            <a:graphic xmlns:a="http://schemas.openxmlformats.org/drawingml/2006/main">
              <a:graphicData uri="http://schemas.openxmlformats.org/drawingml/2006/picture">
                <pic:pic xmlns:pic="http://schemas.openxmlformats.org/drawingml/2006/picture">
                  <pic:nvPicPr>
                    <pic:cNvPr id="33" name="Picture" descr="lecture_8_files/figure-docx/stripplot-2-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79776" cy="21488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 xml:space="preserve">Note: our </w:t>
      </w:r>
      <w:r w:rsidR="00000000">
        <w:rPr>
          <w:b/>
          <w:bCs/>
        </w:rPr>
        <w:t>error</w:t>
      </w:r>
      <w:r w:rsidR="00000000">
        <w:t xml:space="preserve"> is normally distributed with a mean = 0, centered on the average, with a standard deviation of </w:t>
      </w:r>
      <m:oMath>
        <m:r>
          <w:rPr>
            <w:rFonts w:ascii="Cambria Math" w:hAnsi="Cambria Math"/>
          </w:rPr>
          <m:t>σ</m:t>
        </m:r>
      </m:oMath>
      <w:r w:rsidR="00000000">
        <w:t>.</w:t>
      </w:r>
    </w:p>
    <w:p w:rsidR="00930AA3" w:rsidRDefault="00000000">
      <w:pPr>
        <w:pStyle w:val="Compact"/>
        <w:numPr>
          <w:ilvl w:val="0"/>
          <w:numId w:val="7"/>
        </w:numPr>
      </w:pPr>
      <w:r>
        <w:t xml:space="preserve">The average size of juveniles is </w:t>
      </w:r>
      <m:oMath>
        <m:sSub>
          <m:sSubPr>
            <m:ctrlPr>
              <w:rPr>
                <w:rFonts w:ascii="Cambria Math" w:hAnsi="Cambria Math"/>
              </w:rPr>
            </m:ctrlPr>
          </m:sSubPr>
          <m:e>
            <m:r>
              <w:rPr>
                <w:rFonts w:ascii="Cambria Math" w:hAnsi="Cambria Math"/>
              </w:rPr>
              <m:t>β</m:t>
            </m:r>
          </m:e>
          <m:sub>
            <m:r>
              <w:rPr>
                <w:rFonts w:ascii="Cambria Math" w:hAnsi="Cambria Math"/>
              </w:rPr>
              <m:t>0</m:t>
            </m:r>
          </m:sub>
        </m:sSub>
      </m:oMath>
    </w:p>
    <w:p w:rsidR="00930AA3" w:rsidRDefault="00000000">
      <w:pPr>
        <w:pStyle w:val="Compact"/>
        <w:numPr>
          <w:ilvl w:val="0"/>
          <w:numId w:val="7"/>
        </w:numPr>
      </w:pPr>
      <w:r>
        <w:t xml:space="preserve">The diff between </w:t>
      </w:r>
      <w:proofErr w:type="spellStart"/>
      <w:r>
        <w:t>juvs</w:t>
      </w:r>
      <w:proofErr w:type="spellEnd"/>
      <w:r>
        <w:t xml:space="preserve"> and subads is </w:t>
      </w:r>
      <m:oMath>
        <m:sSub>
          <m:sSubPr>
            <m:ctrlPr>
              <w:rPr>
                <w:rFonts w:ascii="Cambria Math" w:hAnsi="Cambria Math"/>
              </w:rPr>
            </m:ctrlPr>
          </m:sSubPr>
          <m:e>
            <m:r>
              <w:rPr>
                <w:rFonts w:ascii="Cambria Math" w:hAnsi="Cambria Math"/>
              </w:rPr>
              <m:t>β</m:t>
            </m:r>
          </m:e>
          <m:sub>
            <m:r>
              <w:rPr>
                <w:rFonts w:ascii="Cambria Math" w:hAnsi="Cambria Math"/>
              </w:rPr>
              <m:t>1</m:t>
            </m:r>
          </m:sub>
        </m:sSub>
      </m:oMath>
    </w:p>
    <w:p w:rsidR="00930AA3" w:rsidRDefault="00000000">
      <w:pPr>
        <w:pStyle w:val="Compact"/>
        <w:numPr>
          <w:ilvl w:val="0"/>
          <w:numId w:val="7"/>
        </w:numPr>
      </w:pPr>
      <w:r>
        <w:t xml:space="preserve">The diff between </w:t>
      </w:r>
      <w:proofErr w:type="spellStart"/>
      <w:r>
        <w:t>juvs</w:t>
      </w:r>
      <w:proofErr w:type="spellEnd"/>
      <w:r>
        <w:t xml:space="preserve"> and adults is </w:t>
      </w:r>
      <m:oMath>
        <m:sSub>
          <m:sSubPr>
            <m:ctrlPr>
              <w:rPr>
                <w:rFonts w:ascii="Cambria Math" w:hAnsi="Cambria Math"/>
              </w:rPr>
            </m:ctrlPr>
          </m:sSubPr>
          <m:e>
            <m:r>
              <w:rPr>
                <w:rFonts w:ascii="Cambria Math" w:hAnsi="Cambria Math"/>
              </w:rPr>
              <m:t>β</m:t>
            </m:r>
          </m:e>
          <m:sub>
            <m:r>
              <w:rPr>
                <w:rFonts w:ascii="Cambria Math" w:hAnsi="Cambria Math"/>
              </w:rPr>
              <m:t>2</m:t>
            </m:r>
          </m:sub>
        </m:sSub>
      </m:oMath>
    </w:p>
    <w:p w:rsidR="00930AA3" w:rsidRDefault="00000000">
      <w:pPr>
        <w:pStyle w:val="FirstParagraph"/>
      </w:pPr>
      <w:r>
        <w:t>These look like:</w:t>
      </w:r>
    </w:p>
    <w:p w:rsidR="00930AA3" w:rsidRDefault="00930AA3">
      <w:pPr>
        <w:pStyle w:val="BodyText"/>
      </w:pPr>
    </w:p>
    <w:p w:rsidR="00930AA3" w:rsidRDefault="00000000">
      <w:pPr>
        <w:pStyle w:val="BodyText"/>
      </w:pPr>
      <w:r>
        <w:rPr>
          <w:b/>
          <w:bCs/>
        </w:rPr>
        <w:t>Q:</w:t>
      </w:r>
      <w:r>
        <w:t xml:space="preserve"> Does anyone have any questions?</w:t>
      </w:r>
    </w:p>
    <w:p w:rsidR="00930AA3" w:rsidRDefault="00000000">
      <w:pPr>
        <w:pStyle w:val="BodyText"/>
      </w:pPr>
      <w:r>
        <w:t>You might be wondering… how would we estimate the difference between subadults and adults?</w:t>
      </w:r>
    </w:p>
    <w:p w:rsidR="00930AA3" w:rsidRDefault="00000000">
      <w:pPr>
        <w:pStyle w:val="Compact"/>
        <w:numPr>
          <w:ilvl w:val="0"/>
          <w:numId w:val="8"/>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tells us about the difference between juveniles and subadults, and whether it’s statistically significant.</w:t>
      </w:r>
    </w:p>
    <w:p w:rsidR="00930AA3" w:rsidRDefault="00000000">
      <w:pPr>
        <w:pStyle w:val="Compact"/>
        <w:numPr>
          <w:ilvl w:val="0"/>
          <w:numId w:val="8"/>
        </w:numPr>
      </w:pP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tells us about the difference between juveniles and adults, and whether it’s statistically significant.</w:t>
      </w:r>
    </w:p>
    <w:p w:rsidR="00930AA3" w:rsidRDefault="00000000">
      <w:pPr>
        <w:pStyle w:val="Compact"/>
        <w:numPr>
          <w:ilvl w:val="0"/>
          <w:numId w:val="8"/>
        </w:numPr>
      </w:pPr>
      <w:r>
        <w:t>But neither tells us about the difference between juveniles and adults.</w:t>
      </w:r>
    </w:p>
    <w:p w:rsidR="00930AA3" w:rsidRDefault="00000000">
      <w:pPr>
        <w:pStyle w:val="FirstParagraph"/>
      </w:pPr>
      <w:r>
        <w:rPr>
          <w:b/>
          <w:bCs/>
        </w:rPr>
        <w:t>Q:</w:t>
      </w:r>
      <w:r>
        <w:t xml:space="preserve"> Anybody know how we might learn about the difference between juveniles and adults? </w:t>
      </w:r>
      <w:r>
        <w:rPr>
          <w:b/>
          <w:bCs/>
        </w:rPr>
        <w:t>Changing the reference.</w:t>
      </w:r>
    </w:p>
    <w:p w:rsidR="00930AA3" w:rsidRDefault="00000000">
      <w:pPr>
        <w:pStyle w:val="Heading3"/>
      </w:pPr>
      <w:bookmarkStart w:id="5" w:name="comparison-of-multiple-groups-in-r"/>
      <w:r>
        <w:t>Comparison of multiple groups in R</w:t>
      </w:r>
    </w:p>
    <w:p w:rsidR="00930AA3" w:rsidRDefault="00000000">
      <w:pPr>
        <w:pStyle w:val="FirstParagraph"/>
      </w:pPr>
      <w:r>
        <w:t xml:space="preserve">Let’s see what this would look like in R. Download some simulated data </w:t>
      </w:r>
      <w:hyperlink r:id="rId11">
        <w:r>
          <w:rPr>
            <w:rStyle w:val="Hyperlink"/>
          </w:rPr>
          <w:t>here</w:t>
        </w:r>
      </w:hyperlink>
      <w:r>
        <w:t>.</w:t>
      </w:r>
    </w:p>
    <w:p w:rsidR="00930AA3" w:rsidRDefault="00000000">
      <w:pPr>
        <w:pStyle w:val="BodyText"/>
      </w:pPr>
      <w:r>
        <w:t>‘Truth’ for these data are:</w:t>
      </w:r>
    </w:p>
    <w:p w:rsidR="00930AA3" w:rsidRDefault="00000000">
      <w:pPr>
        <w:pStyle w:val="Compact"/>
        <w:numPr>
          <w:ilvl w:val="0"/>
          <w:numId w:val="9"/>
        </w:numPr>
      </w:pPr>
      <w:r>
        <w:t xml:space="preserve">Juveniles: 75 kg, 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75 kg</w:t>
      </w:r>
    </w:p>
    <w:p w:rsidR="00930AA3" w:rsidRDefault="00000000">
      <w:pPr>
        <w:pStyle w:val="Compact"/>
        <w:numPr>
          <w:ilvl w:val="0"/>
          <w:numId w:val="9"/>
        </w:numPr>
      </w:pPr>
      <w:r>
        <w:t xml:space="preserve">Subadults: 200 kg, so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125 kg</w:t>
      </w:r>
    </w:p>
    <w:p w:rsidR="00930AA3" w:rsidRDefault="00000000">
      <w:pPr>
        <w:pStyle w:val="Compact"/>
        <w:numPr>
          <w:ilvl w:val="0"/>
          <w:numId w:val="9"/>
        </w:numPr>
      </w:pPr>
      <w:r>
        <w:t xml:space="preserve">Adults: 250 kg, so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175 kg</w:t>
      </w:r>
    </w:p>
    <w:p w:rsidR="00930AA3" w:rsidRDefault="00000000">
      <w:pPr>
        <w:pStyle w:val="FirstParagraph"/>
      </w:pPr>
      <w:r>
        <w:t>Load in the data:</w:t>
      </w:r>
    </w:p>
    <w:p w:rsidR="00930AA3" w:rsidRDefault="00000000">
      <w:pPr>
        <w:pStyle w:val="SourceCode"/>
      </w:pPr>
      <w:r>
        <w:rPr>
          <w:rStyle w:val="DocumentationTok"/>
        </w:rPr>
        <w:t>### Code to test for differences among three groups</w:t>
      </w:r>
      <w:r>
        <w:br/>
      </w:r>
      <w:r>
        <w:br/>
      </w:r>
      <w:r>
        <w:rPr>
          <w:rStyle w:val="CommentTok"/>
        </w:rPr>
        <w:t># Read in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"lecture_8_dataset1.csv"</w:t>
      </w:r>
      <w:r>
        <w:rPr>
          <w:rStyle w:val="NormalTok"/>
        </w:rPr>
        <w:t>)</w:t>
      </w:r>
      <w:r>
        <w:br/>
      </w:r>
      <w:r>
        <w:br/>
      </w:r>
      <w:r>
        <w:rPr>
          <w:rStyle w:val="CommentTok"/>
        </w:rPr>
        <w:t># Examine the data</w:t>
      </w:r>
      <w:r>
        <w:br/>
      </w:r>
      <w:r>
        <w:rPr>
          <w:rStyle w:val="FunctionTok"/>
        </w:rPr>
        <w:t>head</w:t>
      </w:r>
      <w:r>
        <w:rPr>
          <w:rStyle w:val="NormalTok"/>
        </w:rPr>
        <w:t>(datum)</w:t>
      </w:r>
      <w:r>
        <w:br/>
      </w:r>
      <w:r>
        <w:br/>
      </w:r>
      <w:r>
        <w:rPr>
          <w:rStyle w:val="CommentTok"/>
        </w:rPr>
        <w:t># Make datum a factor</w:t>
      </w:r>
      <w:r>
        <w:br/>
      </w:r>
      <w:proofErr w:type="spellStart"/>
      <w:r>
        <w:rPr>
          <w:rStyle w:val="NormalTok"/>
        </w:rPr>
        <w:t>datum</w:t>
      </w:r>
      <w:r>
        <w:rPr>
          <w:rStyle w:val="SpecialCharTok"/>
        </w:rPr>
        <w:t>$</w:t>
      </w:r>
      <w:r>
        <w:rPr>
          <w:rStyle w:val="NormalTok"/>
        </w:rPr>
        <w:t>Age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datum</w:t>
      </w:r>
      <w:r>
        <w:rPr>
          <w:rStyle w:val="SpecialCharTok"/>
        </w:rPr>
        <w:t>$</w:t>
      </w:r>
      <w:r>
        <w:rPr>
          <w:rStyle w:val="NormalTok"/>
        </w:rPr>
        <w:t>Age</w:t>
      </w:r>
      <w:proofErr w:type="spellEnd"/>
      <w:r>
        <w:rPr>
          <w:rStyle w:val="NormalTok"/>
        </w:rPr>
        <w:t>)</w:t>
      </w:r>
      <w:r>
        <w:br/>
      </w:r>
      <w:r>
        <w:br/>
      </w:r>
      <w:r>
        <w:rPr>
          <w:rStyle w:val="CommentTok"/>
        </w:rPr>
        <w:lastRenderedPageBreak/>
        <w:t># Plot</w:t>
      </w:r>
      <w:r>
        <w:br/>
      </w:r>
      <w:r w:rsidR="004016CF">
        <w:rPr>
          <w:noProof/>
        </w:rPr>
        <w:drawing>
          <wp:anchor distT="0" distB="0" distL="114300" distR="114300" simplePos="0" relativeHeight="251661312" behindDoc="1" locked="0" layoutInCell="1" allowOverlap="1">
            <wp:simplePos x="0" y="0"/>
            <wp:positionH relativeFrom="column">
              <wp:posOffset>3811270</wp:posOffset>
            </wp:positionH>
            <wp:positionV relativeFrom="paragraph">
              <wp:posOffset>264160</wp:posOffset>
            </wp:positionV>
            <wp:extent cx="2898140" cy="2020570"/>
            <wp:effectExtent l="0" t="0" r="0" b="0"/>
            <wp:wrapTight wrapText="bothSides">
              <wp:wrapPolygon edited="0">
                <wp:start x="0" y="0"/>
                <wp:lineTo x="0" y="21451"/>
                <wp:lineTo x="21486" y="21451"/>
                <wp:lineTo x="21486" y="0"/>
                <wp:lineTo x="0" y="0"/>
              </wp:wrapPolygon>
            </wp:wrapTight>
            <wp:docPr id="36" name="Picture"/>
            <wp:cNvGraphicFramePr/>
            <a:graphic xmlns:a="http://schemas.openxmlformats.org/drawingml/2006/main">
              <a:graphicData uri="http://schemas.openxmlformats.org/drawingml/2006/picture">
                <pic:pic xmlns:pic="http://schemas.openxmlformats.org/drawingml/2006/picture">
                  <pic:nvPicPr>
                    <pic:cNvPr id="37" name="Picture" descr="lecture_8_files/figure-docx/unnamed-chunk-6-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5429"/>
                    <a:stretch/>
                  </pic:blipFill>
                  <pic:spPr bwMode="auto">
                    <a:xfrm>
                      <a:off x="0" y="0"/>
                      <a:ext cx="2898140" cy="2020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FunctionTok"/>
        </w:rPr>
        <w:t>plot</w:t>
      </w:r>
      <w:r>
        <w:rPr>
          <w:rStyle w:val="NormalTok"/>
        </w:rPr>
        <w:t xml:space="preserve">(Size </w:t>
      </w:r>
      <w:r>
        <w:rPr>
          <w:rStyle w:val="SpecialCharTok"/>
        </w:rPr>
        <w:t>~</w:t>
      </w:r>
      <w:r>
        <w:rPr>
          <w:rStyle w:val="NormalTok"/>
        </w:rPr>
        <w:t xml:space="preserve"> Age, </w:t>
      </w:r>
      <w:r>
        <w:rPr>
          <w:rStyle w:val="AttributeTok"/>
        </w:rPr>
        <w:t>data =</w:t>
      </w:r>
      <w:r>
        <w:rPr>
          <w:rStyle w:val="NormalTok"/>
        </w:rPr>
        <w:t xml:space="preserve"> datum, </w:t>
      </w:r>
      <w:proofErr w:type="spellStart"/>
      <w:r>
        <w:rPr>
          <w:rStyle w:val="AttributeTok"/>
        </w:rPr>
        <w:t>xlab</w:t>
      </w:r>
      <w:proofErr w:type="spellEnd"/>
      <w:r>
        <w:rPr>
          <w:rStyle w:val="AttributeTok"/>
        </w:rPr>
        <w:t xml:space="preserve"> =</w:t>
      </w:r>
      <w:r>
        <w:rPr>
          <w:rStyle w:val="NormalTok"/>
        </w:rPr>
        <w:t xml:space="preserve"> </w:t>
      </w:r>
      <w:r>
        <w:rPr>
          <w:rStyle w:val="StringTok"/>
        </w:rPr>
        <w:t>"Age"</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"Body size (cm)"</w:t>
      </w:r>
      <w:r>
        <w:rPr>
          <w:rStyle w:val="NormalTok"/>
        </w:rPr>
        <w:t>)</w:t>
      </w:r>
    </w:p>
    <w:p w:rsidR="00930AA3" w:rsidRDefault="00930AA3">
      <w:pPr>
        <w:pStyle w:val="FirstParagraph"/>
      </w:pPr>
    </w:p>
    <w:p w:rsidR="00930AA3" w:rsidRDefault="00000000">
      <w:pPr>
        <w:pStyle w:val="SourceCode"/>
      </w:pPr>
      <w:r>
        <w:rPr>
          <w:rStyle w:val="CommentTok"/>
        </w:rPr>
        <w:t># Plot w/ jitter</w:t>
      </w:r>
      <w:r>
        <w:br/>
      </w:r>
      <w:r>
        <w:rPr>
          <w:rStyle w:val="FunctionTok"/>
        </w:rPr>
        <w:t>stripchart</w:t>
      </w:r>
      <w:r>
        <w:rPr>
          <w:rStyle w:val="NormalTok"/>
        </w:rPr>
        <w:t xml:space="preserve">(Size </w:t>
      </w:r>
      <w:r>
        <w:rPr>
          <w:rStyle w:val="SpecialCharTok"/>
        </w:rPr>
        <w:t>~</w:t>
      </w:r>
      <w:r>
        <w:rPr>
          <w:rStyle w:val="NormalTok"/>
        </w:rPr>
        <w:t xml:space="preserve"> Age, </w:t>
      </w:r>
      <w:r>
        <w:rPr>
          <w:rStyle w:val="AttributeTok"/>
        </w:rPr>
        <w:t>data =</w:t>
      </w:r>
      <w:r>
        <w:rPr>
          <w:rStyle w:val="NormalTok"/>
        </w:rPr>
        <w:t xml:space="preserve"> datum, </w:t>
      </w:r>
      <w:r>
        <w:rPr>
          <w:rStyle w:val="AttributeTok"/>
        </w:rPr>
        <w:t>vertical =</w:t>
      </w:r>
      <w:r>
        <w:rPr>
          <w:rStyle w:val="NormalTok"/>
        </w:rPr>
        <w:t xml:space="preserve"> </w:t>
      </w:r>
      <w:r>
        <w:rPr>
          <w:rStyle w:val="ConstantTok"/>
        </w:rPr>
        <w:t>TRUE</w:t>
      </w:r>
      <w:r>
        <w:rPr>
          <w:rStyle w:val="NormalTok"/>
        </w:rPr>
        <w:t xml:space="preserve">, </w:t>
      </w:r>
      <w:r>
        <w:rPr>
          <w:rStyle w:val="AttributeTok"/>
        </w:rPr>
        <w:t>method =</w:t>
      </w:r>
      <w:r>
        <w:rPr>
          <w:rStyle w:val="NormalTok"/>
        </w:rPr>
        <w:t xml:space="preserve"> </w:t>
      </w:r>
      <w:r>
        <w:rPr>
          <w:rStyle w:val="StringTok"/>
        </w:rPr>
        <w:t>"jitter"</w:t>
      </w:r>
      <w:r>
        <w:rPr>
          <w:rStyle w:val="NormalTok"/>
        </w:rPr>
        <w:t>,</w:t>
      </w:r>
      <w:r>
        <w:br/>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xlab =</w:t>
      </w:r>
      <w:r>
        <w:rPr>
          <w:rStyle w:val="NormalTok"/>
        </w:rPr>
        <w:t xml:space="preserve"> </w:t>
      </w:r>
      <w:r>
        <w:rPr>
          <w:rStyle w:val="StringTok"/>
        </w:rPr>
        <w:t>"Age"</w:t>
      </w:r>
      <w:r>
        <w:rPr>
          <w:rStyle w:val="NormalTok"/>
        </w:rPr>
        <w:t xml:space="preserve">, </w:t>
      </w:r>
      <w:r>
        <w:rPr>
          <w:rStyle w:val="AttributeTok"/>
        </w:rPr>
        <w:t>ylab =</w:t>
      </w:r>
      <w:r>
        <w:rPr>
          <w:rStyle w:val="NormalTok"/>
        </w:rPr>
        <w:t xml:space="preserve"> </w:t>
      </w:r>
      <w:r>
        <w:rPr>
          <w:rStyle w:val="StringTok"/>
        </w:rPr>
        <w:t>"Body size (cm)"</w:t>
      </w:r>
      <w:r>
        <w:rPr>
          <w:rStyle w:val="NormalTok"/>
        </w:rPr>
        <w:t>)</w:t>
      </w:r>
    </w:p>
    <w:p w:rsidR="00930AA3" w:rsidRDefault="004016CF">
      <w:pPr>
        <w:pStyle w:val="FirstParagraph"/>
      </w:pPr>
      <w:r>
        <w:rPr>
          <w:noProof/>
        </w:rPr>
        <w:drawing>
          <wp:anchor distT="0" distB="0" distL="114300" distR="114300" simplePos="0" relativeHeight="251662336" behindDoc="1" locked="0" layoutInCell="1" allowOverlap="1">
            <wp:simplePos x="0" y="0"/>
            <wp:positionH relativeFrom="column">
              <wp:posOffset>3099816</wp:posOffset>
            </wp:positionH>
            <wp:positionV relativeFrom="paragraph">
              <wp:posOffset>265811</wp:posOffset>
            </wp:positionV>
            <wp:extent cx="3419475" cy="2962275"/>
            <wp:effectExtent l="0" t="0" r="0" b="0"/>
            <wp:wrapTight wrapText="bothSides">
              <wp:wrapPolygon edited="0">
                <wp:start x="0" y="0"/>
                <wp:lineTo x="0" y="21484"/>
                <wp:lineTo x="21500" y="21484"/>
                <wp:lineTo x="21500" y="0"/>
                <wp:lineTo x="0" y="0"/>
              </wp:wrapPolygon>
            </wp:wrapTight>
            <wp:docPr id="39" name="Picture"/>
            <wp:cNvGraphicFramePr/>
            <a:graphic xmlns:a="http://schemas.openxmlformats.org/drawingml/2006/main">
              <a:graphicData uri="http://schemas.openxmlformats.org/drawingml/2006/picture">
                <pic:pic xmlns:pic="http://schemas.openxmlformats.org/drawingml/2006/picture">
                  <pic:nvPicPr>
                    <pic:cNvPr id="40" name="Picture" descr="lecture_8_files/figure-docx/unnamed-chunk-6-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19475" cy="29622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930AA3" w:rsidRDefault="00000000">
      <w:pPr>
        <w:pStyle w:val="SourceCode"/>
      </w:pPr>
      <w:r>
        <w:rPr>
          <w:rStyle w:val="CommentTok"/>
        </w:rPr>
        <w:t># Re-order categorical X-data</w:t>
      </w:r>
      <w:r>
        <w:br/>
      </w:r>
      <w:proofErr w:type="spellStart"/>
      <w:r>
        <w:rPr>
          <w:rStyle w:val="NormalTok"/>
        </w:rPr>
        <w:t>datum</w:t>
      </w:r>
      <w:r>
        <w:rPr>
          <w:rStyle w:val="SpecialCharTok"/>
        </w:rPr>
        <w:t>$</w:t>
      </w:r>
      <w:r>
        <w:rPr>
          <w:rStyle w:val="NormalTok"/>
        </w:rPr>
        <w:t>Age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(datum</w:t>
      </w:r>
      <w:r>
        <w:rPr>
          <w:rStyle w:val="SpecialCharTok"/>
        </w:rPr>
        <w:t>$</w:t>
      </w:r>
      <w:r>
        <w:rPr>
          <w:rStyle w:val="NormalTok"/>
        </w:rPr>
        <w:t xml:space="preserve">Age, </w:t>
      </w:r>
      <w:r>
        <w:rPr>
          <w:rStyle w:val="AttributeTok"/>
        </w:rPr>
        <w:t>levels =</w:t>
      </w:r>
      <w:r>
        <w:rPr>
          <w:rStyle w:val="NormalTok"/>
        </w:rPr>
        <w:t xml:space="preserve"> </w:t>
      </w:r>
      <w:r>
        <w:rPr>
          <w:rStyle w:val="FunctionTok"/>
        </w:rPr>
        <w:t>c</w:t>
      </w:r>
      <w:r>
        <w:rPr>
          <w:rStyle w:val="NormalTok"/>
        </w:rPr>
        <w:t>(</w:t>
      </w:r>
      <w:r>
        <w:rPr>
          <w:rStyle w:val="StringTok"/>
        </w:rPr>
        <w:t>"Juvenile"</w:t>
      </w:r>
      <w:r>
        <w:rPr>
          <w:rStyle w:val="NormalTok"/>
        </w:rPr>
        <w:t xml:space="preserve">, </w:t>
      </w:r>
      <w:r>
        <w:rPr>
          <w:rStyle w:val="StringTok"/>
        </w:rPr>
        <w:t>"Subadult"</w:t>
      </w:r>
      <w:r>
        <w:rPr>
          <w:rStyle w:val="NormalTok"/>
        </w:rPr>
        <w:t xml:space="preserve">, </w:t>
      </w:r>
      <w:r>
        <w:rPr>
          <w:rStyle w:val="StringTok"/>
        </w:rPr>
        <w:t>"Adult"</w:t>
      </w:r>
      <w:r>
        <w:rPr>
          <w:rStyle w:val="NormalTok"/>
        </w:rPr>
        <w:t>))</w:t>
      </w:r>
      <w:r>
        <w:br/>
      </w:r>
      <w:r>
        <w:br/>
      </w:r>
      <w:r>
        <w:rPr>
          <w:rStyle w:val="CommentTok"/>
        </w:rPr>
        <w:t># Plot</w:t>
      </w:r>
      <w:r>
        <w:br/>
      </w:r>
      <w:r>
        <w:rPr>
          <w:rStyle w:val="FunctionTok"/>
        </w:rPr>
        <w:t>stripchart</w:t>
      </w:r>
      <w:r>
        <w:rPr>
          <w:rStyle w:val="NormalTok"/>
        </w:rPr>
        <w:t xml:space="preserve">(Size </w:t>
      </w:r>
      <w:r>
        <w:rPr>
          <w:rStyle w:val="SpecialCharTok"/>
        </w:rPr>
        <w:t>~</w:t>
      </w:r>
      <w:r>
        <w:rPr>
          <w:rStyle w:val="NormalTok"/>
        </w:rPr>
        <w:t xml:space="preserve"> Age, </w:t>
      </w:r>
      <w:r>
        <w:rPr>
          <w:rStyle w:val="AttributeTok"/>
        </w:rPr>
        <w:t>data =</w:t>
      </w:r>
      <w:r>
        <w:rPr>
          <w:rStyle w:val="NormalTok"/>
        </w:rPr>
        <w:t xml:space="preserve"> datum, </w:t>
      </w:r>
      <w:r>
        <w:rPr>
          <w:rStyle w:val="AttributeTok"/>
        </w:rPr>
        <w:t>vertical =</w:t>
      </w:r>
      <w:r>
        <w:rPr>
          <w:rStyle w:val="NormalTok"/>
        </w:rPr>
        <w:t xml:space="preserve"> </w:t>
      </w:r>
      <w:r>
        <w:rPr>
          <w:rStyle w:val="ConstantTok"/>
        </w:rPr>
        <w:t>TRUE</w:t>
      </w:r>
      <w:r>
        <w:rPr>
          <w:rStyle w:val="NormalTok"/>
        </w:rPr>
        <w:t xml:space="preserve">, </w:t>
      </w:r>
      <w:r>
        <w:rPr>
          <w:rStyle w:val="AttributeTok"/>
        </w:rPr>
        <w:t>method =</w:t>
      </w:r>
      <w:r>
        <w:rPr>
          <w:rStyle w:val="NormalTok"/>
        </w:rPr>
        <w:t xml:space="preserve"> </w:t>
      </w:r>
      <w:r>
        <w:rPr>
          <w:rStyle w:val="StringTok"/>
        </w:rPr>
        <w:t>"jitter"</w:t>
      </w:r>
      <w:r>
        <w:rPr>
          <w:rStyle w:val="NormalTok"/>
        </w:rPr>
        <w:t>,</w:t>
      </w:r>
      <w:r>
        <w:br/>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xlab =</w:t>
      </w:r>
      <w:r>
        <w:rPr>
          <w:rStyle w:val="NormalTok"/>
        </w:rPr>
        <w:t xml:space="preserve"> </w:t>
      </w:r>
      <w:r>
        <w:rPr>
          <w:rStyle w:val="StringTok"/>
        </w:rPr>
        <w:t>"Age"</w:t>
      </w:r>
      <w:r>
        <w:rPr>
          <w:rStyle w:val="NormalTok"/>
        </w:rPr>
        <w:t xml:space="preserve">, </w:t>
      </w:r>
      <w:r>
        <w:rPr>
          <w:rStyle w:val="AttributeTok"/>
        </w:rPr>
        <w:t>ylab =</w:t>
      </w:r>
      <w:r>
        <w:rPr>
          <w:rStyle w:val="NormalTok"/>
        </w:rPr>
        <w:t xml:space="preserve"> </w:t>
      </w:r>
      <w:r>
        <w:rPr>
          <w:rStyle w:val="StringTok"/>
        </w:rPr>
        <w:t>"Body size (cm)"</w:t>
      </w:r>
      <w:r>
        <w:rPr>
          <w:rStyle w:val="NormalTok"/>
        </w:rPr>
        <w:t>)</w:t>
      </w:r>
    </w:p>
    <w:p w:rsidR="00930AA3" w:rsidRDefault="00930AA3">
      <w:pPr>
        <w:pStyle w:val="FirstParagraph"/>
      </w:pPr>
    </w:p>
    <w:p w:rsidR="00930AA3" w:rsidRDefault="004016CF">
      <w:pPr>
        <w:pStyle w:val="SourceCode"/>
      </w:pPr>
      <w:r>
        <w:rPr>
          <w:noProof/>
        </w:rPr>
        <w:drawing>
          <wp:anchor distT="0" distB="0" distL="114300" distR="114300" simplePos="0" relativeHeight="251663360" behindDoc="1" locked="0" layoutInCell="1" allowOverlap="1">
            <wp:simplePos x="0" y="0"/>
            <wp:positionH relativeFrom="column">
              <wp:posOffset>3172841</wp:posOffset>
            </wp:positionH>
            <wp:positionV relativeFrom="paragraph">
              <wp:posOffset>963803</wp:posOffset>
            </wp:positionV>
            <wp:extent cx="3346450" cy="2806700"/>
            <wp:effectExtent l="0" t="0" r="0" b="0"/>
            <wp:wrapTight wrapText="bothSides">
              <wp:wrapPolygon edited="0">
                <wp:start x="0" y="0"/>
                <wp:lineTo x="0" y="21502"/>
                <wp:lineTo x="21559" y="21502"/>
                <wp:lineTo x="21559" y="0"/>
                <wp:lineTo x="0" y="0"/>
              </wp:wrapPolygon>
            </wp:wrapTight>
            <wp:docPr id="42" name="Picture"/>
            <wp:cNvGraphicFramePr/>
            <a:graphic xmlns:a="http://schemas.openxmlformats.org/drawingml/2006/main">
              <a:graphicData uri="http://schemas.openxmlformats.org/drawingml/2006/picture">
                <pic:pic xmlns:pic="http://schemas.openxmlformats.org/drawingml/2006/picture">
                  <pic:nvPicPr>
                    <pic:cNvPr id="43" name="Picture" descr="lecture_8_files/figure-docx/unnamed-chunk-6-3.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346450" cy="2806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rPr>
          <w:rStyle w:val="CommentTok"/>
        </w:rPr>
        <w:t># Add in dummy-coding</w:t>
      </w:r>
      <w:r w:rsidR="00000000">
        <w:br/>
      </w:r>
      <w:r w:rsidR="00000000">
        <w:rPr>
          <w:rStyle w:val="NormalTok"/>
        </w:rPr>
        <w:t xml:space="preserve">dummy </w:t>
      </w:r>
      <w:r w:rsidR="00000000">
        <w:rPr>
          <w:rStyle w:val="OtherTok"/>
        </w:rPr>
        <w:t>&lt;-</w:t>
      </w:r>
      <w:r w:rsidR="00000000">
        <w:rPr>
          <w:rStyle w:val="NormalTok"/>
        </w:rPr>
        <w:t xml:space="preserve"> </w:t>
      </w:r>
      <w:r w:rsidR="00000000">
        <w:rPr>
          <w:rStyle w:val="FunctionTok"/>
        </w:rPr>
        <w:t>model.matrix</w:t>
      </w:r>
      <w:r w:rsidR="00000000">
        <w:rPr>
          <w:rStyle w:val="NormalTok"/>
        </w:rPr>
        <w:t>(</w:t>
      </w:r>
      <w:r w:rsidR="00000000">
        <w:rPr>
          <w:rStyle w:val="SpecialCharTok"/>
        </w:rPr>
        <w:t>~</w:t>
      </w:r>
      <w:r w:rsidR="00000000">
        <w:rPr>
          <w:rStyle w:val="NormalTok"/>
        </w:rPr>
        <w:t xml:space="preserve"> Age </w:t>
      </w:r>
      <w:r w:rsidR="00000000">
        <w:rPr>
          <w:rStyle w:val="SpecialCharTok"/>
        </w:rPr>
        <w:t>-</w:t>
      </w:r>
      <w:r w:rsidR="00000000">
        <w:rPr>
          <w:rStyle w:val="DecValTok"/>
        </w:rPr>
        <w:t>1</w:t>
      </w:r>
      <w:r w:rsidR="00000000">
        <w:rPr>
          <w:rStyle w:val="NormalTok"/>
        </w:rPr>
        <w:t xml:space="preserve">, </w:t>
      </w:r>
      <w:r w:rsidR="00000000">
        <w:rPr>
          <w:rStyle w:val="AttributeTok"/>
        </w:rPr>
        <w:t>data =</w:t>
      </w:r>
      <w:r w:rsidR="00000000">
        <w:rPr>
          <w:rStyle w:val="NormalTok"/>
        </w:rPr>
        <w:t xml:space="preserve"> datum)</w:t>
      </w:r>
      <w:r w:rsidR="00000000">
        <w:br/>
      </w:r>
      <w:r w:rsidR="00000000">
        <w:rPr>
          <w:rStyle w:val="FunctionTok"/>
        </w:rPr>
        <w:t>colnames</w:t>
      </w:r>
      <w:r w:rsidR="00000000">
        <w:rPr>
          <w:rStyle w:val="NormalTok"/>
        </w:rPr>
        <w:t xml:space="preserve">(dummy) </w:t>
      </w:r>
      <w:r w:rsidR="00000000">
        <w:rPr>
          <w:rStyle w:val="OtherTok"/>
        </w:rPr>
        <w:t>&lt;-</w:t>
      </w:r>
      <w:r w:rsidR="00000000">
        <w:rPr>
          <w:rStyle w:val="NormalTok"/>
        </w:rPr>
        <w:t xml:space="preserve"> </w:t>
      </w:r>
      <w:r w:rsidR="00000000">
        <w:rPr>
          <w:rStyle w:val="FunctionTok"/>
        </w:rPr>
        <w:t>c</w:t>
      </w:r>
      <w:r w:rsidR="00000000">
        <w:rPr>
          <w:rStyle w:val="NormalTok"/>
        </w:rPr>
        <w:t>(</w:t>
      </w:r>
      <w:r w:rsidR="00000000">
        <w:rPr>
          <w:rStyle w:val="StringTok"/>
        </w:rPr>
        <w:t>"Juvenile"</w:t>
      </w:r>
      <w:r w:rsidR="00000000">
        <w:rPr>
          <w:rStyle w:val="NormalTok"/>
        </w:rPr>
        <w:t xml:space="preserve">, </w:t>
      </w:r>
      <w:r w:rsidR="00000000">
        <w:rPr>
          <w:rStyle w:val="StringTok"/>
        </w:rPr>
        <w:t>"Subadult"</w:t>
      </w:r>
      <w:r w:rsidR="00000000">
        <w:rPr>
          <w:rStyle w:val="NormalTok"/>
        </w:rPr>
        <w:t xml:space="preserve">, </w:t>
      </w:r>
      <w:r w:rsidR="00000000">
        <w:rPr>
          <w:rStyle w:val="StringTok"/>
        </w:rPr>
        <w:t>"Adult"</w:t>
      </w:r>
      <w:r w:rsidR="00000000">
        <w:rPr>
          <w:rStyle w:val="NormalTok"/>
        </w:rPr>
        <w:t xml:space="preserve">) </w:t>
      </w:r>
      <w:r w:rsidR="00000000">
        <w:rPr>
          <w:rStyle w:val="CommentTok"/>
        </w:rPr>
        <w:t># rename columns</w:t>
      </w:r>
      <w:r w:rsidR="00000000">
        <w:br/>
      </w:r>
      <w:r w:rsidR="00000000">
        <w:rPr>
          <w:rStyle w:val="CommentTok"/>
        </w:rPr>
        <w:t># be careful; make sure name order reflects order of categorical variable 'Age'</w:t>
      </w:r>
      <w:r w:rsidR="00000000">
        <w:br/>
      </w:r>
      <w:r w:rsidR="00000000">
        <w:rPr>
          <w:rStyle w:val="NormalTok"/>
        </w:rPr>
        <w:t xml:space="preserve">datum </w:t>
      </w:r>
      <w:r w:rsidR="00000000">
        <w:rPr>
          <w:rStyle w:val="OtherTok"/>
        </w:rPr>
        <w:t>&lt;-</w:t>
      </w:r>
      <w:r w:rsidR="00000000">
        <w:rPr>
          <w:rStyle w:val="NormalTok"/>
        </w:rPr>
        <w:t xml:space="preserve"> </w:t>
      </w:r>
      <w:r w:rsidR="00000000">
        <w:rPr>
          <w:rStyle w:val="FunctionTok"/>
        </w:rPr>
        <w:t>cbind</w:t>
      </w:r>
      <w:r w:rsidR="00000000">
        <w:rPr>
          <w:rStyle w:val="NormalTok"/>
        </w:rPr>
        <w:t xml:space="preserve">(datum, dummy) </w:t>
      </w:r>
      <w:r w:rsidR="00000000">
        <w:rPr>
          <w:rStyle w:val="CommentTok"/>
        </w:rPr>
        <w:t># bind to dataframe</w:t>
      </w:r>
      <w:r w:rsidR="00000000">
        <w:br/>
      </w:r>
      <w:r w:rsidR="00000000">
        <w:br/>
      </w:r>
      <w:r w:rsidR="00000000">
        <w:rPr>
          <w:rStyle w:val="CommentTok"/>
        </w:rPr>
        <w:t># Re-examine data</w:t>
      </w:r>
      <w:r w:rsidR="00000000">
        <w:br/>
      </w:r>
      <w:r w:rsidR="00000000">
        <w:rPr>
          <w:rStyle w:val="FunctionTok"/>
        </w:rPr>
        <w:t>head</w:t>
      </w:r>
      <w:r w:rsidR="00000000">
        <w:rPr>
          <w:rStyle w:val="NormalTok"/>
        </w:rPr>
        <w:t>(datum)</w:t>
      </w:r>
    </w:p>
    <w:p w:rsidR="00930AA3" w:rsidRDefault="00000000">
      <w:pPr>
        <w:pStyle w:val="FirstParagraph"/>
      </w:pPr>
      <w:r>
        <w:t>Before we use ‘lm()’ to test for these differences in R, let’s quickly look at the ANOVA function:</w:t>
      </w:r>
    </w:p>
    <w:p w:rsidR="00930AA3" w:rsidRDefault="00000000">
      <w:pPr>
        <w:pStyle w:val="SourceCode"/>
      </w:pPr>
      <w:r>
        <w:rPr>
          <w:rStyle w:val="DocumentationTok"/>
        </w:rPr>
        <w:t>## Analysis of variance; 'aov()'</w:t>
      </w:r>
      <w:r>
        <w:br/>
      </w:r>
      <w:r>
        <w:rPr>
          <w:rStyle w:val="FunctionTok"/>
        </w:rPr>
        <w:t>help</w:t>
      </w:r>
      <w:r>
        <w:rPr>
          <w:rStyle w:val="NormalTok"/>
        </w:rPr>
        <w:t>(aov)</w:t>
      </w:r>
      <w:r>
        <w:br/>
      </w:r>
      <w:r>
        <w:rPr>
          <w:rStyle w:val="CommentTok"/>
        </w:rPr>
        <w:t># Fit an analysis of variance... by calling 'lm()'!!</w:t>
      </w:r>
      <w:r>
        <w:br/>
      </w:r>
      <w:r>
        <w:br/>
      </w:r>
      <w:r>
        <w:rPr>
          <w:rStyle w:val="CommentTok"/>
        </w:rPr>
        <w:t># Run an ANOVA</w:t>
      </w:r>
      <w:r>
        <w:br/>
      </w:r>
      <w:r>
        <w:rPr>
          <w:rStyle w:val="NormalTok"/>
        </w:rPr>
        <w:lastRenderedPageBreak/>
        <w:t xml:space="preserve">results </w:t>
      </w:r>
      <w:r>
        <w:rPr>
          <w:rStyle w:val="OtherTok"/>
        </w:rPr>
        <w:t>&lt;-</w:t>
      </w:r>
      <w:r>
        <w:rPr>
          <w:rStyle w:val="NormalTok"/>
        </w:rPr>
        <w:t xml:space="preserve"> </w:t>
      </w:r>
      <w:r>
        <w:rPr>
          <w:rStyle w:val="FunctionTok"/>
        </w:rPr>
        <w:t>aov</w:t>
      </w:r>
      <w:r>
        <w:rPr>
          <w:rStyle w:val="NormalTok"/>
        </w:rPr>
        <w:t xml:space="preserve">(Size </w:t>
      </w:r>
      <w:r>
        <w:rPr>
          <w:rStyle w:val="SpecialCharTok"/>
        </w:rPr>
        <w:t>~</w:t>
      </w:r>
      <w:r>
        <w:rPr>
          <w:rStyle w:val="NormalTok"/>
        </w:rPr>
        <w:t xml:space="preserve"> Age, </w:t>
      </w:r>
      <w:r>
        <w:rPr>
          <w:rStyle w:val="AttributeTok"/>
        </w:rPr>
        <w:t>data =</w:t>
      </w:r>
      <w:r>
        <w:rPr>
          <w:rStyle w:val="NormalTok"/>
        </w:rPr>
        <w:t xml:space="preserve"> datum)</w:t>
      </w:r>
      <w:r>
        <w:br/>
      </w:r>
      <w:r>
        <w:rPr>
          <w:rStyle w:val="FunctionTok"/>
        </w:rPr>
        <w:t>summary</w:t>
      </w:r>
      <w:r>
        <w:rPr>
          <w:rStyle w:val="NormalTok"/>
        </w:rPr>
        <w:t>(results)</w:t>
      </w:r>
    </w:p>
    <w:p w:rsidR="00930AA3" w:rsidRDefault="00000000">
      <w:pPr>
        <w:pStyle w:val="SourceCode"/>
      </w:pPr>
      <w:r>
        <w:rPr>
          <w:rStyle w:val="VerbatimChar"/>
        </w:rPr>
        <w:t xml:space="preserve">##             Df Sum Sq Mean Sq F value Pr(&gt;F)    </w:t>
      </w:r>
      <w:r>
        <w:br/>
      </w:r>
      <w:r>
        <w:rPr>
          <w:rStyle w:val="VerbatimChar"/>
        </w:rPr>
        <w:t>## Age          2 303653  151826     413 &lt;2e-16 ***</w:t>
      </w:r>
      <w:r>
        <w:br/>
      </w:r>
      <w:r>
        <w:rPr>
          <w:rStyle w:val="VerbatimChar"/>
        </w:rPr>
        <w:t xml:space="preserve">## Residuals   57  20967     368                   </w:t>
      </w:r>
      <w:r>
        <w:br/>
      </w:r>
      <w:r>
        <w:rPr>
          <w:rStyle w:val="VerbatimChar"/>
        </w:rPr>
        <w:t>## ---</w:t>
      </w:r>
      <w:r>
        <w:br/>
      </w:r>
      <w:r>
        <w:rPr>
          <w:rStyle w:val="VerbatimChar"/>
        </w:rPr>
        <w:t>## Signif. codes:  0 '***' 0.001 '**' 0.01 '*' 0.05 '.' 0.1 ' ' 1</w:t>
      </w:r>
    </w:p>
    <w:p w:rsidR="00930AA3" w:rsidRDefault="00000000">
      <w:pPr>
        <w:pStyle w:val="FirstParagraph"/>
      </w:pPr>
      <w:r>
        <w:t>What does it give us…? An ANOVA table!</w:t>
      </w:r>
    </w:p>
    <w:p w:rsidR="00930AA3" w:rsidRDefault="00000000">
      <w:pPr>
        <w:pStyle w:val="BodyText"/>
      </w:pPr>
      <w:r>
        <w:rPr>
          <w:b/>
          <w:bCs/>
        </w:rPr>
        <w:t>Q:</w:t>
      </w:r>
      <w:r>
        <w:t xml:space="preserve"> What’s missing here..? Estimates of effects – and whether those individual effects are significant or not. So, this is </w:t>
      </w:r>
      <w:r>
        <w:rPr>
          <w:b/>
          <w:bCs/>
        </w:rPr>
        <w:t>not very useful</w:t>
      </w:r>
      <w:r>
        <w:t>.</w:t>
      </w:r>
    </w:p>
    <w:p w:rsidR="00930AA3" w:rsidRDefault="00000000">
      <w:pPr>
        <w:pStyle w:val="SourceCode"/>
      </w:pPr>
      <w:r>
        <w:rPr>
          <w:rStyle w:val="DocumentationTok"/>
        </w:rPr>
        <w:t>## Multiple comparison using 'lm()'</w:t>
      </w:r>
      <w:r>
        <w:br/>
      </w:r>
      <w:r>
        <w:rPr>
          <w:rStyle w:val="CommentTok"/>
        </w:rPr>
        <w:t># Run analysis</w:t>
      </w:r>
      <w:r>
        <w:br/>
      </w:r>
      <w:r>
        <w:rPr>
          <w:rStyle w:val="NormalTok"/>
        </w:rPr>
        <w:t xml:space="preserve">results2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Age, </w:t>
      </w:r>
      <w:r>
        <w:rPr>
          <w:rStyle w:val="AttributeTok"/>
        </w:rPr>
        <w:t>data =</w:t>
      </w:r>
      <w:r>
        <w:rPr>
          <w:rStyle w:val="NormalTok"/>
        </w:rPr>
        <w:t xml:space="preserve"> datum)</w:t>
      </w:r>
      <w:r>
        <w:br/>
      </w:r>
      <w:r>
        <w:rPr>
          <w:rStyle w:val="FunctionTok"/>
        </w:rPr>
        <w:t>summary</w:t>
      </w:r>
      <w:r>
        <w:rPr>
          <w:rStyle w:val="NormalTok"/>
        </w:rPr>
        <w:t>(results2)</w:t>
      </w:r>
    </w:p>
    <w:p w:rsidR="00930AA3" w:rsidRDefault="00000000">
      <w:pPr>
        <w:pStyle w:val="SourceCode"/>
      </w:pPr>
      <w:r>
        <w:rPr>
          <w:rStyle w:val="VerbatimChar"/>
        </w:rPr>
        <w:t xml:space="preserve">## </w:t>
      </w:r>
      <w:r>
        <w:br/>
      </w:r>
      <w:r>
        <w:rPr>
          <w:rStyle w:val="VerbatimChar"/>
        </w:rPr>
        <w:t>## Call:</w:t>
      </w:r>
      <w:r>
        <w:br/>
      </w:r>
      <w:r>
        <w:rPr>
          <w:rStyle w:val="VerbatimChar"/>
        </w:rPr>
        <w:t>## lm(formula = Size ~ Age,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-28.5  -12.7   -3.2    7.6   61.5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78.34       4.29    18.3   &lt;2e-16 ***</w:t>
      </w:r>
      <w:r>
        <w:br/>
      </w:r>
      <w:r>
        <w:rPr>
          <w:rStyle w:val="VerbatimChar"/>
        </w:rPr>
        <w:t>## AgeSubadult   118.99       6.06    19.6   &lt;2e-16 ***</w:t>
      </w:r>
      <w:r>
        <w:br/>
      </w:r>
      <w:r>
        <w:rPr>
          <w:rStyle w:val="VerbatimChar"/>
        </w:rPr>
        <w:t>## AgeAdult      169.74       6.06    28.0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19.2 on 57 degrees of freedom</w:t>
      </w:r>
      <w:r>
        <w:br/>
      </w:r>
      <w:r>
        <w:rPr>
          <w:rStyle w:val="VerbatimChar"/>
        </w:rPr>
        <w:t xml:space="preserve">## Multiple R-squared:  0.935,  Adjusted R-squared:  0.933 </w:t>
      </w:r>
      <w:r>
        <w:br/>
      </w:r>
      <w:r>
        <w:rPr>
          <w:rStyle w:val="VerbatimChar"/>
        </w:rPr>
        <w:t>## F-statistic:  413 on 2 and 57 DF,  p-value: &lt;2e-16</w:t>
      </w:r>
    </w:p>
    <w:p w:rsidR="00930AA3" w:rsidRDefault="00000000">
      <w:pPr>
        <w:pStyle w:val="FirstParagraph"/>
      </w:pPr>
      <w:r>
        <w:t>Here are the results, and by now hopefully this is starting to look familiar!</w:t>
      </w:r>
    </w:p>
    <w:p w:rsidR="00930AA3" w:rsidRDefault="00000000">
      <w:pPr>
        <w:pStyle w:val="BodyText"/>
      </w:pPr>
      <w:r>
        <w:rPr>
          <w:b/>
          <w:bCs/>
        </w:rPr>
        <w:t>Q:</w:t>
      </w:r>
      <w:r>
        <w:t xml:space="preserve"> What is the reference group? How do we know?</w:t>
      </w:r>
    </w:p>
    <w:p w:rsidR="00930AA3" w:rsidRDefault="00000000">
      <w:pPr>
        <w:pStyle w:val="Compact"/>
        <w:numPr>
          <w:ilvl w:val="0"/>
          <w:numId w:val="10"/>
        </w:numPr>
      </w:pPr>
      <w:r>
        <w:t>The intercept is our estimate of mean size of juveniles.</w:t>
      </w:r>
    </w:p>
    <w:p w:rsidR="00930AA3" w:rsidRDefault="00000000">
      <w:pPr>
        <w:pStyle w:val="Compact"/>
        <w:numPr>
          <w:ilvl w:val="0"/>
          <w:numId w:val="10"/>
        </w:numPr>
      </w:pPr>
      <w:r>
        <w:t>‘AgeSubadult’ is the effect of being subadult compared to juveniles.</w:t>
      </w:r>
    </w:p>
    <w:p w:rsidR="00930AA3" w:rsidRDefault="00000000">
      <w:pPr>
        <w:pStyle w:val="Compact"/>
        <w:numPr>
          <w:ilvl w:val="0"/>
          <w:numId w:val="10"/>
        </w:numPr>
      </w:pPr>
      <w:r>
        <w:t>‘AgeAdult’ is the effect of being an adult compared to juveniles.</w:t>
      </w:r>
    </w:p>
    <w:p w:rsidR="00930AA3" w:rsidRDefault="00000000">
      <w:pPr>
        <w:pStyle w:val="FirstParagraph"/>
      </w:pPr>
      <w:r>
        <w:t>Notice: these estimates are pretty good estimates of truth! Which is what statistics should do. It’s not perfect because there’s randomness in our data (process error, sampling error, etc.).</w:t>
      </w:r>
    </w:p>
    <w:p w:rsidR="00930AA3" w:rsidRDefault="00000000">
      <w:pPr>
        <w:pStyle w:val="BodyText"/>
      </w:pPr>
      <w:r>
        <w:lastRenderedPageBreak/>
        <w:t>And then all of our usual metrics at the bottom.</w:t>
      </w:r>
    </w:p>
    <w:p w:rsidR="00930AA3" w:rsidRDefault="00000000">
      <w:pPr>
        <w:pStyle w:val="Heading3"/>
      </w:pPr>
      <w:bookmarkStart w:id="6" w:name="difference-between-anova-and-t-test"/>
      <w:bookmarkEnd w:id="5"/>
      <w:r>
        <w:t>Difference between ANOVA and t-test</w:t>
      </w:r>
    </w:p>
    <w:p w:rsidR="00930AA3" w:rsidRDefault="00000000">
      <w:pPr>
        <w:pStyle w:val="FirstParagraph"/>
      </w:pPr>
      <w:r>
        <w:t>Let’s review the difference between ANOVA and t-test. We just did an ANOVA, but we could have done a bunch of t-tests. Why not just do a bunch of t-tests to do all of these individual comparisons? Why might I not want to do that?</w:t>
      </w:r>
    </w:p>
    <w:p w:rsidR="00930AA3" w:rsidRDefault="00000000">
      <w:pPr>
        <w:pStyle w:val="BodyText"/>
      </w:pPr>
      <w:r>
        <w:rPr>
          <w:b/>
          <w:bCs/>
        </w:rPr>
        <w:t>Q:</w:t>
      </w:r>
      <w:r>
        <w:t xml:space="preserve"> Can anyone remember why we might not want to a bunch of t-tests? Inflating our risk of committing Type I error!</w:t>
      </w:r>
    </w:p>
    <w:p w:rsidR="00930AA3" w:rsidRDefault="00000000">
      <w:pPr>
        <w:pStyle w:val="BodyText"/>
      </w:pPr>
      <w:r>
        <w:t xml:space="preserve">Remember: Type I error is when we reject the null when in fact it is True; what we </w:t>
      </w:r>
      <w:r>
        <w:rPr>
          <w:b/>
          <w:bCs/>
        </w:rPr>
        <w:t>most want to avoid</w:t>
      </w:r>
      <w:r>
        <w:t>. We want to keep our risk of committing Type I error to be no greater than 0.05.</w:t>
      </w:r>
    </w:p>
    <w:p w:rsidR="00930AA3" w:rsidRDefault="00000000">
      <w:pPr>
        <w:pStyle w:val="Compact"/>
        <w:numPr>
          <w:ilvl w:val="0"/>
          <w:numId w:val="11"/>
        </w:numPr>
      </w:pPr>
      <w:r>
        <w:t>When we calculate a single p-value, we have a 5% chance (0.05) of getting things wrong.</w:t>
      </w:r>
    </w:p>
    <w:p w:rsidR="00930AA3" w:rsidRDefault="00000000">
      <w:pPr>
        <w:pStyle w:val="Compact"/>
        <w:numPr>
          <w:ilvl w:val="0"/>
          <w:numId w:val="11"/>
        </w:numPr>
      </w:pPr>
      <w:r>
        <w:t>When we do more and more tests, we increase the chance of committing Type I error.</w:t>
      </w:r>
    </w:p>
    <w:p w:rsidR="00930AA3" w:rsidRDefault="00000000">
      <w:pPr>
        <w:pStyle w:val="FirstParagraph"/>
      </w:pPr>
      <w:r>
        <w:rPr>
          <w:b/>
          <w:bCs/>
        </w:rPr>
        <w:t>If we did 3 t-tests</w:t>
      </w:r>
      <w:r>
        <w:t>:</w:t>
      </w:r>
    </w:p>
    <w:p w:rsidR="00930AA3" w:rsidRDefault="00000000">
      <w:pPr>
        <w:pStyle w:val="Compact"/>
        <w:numPr>
          <w:ilvl w:val="0"/>
          <w:numId w:val="12"/>
        </w:numPr>
      </w:pPr>
      <w:r>
        <w:rPr>
          <w:b/>
          <w:bCs/>
        </w:rPr>
        <w:t xml:space="preserve">P(No committing error) = (1 - </w:t>
      </w:r>
      <m:oMath>
        <m:r>
          <w:rPr>
            <w:rFonts w:ascii="Cambria Math" w:hAnsi="Cambria Math"/>
          </w:rPr>
          <m:t>α</m:t>
        </m:r>
      </m:oMath>
      <w:r>
        <w:rPr>
          <w:b/>
          <w:bCs/>
        </w:rPr>
        <w:t>)</w:t>
      </w:r>
      <w:r>
        <w:t xml:space="preserve"> – we take this to the power of the number of tests we will do</w:t>
      </w:r>
    </w:p>
    <w:p w:rsidR="00930AA3" w:rsidRDefault="00000000">
      <w:pPr>
        <w:pStyle w:val="Compact"/>
        <w:numPr>
          <w:ilvl w:val="0"/>
          <w:numId w:val="12"/>
        </w:numPr>
      </w:pPr>
      <w:r>
        <w:rPr>
          <w:b/>
          <w:bCs/>
        </w:rPr>
        <w:t>P(No errors) = (1 - 0.05)^3</w:t>
      </w:r>
    </w:p>
    <w:p w:rsidR="00930AA3" w:rsidRDefault="00000000">
      <w:pPr>
        <w:pStyle w:val="Compact"/>
        <w:numPr>
          <w:ilvl w:val="0"/>
          <w:numId w:val="12"/>
        </w:numPr>
      </w:pPr>
      <w:r>
        <w:rPr>
          <w:b/>
          <w:bCs/>
        </w:rPr>
        <w:t>P(&gt;1 errors) = 1 - (1 - 0.05)^3</w:t>
      </w:r>
    </w:p>
    <w:p w:rsidR="00930AA3" w:rsidRDefault="00000000">
      <w:pPr>
        <w:pStyle w:val="SourceCode"/>
      </w:pPr>
      <w:r>
        <w:rPr>
          <w:rStyle w:val="CommentTok"/>
        </w:rPr>
        <w:t># Probability of committing no errors in three t-tests</w:t>
      </w:r>
      <w:r>
        <w:br/>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0.05</w:t>
      </w:r>
      <w:r>
        <w:rPr>
          <w:rStyle w:val="NormalTok"/>
        </w:rPr>
        <w:t>)</w:t>
      </w:r>
      <w:r>
        <w:rPr>
          <w:rStyle w:val="SpecialCharTok"/>
        </w:rPr>
        <w:t>^</w:t>
      </w:r>
      <w:r>
        <w:rPr>
          <w:rStyle w:val="DecValTok"/>
        </w:rPr>
        <w:t>3</w:t>
      </w:r>
    </w:p>
    <w:p w:rsidR="00930AA3" w:rsidRDefault="00000000">
      <w:pPr>
        <w:pStyle w:val="SourceCode"/>
      </w:pPr>
      <w:r>
        <w:rPr>
          <w:rStyle w:val="VerbatimChar"/>
        </w:rPr>
        <w:t>## [1] 0.8574</w:t>
      </w:r>
    </w:p>
    <w:p w:rsidR="00930AA3" w:rsidRDefault="00000000">
      <w:pPr>
        <w:pStyle w:val="SourceCode"/>
      </w:pPr>
      <w:r>
        <w:rPr>
          <w:rStyle w:val="CommentTok"/>
        </w:rPr>
        <w:t># Probability of committing &gt;=1 Type I errors in three t-tests</w:t>
      </w:r>
      <w:r>
        <w:br/>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0.05</w:t>
      </w:r>
      <w:r>
        <w:rPr>
          <w:rStyle w:val="NormalTok"/>
        </w:rPr>
        <w:t>)</w:t>
      </w:r>
      <w:r>
        <w:rPr>
          <w:rStyle w:val="SpecialCharTok"/>
        </w:rPr>
        <w:t>^</w:t>
      </w:r>
      <w:r>
        <w:rPr>
          <w:rStyle w:val="DecValTok"/>
        </w:rPr>
        <w:t>3</w:t>
      </w:r>
    </w:p>
    <w:p w:rsidR="00930AA3" w:rsidRDefault="00000000">
      <w:pPr>
        <w:pStyle w:val="SourceCode"/>
      </w:pPr>
      <w:r>
        <w:rPr>
          <w:rStyle w:val="VerbatimChar"/>
        </w:rPr>
        <w:t>## [1] 0.1426</w:t>
      </w:r>
    </w:p>
    <w:p w:rsidR="00930AA3" w:rsidRDefault="00000000">
      <w:pPr>
        <w:pStyle w:val="FirstParagraph"/>
      </w:pPr>
      <w:r>
        <w:t>14% is a lot more than 5%! We need to be careful if we start doing multiple tests.</w:t>
      </w:r>
    </w:p>
    <w:p w:rsidR="00930AA3" w:rsidRDefault="00000000">
      <w:pPr>
        <w:pStyle w:val="BodyText"/>
      </w:pPr>
      <w:r>
        <w:t>This is why they teach us to use analyses like ANOVA in statistics. It is meant to be one single test that can evaluate multiple comparisons and thus minimizes our risk of committing Type I error.</w:t>
      </w:r>
    </w:p>
    <w:p w:rsidR="00930AA3" w:rsidRDefault="00000000">
      <w:pPr>
        <w:pStyle w:val="Compact"/>
        <w:numPr>
          <w:ilvl w:val="0"/>
          <w:numId w:val="13"/>
        </w:numPr>
      </w:pPr>
      <w:r>
        <w:t xml:space="preserve">Concept: first, run ANOVA, and get a single p-value. That p-value tells you whether </w:t>
      </w:r>
      <w:r>
        <w:rPr>
          <w:b/>
          <w:bCs/>
        </w:rPr>
        <w:t>at least two groups are different from another group</w:t>
      </w:r>
      <w:r>
        <w:t>; but it does not mean that all groups are different.</w:t>
      </w:r>
    </w:p>
    <w:p w:rsidR="00930AA3" w:rsidRDefault="00000000">
      <w:pPr>
        <w:pStyle w:val="Compact"/>
        <w:numPr>
          <w:ilvl w:val="0"/>
          <w:numId w:val="13"/>
        </w:numPr>
      </w:pPr>
      <w:r>
        <w:rPr>
          <w:b/>
          <w:bCs/>
        </w:rPr>
        <w:t>ANOVA w/ p &lt; 0.05 – at least 2 groups are different</w:t>
      </w:r>
    </w:p>
    <w:p w:rsidR="00930AA3" w:rsidRDefault="00000000">
      <w:pPr>
        <w:pStyle w:val="Compact"/>
        <w:numPr>
          <w:ilvl w:val="0"/>
          <w:numId w:val="13"/>
        </w:numPr>
      </w:pPr>
      <w:r>
        <w:t>This is a single p-value testing the significance of that categorical variable as a whole.</w:t>
      </w:r>
    </w:p>
    <w:p w:rsidR="00930AA3" w:rsidRDefault="00000000">
      <w:pPr>
        <w:pStyle w:val="Compact"/>
        <w:numPr>
          <w:ilvl w:val="0"/>
          <w:numId w:val="13"/>
        </w:numPr>
      </w:pPr>
      <w:r>
        <w:lastRenderedPageBreak/>
        <w:t xml:space="preserve">After getting the significant p-value, you then do a </w:t>
      </w:r>
      <w:r>
        <w:rPr>
          <w:b/>
          <w:bCs/>
        </w:rPr>
        <w:t>‘post-hoc’ test</w:t>
      </w:r>
      <w:r>
        <w:t xml:space="preserve"> to evaluate those differences. (We’ll talk about this next week.)</w:t>
      </w:r>
    </w:p>
    <w:p w:rsidR="00930AA3" w:rsidRDefault="00000000">
      <w:pPr>
        <w:pStyle w:val="FirstParagraph"/>
      </w:pPr>
      <w:r>
        <w:t>The important part is that our ‘lm()’ summary output gives us the single ANOVA p-value, which is at the bottom of the summary.</w:t>
      </w:r>
    </w:p>
    <w:p w:rsidR="00930AA3" w:rsidRDefault="00000000">
      <w:pPr>
        <w:pStyle w:val="BodyText"/>
      </w:pPr>
      <w:r>
        <w:t>Another way to get this is to use:</w:t>
      </w:r>
    </w:p>
    <w:p w:rsidR="00930AA3" w:rsidRDefault="00000000">
      <w:pPr>
        <w:pStyle w:val="SourceCode"/>
      </w:pPr>
      <w:r>
        <w:rPr>
          <w:rStyle w:val="CommentTok"/>
        </w:rPr>
        <w:t># ANOVA test</w:t>
      </w:r>
      <w:r>
        <w:br/>
      </w:r>
      <w:r>
        <w:rPr>
          <w:rStyle w:val="FunctionTok"/>
        </w:rPr>
        <w:t>anova</w:t>
      </w:r>
      <w:r>
        <w:rPr>
          <w:rStyle w:val="NormalTok"/>
        </w:rPr>
        <w:t>(results2)</w:t>
      </w:r>
    </w:p>
    <w:p w:rsidR="00930AA3" w:rsidRDefault="00000000">
      <w:pPr>
        <w:pStyle w:val="SourceCode"/>
      </w:pPr>
      <w:r>
        <w:rPr>
          <w:rStyle w:val="VerbatimChar"/>
        </w:rPr>
        <w:t>## Analysis of Variance Table</w:t>
      </w:r>
      <w:r>
        <w:br/>
      </w:r>
      <w:r>
        <w:rPr>
          <w:rStyle w:val="VerbatimChar"/>
        </w:rPr>
        <w:t xml:space="preserve">## </w:t>
      </w:r>
      <w:r>
        <w:br/>
      </w:r>
      <w:r>
        <w:rPr>
          <w:rStyle w:val="VerbatimChar"/>
        </w:rPr>
        <w:t>## Response: Size</w:t>
      </w:r>
      <w:r>
        <w:br/>
      </w:r>
      <w:r>
        <w:rPr>
          <w:rStyle w:val="VerbatimChar"/>
        </w:rPr>
        <w:t xml:space="preserve">##           Df Sum Sq Mean Sq F value Pr(&gt;F)    </w:t>
      </w:r>
      <w:r>
        <w:br/>
      </w:r>
      <w:r>
        <w:rPr>
          <w:rStyle w:val="VerbatimChar"/>
        </w:rPr>
        <w:t>## Age        2 303653  151826     413 &lt;2e-16 ***</w:t>
      </w:r>
      <w:r>
        <w:br/>
      </w:r>
      <w:r>
        <w:rPr>
          <w:rStyle w:val="VerbatimChar"/>
        </w:rPr>
        <w:t xml:space="preserve">## Residuals 57  20967     368                   </w:t>
      </w:r>
      <w:r>
        <w:br/>
      </w:r>
      <w:r>
        <w:rPr>
          <w:rStyle w:val="VerbatimChar"/>
        </w:rPr>
        <w:t>## ---</w:t>
      </w:r>
      <w:r>
        <w:br/>
      </w:r>
      <w:r>
        <w:rPr>
          <w:rStyle w:val="VerbatimChar"/>
        </w:rPr>
        <w:t>## Signif. codes:  0 '***' 0.001 '**' 0.01 '*' 0.05 '.' 0.1 ' ' 1</w:t>
      </w:r>
    </w:p>
    <w:p w:rsidR="00930AA3" w:rsidRDefault="00000000">
      <w:pPr>
        <w:pStyle w:val="FirstParagraph"/>
      </w:pPr>
      <w:r>
        <w:t>So now we know that there is at least two groups that are different from each other.</w:t>
      </w:r>
    </w:p>
    <w:p w:rsidR="00930AA3" w:rsidRDefault="00000000">
      <w:pPr>
        <w:pStyle w:val="BodyText"/>
      </w:pPr>
      <w:r>
        <w:t xml:space="preserve">To know </w:t>
      </w:r>
      <w:r>
        <w:rPr>
          <w:b/>
          <w:bCs/>
        </w:rPr>
        <w:t>which ones</w:t>
      </w:r>
      <w:r>
        <w:t>, we can use a ‘post-hoc test’… or we can just look up to the results of the linear model! The p-values with our effects tell us that:</w:t>
      </w:r>
    </w:p>
    <w:p w:rsidR="00930AA3" w:rsidRDefault="00000000">
      <w:pPr>
        <w:pStyle w:val="Compact"/>
        <w:numPr>
          <w:ilvl w:val="0"/>
          <w:numId w:val="14"/>
        </w:numPr>
      </w:pPr>
      <w:r>
        <w:t>Subadults are significantly larger than juveniles</w:t>
      </w:r>
    </w:p>
    <w:p w:rsidR="00930AA3" w:rsidRDefault="00000000">
      <w:pPr>
        <w:pStyle w:val="Compact"/>
        <w:numPr>
          <w:ilvl w:val="0"/>
          <w:numId w:val="14"/>
        </w:numPr>
      </w:pPr>
      <w:r>
        <w:t>Adults are also significantly larger than juveniles</w:t>
      </w:r>
    </w:p>
    <w:p w:rsidR="00930AA3" w:rsidRDefault="00000000">
      <w:pPr>
        <w:pStyle w:val="FirstParagraph"/>
      </w:pPr>
      <w:r>
        <w:t xml:space="preserve">And now we also have </w:t>
      </w:r>
      <w:r>
        <w:rPr>
          <w:b/>
          <w:bCs/>
        </w:rPr>
        <w:t>estimates</w:t>
      </w:r>
      <w:r>
        <w:t xml:space="preserve">! The effect sizes for each of the </w:t>
      </w:r>
      <m:oMath>
        <m:r>
          <w:rPr>
            <w:rFonts w:ascii="Cambria Math" w:hAnsi="Cambria Math"/>
          </w:rPr>
          <m:t>β</m:t>
        </m:r>
      </m:oMath>
      <w:r>
        <w:t xml:space="preserve"> values. We get all of this information from a single annalysis and a single model output.</w:t>
      </w:r>
    </w:p>
    <w:p w:rsidR="00930AA3" w:rsidRDefault="00000000">
      <w:pPr>
        <w:pStyle w:val="Heading3"/>
      </w:pPr>
      <w:bookmarkStart w:id="7" w:name="reporting-results"/>
      <w:bookmarkEnd w:id="6"/>
      <w:r>
        <w:t>Reporting results</w:t>
      </w:r>
    </w:p>
    <w:p w:rsidR="00930AA3" w:rsidRDefault="00000000">
      <w:pPr>
        <w:pStyle w:val="FirstParagraph"/>
      </w:pPr>
      <w:r>
        <w:t>How do we report the results?</w:t>
      </w:r>
    </w:p>
    <w:p w:rsidR="00930AA3" w:rsidRDefault="00000000">
      <w:pPr>
        <w:pStyle w:val="SourceCode"/>
      </w:pPr>
      <w:r>
        <w:rPr>
          <w:rStyle w:val="FunctionTok"/>
        </w:rPr>
        <w:t>summary</w:t>
      </w:r>
      <w:r>
        <w:rPr>
          <w:rStyle w:val="NormalTok"/>
        </w:rPr>
        <w:t>(results2)</w:t>
      </w:r>
    </w:p>
    <w:p w:rsidR="00930AA3" w:rsidRDefault="00000000">
      <w:pPr>
        <w:pStyle w:val="SourceCode"/>
      </w:pPr>
      <w:r>
        <w:rPr>
          <w:rStyle w:val="VerbatimChar"/>
        </w:rPr>
        <w:t xml:space="preserve">## </w:t>
      </w:r>
      <w:r>
        <w:br/>
      </w:r>
      <w:r>
        <w:rPr>
          <w:rStyle w:val="VerbatimChar"/>
        </w:rPr>
        <w:t>## Call:</w:t>
      </w:r>
      <w:r>
        <w:br/>
      </w:r>
      <w:r>
        <w:rPr>
          <w:rStyle w:val="VerbatimChar"/>
        </w:rPr>
        <w:t>## lm(formula = Size ~ Age,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-28.5  -12.7   -3.2    7.6   61.5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78.34       4.29    18.3   &lt;2e-16 ***</w:t>
      </w:r>
      <w:r>
        <w:br/>
      </w:r>
      <w:r>
        <w:rPr>
          <w:rStyle w:val="VerbatimChar"/>
        </w:rPr>
        <w:t>## AgeSubadult   118.99       6.06    19.6   &lt;2e-16 ***</w:t>
      </w:r>
      <w:r>
        <w:br/>
      </w:r>
      <w:r>
        <w:rPr>
          <w:rStyle w:val="VerbatimChar"/>
        </w:rPr>
        <w:t>## AgeAdult      169.74       6.06    28.0   &lt;2e-16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19.2 on 57 degrees of freedom</w:t>
      </w:r>
      <w:r>
        <w:br/>
      </w:r>
      <w:r>
        <w:rPr>
          <w:rStyle w:val="VerbatimChar"/>
        </w:rPr>
        <w:t xml:space="preserve">## Multiple R-squared:  0.935,  Adjusted R-squared:  0.933 </w:t>
      </w:r>
      <w:r>
        <w:br/>
      </w:r>
      <w:r>
        <w:rPr>
          <w:rStyle w:val="VerbatimChar"/>
        </w:rPr>
        <w:t>## F-statistic:  413 on 2 and 57 DF,  p-value: &lt;2e-16</w:t>
      </w:r>
    </w:p>
    <w:p w:rsidR="00930AA3" w:rsidRDefault="00000000">
      <w:pPr>
        <w:pStyle w:val="SourceCode"/>
      </w:pPr>
      <w:r>
        <w:rPr>
          <w:rStyle w:val="FunctionTok"/>
        </w:rPr>
        <w:t>confint</w:t>
      </w:r>
      <w:r>
        <w:rPr>
          <w:rStyle w:val="NormalTok"/>
        </w:rPr>
        <w:t>(results2)</w:t>
      </w:r>
    </w:p>
    <w:p w:rsidR="00930AA3" w:rsidRDefault="00000000">
      <w:pPr>
        <w:pStyle w:val="SourceCode"/>
      </w:pPr>
      <w:r>
        <w:rPr>
          <w:rStyle w:val="VerbatimChar"/>
        </w:rPr>
        <w:t>##              2.5 % 97.5 %</w:t>
      </w:r>
      <w:r>
        <w:br/>
      </w:r>
      <w:r>
        <w:rPr>
          <w:rStyle w:val="VerbatimChar"/>
        </w:rPr>
        <w:t>## (Intercept)  69.75  86.93</w:t>
      </w:r>
      <w:r>
        <w:br/>
      </w:r>
      <w:r>
        <w:rPr>
          <w:rStyle w:val="VerbatimChar"/>
        </w:rPr>
        <w:t>## AgeSubadult 106.85 131.14</w:t>
      </w:r>
      <w:r>
        <w:br/>
      </w:r>
      <w:r>
        <w:rPr>
          <w:rStyle w:val="VerbatimChar"/>
        </w:rPr>
        <w:t>## AgeAdult    157.60 181.89</w:t>
      </w:r>
    </w:p>
    <w:p w:rsidR="00930AA3" w:rsidRDefault="00000000">
      <w:pPr>
        <w:pStyle w:val="FirstParagraph"/>
      </w:pPr>
      <w:r>
        <w:t>“We found that subadults were 133.6 kg (+/-13.7; +/-95% CI) heavier than juveniles (p &lt; 2e-16).”</w:t>
      </w:r>
    </w:p>
    <w:p w:rsidR="00930AA3" w:rsidRDefault="00000000">
      <w:pPr>
        <w:pStyle w:val="BodyText"/>
      </w:pPr>
      <w:r>
        <w:t>“We found that adults were 176.7 kg (+/-13.7; +/-95% CI) heavier than juveniles (p &lt; 2e-16).”</w:t>
      </w:r>
    </w:p>
    <w:p w:rsidR="00930AA3" w:rsidRDefault="00000000">
      <w:pPr>
        <w:pStyle w:val="BodyText"/>
      </w:pPr>
      <w:r>
        <w:t>But, there are three groups, so we will need to write three sentences to report all of those comparisons. To do this, we have to recreate our results object. It’s pretty easy!</w:t>
      </w:r>
    </w:p>
    <w:p w:rsidR="00930AA3" w:rsidRDefault="00000000">
      <w:pPr>
        <w:pStyle w:val="BodyText"/>
      </w:pPr>
      <w:r>
        <w:t>We will use the ‘relevel()’ function. To do this, we will replace the whole ‘Sex variable’ with a ‘relevel()’ function call. The relevel() function requires two arguments: the variable you want to change the reference for, and what you want the new reference to be.</w:t>
      </w:r>
    </w:p>
    <w:p w:rsidR="00930AA3" w:rsidRDefault="00000000">
      <w:pPr>
        <w:pStyle w:val="SourceCode"/>
      </w:pPr>
      <w:r>
        <w:rPr>
          <w:rStyle w:val="CommentTok"/>
        </w:rPr>
        <w:t># Re-run analysis with different reference</w:t>
      </w:r>
      <w:r>
        <w:br/>
      </w:r>
      <w:r>
        <w:rPr>
          <w:rStyle w:val="NormalTok"/>
        </w:rPr>
        <w:t xml:space="preserve">results3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w:t>
      </w:r>
      <w:r>
        <w:rPr>
          <w:rStyle w:val="FunctionTok"/>
        </w:rPr>
        <w:t>relevel</w:t>
      </w:r>
      <w:r>
        <w:rPr>
          <w:rStyle w:val="NormalTok"/>
        </w:rPr>
        <w:t xml:space="preserve">(Age, </w:t>
      </w:r>
      <w:r>
        <w:rPr>
          <w:rStyle w:val="AttributeTok"/>
        </w:rPr>
        <w:t>ref =</w:t>
      </w:r>
      <w:r>
        <w:rPr>
          <w:rStyle w:val="NormalTok"/>
        </w:rPr>
        <w:t xml:space="preserve"> </w:t>
      </w:r>
      <w:r>
        <w:rPr>
          <w:rStyle w:val="StringTok"/>
        </w:rPr>
        <w:t>"Subadult"</w:t>
      </w:r>
      <w:r>
        <w:rPr>
          <w:rStyle w:val="NormalTok"/>
        </w:rPr>
        <w:t xml:space="preserve">), </w:t>
      </w:r>
      <w:r>
        <w:rPr>
          <w:rStyle w:val="AttributeTok"/>
        </w:rPr>
        <w:t>data =</w:t>
      </w:r>
      <w:r>
        <w:rPr>
          <w:rStyle w:val="NormalTok"/>
        </w:rPr>
        <w:t xml:space="preserve"> datum)</w:t>
      </w:r>
      <w:r>
        <w:br/>
      </w:r>
      <w:r>
        <w:rPr>
          <w:rStyle w:val="FunctionTok"/>
        </w:rPr>
        <w:t>summary</w:t>
      </w:r>
      <w:r>
        <w:rPr>
          <w:rStyle w:val="NormalTok"/>
        </w:rPr>
        <w:t>(results3)</w:t>
      </w:r>
    </w:p>
    <w:p w:rsidR="00930AA3" w:rsidRDefault="00000000">
      <w:pPr>
        <w:pStyle w:val="SourceCode"/>
      </w:pPr>
      <w:r>
        <w:rPr>
          <w:rStyle w:val="VerbatimChar"/>
        </w:rPr>
        <w:t xml:space="preserve">## </w:t>
      </w:r>
      <w:r>
        <w:br/>
      </w:r>
      <w:r>
        <w:rPr>
          <w:rStyle w:val="VerbatimChar"/>
        </w:rPr>
        <w:t>## Call:</w:t>
      </w:r>
      <w:r>
        <w:br/>
      </w:r>
      <w:r>
        <w:rPr>
          <w:rStyle w:val="VerbatimChar"/>
        </w:rPr>
        <w:t>## lm(formula = Size ~ relevel(Age, ref = "Subadult"),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-28.5  -12.7   -3.2    7.6   61.5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197.33       4.29   46.01  &lt; 2e-16 ***</w:t>
      </w:r>
      <w:r>
        <w:br/>
      </w:r>
      <w:r>
        <w:rPr>
          <w:rStyle w:val="VerbatimChar"/>
        </w:rPr>
        <w:t>## relevel(Age, ref = "Subadult")Juvenile  -118.99       6.06  -19.62  &lt; 2e-16 ***</w:t>
      </w:r>
      <w:r>
        <w:br/>
      </w:r>
      <w:r>
        <w:rPr>
          <w:rStyle w:val="VerbatimChar"/>
        </w:rPr>
        <w:t>## relevel(Age, ref = "Subadult")Adult       50.75       6.06    8.37  1.7e-11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19.2 on 57 degrees of freedom</w:t>
      </w:r>
      <w:r>
        <w:br/>
      </w:r>
      <w:r>
        <w:rPr>
          <w:rStyle w:val="VerbatimChar"/>
        </w:rPr>
        <w:lastRenderedPageBreak/>
        <w:t xml:space="preserve">## Multiple R-squared:  0.935,  Adjusted R-squared:  0.933 </w:t>
      </w:r>
      <w:r>
        <w:br/>
      </w:r>
      <w:r>
        <w:rPr>
          <w:rStyle w:val="VerbatimChar"/>
        </w:rPr>
        <w:t>## F-statistic:  413 on 2 and 57 DF,  p-value: &lt;2e-16</w:t>
      </w:r>
    </w:p>
    <w:p w:rsidR="00930AA3" w:rsidRDefault="00000000">
      <w:pPr>
        <w:pStyle w:val="FirstParagraph"/>
      </w:pPr>
      <w:r>
        <w:t>This new summary looks a little uglier… but it gives us the information that we needed.</w:t>
      </w:r>
    </w:p>
    <w:p w:rsidR="00930AA3" w:rsidRDefault="00000000">
      <w:pPr>
        <w:pStyle w:val="BodyText"/>
      </w:pPr>
      <w:r>
        <w:t>“We found that adults were 43.2 kg (+/-13.7; +/-95% CI) heavier than subadults (p = 4.53e-08).”</w:t>
      </w:r>
    </w:p>
    <w:p w:rsidR="00930AA3" w:rsidRDefault="00000000">
      <w:pPr>
        <w:pStyle w:val="BodyText"/>
      </w:pPr>
      <w:r>
        <w:t>Note: the juvenile-subadult estimate remained the same, but became negative.</w:t>
      </w:r>
    </w:p>
    <w:p w:rsidR="00930AA3" w:rsidRDefault="00000000">
      <w:pPr>
        <w:pStyle w:val="BodyText"/>
      </w:pPr>
      <w:r>
        <w:rPr>
          <w:b/>
          <w:bCs/>
        </w:rPr>
        <w:t>Questions?</w:t>
      </w:r>
    </w:p>
    <w:p w:rsidR="00930AA3" w:rsidRDefault="00000000">
      <w:pPr>
        <w:pStyle w:val="BodyText"/>
      </w:pPr>
      <w:r>
        <w:t xml:space="preserve">Next week we will learn about ‘post-hoc tests’. But, I am going to encourage us to build models that can evaluate global difference and within-group differences within one single model, such as we have done using ‘lm()’, </w:t>
      </w:r>
      <w:r>
        <w:rPr>
          <w:b/>
          <w:bCs/>
        </w:rPr>
        <w:t>for two reasons</w:t>
      </w:r>
      <w:r>
        <w:t>.</w:t>
      </w:r>
    </w:p>
    <w:p w:rsidR="00930AA3" w:rsidRDefault="00000000">
      <w:pPr>
        <w:pStyle w:val="Compact"/>
        <w:numPr>
          <w:ilvl w:val="0"/>
          <w:numId w:val="15"/>
        </w:numPr>
      </w:pPr>
      <w:r>
        <w:t>First, this is more simple and minimize extra steps of having to do ‘post-hoc tests’. As we get more advanced with our approaches, post-hoc tests will not exist for all of your needs, so building models that can test for differences within the model is the best approach, in my opinion.</w:t>
      </w:r>
    </w:p>
    <w:p w:rsidR="00930AA3" w:rsidRDefault="00000000">
      <w:pPr>
        <w:pStyle w:val="Compact"/>
        <w:numPr>
          <w:ilvl w:val="0"/>
          <w:numId w:val="15"/>
        </w:numPr>
      </w:pPr>
      <w:r>
        <w:t>Second, do we really care about p-values? Post-hoc tests are used to generate p-values, but we don’t think p-values are the goal of statistics. We want to measure effects, and the modeling approach we are using here is good at estimating effects.</w:t>
      </w:r>
    </w:p>
    <w:p w:rsidR="00930AA3" w:rsidRDefault="00000000">
      <w:pPr>
        <w:pStyle w:val="Heading3"/>
      </w:pPr>
      <w:bookmarkStart w:id="8" w:name="using-the-dummy-coded-variables"/>
      <w:bookmarkEnd w:id="7"/>
      <w:r>
        <w:t>Using the dummy-coded variables</w:t>
      </w:r>
    </w:p>
    <w:p w:rsidR="00930AA3" w:rsidRDefault="00000000">
      <w:pPr>
        <w:pStyle w:val="FirstParagraph"/>
      </w:pPr>
      <w:r>
        <w:t>Dummy coded variables can be pretty useful!</w:t>
      </w:r>
    </w:p>
    <w:p w:rsidR="00930AA3" w:rsidRDefault="00000000">
      <w:pPr>
        <w:pStyle w:val="Compact"/>
        <w:numPr>
          <w:ilvl w:val="0"/>
          <w:numId w:val="16"/>
        </w:numPr>
      </w:pPr>
      <w:r>
        <w:t>You can combine different dummy-coded variables</w:t>
      </w:r>
    </w:p>
    <w:p w:rsidR="00930AA3" w:rsidRDefault="00000000">
      <w:pPr>
        <w:pStyle w:val="Compact"/>
        <w:numPr>
          <w:ilvl w:val="0"/>
          <w:numId w:val="16"/>
        </w:numPr>
      </w:pPr>
      <w:r>
        <w:t>And you can avoid the ugly ‘relevel()’ results</w:t>
      </w:r>
    </w:p>
    <w:p w:rsidR="00930AA3" w:rsidRDefault="00000000">
      <w:pPr>
        <w:pStyle w:val="Compact"/>
        <w:numPr>
          <w:ilvl w:val="0"/>
          <w:numId w:val="16"/>
        </w:numPr>
      </w:pPr>
      <w:r>
        <w:t>It may be more intuitive</w:t>
      </w:r>
    </w:p>
    <w:p w:rsidR="00930AA3" w:rsidRDefault="00000000">
      <w:pPr>
        <w:pStyle w:val="FirstParagraph"/>
      </w:pPr>
      <w:r>
        <w:t>Turns out we can really easily fit these models using the ‘dummy-coded’ variables. Here’s how that works.</w:t>
      </w:r>
    </w:p>
    <w:p w:rsidR="00930AA3" w:rsidRDefault="00000000">
      <w:pPr>
        <w:pStyle w:val="SourceCode"/>
      </w:pPr>
      <w:r>
        <w:rPr>
          <w:rStyle w:val="CommentTok"/>
        </w:rPr>
        <w:t># Using the dummy-coded variables to run this analysis</w:t>
      </w:r>
      <w:r>
        <w:br/>
      </w:r>
      <w:r>
        <w:rPr>
          <w:rStyle w:val="NormalTok"/>
        </w:rPr>
        <w:t xml:space="preserve">results4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Subadult </w:t>
      </w:r>
      <w:r>
        <w:rPr>
          <w:rStyle w:val="SpecialCharTok"/>
        </w:rPr>
        <w:t>+</w:t>
      </w:r>
      <w:r>
        <w:rPr>
          <w:rStyle w:val="NormalTok"/>
        </w:rPr>
        <w:t xml:space="preserve"> Adult, </w:t>
      </w:r>
      <w:r>
        <w:rPr>
          <w:rStyle w:val="AttributeTok"/>
        </w:rPr>
        <w:t>data =</w:t>
      </w:r>
      <w:r>
        <w:rPr>
          <w:rStyle w:val="NormalTok"/>
        </w:rPr>
        <w:t xml:space="preserve"> datum)</w:t>
      </w:r>
      <w:r>
        <w:br/>
      </w:r>
      <w:r>
        <w:rPr>
          <w:rStyle w:val="FunctionTok"/>
        </w:rPr>
        <w:t>summary</w:t>
      </w:r>
      <w:r>
        <w:rPr>
          <w:rStyle w:val="NormalTok"/>
        </w:rPr>
        <w:t>(results4)</w:t>
      </w:r>
    </w:p>
    <w:p w:rsidR="00930AA3" w:rsidRDefault="00000000">
      <w:pPr>
        <w:pStyle w:val="SourceCode"/>
      </w:pPr>
      <w:r>
        <w:rPr>
          <w:rStyle w:val="VerbatimChar"/>
        </w:rPr>
        <w:t xml:space="preserve">## </w:t>
      </w:r>
      <w:r>
        <w:br/>
      </w:r>
      <w:r>
        <w:rPr>
          <w:rStyle w:val="VerbatimChar"/>
        </w:rPr>
        <w:t>## Call:</w:t>
      </w:r>
      <w:r>
        <w:br/>
      </w:r>
      <w:r>
        <w:rPr>
          <w:rStyle w:val="VerbatimChar"/>
        </w:rPr>
        <w:t>## lm(formula = Size ~ Subadult + Adult,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-28.5  -12.7   -3.2    7.6   61.5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78.34       4.29    18.3   &lt;2e-16 ***</w:t>
      </w:r>
      <w:r>
        <w:br/>
      </w:r>
      <w:r>
        <w:rPr>
          <w:rStyle w:val="VerbatimChar"/>
        </w:rPr>
        <w:t>## Subadult      118.99       6.06    19.6   &lt;2e-16 ***</w:t>
      </w:r>
      <w:r>
        <w:br/>
      </w:r>
      <w:r>
        <w:rPr>
          <w:rStyle w:val="VerbatimChar"/>
        </w:rPr>
        <w:lastRenderedPageBreak/>
        <w:t>## Adult         169.74       6.06    28.0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19.2 on 57 degrees of freedom</w:t>
      </w:r>
      <w:r>
        <w:br/>
      </w:r>
      <w:r>
        <w:rPr>
          <w:rStyle w:val="VerbatimChar"/>
        </w:rPr>
        <w:t xml:space="preserve">## Multiple R-squared:  0.935,  Adjusted R-squared:  0.933 </w:t>
      </w:r>
      <w:r>
        <w:br/>
      </w:r>
      <w:r>
        <w:rPr>
          <w:rStyle w:val="VerbatimChar"/>
        </w:rPr>
        <w:t>## F-statistic:  413 on 2 and 57 DF,  p-value: &lt;2e-16</w:t>
      </w:r>
    </w:p>
    <w:p w:rsidR="00930AA3" w:rsidRDefault="00000000">
      <w:pPr>
        <w:pStyle w:val="SourceCode"/>
      </w:pPr>
      <w:r>
        <w:rPr>
          <w:rStyle w:val="CommentTok"/>
        </w:rPr>
        <w:t># Changing the reference</w:t>
      </w:r>
      <w:r>
        <w:br/>
      </w:r>
      <w:r>
        <w:rPr>
          <w:rStyle w:val="NormalTok"/>
        </w:rPr>
        <w:t xml:space="preserve">results5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Juvenile </w:t>
      </w:r>
      <w:r>
        <w:rPr>
          <w:rStyle w:val="SpecialCharTok"/>
        </w:rPr>
        <w:t>+</w:t>
      </w:r>
      <w:r>
        <w:rPr>
          <w:rStyle w:val="NormalTok"/>
        </w:rPr>
        <w:t xml:space="preserve"> Adult, </w:t>
      </w:r>
      <w:r>
        <w:rPr>
          <w:rStyle w:val="AttributeTok"/>
        </w:rPr>
        <w:t>data =</w:t>
      </w:r>
      <w:r>
        <w:rPr>
          <w:rStyle w:val="NormalTok"/>
        </w:rPr>
        <w:t xml:space="preserve"> datum)</w:t>
      </w:r>
      <w:r>
        <w:br/>
      </w:r>
      <w:r>
        <w:rPr>
          <w:rStyle w:val="FunctionTok"/>
        </w:rPr>
        <w:t>summary</w:t>
      </w:r>
      <w:r>
        <w:rPr>
          <w:rStyle w:val="NormalTok"/>
        </w:rPr>
        <w:t>(results5)</w:t>
      </w:r>
    </w:p>
    <w:p w:rsidR="00930AA3" w:rsidRDefault="00000000">
      <w:pPr>
        <w:pStyle w:val="SourceCode"/>
      </w:pPr>
      <w:r>
        <w:rPr>
          <w:rStyle w:val="VerbatimChar"/>
        </w:rPr>
        <w:t xml:space="preserve">## </w:t>
      </w:r>
      <w:r>
        <w:br/>
      </w:r>
      <w:r>
        <w:rPr>
          <w:rStyle w:val="VerbatimChar"/>
        </w:rPr>
        <w:t>## Call:</w:t>
      </w:r>
      <w:r>
        <w:br/>
      </w:r>
      <w:r>
        <w:rPr>
          <w:rStyle w:val="VerbatimChar"/>
        </w:rPr>
        <w:t>## lm(formula = Size ~ Juvenile + Adult,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-28.5  -12.7   -3.2    7.6   61.5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197.33       4.29   46.01  &lt; 2e-16 ***</w:t>
      </w:r>
      <w:r>
        <w:br/>
      </w:r>
      <w:r>
        <w:rPr>
          <w:rStyle w:val="VerbatimChar"/>
        </w:rPr>
        <w:t>## Juvenile     -118.99       6.06  -19.62  &lt; 2e-16 ***</w:t>
      </w:r>
      <w:r>
        <w:br/>
      </w:r>
      <w:r>
        <w:rPr>
          <w:rStyle w:val="VerbatimChar"/>
        </w:rPr>
        <w:t>## Adult          50.75       6.06    8.37  1.7e-11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19.2 on 57 degrees of freedom</w:t>
      </w:r>
      <w:r>
        <w:br/>
      </w:r>
      <w:r>
        <w:rPr>
          <w:rStyle w:val="VerbatimChar"/>
        </w:rPr>
        <w:t xml:space="preserve">## Multiple R-squared:  0.935,  Adjusted R-squared:  0.933 </w:t>
      </w:r>
      <w:r>
        <w:br/>
      </w:r>
      <w:r>
        <w:rPr>
          <w:rStyle w:val="VerbatimChar"/>
        </w:rPr>
        <w:t>## F-statistic:  413 on 2 and 57 DF,  p-value: &lt;2e-16</w:t>
      </w:r>
    </w:p>
    <w:p w:rsidR="00930AA3" w:rsidRDefault="00000000">
      <w:pPr>
        <w:pStyle w:val="FirstParagraph"/>
      </w:pPr>
      <w:r>
        <w:t>We purposefully left-out ‘Juvenile’, and it is forced to the reference.</w:t>
      </w:r>
    </w:p>
    <w:p w:rsidR="00930AA3" w:rsidRDefault="00000000">
      <w:pPr>
        <w:pStyle w:val="BodyText"/>
      </w:pPr>
      <w:r>
        <w:t>These results are the same as when we fit the model using the ‘Age’ categorical variable.</w:t>
      </w:r>
    </w:p>
    <w:p w:rsidR="00930AA3" w:rsidRDefault="00000000">
      <w:pPr>
        <w:pStyle w:val="BodyText"/>
      </w:pPr>
      <w:r>
        <w:t>I like these results better because the effect description is really accurate: “Effect of being subadult” is more intuitive than the “Effect of being”AgeSubadult”, in my opinion.</w:t>
      </w:r>
    </w:p>
    <w:p w:rsidR="00930AA3" w:rsidRDefault="00000000">
      <w:pPr>
        <w:pStyle w:val="BodyText"/>
      </w:pPr>
      <w:r>
        <w:t>What if we specified all three of the dummy-coded variables, would that screw it up?</w:t>
      </w:r>
    </w:p>
    <w:p w:rsidR="00930AA3" w:rsidRDefault="00000000">
      <w:pPr>
        <w:pStyle w:val="SourceCode"/>
      </w:pPr>
      <w:r>
        <w:rPr>
          <w:rStyle w:val="CommentTok"/>
        </w:rPr>
        <w:t># Using the dummy-coded variables to run this analysis</w:t>
      </w:r>
      <w:r>
        <w:br/>
      </w:r>
      <w:r>
        <w:rPr>
          <w:rStyle w:val="NormalTok"/>
        </w:rPr>
        <w:t xml:space="preserve">results6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Subadult </w:t>
      </w:r>
      <w:r>
        <w:rPr>
          <w:rStyle w:val="SpecialCharTok"/>
        </w:rPr>
        <w:t>+</w:t>
      </w:r>
      <w:r>
        <w:rPr>
          <w:rStyle w:val="NormalTok"/>
        </w:rPr>
        <w:t xml:space="preserve"> Adult </w:t>
      </w:r>
      <w:r>
        <w:rPr>
          <w:rStyle w:val="SpecialCharTok"/>
        </w:rPr>
        <w:t>+</w:t>
      </w:r>
      <w:r>
        <w:rPr>
          <w:rStyle w:val="NormalTok"/>
        </w:rPr>
        <w:t xml:space="preserve"> Juvenile, </w:t>
      </w:r>
      <w:r>
        <w:rPr>
          <w:rStyle w:val="AttributeTok"/>
        </w:rPr>
        <w:t>data =</w:t>
      </w:r>
      <w:r>
        <w:rPr>
          <w:rStyle w:val="NormalTok"/>
        </w:rPr>
        <w:t xml:space="preserve"> datum)</w:t>
      </w:r>
      <w:r>
        <w:br/>
      </w:r>
      <w:r>
        <w:rPr>
          <w:rStyle w:val="FunctionTok"/>
        </w:rPr>
        <w:t>summary</w:t>
      </w:r>
      <w:r>
        <w:rPr>
          <w:rStyle w:val="NormalTok"/>
        </w:rPr>
        <w:t>(results6)</w:t>
      </w:r>
    </w:p>
    <w:p w:rsidR="00930AA3" w:rsidRDefault="00000000">
      <w:pPr>
        <w:pStyle w:val="SourceCode"/>
      </w:pPr>
      <w:r>
        <w:rPr>
          <w:rStyle w:val="VerbatimChar"/>
        </w:rPr>
        <w:t xml:space="preserve">## </w:t>
      </w:r>
      <w:r>
        <w:br/>
      </w:r>
      <w:r>
        <w:rPr>
          <w:rStyle w:val="VerbatimChar"/>
        </w:rPr>
        <w:t>## Call:</w:t>
      </w:r>
      <w:r>
        <w:br/>
      </w:r>
      <w:r>
        <w:rPr>
          <w:rStyle w:val="VerbatimChar"/>
        </w:rPr>
        <w:t>## lm(formula = Size ~ Subadult + Adult + Juvenile,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-28.5  -12.7   -3.2    7.6   61.5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78.34       4.29    18.3   &lt;2e-16 ***</w:t>
      </w:r>
      <w:r>
        <w:br/>
      </w:r>
      <w:r>
        <w:rPr>
          <w:rStyle w:val="VerbatimChar"/>
        </w:rPr>
        <w:t>## Subadult      118.99       6.06    19.6   &lt;2e-16 ***</w:t>
      </w:r>
      <w:r>
        <w:br/>
      </w:r>
      <w:r>
        <w:rPr>
          <w:rStyle w:val="VerbatimChar"/>
        </w:rPr>
        <w:t>## Adult         169.74       6.06    28.0   &lt;2e-16 ***</w:t>
      </w:r>
      <w:r>
        <w:br/>
      </w:r>
      <w:r>
        <w:rPr>
          <w:rStyle w:val="VerbatimChar"/>
        </w:rPr>
        <w:t xml:space="preserve">## Juvenile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19.2 on 57 degrees of freedom</w:t>
      </w:r>
      <w:r>
        <w:br/>
      </w:r>
      <w:r>
        <w:rPr>
          <w:rStyle w:val="VerbatimChar"/>
        </w:rPr>
        <w:t xml:space="preserve">## Multiple R-squared:  0.935,  Adjusted R-squared:  0.933 </w:t>
      </w:r>
      <w:r>
        <w:br/>
      </w:r>
      <w:r>
        <w:rPr>
          <w:rStyle w:val="VerbatimChar"/>
        </w:rPr>
        <w:t>## F-statistic:  413 on 2 and 57 DF,  p-value: &lt;2e-16</w:t>
      </w:r>
    </w:p>
    <w:p w:rsidR="00930AA3" w:rsidRDefault="00000000">
      <w:pPr>
        <w:pStyle w:val="FirstParagraph"/>
      </w:pPr>
      <w:r>
        <w:t>Juvenile was forced to be “NA”, and instead Juvenile was forced to be reference because – it was the last one included.</w:t>
      </w:r>
    </w:p>
    <w:p w:rsidR="00930AA3" w:rsidRDefault="00000000">
      <w:pPr>
        <w:pStyle w:val="BodyText"/>
      </w:pPr>
      <w:r>
        <w:t>Let’s try a little critical thinking exercise. Consider this model:</w:t>
      </w:r>
    </w:p>
    <w:p w:rsidR="00930AA3" w:rsidRDefault="00000000">
      <w:pPr>
        <w:pStyle w:val="SourceCode"/>
      </w:pPr>
      <w:r>
        <w:rPr>
          <w:rStyle w:val="CommentTok"/>
        </w:rPr>
        <w:t># Using the dummy-coded variables to run this analysis</w:t>
      </w:r>
      <w:r>
        <w:br/>
      </w:r>
      <w:r>
        <w:rPr>
          <w:rStyle w:val="NormalTok"/>
        </w:rPr>
        <w:t xml:space="preserve">results7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Adult, </w:t>
      </w:r>
      <w:r>
        <w:rPr>
          <w:rStyle w:val="AttributeTok"/>
        </w:rPr>
        <w:t>data =</w:t>
      </w:r>
      <w:r>
        <w:rPr>
          <w:rStyle w:val="NormalTok"/>
        </w:rPr>
        <w:t xml:space="preserve"> datum)</w:t>
      </w:r>
      <w:r>
        <w:br/>
      </w:r>
      <w:r>
        <w:rPr>
          <w:rStyle w:val="FunctionTok"/>
        </w:rPr>
        <w:t>summary</w:t>
      </w:r>
      <w:r>
        <w:rPr>
          <w:rStyle w:val="NormalTok"/>
        </w:rPr>
        <w:t>(results7)</w:t>
      </w:r>
    </w:p>
    <w:p w:rsidR="00930AA3" w:rsidRDefault="00000000">
      <w:pPr>
        <w:pStyle w:val="SourceCode"/>
      </w:pPr>
      <w:r>
        <w:rPr>
          <w:rStyle w:val="VerbatimChar"/>
        </w:rPr>
        <w:t xml:space="preserve">## </w:t>
      </w:r>
      <w:r>
        <w:br/>
      </w:r>
      <w:r>
        <w:rPr>
          <w:rStyle w:val="VerbatimChar"/>
        </w:rPr>
        <w:t>## Call:</w:t>
      </w:r>
      <w:r>
        <w:br/>
      </w:r>
      <w:r>
        <w:rPr>
          <w:rStyle w:val="VerbatimChar"/>
        </w:rPr>
        <w:t>## lm(formula = Size ~ Adult,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-88.04 -52.90  -1.68  44.41 102.11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137.83       8.37    16.5  &lt; 2e-16 ***</w:t>
      </w:r>
      <w:r>
        <w:br/>
      </w:r>
      <w:r>
        <w:rPr>
          <w:rStyle w:val="VerbatimChar"/>
        </w:rPr>
        <w:t>## Adult         110.25      14.50     7.6  2.8e-10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52.9 on 58 degrees of freedom</w:t>
      </w:r>
      <w:r>
        <w:br/>
      </w:r>
      <w:r>
        <w:rPr>
          <w:rStyle w:val="VerbatimChar"/>
        </w:rPr>
        <w:t xml:space="preserve">## Multiple R-squared:  0.499,  Adjusted R-squared:  0.491 </w:t>
      </w:r>
      <w:r>
        <w:br/>
      </w:r>
      <w:r>
        <w:rPr>
          <w:rStyle w:val="VerbatimChar"/>
        </w:rPr>
        <w:t>## F-statistic: 57.8 on 1 and 58 DF,  p-value: 2.83e-10</w:t>
      </w:r>
    </w:p>
    <w:p w:rsidR="00930AA3" w:rsidRDefault="00000000">
      <w:pPr>
        <w:pStyle w:val="FirstParagraph"/>
      </w:pPr>
      <w:r>
        <w:rPr>
          <w:b/>
          <w:bCs/>
        </w:rPr>
        <w:t>Q:</w:t>
      </w:r>
      <w:r>
        <w:t xml:space="preserve"> What does this model do…?</w:t>
      </w:r>
    </w:p>
    <w:p w:rsidR="00930AA3" w:rsidRDefault="00000000">
      <w:pPr>
        <w:pStyle w:val="BodyText"/>
      </w:pPr>
      <w:r>
        <w:t>It compares the size of adults compared to the size of all other observations combined into a single group. Juveniles and subadults are lumped.</w:t>
      </w:r>
    </w:p>
    <w:p w:rsidR="00930AA3" w:rsidRDefault="00000000">
      <w:pPr>
        <w:pStyle w:val="BodyText"/>
      </w:pPr>
      <w:r>
        <w:t>“We found that adults were 115.0 kg (…) heavier than juveniles and subadults combined as a group (p = 7.69e-09).”</w:t>
      </w:r>
    </w:p>
    <w:p w:rsidR="00930AA3" w:rsidRDefault="00000000">
      <w:pPr>
        <w:pStyle w:val="BodyText"/>
      </w:pPr>
      <w:r>
        <w:lastRenderedPageBreak/>
        <w:t>Here’s another way to do it:</w:t>
      </w:r>
    </w:p>
    <w:p w:rsidR="00930AA3" w:rsidRDefault="00000000">
      <w:pPr>
        <w:pStyle w:val="SourceCode"/>
      </w:pPr>
      <w:r>
        <w:rPr>
          <w:rStyle w:val="CommentTok"/>
        </w:rPr>
        <w:t># Using the dummy-coded variables to run this analysis</w:t>
      </w:r>
      <w:r>
        <w:br/>
      </w:r>
      <w:r>
        <w:rPr>
          <w:rStyle w:val="NormalTok"/>
        </w:rPr>
        <w:t xml:space="preserve">results8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w:t>
      </w:r>
      <w:r>
        <w:rPr>
          <w:rStyle w:val="FunctionTok"/>
        </w:rPr>
        <w:t>I</w:t>
      </w:r>
      <w:r>
        <w:rPr>
          <w:rStyle w:val="NormalTok"/>
        </w:rPr>
        <w:t xml:space="preserve">(Juvenile </w:t>
      </w:r>
      <w:r>
        <w:rPr>
          <w:rStyle w:val="SpecialCharTok"/>
        </w:rPr>
        <w:t>+</w:t>
      </w:r>
      <w:r>
        <w:rPr>
          <w:rStyle w:val="NormalTok"/>
        </w:rPr>
        <w:t xml:space="preserve"> Subadult), </w:t>
      </w:r>
      <w:r>
        <w:rPr>
          <w:rStyle w:val="AttributeTok"/>
        </w:rPr>
        <w:t>data =</w:t>
      </w:r>
      <w:r>
        <w:rPr>
          <w:rStyle w:val="NormalTok"/>
        </w:rPr>
        <w:t xml:space="preserve"> datum)</w:t>
      </w:r>
      <w:r>
        <w:br/>
      </w:r>
      <w:r>
        <w:rPr>
          <w:rStyle w:val="CommentTok"/>
        </w:rPr>
        <w:t># I() is a function to do whatever is inside the parentheses</w:t>
      </w:r>
      <w:r>
        <w:br/>
      </w:r>
      <w:r>
        <w:rPr>
          <w:rStyle w:val="FunctionTok"/>
        </w:rPr>
        <w:t>summary</w:t>
      </w:r>
      <w:r>
        <w:rPr>
          <w:rStyle w:val="NormalTok"/>
        </w:rPr>
        <w:t>(results8)</w:t>
      </w:r>
    </w:p>
    <w:p w:rsidR="00930AA3" w:rsidRDefault="00000000">
      <w:pPr>
        <w:pStyle w:val="SourceCode"/>
      </w:pPr>
      <w:r>
        <w:rPr>
          <w:rStyle w:val="VerbatimChar"/>
        </w:rPr>
        <w:t xml:space="preserve">## </w:t>
      </w:r>
      <w:r>
        <w:br/>
      </w:r>
      <w:r>
        <w:rPr>
          <w:rStyle w:val="VerbatimChar"/>
        </w:rPr>
        <w:t>## Call:</w:t>
      </w:r>
      <w:r>
        <w:br/>
      </w:r>
      <w:r>
        <w:rPr>
          <w:rStyle w:val="VerbatimChar"/>
        </w:rPr>
        <w:t>## lm(formula = Size ~ I(Juvenile + Subadult),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-88.04 -52.90  -1.68  44.41 102.11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248.1       11.8    21.0  &lt; 2e-16 ***</w:t>
      </w:r>
      <w:r>
        <w:br/>
      </w:r>
      <w:r>
        <w:rPr>
          <w:rStyle w:val="VerbatimChar"/>
        </w:rPr>
        <w:t>## I(Juvenile + Subadult)   -110.2       14.5    -7.6  2.8e-10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52.9 on 58 degrees of freedom</w:t>
      </w:r>
      <w:r>
        <w:br/>
      </w:r>
      <w:r>
        <w:rPr>
          <w:rStyle w:val="VerbatimChar"/>
        </w:rPr>
        <w:t xml:space="preserve">## Multiple R-squared:  0.499,  Adjusted R-squared:  0.491 </w:t>
      </w:r>
      <w:r>
        <w:br/>
      </w:r>
      <w:r>
        <w:rPr>
          <w:rStyle w:val="VerbatimChar"/>
        </w:rPr>
        <w:t>## F-statistic: 57.8 on 1 and 58 DF,  p-value: 2.83e-10</w:t>
      </w:r>
    </w:p>
    <w:p w:rsidR="00930AA3" w:rsidRDefault="00000000">
      <w:pPr>
        <w:pStyle w:val="FirstParagraph"/>
      </w:pPr>
      <w:r>
        <w:t xml:space="preserve">These are advantages of using ‘dummy-coded’ variables! It gives us </w:t>
      </w:r>
      <w:r>
        <w:rPr>
          <w:i/>
          <w:iCs/>
        </w:rPr>
        <w:t>flexibility.</w:t>
      </w:r>
    </w:p>
    <w:p w:rsidR="00930AA3" w:rsidRDefault="00000000">
      <w:pPr>
        <w:pStyle w:val="BodyText"/>
      </w:pPr>
      <w:r>
        <w:rPr>
          <w:b/>
          <w:bCs/>
        </w:rPr>
        <w:t>Questions?</w:t>
      </w:r>
    </w:p>
    <w:p w:rsidR="00930AA3" w:rsidRDefault="00000000">
      <w:pPr>
        <w:pStyle w:val="Heading2"/>
      </w:pPr>
      <w:bookmarkStart w:id="9" w:name="summary-1"/>
      <w:bookmarkEnd w:id="4"/>
      <w:bookmarkEnd w:id="8"/>
      <w:r>
        <w:t>Summary</w:t>
      </w:r>
    </w:p>
    <w:p w:rsidR="00930AA3" w:rsidRDefault="00000000">
      <w:pPr>
        <w:pStyle w:val="Compact"/>
        <w:numPr>
          <w:ilvl w:val="0"/>
          <w:numId w:val="17"/>
        </w:numPr>
      </w:pPr>
      <w:r>
        <w:t>It doesn’t matter how many groups your categorical variable has. It’s still ‘lm(Y ~ X)’.</w:t>
      </w:r>
    </w:p>
    <w:p w:rsidR="00930AA3" w:rsidRDefault="00000000">
      <w:pPr>
        <w:pStyle w:val="Compact"/>
        <w:numPr>
          <w:ilvl w:val="0"/>
          <w:numId w:val="17"/>
        </w:numPr>
      </w:pPr>
      <w:r>
        <w:t>It will create a number of effects (</w:t>
      </w:r>
      <m:oMath>
        <m:r>
          <w:rPr>
            <w:rFonts w:ascii="Cambria Math" w:hAnsi="Cambria Math"/>
          </w:rPr>
          <m:t>β</m:t>
        </m:r>
      </m:oMath>
      <w:r>
        <w:t xml:space="preserve">). The number of </w:t>
      </w:r>
      <m:oMath>
        <m:r>
          <w:rPr>
            <w:rFonts w:ascii="Cambria Math" w:hAnsi="Cambria Math"/>
          </w:rPr>
          <m:t>β</m:t>
        </m:r>
      </m:oMath>
      <w:r>
        <w:t xml:space="preserve">s will be the number of groups, </w:t>
      </w:r>
      <m:oMath>
        <m:r>
          <w:rPr>
            <w:rFonts w:ascii="Cambria Math" w:hAnsi="Cambria Math"/>
          </w:rPr>
          <m:t>n</m:t>
        </m:r>
      </m:oMath>
      <w:r>
        <w:t>, minus 1 (the reference).</w:t>
      </w:r>
    </w:p>
    <w:p w:rsidR="00930AA3" w:rsidRDefault="00000000">
      <w:pPr>
        <w:pStyle w:val="Compact"/>
        <w:numPr>
          <w:ilvl w:val="0"/>
          <w:numId w:val="17"/>
        </w:numPr>
      </w:pPr>
      <w:r>
        <w:t>We have a different results sentence now, that we will use for any categorical variables.</w:t>
      </w:r>
    </w:p>
    <w:p w:rsidR="00930AA3" w:rsidRDefault="00000000">
      <w:pPr>
        <w:pStyle w:val="Compact"/>
        <w:numPr>
          <w:ilvl w:val="0"/>
          <w:numId w:val="17"/>
        </w:numPr>
      </w:pPr>
      <w:r>
        <w:t>For categorical variables, you will need a sentence for all pairwise comparisons.</w:t>
      </w:r>
    </w:p>
    <w:p w:rsidR="00930AA3" w:rsidRDefault="00930AA3">
      <w:pPr>
        <w:pStyle w:val="FirstParagraph"/>
      </w:pPr>
    </w:p>
    <w:p w:rsidR="00930AA3" w:rsidRDefault="00000000">
      <w:pPr>
        <w:pStyle w:val="Heading2"/>
      </w:pPr>
      <w:bookmarkStart w:id="10" w:name="truth"/>
      <w:bookmarkEnd w:id="9"/>
      <w:r>
        <w:t>Truth</w:t>
      </w:r>
    </w:p>
    <w:p w:rsidR="00930AA3" w:rsidRDefault="00000000">
      <w:pPr>
        <w:pStyle w:val="FirstParagraph"/>
      </w:pPr>
      <w:r>
        <w:t>Code to simulate the three-age data and save it. Just here in case you are interested in how it was made.</w:t>
      </w:r>
    </w:p>
    <w:p w:rsidR="00930AA3" w:rsidRDefault="00000000">
      <w:pPr>
        <w:pStyle w:val="SourceCode"/>
      </w:pPr>
      <w:r>
        <w:rPr>
          <w:rStyle w:val="DocumentationTok"/>
        </w:rPr>
        <w:t xml:space="preserve">############################### 'Truth' ################################ </w:t>
      </w:r>
      <w:r>
        <w:br/>
      </w:r>
      <w:r>
        <w:rPr>
          <w:rStyle w:val="DocumentationTok"/>
        </w:rPr>
        <w:t>### Code for simulating data to be analyzed body size data for two sexes</w:t>
      </w:r>
      <w:r>
        <w:br/>
      </w:r>
      <w:r>
        <w:br/>
      </w:r>
      <w:r>
        <w:rPr>
          <w:rStyle w:val="CommentTok"/>
        </w:rPr>
        <w:t># Simulate the binomial X-variable (sex)</w:t>
      </w:r>
      <w:r>
        <w:br/>
      </w:r>
      <w:r>
        <w:rPr>
          <w:rStyle w:val="NormalTok"/>
        </w:rPr>
        <w:lastRenderedPageBreak/>
        <w:t xml:space="preserve">n </w:t>
      </w:r>
      <w:r>
        <w:rPr>
          <w:rStyle w:val="OtherTok"/>
        </w:rPr>
        <w:t>&lt;-</w:t>
      </w:r>
      <w:r>
        <w:rPr>
          <w:rStyle w:val="NormalTok"/>
        </w:rPr>
        <w:t xml:space="preserve"> </w:t>
      </w:r>
      <w:r>
        <w:rPr>
          <w:rStyle w:val="DecValTok"/>
        </w:rPr>
        <w:t>60</w:t>
      </w:r>
      <w:r>
        <w:br/>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"Juvenile"</w:t>
      </w:r>
      <w:r>
        <w:rPr>
          <w:rStyle w:val="NormalTok"/>
        </w:rPr>
        <w:t>, n</w:t>
      </w:r>
      <w:r>
        <w:rPr>
          <w:rStyle w:val="SpecialCharTok"/>
        </w:rPr>
        <w:t>/</w:t>
      </w:r>
      <w:r>
        <w:rPr>
          <w:rStyle w:val="DecValTok"/>
        </w:rPr>
        <w:t>3</w:t>
      </w:r>
      <w:r>
        <w:rPr>
          <w:rStyle w:val="NormalTok"/>
        </w:rPr>
        <w:t xml:space="preserve">), </w:t>
      </w:r>
      <w:r>
        <w:rPr>
          <w:rStyle w:val="FunctionTok"/>
        </w:rPr>
        <w:t>rep</w:t>
      </w:r>
      <w:r>
        <w:rPr>
          <w:rStyle w:val="NormalTok"/>
        </w:rPr>
        <w:t>(</w:t>
      </w:r>
      <w:r>
        <w:rPr>
          <w:rStyle w:val="StringTok"/>
        </w:rPr>
        <w:t>"Subadult"</w:t>
      </w:r>
      <w:r>
        <w:rPr>
          <w:rStyle w:val="NormalTok"/>
        </w:rPr>
        <w:t>, n</w:t>
      </w:r>
      <w:r>
        <w:rPr>
          <w:rStyle w:val="SpecialCharTok"/>
        </w:rPr>
        <w:t>/</w:t>
      </w:r>
      <w:r>
        <w:rPr>
          <w:rStyle w:val="DecValTok"/>
        </w:rPr>
        <w:t>3</w:t>
      </w:r>
      <w:r>
        <w:rPr>
          <w:rStyle w:val="NormalTok"/>
        </w:rPr>
        <w:t xml:space="preserve">), </w:t>
      </w:r>
      <w:r>
        <w:rPr>
          <w:rStyle w:val="FunctionTok"/>
        </w:rPr>
        <w:t>rep</w:t>
      </w:r>
      <w:r>
        <w:rPr>
          <w:rStyle w:val="NormalTok"/>
        </w:rPr>
        <w:t>(</w:t>
      </w:r>
      <w:r>
        <w:rPr>
          <w:rStyle w:val="StringTok"/>
        </w:rPr>
        <w:t>"Adult"</w:t>
      </w:r>
      <w:r>
        <w:rPr>
          <w:rStyle w:val="NormalTok"/>
        </w:rPr>
        <w:t>, n</w:t>
      </w:r>
      <w:r>
        <w:rPr>
          <w:rStyle w:val="SpecialCharTok"/>
        </w:rPr>
        <w:t>/</w:t>
      </w:r>
      <w:r>
        <w:rPr>
          <w:rStyle w:val="DecValTok"/>
        </w:rPr>
        <w:t>3</w:t>
      </w:r>
      <w:r>
        <w:rPr>
          <w:rStyle w:val="NormalTok"/>
        </w:rPr>
        <w:t>))</w:t>
      </w:r>
      <w:r>
        <w:br/>
      </w:r>
      <w:r>
        <w:rPr>
          <w:rStyle w:val="NormalTok"/>
        </w:rPr>
        <w:t xml:space="preserve">x </w:t>
      </w:r>
      <w:r>
        <w:rPr>
          <w:rStyle w:val="OtherTok"/>
        </w:rPr>
        <w:t>&lt;-</w:t>
      </w:r>
      <w:r>
        <w:rPr>
          <w:rStyle w:val="NormalTok"/>
        </w:rPr>
        <w:t xml:space="preserve"> </w:t>
      </w:r>
      <w:r>
        <w:rPr>
          <w:rStyle w:val="FunctionTok"/>
        </w:rPr>
        <w:t>factor</w:t>
      </w:r>
      <w:r>
        <w:rPr>
          <w:rStyle w:val="NormalTok"/>
        </w:rPr>
        <w:t xml:space="preserve">(x, </w:t>
      </w:r>
      <w:r>
        <w:rPr>
          <w:rStyle w:val="AttributeTok"/>
        </w:rPr>
        <w:t>levels =</w:t>
      </w:r>
      <w:r>
        <w:rPr>
          <w:rStyle w:val="NormalTok"/>
        </w:rPr>
        <w:t xml:space="preserve"> </w:t>
      </w:r>
      <w:r>
        <w:rPr>
          <w:rStyle w:val="FunctionTok"/>
        </w:rPr>
        <w:t>c</w:t>
      </w:r>
      <w:r>
        <w:rPr>
          <w:rStyle w:val="NormalTok"/>
        </w:rPr>
        <w:t>(</w:t>
      </w:r>
      <w:r>
        <w:rPr>
          <w:rStyle w:val="StringTok"/>
        </w:rPr>
        <w:t>"Juvenile"</w:t>
      </w:r>
      <w:r>
        <w:rPr>
          <w:rStyle w:val="NormalTok"/>
        </w:rPr>
        <w:t xml:space="preserve">, </w:t>
      </w:r>
      <w:r>
        <w:rPr>
          <w:rStyle w:val="StringTok"/>
        </w:rPr>
        <w:t>"Subadult"</w:t>
      </w:r>
      <w:r>
        <w:rPr>
          <w:rStyle w:val="NormalTok"/>
        </w:rPr>
        <w:t xml:space="preserve">, </w:t>
      </w:r>
      <w:r>
        <w:rPr>
          <w:rStyle w:val="StringTok"/>
        </w:rPr>
        <w:t>"Adult"</w:t>
      </w:r>
      <w:r>
        <w:rPr>
          <w:rStyle w:val="NormalTok"/>
        </w:rPr>
        <w:t>))</w:t>
      </w:r>
      <w:r>
        <w:br/>
      </w:r>
      <w:r>
        <w:br/>
      </w:r>
      <w:r>
        <w:rPr>
          <w:rStyle w:val="CommentTok"/>
        </w:rPr>
        <w:t># Simulate continuous y-variable data</w:t>
      </w:r>
      <w:r>
        <w:br/>
      </w:r>
      <w:r>
        <w:rPr>
          <w:rStyle w:val="NormalTok"/>
        </w:rPr>
        <w:t xml:space="preserve">y </w:t>
      </w:r>
      <w:r>
        <w:rPr>
          <w:rStyle w:val="OtherTok"/>
        </w:rPr>
        <w:t>&lt;-</w:t>
      </w:r>
      <w:r>
        <w:rPr>
          <w:rStyle w:val="NormalTok"/>
        </w:rPr>
        <w:t xml:space="preserve"> </w:t>
      </w:r>
      <w:r>
        <w:rPr>
          <w:rStyle w:val="FunctionTok"/>
        </w:rPr>
        <w:t>ifelse</w:t>
      </w:r>
      <w:r>
        <w:rPr>
          <w:rStyle w:val="NormalTok"/>
        </w:rPr>
        <w:t xml:space="preserve">(x </w:t>
      </w:r>
      <w:r>
        <w:rPr>
          <w:rStyle w:val="SpecialCharTok"/>
        </w:rPr>
        <w:t>==</w:t>
      </w:r>
      <w:r>
        <w:rPr>
          <w:rStyle w:val="NormalTok"/>
        </w:rPr>
        <w:t xml:space="preserve"> </w:t>
      </w:r>
      <w:r>
        <w:rPr>
          <w:rStyle w:val="StringTok"/>
        </w:rPr>
        <w:t>"Juvenile"</w:t>
      </w:r>
      <w:r>
        <w:rPr>
          <w:rStyle w:val="NormalTok"/>
        </w:rPr>
        <w:t xml:space="preserve">, </w:t>
      </w:r>
      <w:r>
        <w:rPr>
          <w:rStyle w:val="FunctionTok"/>
        </w:rPr>
        <w:t>rnorm</w:t>
      </w:r>
      <w:r>
        <w:rPr>
          <w:rStyle w:val="NormalTok"/>
        </w:rPr>
        <w:t>(n</w:t>
      </w:r>
      <w:r>
        <w:rPr>
          <w:rStyle w:val="SpecialCharTok"/>
        </w:rPr>
        <w:t>/</w:t>
      </w:r>
      <w:r>
        <w:rPr>
          <w:rStyle w:val="DecValTok"/>
        </w:rPr>
        <w:t>3</w:t>
      </w:r>
      <w:r>
        <w:rPr>
          <w:rStyle w:val="NormalTok"/>
        </w:rPr>
        <w:t xml:space="preserve">, </w:t>
      </w:r>
      <w:r>
        <w:rPr>
          <w:rStyle w:val="AttributeTok"/>
        </w:rPr>
        <w:t>mean =</w:t>
      </w:r>
      <w:r>
        <w:rPr>
          <w:rStyle w:val="NormalTok"/>
        </w:rPr>
        <w:t xml:space="preserve"> </w:t>
      </w:r>
      <w:r>
        <w:rPr>
          <w:rStyle w:val="DecValTok"/>
        </w:rPr>
        <w:t>75</w:t>
      </w:r>
      <w:r>
        <w:rPr>
          <w:rStyle w:val="NormalTok"/>
        </w:rPr>
        <w:t xml:space="preserve">, </w:t>
      </w:r>
      <w:r>
        <w:rPr>
          <w:rStyle w:val="AttributeTok"/>
        </w:rPr>
        <w:t>sd =</w:t>
      </w:r>
      <w:r>
        <w:rPr>
          <w:rStyle w:val="NormalTok"/>
        </w:rPr>
        <w:t xml:space="preserve"> </w:t>
      </w:r>
      <w:r>
        <w:rPr>
          <w:rStyle w:val="DecValTok"/>
        </w:rPr>
        <w:t>20</w:t>
      </w:r>
      <w:r>
        <w:rPr>
          <w:rStyle w:val="NormalTok"/>
        </w:rPr>
        <w:t xml:space="preserve">), </w:t>
      </w:r>
      <w:r>
        <w:rPr>
          <w:rStyle w:val="CommentTok"/>
        </w:rPr>
        <w:t>#juveniles</w:t>
      </w:r>
      <w:r>
        <w:br/>
      </w:r>
      <w:r>
        <w:rPr>
          <w:rStyle w:val="NormalTok"/>
        </w:rPr>
        <w:t xml:space="preserve">            </w:t>
      </w:r>
      <w:r>
        <w:rPr>
          <w:rStyle w:val="FunctionTok"/>
        </w:rPr>
        <w:t>ifelse</w:t>
      </w:r>
      <w:r>
        <w:rPr>
          <w:rStyle w:val="NormalTok"/>
        </w:rPr>
        <w:t xml:space="preserve">(x </w:t>
      </w:r>
      <w:r>
        <w:rPr>
          <w:rStyle w:val="SpecialCharTok"/>
        </w:rPr>
        <w:t>==</w:t>
      </w:r>
      <w:r>
        <w:rPr>
          <w:rStyle w:val="NormalTok"/>
        </w:rPr>
        <w:t xml:space="preserve"> </w:t>
      </w:r>
      <w:r>
        <w:rPr>
          <w:rStyle w:val="StringTok"/>
        </w:rPr>
        <w:t>"Subadult"</w:t>
      </w:r>
      <w:r>
        <w:rPr>
          <w:rStyle w:val="NormalTok"/>
        </w:rPr>
        <w:t xml:space="preserve">, </w:t>
      </w:r>
      <w:r>
        <w:rPr>
          <w:rStyle w:val="FunctionTok"/>
        </w:rPr>
        <w:t>rnorm</w:t>
      </w:r>
      <w:r>
        <w:rPr>
          <w:rStyle w:val="NormalTok"/>
        </w:rPr>
        <w:t>(n</w:t>
      </w:r>
      <w:r>
        <w:rPr>
          <w:rStyle w:val="SpecialCharTok"/>
        </w:rPr>
        <w:t>/</w:t>
      </w:r>
      <w:r>
        <w:rPr>
          <w:rStyle w:val="DecValTok"/>
        </w:rPr>
        <w:t>3</w:t>
      </w:r>
      <w:r>
        <w:rPr>
          <w:rStyle w:val="NormalTok"/>
        </w:rPr>
        <w:t xml:space="preserve">, </w:t>
      </w:r>
      <w:r>
        <w:rPr>
          <w:rStyle w:val="AttributeTok"/>
        </w:rPr>
        <w:t>mean =</w:t>
      </w:r>
      <w:r>
        <w:rPr>
          <w:rStyle w:val="NormalTok"/>
        </w:rPr>
        <w:t xml:space="preserve"> </w:t>
      </w:r>
      <w:r>
        <w:rPr>
          <w:rStyle w:val="DecValTok"/>
        </w:rPr>
        <w:t>200</w:t>
      </w:r>
      <w:r>
        <w:rPr>
          <w:rStyle w:val="NormalTok"/>
        </w:rPr>
        <w:t xml:space="preserve">, </w:t>
      </w:r>
      <w:r>
        <w:rPr>
          <w:rStyle w:val="AttributeTok"/>
        </w:rPr>
        <w:t>sd =</w:t>
      </w:r>
      <w:r>
        <w:rPr>
          <w:rStyle w:val="NormalTok"/>
        </w:rPr>
        <w:t xml:space="preserve"> </w:t>
      </w:r>
      <w:r>
        <w:rPr>
          <w:rStyle w:val="DecValTok"/>
        </w:rPr>
        <w:t>20</w:t>
      </w:r>
      <w:r>
        <w:rPr>
          <w:rStyle w:val="NormalTok"/>
        </w:rPr>
        <w:t xml:space="preserve">), </w:t>
      </w:r>
      <w:r>
        <w:rPr>
          <w:rStyle w:val="CommentTok"/>
        </w:rPr>
        <w:t>#subad</w:t>
      </w:r>
      <w:r>
        <w:br/>
      </w:r>
      <w:r>
        <w:rPr>
          <w:rStyle w:val="NormalTok"/>
        </w:rPr>
        <w:t xml:space="preserve">              </w:t>
      </w:r>
      <w:r>
        <w:rPr>
          <w:rStyle w:val="FunctionTok"/>
        </w:rPr>
        <w:t>rnorm</w:t>
      </w:r>
      <w:r>
        <w:rPr>
          <w:rStyle w:val="NormalTok"/>
        </w:rPr>
        <w:t>(n</w:t>
      </w:r>
      <w:r>
        <w:rPr>
          <w:rStyle w:val="SpecialCharTok"/>
        </w:rPr>
        <w:t>/</w:t>
      </w:r>
      <w:r>
        <w:rPr>
          <w:rStyle w:val="DecValTok"/>
        </w:rPr>
        <w:t>2</w:t>
      </w:r>
      <w:r>
        <w:rPr>
          <w:rStyle w:val="NormalTok"/>
        </w:rPr>
        <w:t xml:space="preserve">, </w:t>
      </w:r>
      <w:r>
        <w:rPr>
          <w:rStyle w:val="AttributeTok"/>
        </w:rPr>
        <w:t>mean =</w:t>
      </w:r>
      <w:r>
        <w:rPr>
          <w:rStyle w:val="NormalTok"/>
        </w:rPr>
        <w:t xml:space="preserve"> </w:t>
      </w:r>
      <w:r>
        <w:rPr>
          <w:rStyle w:val="DecValTok"/>
        </w:rPr>
        <w:t>250</w:t>
      </w:r>
      <w:r>
        <w:rPr>
          <w:rStyle w:val="NormalTok"/>
        </w:rPr>
        <w:t xml:space="preserve">, </w:t>
      </w:r>
      <w:r>
        <w:rPr>
          <w:rStyle w:val="AttributeTok"/>
        </w:rPr>
        <w:t>sd =</w:t>
      </w:r>
      <w:r>
        <w:rPr>
          <w:rStyle w:val="NormalTok"/>
        </w:rPr>
        <w:t xml:space="preserve"> </w:t>
      </w:r>
      <w:r>
        <w:rPr>
          <w:rStyle w:val="DecValTok"/>
        </w:rPr>
        <w:t>20</w:t>
      </w:r>
      <w:r>
        <w:rPr>
          <w:rStyle w:val="NormalTok"/>
        </w:rPr>
        <w:t xml:space="preserve">))) </w:t>
      </w:r>
      <w:r>
        <w:rPr>
          <w:rStyle w:val="CommentTok"/>
        </w:rPr>
        <w:t>#adults</w:t>
      </w:r>
      <w:r>
        <w:br/>
      </w:r>
      <w:r>
        <w:br/>
      </w:r>
      <w:r>
        <w:rPr>
          <w:rStyle w:val="CommentTok"/>
        </w:rPr>
        <w:t># Create dataframe</w:t>
      </w:r>
      <w:r>
        <w:br/>
      </w:r>
      <w:r>
        <w:rPr>
          <w:rStyle w:val="NormalTok"/>
        </w:rPr>
        <w:t xml:space="preserve">datum </w:t>
      </w:r>
      <w:r>
        <w:rPr>
          <w:rStyle w:val="OtherTok"/>
        </w:rPr>
        <w:t>&lt;-</w:t>
      </w:r>
      <w:r>
        <w:rPr>
          <w:rStyle w:val="NormalTok"/>
        </w:rPr>
        <w:t xml:space="preserve"> </w:t>
      </w:r>
      <w:r>
        <w:rPr>
          <w:rStyle w:val="FunctionTok"/>
        </w:rPr>
        <w:t>data.frame</w:t>
      </w:r>
      <w:r>
        <w:rPr>
          <w:rStyle w:val="NormalTok"/>
        </w:rPr>
        <w:t>(</w:t>
      </w:r>
      <w:r>
        <w:rPr>
          <w:rStyle w:val="AttributeTok"/>
        </w:rPr>
        <w:t>Age =</w:t>
      </w:r>
      <w:r>
        <w:rPr>
          <w:rStyle w:val="NormalTok"/>
        </w:rPr>
        <w:t xml:space="preserve"> x, </w:t>
      </w:r>
      <w:r>
        <w:rPr>
          <w:rStyle w:val="AttributeTok"/>
        </w:rPr>
        <w:t>Size =</w:t>
      </w:r>
      <w:r>
        <w:rPr>
          <w:rStyle w:val="NormalTok"/>
        </w:rPr>
        <w:t xml:space="preserve"> y)</w:t>
      </w:r>
      <w:r>
        <w:br/>
      </w:r>
      <w:r>
        <w:br/>
      </w:r>
      <w:r>
        <w:rPr>
          <w:rStyle w:val="CommentTok"/>
        </w:rPr>
        <w:t># Save these data for future use</w:t>
      </w:r>
      <w:r>
        <w:br/>
      </w:r>
      <w:r>
        <w:rPr>
          <w:rStyle w:val="FunctionTok"/>
        </w:rPr>
        <w:t>write.csv</w:t>
      </w:r>
      <w:r>
        <w:rPr>
          <w:rStyle w:val="NormalTok"/>
        </w:rPr>
        <w:t xml:space="preserve">(datum, </w:t>
      </w:r>
      <w:r>
        <w:rPr>
          <w:rStyle w:val="StringTok"/>
        </w:rPr>
        <w:t>"lecture_8_dataset1.csv"</w:t>
      </w:r>
      <w:r>
        <w:rPr>
          <w:rStyle w:val="NormalTok"/>
        </w:rPr>
        <w:t>)</w:t>
      </w:r>
    </w:p>
    <w:p w:rsidR="00930AA3" w:rsidRDefault="00000000">
      <w:pPr>
        <w:pStyle w:val="FirstParagraph"/>
      </w:pPr>
      <w:hyperlink r:id="rId15">
        <w:r>
          <w:rPr>
            <w:rStyle w:val="Hyperlink"/>
          </w:rPr>
          <w:t>–go to next lecture–</w:t>
        </w:r>
      </w:hyperlink>
      <w:bookmarkEnd w:id="10"/>
    </w:p>
    <w:sectPr w:rsidR="00930A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4D6B" w:rsidRDefault="00B74D6B">
      <w:pPr>
        <w:spacing w:after="0"/>
      </w:pPr>
      <w:r>
        <w:separator/>
      </w:r>
    </w:p>
  </w:endnote>
  <w:endnote w:type="continuationSeparator" w:id="0">
    <w:p w:rsidR="00B74D6B" w:rsidRDefault="00B74D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4D6B" w:rsidRDefault="00B74D6B">
      <w:r>
        <w:separator/>
      </w:r>
    </w:p>
  </w:footnote>
  <w:footnote w:type="continuationSeparator" w:id="0">
    <w:p w:rsidR="00B74D6B" w:rsidRDefault="00B74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90889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40C28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80413135">
    <w:abstractNumId w:val="0"/>
  </w:num>
  <w:num w:numId="2" w16cid:durableId="709035931">
    <w:abstractNumId w:val="1"/>
  </w:num>
  <w:num w:numId="3" w16cid:durableId="1018777833">
    <w:abstractNumId w:val="1"/>
  </w:num>
  <w:num w:numId="4" w16cid:durableId="130948117">
    <w:abstractNumId w:val="1"/>
  </w:num>
  <w:num w:numId="5" w16cid:durableId="2042002768">
    <w:abstractNumId w:val="1"/>
  </w:num>
  <w:num w:numId="6" w16cid:durableId="1675455531">
    <w:abstractNumId w:val="1"/>
  </w:num>
  <w:num w:numId="7" w16cid:durableId="1670214347">
    <w:abstractNumId w:val="1"/>
  </w:num>
  <w:num w:numId="8" w16cid:durableId="580330664">
    <w:abstractNumId w:val="1"/>
  </w:num>
  <w:num w:numId="9" w16cid:durableId="1494180417">
    <w:abstractNumId w:val="1"/>
  </w:num>
  <w:num w:numId="10" w16cid:durableId="1775593263">
    <w:abstractNumId w:val="1"/>
  </w:num>
  <w:num w:numId="11" w16cid:durableId="492529257">
    <w:abstractNumId w:val="1"/>
  </w:num>
  <w:num w:numId="12" w16cid:durableId="1940410589">
    <w:abstractNumId w:val="1"/>
  </w:num>
  <w:num w:numId="13" w16cid:durableId="514225228">
    <w:abstractNumId w:val="1"/>
  </w:num>
  <w:num w:numId="14" w16cid:durableId="862666445">
    <w:abstractNumId w:val="1"/>
  </w:num>
  <w:num w:numId="15" w16cid:durableId="592083691">
    <w:abstractNumId w:val="1"/>
  </w:num>
  <w:num w:numId="16" w16cid:durableId="2041392500">
    <w:abstractNumId w:val="1"/>
  </w:num>
  <w:num w:numId="17" w16cid:durableId="2147042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AA3"/>
    <w:rsid w:val="004016CF"/>
    <w:rsid w:val="006D0AD4"/>
    <w:rsid w:val="00930AA3"/>
    <w:rsid w:val="00B74D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E452"/>
  <w15:docId w15:val="{3D70C375-E3D9-504D-8128-8383F89E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lecture_7_seal_data.csv"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cture_8_dataset1.csv" TargetMode="External"/><Relationship Id="rId5" Type="http://schemas.openxmlformats.org/officeDocument/2006/relationships/footnotes" Target="footnotes.xml"/><Relationship Id="rId15" Type="http://schemas.openxmlformats.org/officeDocument/2006/relationships/hyperlink" Target="lecture_9.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4011</Words>
  <Characters>22868</Characters>
  <Application>Microsoft Office Word</Application>
  <DocSecurity>0</DocSecurity>
  <Lines>190</Lines>
  <Paragraphs>53</Paragraphs>
  <ScaleCrop>false</ScaleCrop>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Categorical Data (cont.)</dc:title>
  <dc:creator>NRES 710</dc:creator>
  <cp:keywords/>
  <cp:lastModifiedBy>Brian Folt</cp:lastModifiedBy>
  <cp:revision>2</cp:revision>
  <dcterms:created xsi:type="dcterms:W3CDTF">2024-09-26T17:23:00Z</dcterms:created>
  <dcterms:modified xsi:type="dcterms:W3CDTF">2024-09-26T17:30:00Z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2024-09-26</vt:lpwstr>
  </property>
  <property fmtid="{D5CDD505-2E9C-101B-9397-08002B2CF9AE}" pid="3" name="output">
    <vt:lpwstr/>
  </property>
</Properties>
</file>