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D0175" w:rsidRDefault="00DD3C48">
      <w:r>
        <w:t>Quiz 1</w:t>
      </w:r>
    </w:p>
    <w:p w:rsidR="00DD3C48" w:rsidRDefault="00DD3C48"/>
    <w:p w:rsidR="00DD3C48" w:rsidRDefault="00DD3C48">
      <w:r>
        <w:t>1 – Null hypotheses are never really true</w:t>
      </w:r>
    </w:p>
    <w:p w:rsidR="00DD3C48" w:rsidRDefault="00DD3C48" w:rsidP="00DD3C48">
      <w:pPr>
        <w:pStyle w:val="ListParagraph"/>
        <w:numPr>
          <w:ilvl w:val="0"/>
          <w:numId w:val="1"/>
        </w:numPr>
      </w:pPr>
      <w:r>
        <w:t>True</w:t>
      </w:r>
    </w:p>
    <w:p w:rsidR="00DD3C48" w:rsidRPr="00DD3C48" w:rsidRDefault="00DD3C48" w:rsidP="00DD3C48">
      <w:pPr>
        <w:pStyle w:val="ListParagraph"/>
        <w:numPr>
          <w:ilvl w:val="0"/>
          <w:numId w:val="1"/>
        </w:numPr>
        <w:rPr>
          <w:b/>
          <w:bCs/>
        </w:rPr>
      </w:pPr>
      <w:r w:rsidRPr="00DD3C48">
        <w:rPr>
          <w:b/>
          <w:bCs/>
        </w:rPr>
        <w:t>False</w:t>
      </w:r>
    </w:p>
    <w:p w:rsidR="00DD3C48" w:rsidRPr="00B7283F" w:rsidRDefault="00B7283F" w:rsidP="00DD3C48">
      <w:pPr>
        <w:rPr>
          <w:b/>
          <w:bCs/>
        </w:rPr>
      </w:pPr>
      <w:r w:rsidRPr="00B7283F">
        <w:rPr>
          <w:b/>
          <w:bCs/>
        </w:rPr>
        <w:t xml:space="preserve">Keyword here is *never* -- absolutes might tip us off that this statement is false. </w:t>
      </w:r>
      <w:r w:rsidRPr="00B7283F">
        <w:rPr>
          <w:b/>
          <w:bCs/>
        </w:rPr>
        <w:t xml:space="preserve">Most of them time null hypotheses are not true – but not </w:t>
      </w:r>
      <w:r w:rsidRPr="00B7283F">
        <w:rPr>
          <w:b/>
          <w:bCs/>
        </w:rPr>
        <w:t>‘never’</w:t>
      </w:r>
      <w:r w:rsidRPr="00B7283F">
        <w:rPr>
          <w:b/>
          <w:bCs/>
        </w:rPr>
        <w:t>.</w:t>
      </w:r>
    </w:p>
    <w:p w:rsidR="00DD3C48" w:rsidRDefault="00DD3C48" w:rsidP="00DD3C48"/>
    <w:p w:rsidR="00DD3C48" w:rsidRDefault="00DD3C48" w:rsidP="00DD3C48">
      <w:r>
        <w:t>2 – Regardless of the statistical test used, a p-value is always a function of what two things?</w:t>
      </w:r>
    </w:p>
    <w:p w:rsidR="00DD3C48" w:rsidRDefault="00DD3C48" w:rsidP="00DD3C48">
      <w:pPr>
        <w:pStyle w:val="ListParagraph"/>
        <w:numPr>
          <w:ilvl w:val="0"/>
          <w:numId w:val="1"/>
        </w:numPr>
      </w:pPr>
      <w:r>
        <w:t>Sample size and number of samples</w:t>
      </w:r>
    </w:p>
    <w:p w:rsidR="00DD3C48" w:rsidRDefault="00DD3C48" w:rsidP="00DD3C48">
      <w:pPr>
        <w:pStyle w:val="ListParagraph"/>
        <w:numPr>
          <w:ilvl w:val="0"/>
          <w:numId w:val="1"/>
        </w:numPr>
      </w:pPr>
      <w:r>
        <w:t>Slope and effect size</w:t>
      </w:r>
    </w:p>
    <w:p w:rsidR="00DD3C48" w:rsidRDefault="00DD3C48" w:rsidP="00DD3C48">
      <w:pPr>
        <w:pStyle w:val="ListParagraph"/>
        <w:numPr>
          <w:ilvl w:val="0"/>
          <w:numId w:val="1"/>
        </w:numPr>
      </w:pPr>
      <w:r>
        <w:t>Slope and confidence intervals</w:t>
      </w:r>
    </w:p>
    <w:p w:rsidR="00DD3C48" w:rsidRPr="00DD3C48" w:rsidRDefault="00DD3C48" w:rsidP="00DD3C48">
      <w:pPr>
        <w:pStyle w:val="ListParagraph"/>
        <w:numPr>
          <w:ilvl w:val="0"/>
          <w:numId w:val="1"/>
        </w:numPr>
        <w:rPr>
          <w:b/>
          <w:bCs/>
        </w:rPr>
      </w:pPr>
      <w:r w:rsidRPr="00DD3C48">
        <w:rPr>
          <w:b/>
          <w:bCs/>
        </w:rPr>
        <w:t>Sample size and effect size</w:t>
      </w:r>
    </w:p>
    <w:p w:rsidR="00DD3C48" w:rsidRDefault="00DD3C48" w:rsidP="00DD3C48">
      <w:pPr>
        <w:pStyle w:val="ListParagraph"/>
        <w:numPr>
          <w:ilvl w:val="0"/>
          <w:numId w:val="1"/>
        </w:numPr>
      </w:pPr>
      <w:r>
        <w:t>Sample size and p-value</w:t>
      </w:r>
    </w:p>
    <w:p w:rsidR="00B7283F" w:rsidRPr="00B7283F" w:rsidRDefault="00B7283F" w:rsidP="00B7283F">
      <w:pPr>
        <w:rPr>
          <w:b/>
          <w:bCs/>
        </w:rPr>
      </w:pPr>
      <w:r w:rsidRPr="00B7283F">
        <w:rPr>
          <w:b/>
          <w:bCs/>
        </w:rPr>
        <w:t xml:space="preserve">Sample size and effect size. Slope is the same thing as effect size; </w:t>
      </w:r>
      <w:proofErr w:type="gramStart"/>
      <w:r w:rsidRPr="00B7283F">
        <w:rPr>
          <w:b/>
          <w:bCs/>
        </w:rPr>
        <w:t>so</w:t>
      </w:r>
      <w:proofErr w:type="gramEnd"/>
      <w:r w:rsidRPr="00B7283F">
        <w:rPr>
          <w:b/>
          <w:bCs/>
        </w:rPr>
        <w:t xml:space="preserve"> needed to be careful with that.</w:t>
      </w:r>
    </w:p>
    <w:p w:rsidR="00DD3C48" w:rsidRDefault="00DD3C48" w:rsidP="00DD3C48"/>
    <w:p w:rsidR="00DD3C48" w:rsidRDefault="00DD3C48" w:rsidP="00DD3C48">
      <w:r>
        <w:t>3 – If the p-value is large (&gt; 0.05), what are the two possible interpretations?</w:t>
      </w:r>
    </w:p>
    <w:p w:rsidR="00DD3C48" w:rsidRDefault="00DD3C48" w:rsidP="00DD3C48">
      <w:pPr>
        <w:pStyle w:val="ListParagraph"/>
        <w:numPr>
          <w:ilvl w:val="0"/>
          <w:numId w:val="1"/>
        </w:numPr>
      </w:pPr>
      <w:r>
        <w:t>No effect, small slope</w:t>
      </w:r>
    </w:p>
    <w:p w:rsidR="00DD3C48" w:rsidRDefault="00DD3C48" w:rsidP="00DD3C48">
      <w:pPr>
        <w:pStyle w:val="ListParagraph"/>
        <w:numPr>
          <w:ilvl w:val="0"/>
          <w:numId w:val="1"/>
        </w:numPr>
      </w:pPr>
      <w:r>
        <w:t>No effect, no difference between groups</w:t>
      </w:r>
    </w:p>
    <w:p w:rsidR="00DD3C48" w:rsidRDefault="00DD3C48" w:rsidP="00DD3C48">
      <w:pPr>
        <w:pStyle w:val="ListParagraph"/>
        <w:numPr>
          <w:ilvl w:val="0"/>
          <w:numId w:val="1"/>
        </w:numPr>
      </w:pPr>
      <w:r>
        <w:t>Insufficient sample size, need more samples</w:t>
      </w:r>
    </w:p>
    <w:p w:rsidR="00DD3C48" w:rsidRPr="00DD3C48" w:rsidRDefault="00DD3C48" w:rsidP="00DD3C48">
      <w:pPr>
        <w:pStyle w:val="ListParagraph"/>
        <w:numPr>
          <w:ilvl w:val="0"/>
          <w:numId w:val="1"/>
        </w:numPr>
        <w:rPr>
          <w:b/>
          <w:bCs/>
        </w:rPr>
      </w:pPr>
      <w:r w:rsidRPr="00DD3C48">
        <w:rPr>
          <w:b/>
          <w:bCs/>
        </w:rPr>
        <w:t>Insufficient sample size, small effect size</w:t>
      </w:r>
    </w:p>
    <w:p w:rsidR="00DD3C48" w:rsidRDefault="00DD3C48" w:rsidP="00DD3C48">
      <w:pPr>
        <w:pStyle w:val="ListParagraph"/>
        <w:numPr>
          <w:ilvl w:val="0"/>
          <w:numId w:val="1"/>
        </w:numPr>
      </w:pPr>
      <w:r>
        <w:t>Too much noise, too much error</w:t>
      </w:r>
    </w:p>
    <w:p w:rsidR="00B7283F" w:rsidRPr="00B7283F" w:rsidRDefault="00B7283F" w:rsidP="00B7283F">
      <w:pPr>
        <w:rPr>
          <w:b/>
          <w:bCs/>
        </w:rPr>
      </w:pPr>
      <w:r w:rsidRPr="00B7283F">
        <w:rPr>
          <w:b/>
          <w:bCs/>
        </w:rPr>
        <w:t xml:space="preserve">This can happen when you have a small effect OR a small sample size (or possibly both). </w:t>
      </w:r>
    </w:p>
    <w:p w:rsidR="00DD3C48" w:rsidRDefault="00DD3C48" w:rsidP="00DD3C48"/>
    <w:p w:rsidR="00DD3C48" w:rsidRDefault="00DD3C48" w:rsidP="00DD3C48">
      <w:r>
        <w:t>4 – What does Johnson (1999) argue that ecologists should report instead of p-values?</w:t>
      </w:r>
    </w:p>
    <w:p w:rsidR="00DD3C48" w:rsidRPr="00DD3C48" w:rsidRDefault="00DD3C48" w:rsidP="00DD3C48">
      <w:pPr>
        <w:pStyle w:val="ListParagraph"/>
        <w:numPr>
          <w:ilvl w:val="0"/>
          <w:numId w:val="1"/>
        </w:numPr>
        <w:rPr>
          <w:b/>
          <w:bCs/>
        </w:rPr>
      </w:pPr>
      <w:r w:rsidRPr="00DD3C48">
        <w:rPr>
          <w:b/>
          <w:bCs/>
        </w:rPr>
        <w:t>Estimates of effects and confidence intervals</w:t>
      </w:r>
    </w:p>
    <w:p w:rsidR="00DD3C48" w:rsidRDefault="00DD3C48" w:rsidP="00DD3C48">
      <w:pPr>
        <w:pStyle w:val="ListParagraph"/>
        <w:numPr>
          <w:ilvl w:val="0"/>
          <w:numId w:val="1"/>
        </w:numPr>
      </w:pPr>
      <w:r>
        <w:t>Error and sample size</w:t>
      </w:r>
    </w:p>
    <w:p w:rsidR="00DD3C48" w:rsidRDefault="00DD3C48" w:rsidP="00DD3C48">
      <w:pPr>
        <w:pStyle w:val="ListParagraph"/>
        <w:numPr>
          <w:ilvl w:val="0"/>
          <w:numId w:val="1"/>
        </w:numPr>
      </w:pPr>
      <w:r>
        <w:t>Confidence interval and sample size</w:t>
      </w:r>
    </w:p>
    <w:p w:rsidR="00DD3C48" w:rsidRDefault="00DD3C48" w:rsidP="00DD3C48">
      <w:pPr>
        <w:pStyle w:val="ListParagraph"/>
        <w:numPr>
          <w:ilvl w:val="0"/>
          <w:numId w:val="1"/>
        </w:numPr>
      </w:pPr>
      <w:r>
        <w:t xml:space="preserve">Estimates of effect and sample size </w:t>
      </w:r>
    </w:p>
    <w:p w:rsidR="00DD3C48" w:rsidRPr="00B7283F" w:rsidRDefault="00B7283F" w:rsidP="00DD3C48">
      <w:pPr>
        <w:rPr>
          <w:b/>
          <w:bCs/>
        </w:rPr>
      </w:pPr>
      <w:r w:rsidRPr="00B7283F">
        <w:rPr>
          <w:b/>
          <w:bCs/>
        </w:rPr>
        <w:t xml:space="preserve">Estimates of effects and confidence intervals. You could also report Standard Error – just some form of uncertainty. </w:t>
      </w:r>
    </w:p>
    <w:p w:rsidR="00B7283F" w:rsidRDefault="00B7283F" w:rsidP="00DD3C48"/>
    <w:p w:rsidR="00DD3C48" w:rsidRDefault="00DD3C48" w:rsidP="00DD3C48">
      <w:r>
        <w:t xml:space="preserve">5 </w:t>
      </w:r>
      <w:proofErr w:type="gramStart"/>
      <w:r>
        <w:t>–  According</w:t>
      </w:r>
      <w:proofErr w:type="gramEnd"/>
      <w:r>
        <w:t xml:space="preserve"> to Johnson (1999), which of the following is the correct definition of the ‘p-value’?</w:t>
      </w:r>
    </w:p>
    <w:p w:rsidR="00DD3C48" w:rsidRDefault="00DD3C48" w:rsidP="00DD3C48">
      <w:pPr>
        <w:pStyle w:val="ListParagraph"/>
        <w:numPr>
          <w:ilvl w:val="0"/>
          <w:numId w:val="1"/>
        </w:numPr>
      </w:pPr>
      <w:r>
        <w:t>The probability that the observed results were due to chance</w:t>
      </w:r>
    </w:p>
    <w:p w:rsidR="00DD3C48" w:rsidRDefault="00DD3C48" w:rsidP="00DD3C48">
      <w:pPr>
        <w:pStyle w:val="ListParagraph"/>
        <w:numPr>
          <w:ilvl w:val="0"/>
          <w:numId w:val="1"/>
        </w:numPr>
      </w:pPr>
      <w:r>
        <w:t>The probability that the alternative hypothesis was false</w:t>
      </w:r>
    </w:p>
    <w:p w:rsidR="00DD3C48" w:rsidRPr="00DD3C48" w:rsidRDefault="00DD3C48" w:rsidP="00DD3C48">
      <w:pPr>
        <w:pStyle w:val="ListParagraph"/>
        <w:numPr>
          <w:ilvl w:val="0"/>
          <w:numId w:val="1"/>
        </w:numPr>
        <w:rPr>
          <w:b/>
          <w:bCs/>
        </w:rPr>
      </w:pPr>
      <w:r w:rsidRPr="00DD3C48">
        <w:rPr>
          <w:b/>
          <w:bCs/>
        </w:rPr>
        <w:t>The probability of getting equal or more extreme data than that observed if the null hypothesis were true</w:t>
      </w:r>
    </w:p>
    <w:p w:rsidR="00DD3C48" w:rsidRDefault="00DD3C48" w:rsidP="00DD3C48">
      <w:pPr>
        <w:pStyle w:val="ListParagraph"/>
        <w:numPr>
          <w:ilvl w:val="0"/>
          <w:numId w:val="1"/>
        </w:numPr>
      </w:pPr>
      <w:r>
        <w:t>The probability of getting the same result if the experiment were repeated</w:t>
      </w:r>
    </w:p>
    <w:p w:rsidR="00DD3C48" w:rsidRDefault="00DD3C48" w:rsidP="00DD3C48">
      <w:pPr>
        <w:pStyle w:val="ListParagraph"/>
        <w:numPr>
          <w:ilvl w:val="0"/>
          <w:numId w:val="1"/>
        </w:numPr>
      </w:pPr>
      <w:r>
        <w:t>The probability that the null hypothesis is true</w:t>
      </w:r>
    </w:p>
    <w:p w:rsidR="00DD3C48" w:rsidRDefault="00DD3C48" w:rsidP="00DD3C48"/>
    <w:p w:rsidR="00DD3C48" w:rsidRDefault="00DD3C48" w:rsidP="00DD3C48">
      <w:r>
        <w:t>Bonus: Which result would you rather have?</w:t>
      </w:r>
    </w:p>
    <w:p w:rsidR="00DD3C48" w:rsidRPr="006C20AB" w:rsidRDefault="00DD3C48" w:rsidP="00DD3C48">
      <w:pPr>
        <w:pStyle w:val="ListParagraph"/>
        <w:numPr>
          <w:ilvl w:val="0"/>
          <w:numId w:val="1"/>
        </w:numPr>
        <w:rPr>
          <w:b/>
          <w:bCs/>
        </w:rPr>
      </w:pPr>
      <w:r w:rsidRPr="006C20AB">
        <w:rPr>
          <w:b/>
          <w:bCs/>
        </w:rPr>
        <w:t>P = 0.04, n = 30</w:t>
      </w:r>
    </w:p>
    <w:p w:rsidR="00DD3C48" w:rsidRDefault="00DD3C48" w:rsidP="00DD3C48">
      <w:pPr>
        <w:pStyle w:val="ListParagraph"/>
        <w:numPr>
          <w:ilvl w:val="0"/>
          <w:numId w:val="1"/>
        </w:numPr>
      </w:pPr>
      <w:r>
        <w:t>P = 0.04, n = 150</w:t>
      </w:r>
    </w:p>
    <w:p w:rsidR="00B7283F" w:rsidRPr="00B7283F" w:rsidRDefault="00B7283F" w:rsidP="00B7283F">
      <w:pPr>
        <w:rPr>
          <w:b/>
          <w:bCs/>
        </w:rPr>
      </w:pPr>
      <w:r w:rsidRPr="00B7283F">
        <w:rPr>
          <w:b/>
          <w:bCs/>
        </w:rPr>
        <w:t>We talked about this in class; this result has a larger effect size, all else being equal, which means you measured something larger, more interesting, it required less effort.</w:t>
      </w:r>
    </w:p>
    <w:sectPr w:rsidR="00B7283F" w:rsidRPr="00B7283F" w:rsidSect="003D23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B76216"/>
    <w:multiLevelType w:val="hybridMultilevel"/>
    <w:tmpl w:val="A6A46DC8"/>
    <w:lvl w:ilvl="0" w:tplc="2ED85F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441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48"/>
    <w:rsid w:val="00061ED8"/>
    <w:rsid w:val="000D0175"/>
    <w:rsid w:val="00120B81"/>
    <w:rsid w:val="003D2376"/>
    <w:rsid w:val="0040194D"/>
    <w:rsid w:val="006C20AB"/>
    <w:rsid w:val="00AF0E9E"/>
    <w:rsid w:val="00B4710B"/>
    <w:rsid w:val="00B7283F"/>
    <w:rsid w:val="00DD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96650E"/>
  <w15:chartTrackingRefBased/>
  <w15:docId w15:val="{E1C08CF3-3376-1F4E-9F85-2B2F3B12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Folt</dc:creator>
  <cp:keywords/>
  <dc:description/>
  <cp:lastModifiedBy>Brian Folt</cp:lastModifiedBy>
  <cp:revision>4</cp:revision>
  <cp:lastPrinted>2024-09-03T15:47:00Z</cp:lastPrinted>
  <dcterms:created xsi:type="dcterms:W3CDTF">2024-07-30T00:28:00Z</dcterms:created>
  <dcterms:modified xsi:type="dcterms:W3CDTF">2024-09-03T15:47:00Z</dcterms:modified>
</cp:coreProperties>
</file>