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3C8DC" w14:textId="77777777" w:rsidR="004E2C1E" w:rsidRPr="00EF1E1C" w:rsidRDefault="00211B16" w:rsidP="00EF1E1C">
      <w:pPr>
        <w:pStyle w:val="NoSpacing"/>
      </w:pPr>
      <w:r>
        <w:rPr>
          <w:noProof/>
        </w:rPr>
        <w:drawing>
          <wp:anchor distT="0" distB="0" distL="114300" distR="114300" simplePos="0" relativeHeight="251658240" behindDoc="1" locked="0" layoutInCell="1" allowOverlap="1" wp14:anchorId="3333BD0B" wp14:editId="62E813EE">
            <wp:simplePos x="0" y="0"/>
            <wp:positionH relativeFrom="column">
              <wp:posOffset>-674370</wp:posOffset>
            </wp:positionH>
            <wp:positionV relativeFrom="paragraph">
              <wp:posOffset>-824865</wp:posOffset>
            </wp:positionV>
            <wp:extent cx="8019415" cy="650875"/>
            <wp:effectExtent l="0" t="0" r="6985" b="9525"/>
            <wp:wrapNone/>
            <wp:docPr id="1" name="Picture 1" descr="Wharton-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rton-Header.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19415" cy="650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1E1C">
        <w:rPr>
          <w:rFonts w:ascii="Helvetica Neue Light" w:hAnsi="Helvetica Neue Light"/>
          <w:color w:val="2E74B5" w:themeColor="accent1" w:themeShade="BF"/>
          <w:sz w:val="52"/>
          <w:szCs w:val="52"/>
        </w:rPr>
        <w:t xml:space="preserve">Teaching Note </w:t>
      </w:r>
      <w:r w:rsidRPr="00211B16">
        <w:rPr>
          <w:rFonts w:ascii="Helvetica Neue" w:hAnsi="Helvetica Neue"/>
          <w:color w:val="2E74B5" w:themeColor="accent1" w:themeShade="BF"/>
          <w:sz w:val="48"/>
          <w:szCs w:val="48"/>
        </w:rPr>
        <w:br/>
      </w:r>
      <w:r w:rsidR="001677E5">
        <w:rPr>
          <w:rFonts w:ascii="Helvetica Neue" w:hAnsi="Helvetica Neue"/>
          <w:color w:val="2E74B5" w:themeColor="accent1" w:themeShade="BF"/>
          <w:sz w:val="36"/>
          <w:szCs w:val="36"/>
        </w:rPr>
        <w:t>Getting Started</w:t>
      </w:r>
    </w:p>
    <w:p w14:paraId="0E7DEBBF" w14:textId="77777777" w:rsidR="00DC374A" w:rsidRPr="00211B16" w:rsidRDefault="00DC374A" w:rsidP="000A4071">
      <w:pPr>
        <w:pStyle w:val="NoSpacing"/>
        <w:rPr>
          <w:rFonts w:ascii="Helvetica Neue" w:hAnsi="Helvetica Neue"/>
        </w:rPr>
      </w:pPr>
    </w:p>
    <w:p w14:paraId="0FC9A760" w14:textId="77777777" w:rsidR="000A4071" w:rsidRPr="00211B16" w:rsidRDefault="00FA7311" w:rsidP="00F90B5E">
      <w:pPr>
        <w:pBdr>
          <w:bottom w:val="single" w:sz="12" w:space="3" w:color="9CC2E5" w:themeColor="accent1" w:themeTint="99"/>
        </w:pBdr>
        <w:spacing w:line="240" w:lineRule="auto"/>
        <w:rPr>
          <w:rFonts w:ascii="Helvetica Neue Medium" w:hAnsi="Helvetica Neue Medium"/>
          <w:color w:val="2E74B5" w:themeColor="accent1" w:themeShade="BF"/>
          <w:sz w:val="24"/>
          <w:szCs w:val="24"/>
        </w:rPr>
      </w:pPr>
      <w:r w:rsidRPr="00211B16">
        <w:rPr>
          <w:rFonts w:ascii="Helvetica Neue Medium" w:hAnsi="Helvetica Neue Medium"/>
          <w:color w:val="2E74B5" w:themeColor="accent1" w:themeShade="BF"/>
          <w:sz w:val="24"/>
          <w:szCs w:val="24"/>
        </w:rPr>
        <w:t xml:space="preserve">A. Case Overview: presents a synopsis of the exercise that is being taught. </w:t>
      </w:r>
    </w:p>
    <w:p w14:paraId="4626CF10" w14:textId="77777777" w:rsidR="00AE0525" w:rsidRDefault="001677E5" w:rsidP="00F90B5E">
      <w:pPr>
        <w:pStyle w:val="NoSpacing"/>
        <w:spacing w:after="240"/>
        <w:rPr>
          <w:rFonts w:ascii="Helvetica Neue" w:hAnsi="Helvetica Neue"/>
        </w:rPr>
      </w:pPr>
      <w:r w:rsidRPr="001677E5">
        <w:rPr>
          <w:rFonts w:ascii="Helvetica Neue" w:hAnsi="Helvetica Neue"/>
        </w:rPr>
        <w:t>In this case, students will log into WRDS for the first time, and run a very simple data query. They will use the CRSP Monthly Stock file to retrieve one year of monthly prices for three securities.  Assignment instructions for students are found in the accompanying PowerPoint deck.</w:t>
      </w:r>
    </w:p>
    <w:p w14:paraId="59E273B3" w14:textId="77777777" w:rsidR="00211B16" w:rsidRDefault="00211B16" w:rsidP="00F90B5E">
      <w:pPr>
        <w:pStyle w:val="NoSpacing"/>
        <w:rPr>
          <w:rFonts w:ascii="Helvetica Neue" w:hAnsi="Helvetica Neue"/>
        </w:rPr>
      </w:pPr>
    </w:p>
    <w:p w14:paraId="5F7D8087" w14:textId="77777777" w:rsidR="009357F2" w:rsidRPr="00211B16" w:rsidRDefault="00211B16" w:rsidP="00F90B5E">
      <w:pPr>
        <w:pBdr>
          <w:bottom w:val="single" w:sz="12" w:space="3" w:color="9CC2E5" w:themeColor="accent1" w:themeTint="99"/>
        </w:pBdr>
        <w:spacing w:line="240" w:lineRule="auto"/>
        <w:rPr>
          <w:rFonts w:ascii="Helvetica Neue Medium" w:hAnsi="Helvetica Neue Medium"/>
          <w:color w:val="2E74B5" w:themeColor="accent1" w:themeShade="BF"/>
          <w:sz w:val="24"/>
          <w:szCs w:val="24"/>
        </w:rPr>
      </w:pPr>
      <w:r>
        <w:rPr>
          <w:rFonts w:ascii="Helvetica Neue Medium" w:hAnsi="Helvetica Neue Medium"/>
          <w:color w:val="2E74B5" w:themeColor="accent1" w:themeShade="BF"/>
          <w:sz w:val="24"/>
          <w:szCs w:val="24"/>
        </w:rPr>
        <w:t>B</w:t>
      </w:r>
      <w:r w:rsidRPr="00211B16">
        <w:rPr>
          <w:rFonts w:ascii="Helvetica Neue Medium" w:hAnsi="Helvetica Neue Medium"/>
          <w:color w:val="2E74B5" w:themeColor="accent1" w:themeShade="BF"/>
          <w:sz w:val="24"/>
          <w:szCs w:val="24"/>
        </w:rPr>
        <w:t>. Learning Objectives: after this lesson the following objectives should be met.</w:t>
      </w:r>
    </w:p>
    <w:p w14:paraId="6CB8A776" w14:textId="77777777" w:rsidR="00211B16" w:rsidRPr="00EF1E1C" w:rsidRDefault="001677E5" w:rsidP="00F90B5E">
      <w:pPr>
        <w:pStyle w:val="NoSpacing"/>
        <w:rPr>
          <w:rFonts w:ascii="Helvetica Neue" w:hAnsi="Helvetica Neue"/>
        </w:rPr>
      </w:pPr>
      <w:r>
        <w:rPr>
          <w:rFonts w:ascii="Helvetica Neue" w:hAnsi="Helvetica Neue"/>
        </w:rPr>
        <w:t xml:space="preserve">The </w:t>
      </w:r>
      <w:r w:rsidRPr="001677E5">
        <w:rPr>
          <w:rFonts w:ascii="Helvetica Neue" w:hAnsi="Helvetica Neue"/>
        </w:rPr>
        <w:t>objective of this case is to become comfortable with the WRDS interface by following step-by-step instructions to retrieve a small set of data.</w:t>
      </w:r>
    </w:p>
    <w:p w14:paraId="02FD53B4" w14:textId="77777777" w:rsidR="00211B16" w:rsidRPr="00211B16" w:rsidRDefault="00211B16" w:rsidP="00F90B5E">
      <w:pPr>
        <w:pStyle w:val="NoSpacing"/>
        <w:rPr>
          <w:rFonts w:ascii="Helvetica Neue" w:hAnsi="Helvetica Neue"/>
        </w:rPr>
      </w:pPr>
    </w:p>
    <w:p w14:paraId="4B80E15A" w14:textId="77777777" w:rsidR="00211B16" w:rsidRPr="00211B16" w:rsidRDefault="00211B16" w:rsidP="00F90B5E">
      <w:pPr>
        <w:pBdr>
          <w:bottom w:val="single" w:sz="12" w:space="3" w:color="9CC2E5" w:themeColor="accent1" w:themeTint="99"/>
        </w:pBdr>
        <w:spacing w:line="240" w:lineRule="auto"/>
        <w:rPr>
          <w:rFonts w:ascii="Helvetica Neue Medium" w:hAnsi="Helvetica Neue Medium"/>
          <w:color w:val="2E74B5" w:themeColor="accent1" w:themeShade="BF"/>
          <w:sz w:val="24"/>
          <w:szCs w:val="24"/>
        </w:rPr>
      </w:pPr>
      <w:r>
        <w:rPr>
          <w:rFonts w:ascii="Helvetica Neue Medium" w:hAnsi="Helvetica Neue Medium"/>
          <w:color w:val="2E74B5" w:themeColor="accent1" w:themeShade="BF"/>
          <w:sz w:val="24"/>
          <w:szCs w:val="24"/>
        </w:rPr>
        <w:t>C</w:t>
      </w:r>
      <w:r w:rsidRPr="00211B16">
        <w:rPr>
          <w:rFonts w:ascii="Helvetica Neue Medium" w:hAnsi="Helvetica Neue Medium"/>
          <w:color w:val="2E74B5" w:themeColor="accent1" w:themeShade="BF"/>
          <w:sz w:val="24"/>
          <w:szCs w:val="24"/>
        </w:rPr>
        <w:t>. Teaching Approach/Pedagogy: an explanation of how the lesson will be taught, and who the target audience is.</w:t>
      </w:r>
    </w:p>
    <w:p w14:paraId="2A52260C" w14:textId="77777777" w:rsidR="004B55B5" w:rsidRPr="00211B16" w:rsidRDefault="001677E5" w:rsidP="00F90B5E">
      <w:pPr>
        <w:pStyle w:val="NoSpacing"/>
        <w:rPr>
          <w:rFonts w:ascii="Helvetica Neue" w:hAnsi="Helvetica Neue"/>
        </w:rPr>
      </w:pPr>
      <w:r w:rsidRPr="001677E5">
        <w:rPr>
          <w:rFonts w:ascii="Helvetica Neue" w:hAnsi="Helvetica Neue"/>
        </w:rPr>
        <w:t>Undergraduates are the primary target audience for the case, and no prior experience with WRDS, or knowledge of finance or economics is assumed.  Assignment step-by-step instructions are found in the accompanying PowerPoint slide deck, which you may adapt for use in a lecture or to distribute directly to students.</w:t>
      </w:r>
      <w:r w:rsidR="00211B16">
        <w:rPr>
          <w:rFonts w:ascii="Helvetica Neue" w:hAnsi="Helvetica Neue"/>
        </w:rPr>
        <w:br/>
      </w:r>
    </w:p>
    <w:p w14:paraId="2C8A5781" w14:textId="77777777" w:rsidR="00D9703A" w:rsidRPr="001677E5" w:rsidRDefault="00211B16" w:rsidP="00F90B5E">
      <w:pPr>
        <w:pBdr>
          <w:bottom w:val="single" w:sz="12" w:space="3" w:color="9CC2E5" w:themeColor="accent1" w:themeTint="99"/>
        </w:pBdr>
        <w:spacing w:line="240" w:lineRule="auto"/>
        <w:rPr>
          <w:rFonts w:ascii="Helvetica Neue Medium" w:hAnsi="Helvetica Neue Medium"/>
          <w:color w:val="2E74B5" w:themeColor="accent1" w:themeShade="BF"/>
          <w:sz w:val="24"/>
          <w:szCs w:val="24"/>
        </w:rPr>
      </w:pPr>
      <w:r>
        <w:rPr>
          <w:rFonts w:ascii="Helvetica Neue Medium" w:hAnsi="Helvetica Neue Medium"/>
          <w:color w:val="2E74B5" w:themeColor="accent1" w:themeShade="BF"/>
          <w:sz w:val="24"/>
          <w:szCs w:val="24"/>
        </w:rPr>
        <w:t>D</w:t>
      </w:r>
      <w:r w:rsidRPr="00211B16">
        <w:rPr>
          <w:rFonts w:ascii="Helvetica Neue Medium" w:hAnsi="Helvetica Neue Medium"/>
          <w:color w:val="2E74B5" w:themeColor="accent1" w:themeShade="BF"/>
          <w:sz w:val="24"/>
          <w:szCs w:val="24"/>
        </w:rPr>
        <w:t>. Assignment and Discussion Questions: provides questions that stimulate thought and facilitate understanding of the lesson.</w:t>
      </w:r>
    </w:p>
    <w:p w14:paraId="524BABBB" w14:textId="77777777" w:rsidR="00472ADC" w:rsidRDefault="00472ADC" w:rsidP="00F90B5E">
      <w:pPr>
        <w:pStyle w:val="NoSpacing"/>
        <w:rPr>
          <w:rFonts w:ascii="Helvetica Neue" w:hAnsi="Helvetica Neue"/>
        </w:rPr>
      </w:pPr>
    </w:p>
    <w:p w14:paraId="3C0803CB" w14:textId="77777777" w:rsidR="00472ADC" w:rsidRPr="00211B16" w:rsidRDefault="00472ADC" w:rsidP="00F90B5E">
      <w:pPr>
        <w:pBdr>
          <w:bottom w:val="single" w:sz="12" w:space="3" w:color="9CC2E5" w:themeColor="accent1" w:themeTint="99"/>
        </w:pBdr>
        <w:spacing w:line="240" w:lineRule="auto"/>
        <w:rPr>
          <w:rFonts w:ascii="Helvetica Neue Medium" w:hAnsi="Helvetica Neue Medium"/>
          <w:color w:val="2E74B5" w:themeColor="accent1" w:themeShade="BF"/>
          <w:sz w:val="24"/>
          <w:szCs w:val="24"/>
        </w:rPr>
      </w:pPr>
      <w:r>
        <w:rPr>
          <w:rFonts w:ascii="Helvetica Neue Medium" w:hAnsi="Helvetica Neue Medium"/>
          <w:color w:val="2E74B5" w:themeColor="accent1" w:themeShade="BF"/>
          <w:sz w:val="24"/>
          <w:szCs w:val="24"/>
        </w:rPr>
        <w:t>E. Conclusion and Feedback</w:t>
      </w:r>
      <w:r w:rsidRPr="00211B16">
        <w:rPr>
          <w:rFonts w:ascii="Helvetica Neue Medium" w:hAnsi="Helvetica Neue Medium"/>
          <w:color w:val="2E74B5" w:themeColor="accent1" w:themeShade="BF"/>
          <w:sz w:val="24"/>
          <w:szCs w:val="24"/>
        </w:rPr>
        <w:t xml:space="preserve">: </w:t>
      </w:r>
      <w:r w:rsidRPr="00472ADC">
        <w:rPr>
          <w:rFonts w:ascii="Helvetica Neue Medium" w:hAnsi="Helvetica Neue Medium"/>
          <w:color w:val="2E74B5" w:themeColor="accent1" w:themeShade="BF"/>
          <w:sz w:val="24"/>
          <w:szCs w:val="24"/>
        </w:rPr>
        <w:t xml:space="preserve">assesses whether learning objectives were met and solicits feedback from students about the effectiveness of the assignment. </w:t>
      </w:r>
    </w:p>
    <w:p w14:paraId="1A865AF0" w14:textId="77777777" w:rsidR="001677E5" w:rsidRPr="001677E5" w:rsidRDefault="001677E5" w:rsidP="00F90B5E">
      <w:pPr>
        <w:pStyle w:val="NoSpacing"/>
        <w:rPr>
          <w:rFonts w:ascii="Helvetica Neue" w:hAnsi="Helvetica Neue"/>
        </w:rPr>
      </w:pPr>
      <w:r w:rsidRPr="001677E5">
        <w:rPr>
          <w:rFonts w:ascii="Helvetica Neue" w:hAnsi="Helvetica Neue"/>
        </w:rPr>
        <w:t>At the end of this exercise, students should be able to log into WRDS, recognize that there are many different databases, navigate to a particular query page, enter the query parameters, and then view the results.</w:t>
      </w:r>
      <w:r>
        <w:rPr>
          <w:rFonts w:ascii="Helvetica Neue" w:hAnsi="Helvetica Neue"/>
        </w:rPr>
        <w:br/>
      </w:r>
    </w:p>
    <w:p w14:paraId="2F5B7B03" w14:textId="77777777" w:rsidR="00472ADC" w:rsidRDefault="001677E5" w:rsidP="00F90B5E">
      <w:pPr>
        <w:pStyle w:val="NoSpacing"/>
        <w:rPr>
          <w:rFonts w:ascii="Helvetica Neue" w:hAnsi="Helvetica Neue"/>
        </w:rPr>
      </w:pPr>
      <w:r w:rsidRPr="001677E5">
        <w:rPr>
          <w:rFonts w:ascii="Helvetica Neue" w:hAnsi="Helvetica Neue"/>
        </w:rPr>
        <w:lastRenderedPageBreak/>
        <w:t xml:space="preserve">Were the learning objectives met? Be sure to solicit feedback from students in order to ascertain what worked and what didn’t work with the assignment. </w:t>
      </w:r>
    </w:p>
    <w:p w14:paraId="638AE30D" w14:textId="77777777" w:rsidR="00F90B5E" w:rsidRPr="00211B16" w:rsidRDefault="00F90B5E" w:rsidP="00F90B5E">
      <w:pPr>
        <w:pStyle w:val="NoSpacing"/>
        <w:rPr>
          <w:rFonts w:ascii="Helvetica Neue" w:hAnsi="Helvetica Neue"/>
        </w:rPr>
      </w:pPr>
    </w:p>
    <w:p w14:paraId="6B17D26E" w14:textId="77777777" w:rsidR="00B20565" w:rsidRDefault="00D9703A" w:rsidP="00280638">
      <w:pPr>
        <w:pBdr>
          <w:top w:val="single" w:sz="12" w:space="6" w:color="9CC2E5" w:themeColor="accent1" w:themeTint="99"/>
          <w:left w:val="single" w:sz="12" w:space="6" w:color="9CC2E5" w:themeColor="accent1" w:themeTint="99"/>
          <w:bottom w:val="single" w:sz="12" w:space="8" w:color="9CC2E5" w:themeColor="accent1" w:themeTint="99"/>
          <w:right w:val="single" w:sz="12" w:space="6" w:color="9CC2E5" w:themeColor="accent1" w:themeTint="99"/>
        </w:pBdr>
        <w:rPr>
          <w:rFonts w:ascii="Helvetica Neue" w:eastAsia="Calibri" w:hAnsi="Helvetica Neue" w:cs="Times New Roman"/>
          <w:b/>
          <w:color w:val="2E74B5" w:themeColor="accent1" w:themeShade="BF"/>
        </w:rPr>
      </w:pPr>
      <w:r w:rsidRPr="00280638">
        <w:rPr>
          <w:rFonts w:ascii="Helvetica Neue" w:eastAsia="Calibri" w:hAnsi="Helvetica Neue" w:cs="Times New Roman"/>
          <w:b/>
          <w:color w:val="2E74B5" w:themeColor="accent1" w:themeShade="BF"/>
        </w:rPr>
        <w:t>YOUR FEEDBACK IS VITAL TO THE WRDS CLASSROOM INITIATIVE.  PLEASE USE THE FOLLOWING LINK TO SEND COMMENTS AND SUGGESTIONS:</w:t>
      </w:r>
    </w:p>
    <w:p w14:paraId="62355611" w14:textId="650D59B6" w:rsidR="00D9703A" w:rsidRPr="00280638" w:rsidRDefault="00B20565" w:rsidP="00280638">
      <w:pPr>
        <w:pBdr>
          <w:top w:val="single" w:sz="12" w:space="6" w:color="9CC2E5" w:themeColor="accent1" w:themeTint="99"/>
          <w:left w:val="single" w:sz="12" w:space="6" w:color="9CC2E5" w:themeColor="accent1" w:themeTint="99"/>
          <w:bottom w:val="single" w:sz="12" w:space="8" w:color="9CC2E5" w:themeColor="accent1" w:themeTint="99"/>
          <w:right w:val="single" w:sz="12" w:space="6" w:color="9CC2E5" w:themeColor="accent1" w:themeTint="99"/>
        </w:pBdr>
        <w:rPr>
          <w:rFonts w:ascii="Helvetica Neue" w:eastAsia="Calibri" w:hAnsi="Helvetica Neue" w:cs="Times New Roman"/>
          <w:b/>
          <w:color w:val="2E74B5" w:themeColor="accent1" w:themeShade="BF"/>
        </w:rPr>
      </w:pPr>
      <w:r w:rsidRPr="00B20565">
        <w:t xml:space="preserve"> </w:t>
      </w:r>
      <w:hyperlink r:id="rId6" w:history="1">
        <w:r w:rsidRPr="00B20565">
          <w:rPr>
            <w:rStyle w:val="Hyperlink"/>
            <w:rFonts w:ascii="Helvetica Neue" w:eastAsia="Calibri" w:hAnsi="Helvetica Neue" w:cs="Times New Roman"/>
            <w:b/>
          </w:rPr>
          <w:t>https://wrds-www.wharton.upenn.edu/contact-support/</w:t>
        </w:r>
      </w:hyperlink>
    </w:p>
    <w:sectPr w:rsidR="00D9703A" w:rsidRPr="00280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Light">
    <w:altName w:val="Microsoft YaHei"/>
    <w:charset w:val="00"/>
    <w:family w:val="auto"/>
    <w:pitch w:val="variable"/>
    <w:sig w:usb0="00000001" w:usb1="5000205B" w:usb2="00000002" w:usb3="00000000" w:csb0="00000007" w:csb1="00000000"/>
  </w:font>
  <w:font w:name="Helvetica Neue">
    <w:altName w:val="Malgun Gothic"/>
    <w:charset w:val="00"/>
    <w:family w:val="auto"/>
    <w:pitch w:val="variable"/>
    <w:sig w:usb0="00000003" w:usb1="500079DB" w:usb2="00000010" w:usb3="00000000" w:csb0="00000001" w:csb1="00000000"/>
  </w:font>
  <w:font w:name="Helvetica Neue Medium">
    <w:altName w:val="Arial"/>
    <w:charset w:val="00"/>
    <w:family w:val="auto"/>
    <w:pitch w:val="variable"/>
    <w:sig w:usb0="00000001" w:usb1="5000205B" w:usb2="00000002"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4C2E"/>
    <w:multiLevelType w:val="hybridMultilevel"/>
    <w:tmpl w:val="9E3011FE"/>
    <w:lvl w:ilvl="0" w:tplc="04090001">
      <w:start w:val="1"/>
      <w:numFmt w:val="bullet"/>
      <w:lvlText w:val=""/>
      <w:lvlJc w:val="left"/>
      <w:pPr>
        <w:ind w:left="1133" w:hanging="360"/>
      </w:pPr>
      <w:rPr>
        <w:rFonts w:ascii="Symbol" w:hAnsi="Symbol" w:hint="default"/>
      </w:rPr>
    </w:lvl>
    <w:lvl w:ilvl="1" w:tplc="04090003" w:tentative="1">
      <w:start w:val="1"/>
      <w:numFmt w:val="bullet"/>
      <w:lvlText w:val="o"/>
      <w:lvlJc w:val="left"/>
      <w:pPr>
        <w:ind w:left="1853" w:hanging="360"/>
      </w:pPr>
      <w:rPr>
        <w:rFonts w:ascii="Courier New" w:hAnsi="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 w15:restartNumberingAfterBreak="0">
    <w:nsid w:val="095D56C2"/>
    <w:multiLevelType w:val="hybridMultilevel"/>
    <w:tmpl w:val="29D8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71ACF"/>
    <w:multiLevelType w:val="hybridMultilevel"/>
    <w:tmpl w:val="279CF11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5E66F3"/>
    <w:multiLevelType w:val="hybridMultilevel"/>
    <w:tmpl w:val="2E7EDF8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6D40E1"/>
    <w:multiLevelType w:val="hybridMultilevel"/>
    <w:tmpl w:val="AA7CCAE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C144E1"/>
    <w:multiLevelType w:val="hybridMultilevel"/>
    <w:tmpl w:val="76841E36"/>
    <w:lvl w:ilvl="0" w:tplc="AC666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761073C"/>
    <w:multiLevelType w:val="hybridMultilevel"/>
    <w:tmpl w:val="B9603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07FDD"/>
    <w:multiLevelType w:val="hybridMultilevel"/>
    <w:tmpl w:val="B6BA9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865710"/>
    <w:multiLevelType w:val="hybridMultilevel"/>
    <w:tmpl w:val="7D0C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D51BE5"/>
    <w:multiLevelType w:val="hybridMultilevel"/>
    <w:tmpl w:val="CAE66106"/>
    <w:lvl w:ilvl="0" w:tplc="9FD06A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EB246E"/>
    <w:multiLevelType w:val="hybridMultilevel"/>
    <w:tmpl w:val="A974749A"/>
    <w:lvl w:ilvl="0" w:tplc="0409000F">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0369E2"/>
    <w:multiLevelType w:val="hybridMultilevel"/>
    <w:tmpl w:val="CD8290D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56519AF"/>
    <w:multiLevelType w:val="hybridMultilevel"/>
    <w:tmpl w:val="A328CE24"/>
    <w:lvl w:ilvl="0" w:tplc="06A8C3E4">
      <w:start w:val="1"/>
      <w:numFmt w:val="decimal"/>
      <w:lvlText w:val="%1."/>
      <w:lvlJc w:val="left"/>
      <w:pPr>
        <w:ind w:left="1300" w:hanging="5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9C74E43"/>
    <w:multiLevelType w:val="hybridMultilevel"/>
    <w:tmpl w:val="C6FA12F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7B81CC5"/>
    <w:multiLevelType w:val="hybridMultilevel"/>
    <w:tmpl w:val="46823EB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11"/>
  </w:num>
  <w:num w:numId="3">
    <w:abstractNumId w:val="3"/>
  </w:num>
  <w:num w:numId="4">
    <w:abstractNumId w:val="5"/>
  </w:num>
  <w:num w:numId="5">
    <w:abstractNumId w:val="14"/>
  </w:num>
  <w:num w:numId="6">
    <w:abstractNumId w:val="10"/>
  </w:num>
  <w:num w:numId="7">
    <w:abstractNumId w:val="7"/>
  </w:num>
  <w:num w:numId="8">
    <w:abstractNumId w:val="2"/>
  </w:num>
  <w:num w:numId="9">
    <w:abstractNumId w:val="9"/>
  </w:num>
  <w:num w:numId="10">
    <w:abstractNumId w:val="6"/>
  </w:num>
  <w:num w:numId="11">
    <w:abstractNumId w:val="1"/>
  </w:num>
  <w:num w:numId="12">
    <w:abstractNumId w:val="12"/>
  </w:num>
  <w:num w:numId="13">
    <w:abstractNumId w:val="0"/>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E5"/>
    <w:rsid w:val="0001748A"/>
    <w:rsid w:val="0003518D"/>
    <w:rsid w:val="000372E1"/>
    <w:rsid w:val="00042F62"/>
    <w:rsid w:val="0005408F"/>
    <w:rsid w:val="00062E1E"/>
    <w:rsid w:val="00066473"/>
    <w:rsid w:val="00073ED3"/>
    <w:rsid w:val="00074B55"/>
    <w:rsid w:val="000774DB"/>
    <w:rsid w:val="0008301A"/>
    <w:rsid w:val="00083CBF"/>
    <w:rsid w:val="0009288B"/>
    <w:rsid w:val="0009758B"/>
    <w:rsid w:val="000A2EE2"/>
    <w:rsid w:val="000A4071"/>
    <w:rsid w:val="000A58FF"/>
    <w:rsid w:val="000B5C54"/>
    <w:rsid w:val="000B6939"/>
    <w:rsid w:val="000C6E34"/>
    <w:rsid w:val="000D1BC0"/>
    <w:rsid w:val="000D4B68"/>
    <w:rsid w:val="000E005B"/>
    <w:rsid w:val="000E6E4C"/>
    <w:rsid w:val="000F38B5"/>
    <w:rsid w:val="000F448F"/>
    <w:rsid w:val="00110DE9"/>
    <w:rsid w:val="00120073"/>
    <w:rsid w:val="0012558D"/>
    <w:rsid w:val="0013374E"/>
    <w:rsid w:val="00137F60"/>
    <w:rsid w:val="001558B7"/>
    <w:rsid w:val="00157B97"/>
    <w:rsid w:val="001607E5"/>
    <w:rsid w:val="001633C0"/>
    <w:rsid w:val="00164A2B"/>
    <w:rsid w:val="001677E5"/>
    <w:rsid w:val="00171C32"/>
    <w:rsid w:val="001732F3"/>
    <w:rsid w:val="00174EF9"/>
    <w:rsid w:val="00181834"/>
    <w:rsid w:val="00186BCE"/>
    <w:rsid w:val="001A0953"/>
    <w:rsid w:val="001A3C9F"/>
    <w:rsid w:val="001A3FA1"/>
    <w:rsid w:val="001A49B6"/>
    <w:rsid w:val="001B18E7"/>
    <w:rsid w:val="001C049B"/>
    <w:rsid w:val="001C49B2"/>
    <w:rsid w:val="001D49CD"/>
    <w:rsid w:val="001E31EA"/>
    <w:rsid w:val="001F74D1"/>
    <w:rsid w:val="00210423"/>
    <w:rsid w:val="00210E43"/>
    <w:rsid w:val="00211B16"/>
    <w:rsid w:val="0021625C"/>
    <w:rsid w:val="00247DCD"/>
    <w:rsid w:val="00252E12"/>
    <w:rsid w:val="00257591"/>
    <w:rsid w:val="00266F5D"/>
    <w:rsid w:val="00275F7C"/>
    <w:rsid w:val="00280638"/>
    <w:rsid w:val="00281B05"/>
    <w:rsid w:val="002834B8"/>
    <w:rsid w:val="0029166E"/>
    <w:rsid w:val="00296AC8"/>
    <w:rsid w:val="002A4FDE"/>
    <w:rsid w:val="002A5048"/>
    <w:rsid w:val="002B1C79"/>
    <w:rsid w:val="002C26EB"/>
    <w:rsid w:val="002C688F"/>
    <w:rsid w:val="002C7852"/>
    <w:rsid w:val="002D37C8"/>
    <w:rsid w:val="002E60BE"/>
    <w:rsid w:val="002F2A0B"/>
    <w:rsid w:val="00305F56"/>
    <w:rsid w:val="003251E9"/>
    <w:rsid w:val="00330596"/>
    <w:rsid w:val="00331854"/>
    <w:rsid w:val="00332E8D"/>
    <w:rsid w:val="0035710A"/>
    <w:rsid w:val="00365AE9"/>
    <w:rsid w:val="003675B2"/>
    <w:rsid w:val="00370A21"/>
    <w:rsid w:val="003836DC"/>
    <w:rsid w:val="003A2B73"/>
    <w:rsid w:val="003B42C5"/>
    <w:rsid w:val="003C455B"/>
    <w:rsid w:val="003D60EF"/>
    <w:rsid w:val="003F1650"/>
    <w:rsid w:val="00406497"/>
    <w:rsid w:val="00412C2F"/>
    <w:rsid w:val="00434A4D"/>
    <w:rsid w:val="00435423"/>
    <w:rsid w:val="004413E3"/>
    <w:rsid w:val="0044162B"/>
    <w:rsid w:val="00444757"/>
    <w:rsid w:val="004454B6"/>
    <w:rsid w:val="00465FAE"/>
    <w:rsid w:val="00472ADC"/>
    <w:rsid w:val="00485080"/>
    <w:rsid w:val="004861DC"/>
    <w:rsid w:val="00492EA5"/>
    <w:rsid w:val="004A2721"/>
    <w:rsid w:val="004B55B5"/>
    <w:rsid w:val="004B7C99"/>
    <w:rsid w:val="004D4088"/>
    <w:rsid w:val="004D4A4C"/>
    <w:rsid w:val="004E25E3"/>
    <w:rsid w:val="004E27BC"/>
    <w:rsid w:val="004E2C1E"/>
    <w:rsid w:val="004E71D3"/>
    <w:rsid w:val="00512EDA"/>
    <w:rsid w:val="00515959"/>
    <w:rsid w:val="005252BC"/>
    <w:rsid w:val="005263E4"/>
    <w:rsid w:val="00527CC9"/>
    <w:rsid w:val="00542FA0"/>
    <w:rsid w:val="00546EBE"/>
    <w:rsid w:val="00555D7D"/>
    <w:rsid w:val="00557E65"/>
    <w:rsid w:val="00571308"/>
    <w:rsid w:val="00571C8D"/>
    <w:rsid w:val="005746EA"/>
    <w:rsid w:val="005772FF"/>
    <w:rsid w:val="005837A5"/>
    <w:rsid w:val="005837EF"/>
    <w:rsid w:val="00597070"/>
    <w:rsid w:val="005A15D1"/>
    <w:rsid w:val="005A263A"/>
    <w:rsid w:val="005A3AD4"/>
    <w:rsid w:val="005A4793"/>
    <w:rsid w:val="005B1A28"/>
    <w:rsid w:val="005B2165"/>
    <w:rsid w:val="005B6E61"/>
    <w:rsid w:val="005C16ED"/>
    <w:rsid w:val="005C735A"/>
    <w:rsid w:val="005D0CF7"/>
    <w:rsid w:val="005D14A2"/>
    <w:rsid w:val="005D611D"/>
    <w:rsid w:val="0061156B"/>
    <w:rsid w:val="0061474E"/>
    <w:rsid w:val="00615834"/>
    <w:rsid w:val="00627872"/>
    <w:rsid w:val="006323CD"/>
    <w:rsid w:val="006427C1"/>
    <w:rsid w:val="006555C8"/>
    <w:rsid w:val="0065752D"/>
    <w:rsid w:val="006651FA"/>
    <w:rsid w:val="00665C4C"/>
    <w:rsid w:val="00667743"/>
    <w:rsid w:val="00670903"/>
    <w:rsid w:val="0069656D"/>
    <w:rsid w:val="006A0DBF"/>
    <w:rsid w:val="006A4FB3"/>
    <w:rsid w:val="006A70A3"/>
    <w:rsid w:val="006B42AA"/>
    <w:rsid w:val="006B51AA"/>
    <w:rsid w:val="006C2C86"/>
    <w:rsid w:val="006C38A9"/>
    <w:rsid w:val="006E55A5"/>
    <w:rsid w:val="006F3373"/>
    <w:rsid w:val="00701862"/>
    <w:rsid w:val="007100F0"/>
    <w:rsid w:val="007229FC"/>
    <w:rsid w:val="00727879"/>
    <w:rsid w:val="00730348"/>
    <w:rsid w:val="0073128B"/>
    <w:rsid w:val="00740542"/>
    <w:rsid w:val="00740FE5"/>
    <w:rsid w:val="00742C89"/>
    <w:rsid w:val="00744FFA"/>
    <w:rsid w:val="00745B94"/>
    <w:rsid w:val="0075293A"/>
    <w:rsid w:val="0076475F"/>
    <w:rsid w:val="00764895"/>
    <w:rsid w:val="00781D0F"/>
    <w:rsid w:val="007A7428"/>
    <w:rsid w:val="007B16BD"/>
    <w:rsid w:val="007C1ACD"/>
    <w:rsid w:val="007C7340"/>
    <w:rsid w:val="007E31C2"/>
    <w:rsid w:val="007E4BD7"/>
    <w:rsid w:val="007F1B27"/>
    <w:rsid w:val="0080117A"/>
    <w:rsid w:val="00803DEB"/>
    <w:rsid w:val="008110C0"/>
    <w:rsid w:val="00821B46"/>
    <w:rsid w:val="00825B94"/>
    <w:rsid w:val="0084187E"/>
    <w:rsid w:val="0085135C"/>
    <w:rsid w:val="00854869"/>
    <w:rsid w:val="00863FBE"/>
    <w:rsid w:val="008702C8"/>
    <w:rsid w:val="00885A6B"/>
    <w:rsid w:val="008913CF"/>
    <w:rsid w:val="00895402"/>
    <w:rsid w:val="00895545"/>
    <w:rsid w:val="008958D8"/>
    <w:rsid w:val="00895BF6"/>
    <w:rsid w:val="00896EAC"/>
    <w:rsid w:val="008A1836"/>
    <w:rsid w:val="008A3CD0"/>
    <w:rsid w:val="008B1082"/>
    <w:rsid w:val="008B632B"/>
    <w:rsid w:val="008C30C5"/>
    <w:rsid w:val="008E1171"/>
    <w:rsid w:val="008E2AF0"/>
    <w:rsid w:val="008E35D9"/>
    <w:rsid w:val="008E67AF"/>
    <w:rsid w:val="008F0557"/>
    <w:rsid w:val="008F5965"/>
    <w:rsid w:val="008F7ADC"/>
    <w:rsid w:val="00900BE1"/>
    <w:rsid w:val="0090112D"/>
    <w:rsid w:val="00910CFB"/>
    <w:rsid w:val="00920417"/>
    <w:rsid w:val="00920B70"/>
    <w:rsid w:val="00921870"/>
    <w:rsid w:val="0092348D"/>
    <w:rsid w:val="009333AA"/>
    <w:rsid w:val="00934876"/>
    <w:rsid w:val="009357F2"/>
    <w:rsid w:val="00942BCD"/>
    <w:rsid w:val="009466A8"/>
    <w:rsid w:val="00962298"/>
    <w:rsid w:val="00966221"/>
    <w:rsid w:val="00983B18"/>
    <w:rsid w:val="0099111D"/>
    <w:rsid w:val="009A5912"/>
    <w:rsid w:val="009A706A"/>
    <w:rsid w:val="009B7E77"/>
    <w:rsid w:val="009C2A1D"/>
    <w:rsid w:val="009C3617"/>
    <w:rsid w:val="009D037E"/>
    <w:rsid w:val="009D25F9"/>
    <w:rsid w:val="009E11CF"/>
    <w:rsid w:val="009E19DC"/>
    <w:rsid w:val="009E1E3E"/>
    <w:rsid w:val="00A064C4"/>
    <w:rsid w:val="00A07E99"/>
    <w:rsid w:val="00A147E8"/>
    <w:rsid w:val="00A2079D"/>
    <w:rsid w:val="00A23A5A"/>
    <w:rsid w:val="00A304B9"/>
    <w:rsid w:val="00A42337"/>
    <w:rsid w:val="00A63E3D"/>
    <w:rsid w:val="00A708BB"/>
    <w:rsid w:val="00A81A71"/>
    <w:rsid w:val="00A94830"/>
    <w:rsid w:val="00A95378"/>
    <w:rsid w:val="00AD3B87"/>
    <w:rsid w:val="00AE0525"/>
    <w:rsid w:val="00AF5E57"/>
    <w:rsid w:val="00B031F2"/>
    <w:rsid w:val="00B10053"/>
    <w:rsid w:val="00B159AD"/>
    <w:rsid w:val="00B16088"/>
    <w:rsid w:val="00B20565"/>
    <w:rsid w:val="00B22B1A"/>
    <w:rsid w:val="00B231AD"/>
    <w:rsid w:val="00B37707"/>
    <w:rsid w:val="00B40E67"/>
    <w:rsid w:val="00B52466"/>
    <w:rsid w:val="00B545DD"/>
    <w:rsid w:val="00B57909"/>
    <w:rsid w:val="00B61A81"/>
    <w:rsid w:val="00B62FF5"/>
    <w:rsid w:val="00B70A2A"/>
    <w:rsid w:val="00B759BB"/>
    <w:rsid w:val="00B83055"/>
    <w:rsid w:val="00B844B8"/>
    <w:rsid w:val="00B8710E"/>
    <w:rsid w:val="00BA18DE"/>
    <w:rsid w:val="00BC3EE2"/>
    <w:rsid w:val="00BD5B08"/>
    <w:rsid w:val="00BE30DA"/>
    <w:rsid w:val="00BE44CE"/>
    <w:rsid w:val="00BE6CB8"/>
    <w:rsid w:val="00BF216B"/>
    <w:rsid w:val="00BF6611"/>
    <w:rsid w:val="00BF6843"/>
    <w:rsid w:val="00C00264"/>
    <w:rsid w:val="00C054F4"/>
    <w:rsid w:val="00C22031"/>
    <w:rsid w:val="00C23B8A"/>
    <w:rsid w:val="00C34974"/>
    <w:rsid w:val="00C5198B"/>
    <w:rsid w:val="00C52F6A"/>
    <w:rsid w:val="00C5567E"/>
    <w:rsid w:val="00C64745"/>
    <w:rsid w:val="00C669EB"/>
    <w:rsid w:val="00C72859"/>
    <w:rsid w:val="00C759BC"/>
    <w:rsid w:val="00C86B1A"/>
    <w:rsid w:val="00C874EA"/>
    <w:rsid w:val="00C95B87"/>
    <w:rsid w:val="00C9660D"/>
    <w:rsid w:val="00CA2151"/>
    <w:rsid w:val="00CA22C0"/>
    <w:rsid w:val="00CB3E81"/>
    <w:rsid w:val="00CC6C4B"/>
    <w:rsid w:val="00CD59B9"/>
    <w:rsid w:val="00CF6A1C"/>
    <w:rsid w:val="00D016C8"/>
    <w:rsid w:val="00D04260"/>
    <w:rsid w:val="00D0507C"/>
    <w:rsid w:val="00D16E38"/>
    <w:rsid w:val="00D2187E"/>
    <w:rsid w:val="00D25526"/>
    <w:rsid w:val="00D3152D"/>
    <w:rsid w:val="00D338BA"/>
    <w:rsid w:val="00D40F2A"/>
    <w:rsid w:val="00D5662B"/>
    <w:rsid w:val="00D618EA"/>
    <w:rsid w:val="00D70AB4"/>
    <w:rsid w:val="00D77A39"/>
    <w:rsid w:val="00D91FF2"/>
    <w:rsid w:val="00D92EB9"/>
    <w:rsid w:val="00D9703A"/>
    <w:rsid w:val="00DA4C32"/>
    <w:rsid w:val="00DB1478"/>
    <w:rsid w:val="00DB4468"/>
    <w:rsid w:val="00DC374A"/>
    <w:rsid w:val="00DC6894"/>
    <w:rsid w:val="00DD57E6"/>
    <w:rsid w:val="00DE1B7C"/>
    <w:rsid w:val="00DE77DD"/>
    <w:rsid w:val="00DF45C5"/>
    <w:rsid w:val="00E117E1"/>
    <w:rsid w:val="00E17FA5"/>
    <w:rsid w:val="00E2597F"/>
    <w:rsid w:val="00E41B7A"/>
    <w:rsid w:val="00E57E1C"/>
    <w:rsid w:val="00E60194"/>
    <w:rsid w:val="00E61118"/>
    <w:rsid w:val="00E62367"/>
    <w:rsid w:val="00E6768A"/>
    <w:rsid w:val="00E7025B"/>
    <w:rsid w:val="00E71263"/>
    <w:rsid w:val="00E813D6"/>
    <w:rsid w:val="00E81F68"/>
    <w:rsid w:val="00E85368"/>
    <w:rsid w:val="00E92DD5"/>
    <w:rsid w:val="00E93BCA"/>
    <w:rsid w:val="00EB3A6F"/>
    <w:rsid w:val="00EB7B42"/>
    <w:rsid w:val="00EC2271"/>
    <w:rsid w:val="00ED3C4A"/>
    <w:rsid w:val="00EE1447"/>
    <w:rsid w:val="00EE7744"/>
    <w:rsid w:val="00EF1E1C"/>
    <w:rsid w:val="00EF3E76"/>
    <w:rsid w:val="00EF535F"/>
    <w:rsid w:val="00EF7E87"/>
    <w:rsid w:val="00F07002"/>
    <w:rsid w:val="00F11F14"/>
    <w:rsid w:val="00F31DF1"/>
    <w:rsid w:val="00F422E0"/>
    <w:rsid w:val="00F54B69"/>
    <w:rsid w:val="00F5677D"/>
    <w:rsid w:val="00F6144E"/>
    <w:rsid w:val="00F63F96"/>
    <w:rsid w:val="00F678F7"/>
    <w:rsid w:val="00F70063"/>
    <w:rsid w:val="00F762E1"/>
    <w:rsid w:val="00F770D4"/>
    <w:rsid w:val="00F90B5E"/>
    <w:rsid w:val="00F95FA6"/>
    <w:rsid w:val="00FA7311"/>
    <w:rsid w:val="00FB6B41"/>
    <w:rsid w:val="00FC4D70"/>
    <w:rsid w:val="00FC533F"/>
    <w:rsid w:val="00FE58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F3367"/>
  <w15:docId w15:val="{CFB72207-FCB6-4BBE-8FA1-519020DC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C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4071"/>
    <w:pPr>
      <w:spacing w:after="0" w:line="240" w:lineRule="auto"/>
    </w:pPr>
  </w:style>
  <w:style w:type="character" w:styleId="Hyperlink">
    <w:name w:val="Hyperlink"/>
    <w:basedOn w:val="DefaultParagraphFont"/>
    <w:uiPriority w:val="99"/>
    <w:unhideWhenUsed/>
    <w:rsid w:val="0035710A"/>
    <w:rPr>
      <w:color w:val="0563C1" w:themeColor="hyperlink"/>
      <w:u w:val="single"/>
    </w:rPr>
  </w:style>
  <w:style w:type="character" w:styleId="FollowedHyperlink">
    <w:name w:val="FollowedHyperlink"/>
    <w:basedOn w:val="DefaultParagraphFont"/>
    <w:uiPriority w:val="99"/>
    <w:semiHidden/>
    <w:unhideWhenUsed/>
    <w:rsid w:val="001B18E7"/>
    <w:rPr>
      <w:color w:val="954F72" w:themeColor="followedHyperlink"/>
      <w:u w:val="single"/>
    </w:rPr>
  </w:style>
  <w:style w:type="character" w:customStyle="1" w:styleId="hvr">
    <w:name w:val="hvr"/>
    <w:basedOn w:val="DefaultParagraphFont"/>
    <w:rsid w:val="000D4B68"/>
  </w:style>
  <w:style w:type="paragraph" w:styleId="ListParagraph">
    <w:name w:val="List Paragraph"/>
    <w:basedOn w:val="Normal"/>
    <w:uiPriority w:val="34"/>
    <w:qFormat/>
    <w:rsid w:val="00211B16"/>
    <w:pPr>
      <w:ind w:left="720"/>
      <w:contextualSpacing/>
    </w:pPr>
  </w:style>
  <w:style w:type="character" w:styleId="UnresolvedMention">
    <w:name w:val="Unresolved Mention"/>
    <w:basedOn w:val="DefaultParagraphFont"/>
    <w:uiPriority w:val="99"/>
    <w:semiHidden/>
    <w:unhideWhenUsed/>
    <w:rsid w:val="00B20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9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rds-www.wharton.upenn.edu/contact-support/"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Desktop\converted%20teaching%20notes\Teaching%20Not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Teaching Note Template</Template>
  <TotalTime>1</TotalTime>
  <Pages>2</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Obopta</dc:creator>
  <cp:lastModifiedBy>Allen (he/him), Tim</cp:lastModifiedBy>
  <cp:revision>2</cp:revision>
  <dcterms:created xsi:type="dcterms:W3CDTF">2021-08-27T15:52:00Z</dcterms:created>
  <dcterms:modified xsi:type="dcterms:W3CDTF">2021-08-27T15:52:00Z</dcterms:modified>
</cp:coreProperties>
</file>